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7"/>
        <w:gridCol w:w="4977"/>
      </w:tblGrid>
      <w:tr w:rsidR="00012381" w:rsidRPr="00012381" w:rsidTr="0020057D">
        <w:trPr>
          <w:trHeight w:val="901"/>
        </w:trPr>
        <w:tc>
          <w:tcPr>
            <w:tcW w:w="4977" w:type="dxa"/>
          </w:tcPr>
          <w:p w:rsidR="00012381" w:rsidRPr="00012381" w:rsidRDefault="00012381" w:rsidP="00012381">
            <w:pPr>
              <w:rPr>
                <w:sz w:val="24"/>
                <w:szCs w:val="24"/>
              </w:rPr>
            </w:pPr>
            <w:r w:rsidRPr="00012381">
              <w:rPr>
                <w:sz w:val="24"/>
                <w:szCs w:val="24"/>
              </w:rPr>
              <w:t>Принято</w:t>
            </w:r>
          </w:p>
          <w:p w:rsidR="00012381" w:rsidRPr="00012381" w:rsidRDefault="00012381" w:rsidP="00012381">
            <w:pPr>
              <w:rPr>
                <w:sz w:val="24"/>
                <w:szCs w:val="24"/>
              </w:rPr>
            </w:pPr>
            <w:r w:rsidRPr="00012381">
              <w:rPr>
                <w:sz w:val="24"/>
                <w:szCs w:val="24"/>
              </w:rPr>
              <w:t>на педагогическом Совете</w:t>
            </w:r>
          </w:p>
          <w:p w:rsidR="00012381" w:rsidRPr="00012381" w:rsidRDefault="00012381" w:rsidP="00012381">
            <w:pPr>
              <w:rPr>
                <w:sz w:val="24"/>
                <w:szCs w:val="24"/>
              </w:rPr>
            </w:pPr>
            <w:r w:rsidRPr="00012381">
              <w:rPr>
                <w:sz w:val="24"/>
                <w:szCs w:val="24"/>
              </w:rPr>
              <w:t>Протокол № 1 от ______________</w:t>
            </w:r>
          </w:p>
        </w:tc>
        <w:tc>
          <w:tcPr>
            <w:tcW w:w="4977" w:type="dxa"/>
          </w:tcPr>
          <w:p w:rsidR="00012381" w:rsidRPr="00012381" w:rsidRDefault="00012381" w:rsidP="00012381">
            <w:pPr>
              <w:jc w:val="right"/>
              <w:rPr>
                <w:sz w:val="24"/>
                <w:szCs w:val="24"/>
              </w:rPr>
            </w:pPr>
            <w:r w:rsidRPr="00012381">
              <w:rPr>
                <w:sz w:val="24"/>
                <w:szCs w:val="24"/>
              </w:rPr>
              <w:t xml:space="preserve">Утверждаю </w:t>
            </w:r>
          </w:p>
          <w:p w:rsidR="00012381" w:rsidRPr="00012381" w:rsidRDefault="00012381" w:rsidP="00012381">
            <w:pPr>
              <w:jc w:val="right"/>
              <w:rPr>
                <w:sz w:val="24"/>
                <w:szCs w:val="24"/>
              </w:rPr>
            </w:pPr>
            <w:r w:rsidRPr="00012381">
              <w:rPr>
                <w:sz w:val="24"/>
                <w:szCs w:val="24"/>
              </w:rPr>
              <w:t>Директор школы:              Н.В. Кузина</w:t>
            </w:r>
          </w:p>
          <w:p w:rsidR="00012381" w:rsidRPr="00012381" w:rsidRDefault="00012381" w:rsidP="00012381">
            <w:pPr>
              <w:jc w:val="right"/>
              <w:rPr>
                <w:sz w:val="24"/>
                <w:szCs w:val="24"/>
              </w:rPr>
            </w:pPr>
            <w:r w:rsidRPr="00012381">
              <w:rPr>
                <w:sz w:val="24"/>
                <w:szCs w:val="24"/>
              </w:rPr>
              <w:t>Приказ   №____    от____________</w:t>
            </w:r>
          </w:p>
        </w:tc>
      </w:tr>
    </w:tbl>
    <w:p w:rsidR="00012381" w:rsidRPr="00012381" w:rsidRDefault="00012381" w:rsidP="00012381">
      <w:pPr>
        <w:ind w:left="100"/>
        <w:rPr>
          <w:sz w:val="20"/>
          <w:szCs w:val="24"/>
        </w:rPr>
      </w:pPr>
    </w:p>
    <w:p w:rsidR="00012381" w:rsidRPr="00012381" w:rsidRDefault="00012381" w:rsidP="00012381">
      <w:pPr>
        <w:ind w:left="100"/>
        <w:rPr>
          <w:sz w:val="20"/>
          <w:szCs w:val="24"/>
        </w:rPr>
      </w:pPr>
    </w:p>
    <w:p w:rsidR="00012381" w:rsidRPr="00012381" w:rsidRDefault="00012381" w:rsidP="00012381">
      <w:pPr>
        <w:ind w:left="100"/>
        <w:rPr>
          <w:sz w:val="20"/>
          <w:szCs w:val="24"/>
        </w:rPr>
      </w:pPr>
    </w:p>
    <w:p w:rsidR="00012381" w:rsidRPr="00012381" w:rsidRDefault="00012381" w:rsidP="00012381">
      <w:pPr>
        <w:ind w:left="100"/>
        <w:rPr>
          <w:sz w:val="20"/>
          <w:szCs w:val="24"/>
        </w:rPr>
      </w:pPr>
    </w:p>
    <w:p w:rsidR="00012381" w:rsidRPr="00012381" w:rsidRDefault="00012381" w:rsidP="00012381">
      <w:pPr>
        <w:ind w:left="100"/>
        <w:rPr>
          <w:sz w:val="20"/>
          <w:szCs w:val="24"/>
        </w:rPr>
      </w:pPr>
    </w:p>
    <w:p w:rsidR="00012381" w:rsidRPr="00012381" w:rsidRDefault="00012381" w:rsidP="00012381">
      <w:pPr>
        <w:ind w:left="100"/>
        <w:rPr>
          <w:sz w:val="20"/>
          <w:szCs w:val="24"/>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rPr>
          <w:sz w:val="20"/>
        </w:rPr>
      </w:pPr>
    </w:p>
    <w:p w:rsidR="00012381" w:rsidRPr="00012381" w:rsidRDefault="00012381" w:rsidP="00012381">
      <w:pPr>
        <w:jc w:val="center"/>
        <w:rPr>
          <w:rFonts w:ascii="Bookman Old Style" w:hAnsi="Bookman Old Style"/>
          <w:sz w:val="44"/>
          <w:szCs w:val="44"/>
        </w:rPr>
      </w:pPr>
      <w:r w:rsidRPr="00012381">
        <w:rPr>
          <w:rFonts w:ascii="Bookman Old Style" w:hAnsi="Bookman Old Style"/>
          <w:sz w:val="44"/>
          <w:szCs w:val="44"/>
        </w:rPr>
        <w:t>ОСНОВНАЯ ОБРАЗОВАТЕЛЬНАЯ ПРОГРАММА</w:t>
      </w:r>
    </w:p>
    <w:p w:rsidR="00012381" w:rsidRPr="00012381" w:rsidRDefault="00012381" w:rsidP="00012381">
      <w:pPr>
        <w:jc w:val="center"/>
        <w:rPr>
          <w:rFonts w:ascii="Bookman Old Style" w:hAnsi="Bookman Old Style"/>
          <w:sz w:val="44"/>
          <w:szCs w:val="44"/>
        </w:rPr>
      </w:pPr>
      <w:r w:rsidRPr="00012381">
        <w:rPr>
          <w:rFonts w:ascii="Bookman Old Style" w:hAnsi="Bookman Old Style"/>
          <w:sz w:val="44"/>
          <w:szCs w:val="44"/>
        </w:rPr>
        <w:t>ОСНОВНОГО ОБЩЕГО ОБРАЗОВАНИЯ</w:t>
      </w:r>
    </w:p>
    <w:p w:rsidR="00012381" w:rsidRPr="00012381" w:rsidRDefault="00012381" w:rsidP="00012381">
      <w:pPr>
        <w:jc w:val="center"/>
        <w:rPr>
          <w:rFonts w:ascii="Bookman Old Style" w:hAnsi="Bookman Old Style"/>
          <w:sz w:val="44"/>
          <w:szCs w:val="44"/>
        </w:rPr>
      </w:pPr>
      <w:r w:rsidRPr="00012381">
        <w:rPr>
          <w:rFonts w:ascii="Bookman Old Style" w:hAnsi="Bookman Old Style"/>
          <w:sz w:val="44"/>
          <w:szCs w:val="44"/>
        </w:rPr>
        <w:t>МОУ  НОВОУРЕНСКОЙ  СШ</w:t>
      </w:r>
    </w:p>
    <w:p w:rsidR="007375A2" w:rsidRDefault="00012381" w:rsidP="00012381">
      <w:pPr>
        <w:pStyle w:val="a3"/>
        <w:ind w:left="553"/>
        <w:jc w:val="center"/>
        <w:rPr>
          <w:sz w:val="20"/>
        </w:rPr>
      </w:pPr>
      <w:r w:rsidRPr="00012381">
        <w:rPr>
          <w:rFonts w:ascii="Bookman Old Style" w:hAnsi="Bookman Old Style"/>
          <w:sz w:val="44"/>
          <w:szCs w:val="44"/>
        </w:rPr>
        <w:t>им. Ю.Ф. Горячева</w:t>
      </w:r>
    </w:p>
    <w:p w:rsidR="007375A2" w:rsidRDefault="007375A2" w:rsidP="008F57DD">
      <w:pPr>
        <w:jc w:val="both"/>
        <w:rPr>
          <w:sz w:val="20"/>
        </w:rPr>
        <w:sectPr w:rsidR="007375A2">
          <w:type w:val="continuous"/>
          <w:pgSz w:w="11920" w:h="16860"/>
          <w:pgMar w:top="1560" w:right="300" w:bottom="280" w:left="440" w:header="720" w:footer="720" w:gutter="0"/>
          <w:cols w:space="720"/>
        </w:sectPr>
      </w:pPr>
    </w:p>
    <w:p w:rsidR="007375A2" w:rsidRDefault="006B52D4" w:rsidP="008F57DD">
      <w:pPr>
        <w:pStyle w:val="1"/>
        <w:spacing w:before="64"/>
        <w:ind w:left="1512" w:right="1869"/>
      </w:pPr>
      <w:r>
        <w:lastRenderedPageBreak/>
        <w:t>Содержание</w:t>
      </w:r>
    </w:p>
    <w:sdt>
      <w:sdtPr>
        <w:rPr>
          <w:b w:val="0"/>
          <w:bCs w:val="0"/>
        </w:rPr>
        <w:id w:val="-1004745841"/>
        <w:docPartObj>
          <w:docPartGallery w:val="Table of Contents"/>
          <w:docPartUnique/>
        </w:docPartObj>
      </w:sdtPr>
      <w:sdtContent>
        <w:p w:rsidR="007375A2" w:rsidRDefault="006B52D4" w:rsidP="008F57DD">
          <w:pPr>
            <w:pStyle w:val="10"/>
            <w:tabs>
              <w:tab w:val="left" w:pos="10227"/>
            </w:tabs>
            <w:spacing w:before="540"/>
            <w:jc w:val="both"/>
            <w:rPr>
              <w:b w:val="0"/>
            </w:rPr>
          </w:pPr>
          <w:r>
            <w:t>Общиесведения</w:t>
          </w:r>
          <w:r>
            <w:tab/>
          </w:r>
          <w:r>
            <w:rPr>
              <w:b w:val="0"/>
            </w:rPr>
            <w:t>4</w:t>
          </w:r>
        </w:p>
        <w:p w:rsidR="007375A2" w:rsidRDefault="00AC48DC" w:rsidP="0034754E">
          <w:pPr>
            <w:pStyle w:val="10"/>
            <w:numPr>
              <w:ilvl w:val="0"/>
              <w:numId w:val="134"/>
            </w:numPr>
            <w:tabs>
              <w:tab w:val="left" w:pos="1225"/>
            </w:tabs>
            <w:spacing w:before="19" w:line="237" w:lineRule="auto"/>
            <w:ind w:right="1955" w:firstLine="0"/>
            <w:jc w:val="both"/>
          </w:pPr>
          <w:hyperlink w:anchor="_bookmark0" w:history="1">
            <w:r w:rsidR="006B52D4">
              <w:t>Целевой раздел основной образовательной программы основного общего</w:t>
            </w:r>
          </w:hyperlink>
          <w:hyperlink w:anchor="_bookmark0" w:history="1">
            <w:r w:rsidR="006B52D4">
              <w:t>образования</w:t>
            </w:r>
          </w:hyperlink>
        </w:p>
        <w:p w:rsidR="007375A2" w:rsidRDefault="006B52D4" w:rsidP="0034754E">
          <w:pPr>
            <w:pStyle w:val="2"/>
            <w:numPr>
              <w:ilvl w:val="1"/>
              <w:numId w:val="134"/>
            </w:numPr>
            <w:tabs>
              <w:tab w:val="left" w:pos="2184"/>
              <w:tab w:val="left" w:pos="2185"/>
              <w:tab w:val="left" w:pos="10227"/>
            </w:tabs>
            <w:spacing w:line="259" w:lineRule="exact"/>
            <w:jc w:val="both"/>
          </w:pPr>
          <w:r>
            <w:t>Пояснительнаязаписка</w:t>
          </w:r>
          <w:r>
            <w:tab/>
            <w:t>5</w:t>
          </w:r>
        </w:p>
        <w:p w:rsidR="007375A2" w:rsidRDefault="006B52D4" w:rsidP="0034754E">
          <w:pPr>
            <w:pStyle w:val="2"/>
            <w:numPr>
              <w:ilvl w:val="1"/>
              <w:numId w:val="134"/>
            </w:numPr>
            <w:tabs>
              <w:tab w:val="left" w:pos="2184"/>
              <w:tab w:val="left" w:pos="2185"/>
              <w:tab w:val="left" w:pos="3873"/>
              <w:tab w:val="left" w:pos="5349"/>
              <w:tab w:val="left" w:pos="6606"/>
              <w:tab w:val="left" w:pos="8510"/>
              <w:tab w:val="left" w:pos="10227"/>
            </w:tabs>
            <w:spacing w:before="12" w:line="235" w:lineRule="auto"/>
            <w:ind w:left="2188" w:right="830" w:hanging="1149"/>
            <w:jc w:val="both"/>
          </w:pPr>
          <w:r>
            <w:t>Планируемые</w:t>
          </w:r>
          <w:r>
            <w:tab/>
            <w:t>результаты</w:t>
          </w:r>
          <w:r>
            <w:tab/>
            <w:t>освоения</w:t>
          </w:r>
          <w:r>
            <w:tab/>
            <w:t>обучающимися</w:t>
          </w:r>
          <w:r>
            <w:tab/>
            <w:t>основной</w:t>
          </w:r>
          <w:r>
            <w:rPr>
              <w:position w:val="1"/>
            </w:rPr>
            <w:t>образовательнойпрограммыосновногообщегообразования</w:t>
          </w:r>
          <w:r>
            <w:rPr>
              <w:position w:val="1"/>
            </w:rPr>
            <w:tab/>
          </w:r>
          <w:r>
            <w:rPr>
              <w:position w:val="1"/>
            </w:rPr>
            <w:tab/>
          </w:r>
          <w:r>
            <w:rPr>
              <w:spacing w:val="-4"/>
            </w:rPr>
            <w:t>8</w:t>
          </w:r>
        </w:p>
        <w:p w:rsidR="007375A2" w:rsidRDefault="00AC48DC" w:rsidP="0034754E">
          <w:pPr>
            <w:pStyle w:val="10"/>
            <w:numPr>
              <w:ilvl w:val="0"/>
              <w:numId w:val="133"/>
            </w:numPr>
            <w:tabs>
              <w:tab w:val="left" w:pos="1281"/>
            </w:tabs>
            <w:spacing w:line="257" w:lineRule="exact"/>
            <w:ind w:hanging="241"/>
            <w:jc w:val="both"/>
          </w:pPr>
          <w:hyperlink w:anchor="_bookmark1" w:history="1">
            <w:r w:rsidR="006B52D4">
              <w:t>Содержательныйраздел</w:t>
            </w:r>
          </w:hyperlink>
        </w:p>
        <w:p w:rsidR="007375A2" w:rsidRDefault="00AC48DC" w:rsidP="0034754E">
          <w:pPr>
            <w:pStyle w:val="10"/>
            <w:numPr>
              <w:ilvl w:val="1"/>
              <w:numId w:val="133"/>
            </w:numPr>
            <w:tabs>
              <w:tab w:val="left" w:pos="1461"/>
              <w:tab w:val="left" w:pos="10103"/>
            </w:tabs>
            <w:spacing w:line="266" w:lineRule="exact"/>
            <w:ind w:hanging="421"/>
            <w:jc w:val="both"/>
            <w:rPr>
              <w:b w:val="0"/>
            </w:rPr>
          </w:pPr>
          <w:hyperlink w:anchor="_bookmark2" w:history="1">
            <w:r w:rsidR="006B52D4">
              <w:t>Рабочиепрограммыучебныхпредметов</w:t>
            </w:r>
            <w:r w:rsidR="006B52D4">
              <w:tab/>
            </w:r>
            <w:r w:rsidR="006B52D4">
              <w:rPr>
                <w:b w:val="0"/>
              </w:rPr>
              <w:t>18</w:t>
            </w:r>
          </w:hyperlink>
        </w:p>
        <w:p w:rsidR="007375A2" w:rsidRDefault="006B52D4" w:rsidP="0034754E">
          <w:pPr>
            <w:pStyle w:val="2"/>
            <w:numPr>
              <w:ilvl w:val="2"/>
              <w:numId w:val="133"/>
            </w:numPr>
            <w:tabs>
              <w:tab w:val="left" w:pos="2184"/>
              <w:tab w:val="left" w:pos="2185"/>
              <w:tab w:val="left" w:pos="10103"/>
            </w:tabs>
            <w:spacing w:line="272" w:lineRule="exact"/>
            <w:jc w:val="both"/>
          </w:pPr>
          <w:r>
            <w:t>Русскийязык</w:t>
          </w:r>
          <w:r>
            <w:tab/>
            <w:t>18</w:t>
          </w:r>
        </w:p>
        <w:p w:rsidR="007375A2" w:rsidRDefault="00AC48DC" w:rsidP="0034754E">
          <w:pPr>
            <w:pStyle w:val="2"/>
            <w:numPr>
              <w:ilvl w:val="2"/>
              <w:numId w:val="133"/>
            </w:numPr>
            <w:tabs>
              <w:tab w:val="left" w:pos="2184"/>
              <w:tab w:val="left" w:pos="2185"/>
              <w:tab w:val="left" w:pos="10103"/>
            </w:tabs>
            <w:spacing w:line="272" w:lineRule="exact"/>
            <w:jc w:val="both"/>
          </w:pPr>
          <w:hyperlink w:anchor="_bookmark3" w:history="1">
            <w:r w:rsidR="006B52D4">
              <w:t>Литература</w:t>
            </w:r>
            <w:r w:rsidR="006B52D4">
              <w:tab/>
              <w:t>37</w:t>
            </w:r>
          </w:hyperlink>
        </w:p>
        <w:p w:rsidR="007375A2" w:rsidRDefault="006B52D4" w:rsidP="0034754E">
          <w:pPr>
            <w:pStyle w:val="2"/>
            <w:numPr>
              <w:ilvl w:val="2"/>
              <w:numId w:val="133"/>
            </w:numPr>
            <w:tabs>
              <w:tab w:val="left" w:pos="2184"/>
              <w:tab w:val="left" w:pos="2185"/>
              <w:tab w:val="left" w:pos="10103"/>
            </w:tabs>
            <w:spacing w:line="274" w:lineRule="exact"/>
            <w:jc w:val="both"/>
          </w:pPr>
          <w:r>
            <w:t>Роднойязык(русский)</w:t>
          </w:r>
          <w:r>
            <w:tab/>
            <w:t>55</w:t>
          </w:r>
        </w:p>
        <w:p w:rsidR="007375A2" w:rsidRDefault="006B52D4" w:rsidP="008F57DD">
          <w:pPr>
            <w:pStyle w:val="2"/>
            <w:tabs>
              <w:tab w:val="left" w:pos="2184"/>
              <w:tab w:val="left" w:pos="10103"/>
            </w:tabs>
            <w:ind w:left="1040" w:firstLine="0"/>
            <w:jc w:val="both"/>
          </w:pPr>
          <w:r>
            <w:t>2.1.4.</w:t>
          </w:r>
          <w:r>
            <w:tab/>
            <w:t>Роднаялитература(русская)</w:t>
          </w:r>
          <w:r>
            <w:tab/>
            <w:t>63</w:t>
          </w:r>
        </w:p>
        <w:p w:rsidR="007375A2" w:rsidRDefault="006B52D4" w:rsidP="0034754E">
          <w:pPr>
            <w:pStyle w:val="2"/>
            <w:numPr>
              <w:ilvl w:val="2"/>
              <w:numId w:val="132"/>
            </w:numPr>
            <w:tabs>
              <w:tab w:val="left" w:pos="2184"/>
              <w:tab w:val="left" w:pos="2185"/>
              <w:tab w:val="left" w:pos="10103"/>
            </w:tabs>
            <w:jc w:val="both"/>
          </w:pPr>
          <w:r>
            <w:t>Иностранный(английский)язык</w:t>
          </w:r>
          <w:r>
            <w:tab/>
            <w:t>75</w:t>
          </w:r>
        </w:p>
        <w:p w:rsidR="007375A2" w:rsidRDefault="00AC48DC" w:rsidP="0034754E">
          <w:pPr>
            <w:pStyle w:val="2"/>
            <w:numPr>
              <w:ilvl w:val="2"/>
              <w:numId w:val="132"/>
            </w:numPr>
            <w:tabs>
              <w:tab w:val="left" w:pos="2184"/>
              <w:tab w:val="left" w:pos="2185"/>
              <w:tab w:val="left" w:pos="10103"/>
            </w:tabs>
            <w:spacing w:before="4"/>
            <w:jc w:val="both"/>
          </w:pPr>
          <w:hyperlink w:anchor="_bookmark4" w:history="1">
            <w:r w:rsidR="006B52D4">
              <w:t>Второйиностранный(немецкий)язык</w:t>
            </w:r>
            <w:r w:rsidR="006B52D4">
              <w:tab/>
              <w:t>97</w:t>
            </w:r>
          </w:hyperlink>
        </w:p>
        <w:p w:rsidR="007375A2" w:rsidRDefault="006B52D4" w:rsidP="0034754E">
          <w:pPr>
            <w:pStyle w:val="2"/>
            <w:numPr>
              <w:ilvl w:val="2"/>
              <w:numId w:val="132"/>
            </w:numPr>
            <w:tabs>
              <w:tab w:val="left" w:pos="2184"/>
              <w:tab w:val="left" w:pos="2185"/>
              <w:tab w:val="left" w:pos="9983"/>
            </w:tabs>
            <w:spacing w:before="1" w:line="274" w:lineRule="exact"/>
            <w:jc w:val="both"/>
          </w:pPr>
          <w:r>
            <w:t>Математика</w:t>
          </w:r>
          <w:r>
            <w:tab/>
            <w:t>118</w:t>
          </w:r>
        </w:p>
        <w:p w:rsidR="007375A2" w:rsidRDefault="00AC48DC" w:rsidP="0034754E">
          <w:pPr>
            <w:pStyle w:val="2"/>
            <w:numPr>
              <w:ilvl w:val="2"/>
              <w:numId w:val="132"/>
            </w:numPr>
            <w:tabs>
              <w:tab w:val="left" w:pos="2184"/>
              <w:tab w:val="left" w:pos="2185"/>
              <w:tab w:val="left" w:pos="9983"/>
            </w:tabs>
            <w:spacing w:line="274" w:lineRule="exact"/>
            <w:jc w:val="both"/>
          </w:pPr>
          <w:hyperlink w:anchor="_bookmark5" w:history="1">
            <w:r w:rsidR="006B52D4">
              <w:t>Информатика</w:t>
            </w:r>
            <w:r w:rsidR="006B52D4">
              <w:tab/>
              <w:t>127</w:t>
            </w:r>
          </w:hyperlink>
        </w:p>
        <w:p w:rsidR="007375A2" w:rsidRDefault="006B52D4" w:rsidP="0034754E">
          <w:pPr>
            <w:pStyle w:val="2"/>
            <w:numPr>
              <w:ilvl w:val="2"/>
              <w:numId w:val="132"/>
            </w:numPr>
            <w:tabs>
              <w:tab w:val="left" w:pos="2184"/>
              <w:tab w:val="left" w:pos="2185"/>
              <w:tab w:val="left" w:pos="9983"/>
            </w:tabs>
            <w:spacing w:line="274" w:lineRule="exact"/>
            <w:jc w:val="both"/>
          </w:pPr>
          <w:r>
            <w:t>ИсторияРоссии.Всеобщая история</w:t>
          </w:r>
          <w:r>
            <w:tab/>
            <w:t>137</w:t>
          </w:r>
        </w:p>
        <w:p w:rsidR="007375A2" w:rsidRDefault="00AC48DC" w:rsidP="0034754E">
          <w:pPr>
            <w:pStyle w:val="2"/>
            <w:numPr>
              <w:ilvl w:val="2"/>
              <w:numId w:val="132"/>
            </w:numPr>
            <w:tabs>
              <w:tab w:val="left" w:pos="2184"/>
              <w:tab w:val="left" w:pos="2185"/>
              <w:tab w:val="left" w:pos="9983"/>
            </w:tabs>
            <w:spacing w:line="274" w:lineRule="exact"/>
            <w:jc w:val="both"/>
          </w:pPr>
          <w:hyperlink w:anchor="_bookmark6" w:history="1">
            <w:r w:rsidR="006B52D4">
              <w:t>Обществознание</w:t>
            </w:r>
            <w:r w:rsidR="006B52D4">
              <w:tab/>
              <w:t>163</w:t>
            </w:r>
          </w:hyperlink>
        </w:p>
        <w:p w:rsidR="007375A2" w:rsidRDefault="00AC48DC" w:rsidP="0034754E">
          <w:pPr>
            <w:pStyle w:val="2"/>
            <w:numPr>
              <w:ilvl w:val="2"/>
              <w:numId w:val="132"/>
            </w:numPr>
            <w:tabs>
              <w:tab w:val="left" w:pos="2184"/>
              <w:tab w:val="left" w:pos="2185"/>
              <w:tab w:val="left" w:pos="9983"/>
            </w:tabs>
            <w:jc w:val="both"/>
          </w:pPr>
          <w:hyperlink w:anchor="_bookmark7" w:history="1">
            <w:r w:rsidR="006B52D4">
              <w:t>География</w:t>
            </w:r>
            <w:r w:rsidR="006B52D4">
              <w:tab/>
              <w:t>183</w:t>
            </w:r>
          </w:hyperlink>
        </w:p>
        <w:p w:rsidR="007375A2" w:rsidRDefault="006B52D4" w:rsidP="0034754E">
          <w:pPr>
            <w:pStyle w:val="2"/>
            <w:numPr>
              <w:ilvl w:val="2"/>
              <w:numId w:val="132"/>
            </w:numPr>
            <w:tabs>
              <w:tab w:val="left" w:pos="2184"/>
              <w:tab w:val="left" w:pos="2185"/>
              <w:tab w:val="left" w:pos="9983"/>
            </w:tabs>
            <w:jc w:val="both"/>
          </w:pPr>
          <w:r>
            <w:t>Физика</w:t>
          </w:r>
          <w:r>
            <w:tab/>
            <w:t>199</w:t>
          </w:r>
        </w:p>
        <w:p w:rsidR="007375A2" w:rsidRDefault="00AC48DC" w:rsidP="0034754E">
          <w:pPr>
            <w:pStyle w:val="2"/>
            <w:numPr>
              <w:ilvl w:val="2"/>
              <w:numId w:val="132"/>
            </w:numPr>
            <w:tabs>
              <w:tab w:val="left" w:pos="2184"/>
              <w:tab w:val="left" w:pos="2185"/>
              <w:tab w:val="left" w:pos="9983"/>
            </w:tabs>
            <w:jc w:val="both"/>
          </w:pPr>
          <w:hyperlink w:anchor="_bookmark8" w:history="1">
            <w:r w:rsidR="006B52D4">
              <w:t>Химия</w:t>
            </w:r>
            <w:r w:rsidR="006B52D4">
              <w:tab/>
              <w:t>217</w:t>
            </w:r>
          </w:hyperlink>
        </w:p>
        <w:p w:rsidR="007375A2" w:rsidRDefault="00AC48DC" w:rsidP="0034754E">
          <w:pPr>
            <w:pStyle w:val="2"/>
            <w:numPr>
              <w:ilvl w:val="2"/>
              <w:numId w:val="132"/>
            </w:numPr>
            <w:tabs>
              <w:tab w:val="left" w:pos="2184"/>
              <w:tab w:val="left" w:pos="2185"/>
              <w:tab w:val="left" w:pos="9983"/>
            </w:tabs>
            <w:spacing w:before="4"/>
            <w:jc w:val="both"/>
          </w:pPr>
          <w:hyperlink w:anchor="_bookmark9" w:history="1">
            <w:r w:rsidR="006B52D4">
              <w:t>Биология</w:t>
            </w:r>
            <w:r w:rsidR="006B52D4">
              <w:tab/>
              <w:t>226</w:t>
            </w:r>
          </w:hyperlink>
        </w:p>
        <w:p w:rsidR="007375A2" w:rsidRDefault="00AC48DC" w:rsidP="0034754E">
          <w:pPr>
            <w:pStyle w:val="2"/>
            <w:numPr>
              <w:ilvl w:val="2"/>
              <w:numId w:val="132"/>
            </w:numPr>
            <w:tabs>
              <w:tab w:val="left" w:pos="2184"/>
              <w:tab w:val="left" w:pos="2185"/>
              <w:tab w:val="left" w:pos="9983"/>
            </w:tabs>
            <w:jc w:val="both"/>
          </w:pPr>
          <w:hyperlink w:anchor="_bookmark10" w:history="1">
            <w:r w:rsidR="006B52D4">
              <w:t>Основыдуховно-нравственнойкультурынародовРоссии</w:t>
            </w:r>
            <w:r w:rsidR="006B52D4">
              <w:tab/>
              <w:t>241</w:t>
            </w:r>
          </w:hyperlink>
        </w:p>
        <w:p w:rsidR="007375A2" w:rsidRDefault="00AC48DC" w:rsidP="0034754E">
          <w:pPr>
            <w:pStyle w:val="2"/>
            <w:numPr>
              <w:ilvl w:val="2"/>
              <w:numId w:val="132"/>
            </w:numPr>
            <w:tabs>
              <w:tab w:val="left" w:pos="2184"/>
              <w:tab w:val="left" w:pos="2185"/>
              <w:tab w:val="left" w:pos="9983"/>
            </w:tabs>
            <w:spacing w:line="274" w:lineRule="exact"/>
            <w:jc w:val="both"/>
          </w:pPr>
          <w:hyperlink w:anchor="_bookmark11" w:history="1">
            <w:r w:rsidR="006B52D4">
              <w:t>Изобразительноеискусство</w:t>
            </w:r>
            <w:r w:rsidR="006B52D4">
              <w:tab/>
              <w:t>262</w:t>
            </w:r>
          </w:hyperlink>
        </w:p>
        <w:p w:rsidR="007375A2" w:rsidRDefault="00AC48DC" w:rsidP="0034754E">
          <w:pPr>
            <w:pStyle w:val="2"/>
            <w:numPr>
              <w:ilvl w:val="2"/>
              <w:numId w:val="132"/>
            </w:numPr>
            <w:tabs>
              <w:tab w:val="left" w:pos="2184"/>
              <w:tab w:val="left" w:pos="2185"/>
              <w:tab w:val="left" w:pos="9983"/>
            </w:tabs>
            <w:spacing w:line="274" w:lineRule="exact"/>
            <w:jc w:val="both"/>
          </w:pPr>
          <w:hyperlink w:anchor="_bookmark12" w:history="1">
            <w:r w:rsidR="006B52D4">
              <w:t>Музыка</w:t>
            </w:r>
            <w:r w:rsidR="006B52D4">
              <w:tab/>
              <w:t>274</w:t>
            </w:r>
          </w:hyperlink>
        </w:p>
        <w:p w:rsidR="007375A2" w:rsidRDefault="00AC48DC" w:rsidP="0034754E">
          <w:pPr>
            <w:pStyle w:val="2"/>
            <w:numPr>
              <w:ilvl w:val="2"/>
              <w:numId w:val="132"/>
            </w:numPr>
            <w:tabs>
              <w:tab w:val="left" w:pos="2184"/>
              <w:tab w:val="left" w:pos="2185"/>
              <w:tab w:val="left" w:pos="9983"/>
            </w:tabs>
            <w:jc w:val="both"/>
          </w:pPr>
          <w:hyperlink w:anchor="_bookmark13" w:history="1">
            <w:r w:rsidR="006B52D4">
              <w:t>Технология</w:t>
            </w:r>
            <w:r w:rsidR="006B52D4">
              <w:tab/>
              <w:t>292</w:t>
            </w:r>
          </w:hyperlink>
        </w:p>
        <w:p w:rsidR="007375A2" w:rsidRDefault="00AC48DC" w:rsidP="0034754E">
          <w:pPr>
            <w:pStyle w:val="2"/>
            <w:numPr>
              <w:ilvl w:val="2"/>
              <w:numId w:val="132"/>
            </w:numPr>
            <w:tabs>
              <w:tab w:val="left" w:pos="2184"/>
              <w:tab w:val="left" w:pos="2185"/>
              <w:tab w:val="left" w:pos="9983"/>
            </w:tabs>
            <w:jc w:val="both"/>
          </w:pPr>
          <w:hyperlink w:anchor="_bookmark14" w:history="1">
            <w:r w:rsidR="006B52D4">
              <w:t>Физическаякультура</w:t>
            </w:r>
            <w:r w:rsidR="006B52D4">
              <w:tab/>
              <w:t>305</w:t>
            </w:r>
          </w:hyperlink>
        </w:p>
        <w:p w:rsidR="007375A2" w:rsidRDefault="00AC48DC" w:rsidP="0034754E">
          <w:pPr>
            <w:pStyle w:val="2"/>
            <w:numPr>
              <w:ilvl w:val="2"/>
              <w:numId w:val="132"/>
            </w:numPr>
            <w:tabs>
              <w:tab w:val="left" w:pos="2184"/>
              <w:tab w:val="left" w:pos="2185"/>
              <w:tab w:val="left" w:pos="9983"/>
            </w:tabs>
            <w:jc w:val="both"/>
          </w:pPr>
          <w:hyperlink w:anchor="_bookmark15" w:history="1">
            <w:r w:rsidR="006B52D4">
              <w:t>Основыбезопасностижизнедеятельности</w:t>
            </w:r>
            <w:r w:rsidR="006B52D4">
              <w:tab/>
              <w:t>322</w:t>
            </w:r>
          </w:hyperlink>
        </w:p>
      </w:sdtContent>
    </w:sdt>
    <w:p w:rsidR="007375A2" w:rsidRDefault="007375A2" w:rsidP="008F57DD">
      <w:pPr>
        <w:jc w:val="both"/>
        <w:sectPr w:rsidR="007375A2">
          <w:pgSz w:w="11920" w:h="16860"/>
          <w:pgMar w:top="500" w:right="300" w:bottom="280" w:left="440" w:header="720" w:footer="720" w:gutter="0"/>
          <w:cols w:space="720"/>
        </w:sectPr>
      </w:pPr>
    </w:p>
    <w:p w:rsidR="007375A2" w:rsidRDefault="006B52D4" w:rsidP="0034754E">
      <w:pPr>
        <w:pStyle w:val="a4"/>
        <w:numPr>
          <w:ilvl w:val="2"/>
          <w:numId w:val="132"/>
        </w:numPr>
        <w:tabs>
          <w:tab w:val="left" w:pos="2184"/>
          <w:tab w:val="left" w:pos="2185"/>
          <w:tab w:val="left" w:pos="4117"/>
          <w:tab w:val="left" w:pos="5545"/>
          <w:tab w:val="left" w:pos="7138"/>
          <w:tab w:val="left" w:pos="8562"/>
        </w:tabs>
        <w:spacing w:before="19" w:line="232" w:lineRule="auto"/>
        <w:ind w:left="2188" w:hanging="1149"/>
        <w:rPr>
          <w:sz w:val="24"/>
        </w:rPr>
      </w:pPr>
      <w:r>
        <w:rPr>
          <w:sz w:val="24"/>
        </w:rPr>
        <w:lastRenderedPageBreak/>
        <w:t>Системаоценки</w:t>
      </w:r>
      <w:r>
        <w:rPr>
          <w:sz w:val="24"/>
        </w:rPr>
        <w:tab/>
        <w:t>достижения</w:t>
      </w:r>
      <w:r>
        <w:rPr>
          <w:sz w:val="24"/>
        </w:rPr>
        <w:tab/>
        <w:t>планируемых</w:t>
      </w:r>
      <w:r>
        <w:rPr>
          <w:sz w:val="24"/>
        </w:rPr>
        <w:tab/>
        <w:t>результатов</w:t>
      </w:r>
      <w:r>
        <w:rPr>
          <w:sz w:val="24"/>
        </w:rPr>
        <w:tab/>
      </w:r>
      <w:r>
        <w:rPr>
          <w:spacing w:val="-4"/>
          <w:sz w:val="24"/>
        </w:rPr>
        <w:t>освоения</w:t>
      </w:r>
      <w:r>
        <w:rPr>
          <w:sz w:val="24"/>
        </w:rPr>
        <w:t>основнойбразовательнойпрограммыосновногообщегообразования</w:t>
      </w:r>
    </w:p>
    <w:p w:rsidR="007375A2" w:rsidRDefault="006B52D4" w:rsidP="008F57DD">
      <w:pPr>
        <w:spacing w:before="12"/>
        <w:ind w:left="466"/>
        <w:jc w:val="both"/>
        <w:rPr>
          <w:sz w:val="24"/>
        </w:rPr>
      </w:pPr>
      <w:r>
        <w:br w:type="column"/>
      </w:r>
      <w:r>
        <w:rPr>
          <w:sz w:val="24"/>
        </w:rPr>
        <w:lastRenderedPageBreak/>
        <w:t>323</w:t>
      </w:r>
    </w:p>
    <w:p w:rsidR="007375A2" w:rsidRDefault="007375A2" w:rsidP="008F57DD">
      <w:pPr>
        <w:jc w:val="both"/>
        <w:rPr>
          <w:sz w:val="24"/>
        </w:rPr>
        <w:sectPr w:rsidR="007375A2">
          <w:type w:val="continuous"/>
          <w:pgSz w:w="11920" w:h="16860"/>
          <w:pgMar w:top="1560" w:right="300" w:bottom="280" w:left="440" w:header="720" w:footer="720" w:gutter="0"/>
          <w:cols w:num="2" w:space="720" w:equalWidth="0">
            <w:col w:w="9478" w:space="40"/>
            <w:col w:w="1662"/>
          </w:cols>
        </w:sectPr>
      </w:pPr>
    </w:p>
    <w:p w:rsidR="007375A2" w:rsidRDefault="006B52D4" w:rsidP="0034754E">
      <w:pPr>
        <w:pStyle w:val="1"/>
        <w:numPr>
          <w:ilvl w:val="1"/>
          <w:numId w:val="133"/>
        </w:numPr>
        <w:tabs>
          <w:tab w:val="left" w:pos="1461"/>
          <w:tab w:val="right" w:pos="10343"/>
        </w:tabs>
        <w:spacing w:before="6"/>
        <w:ind w:hanging="421"/>
        <w:rPr>
          <w:b w:val="0"/>
        </w:rPr>
      </w:pPr>
      <w:r>
        <w:lastRenderedPageBreak/>
        <w:t>Программа  формированияУУД</w:t>
      </w:r>
      <w:r>
        <w:tab/>
      </w:r>
      <w:r>
        <w:rPr>
          <w:b w:val="0"/>
        </w:rPr>
        <w:t>336</w:t>
      </w:r>
    </w:p>
    <w:p w:rsidR="007375A2" w:rsidRDefault="006B52D4" w:rsidP="0034754E">
      <w:pPr>
        <w:pStyle w:val="a4"/>
        <w:numPr>
          <w:ilvl w:val="1"/>
          <w:numId w:val="133"/>
        </w:numPr>
        <w:tabs>
          <w:tab w:val="left" w:pos="2184"/>
          <w:tab w:val="left" w:pos="2185"/>
          <w:tab w:val="right" w:pos="10343"/>
        </w:tabs>
        <w:spacing w:before="76"/>
        <w:ind w:left="2185" w:hanging="1145"/>
        <w:rPr>
          <w:sz w:val="24"/>
        </w:rPr>
      </w:pPr>
      <w:r>
        <w:rPr>
          <w:sz w:val="24"/>
        </w:rPr>
        <w:t>Программавоспитания</w:t>
      </w:r>
      <w:r>
        <w:rPr>
          <w:sz w:val="24"/>
        </w:rPr>
        <w:tab/>
        <w:t>375</w:t>
      </w:r>
    </w:p>
    <w:p w:rsidR="007375A2" w:rsidRDefault="006B52D4" w:rsidP="008F57DD">
      <w:pPr>
        <w:pStyle w:val="a3"/>
        <w:tabs>
          <w:tab w:val="left" w:pos="2184"/>
          <w:tab w:val="right" w:pos="10343"/>
        </w:tabs>
        <w:spacing w:before="5"/>
        <w:ind w:left="1040"/>
      </w:pPr>
      <w:r>
        <w:t>2.4</w:t>
      </w:r>
      <w:r>
        <w:tab/>
        <w:t>Программакоррекционной работы</w:t>
      </w:r>
      <w:r>
        <w:tab/>
        <w:t>395</w:t>
      </w:r>
    </w:p>
    <w:p w:rsidR="007375A2" w:rsidRDefault="006B52D4" w:rsidP="0034754E">
      <w:pPr>
        <w:pStyle w:val="1"/>
        <w:numPr>
          <w:ilvl w:val="0"/>
          <w:numId w:val="133"/>
        </w:numPr>
        <w:tabs>
          <w:tab w:val="left" w:pos="1413"/>
        </w:tabs>
        <w:spacing w:before="15"/>
        <w:ind w:left="1040" w:right="1444" w:firstLine="0"/>
      </w:pPr>
      <w:r>
        <w:t>Организационныйразделосновнойобразовательнойпрограммыосновногообщегообразования</w:t>
      </w:r>
    </w:p>
    <w:p w:rsidR="007375A2" w:rsidRDefault="006B52D4" w:rsidP="0034754E">
      <w:pPr>
        <w:pStyle w:val="a4"/>
        <w:numPr>
          <w:ilvl w:val="1"/>
          <w:numId w:val="131"/>
        </w:numPr>
        <w:tabs>
          <w:tab w:val="left" w:pos="2184"/>
          <w:tab w:val="left" w:pos="2185"/>
          <w:tab w:val="right" w:pos="10343"/>
        </w:tabs>
        <w:spacing w:line="272" w:lineRule="exact"/>
        <w:rPr>
          <w:sz w:val="24"/>
        </w:rPr>
      </w:pPr>
      <w:r>
        <w:rPr>
          <w:sz w:val="24"/>
        </w:rPr>
        <w:t>Учебныйплан основногообщегообразования</w:t>
      </w:r>
      <w:r>
        <w:rPr>
          <w:sz w:val="24"/>
        </w:rPr>
        <w:tab/>
        <w:t>403</w:t>
      </w:r>
    </w:p>
    <w:p w:rsidR="007375A2" w:rsidRDefault="006B52D4" w:rsidP="0034754E">
      <w:pPr>
        <w:pStyle w:val="a4"/>
        <w:numPr>
          <w:ilvl w:val="1"/>
          <w:numId w:val="131"/>
        </w:numPr>
        <w:tabs>
          <w:tab w:val="left" w:pos="2184"/>
          <w:tab w:val="left" w:pos="2185"/>
          <w:tab w:val="right" w:pos="10343"/>
        </w:tabs>
        <w:spacing w:before="36"/>
        <w:rPr>
          <w:sz w:val="24"/>
        </w:rPr>
      </w:pPr>
      <w:r>
        <w:rPr>
          <w:sz w:val="24"/>
        </w:rPr>
        <w:t>Календарныйучебныйграфик</w:t>
      </w:r>
      <w:r>
        <w:rPr>
          <w:sz w:val="24"/>
        </w:rPr>
        <w:tab/>
        <w:t>409</w:t>
      </w:r>
    </w:p>
    <w:p w:rsidR="007375A2" w:rsidRDefault="006B52D4" w:rsidP="0034754E">
      <w:pPr>
        <w:pStyle w:val="a4"/>
        <w:numPr>
          <w:ilvl w:val="1"/>
          <w:numId w:val="131"/>
        </w:numPr>
        <w:tabs>
          <w:tab w:val="left" w:pos="2184"/>
          <w:tab w:val="left" w:pos="2185"/>
          <w:tab w:val="right" w:pos="10343"/>
        </w:tabs>
        <w:spacing w:before="41"/>
        <w:rPr>
          <w:sz w:val="24"/>
        </w:rPr>
      </w:pPr>
      <w:r>
        <w:rPr>
          <w:sz w:val="24"/>
        </w:rPr>
        <w:t>Планвнеурочнойдеятельности</w:t>
      </w:r>
      <w:r>
        <w:rPr>
          <w:sz w:val="24"/>
        </w:rPr>
        <w:tab/>
        <w:t>409</w:t>
      </w:r>
    </w:p>
    <w:p w:rsidR="007375A2" w:rsidRDefault="006B52D4" w:rsidP="0034754E">
      <w:pPr>
        <w:pStyle w:val="a4"/>
        <w:numPr>
          <w:ilvl w:val="2"/>
          <w:numId w:val="131"/>
        </w:numPr>
        <w:tabs>
          <w:tab w:val="left" w:pos="2184"/>
          <w:tab w:val="left" w:pos="2185"/>
          <w:tab w:val="right" w:pos="10343"/>
        </w:tabs>
        <w:spacing w:before="36"/>
        <w:rPr>
          <w:sz w:val="24"/>
        </w:rPr>
      </w:pPr>
      <w:r>
        <w:rPr>
          <w:sz w:val="24"/>
        </w:rPr>
        <w:t>Календарный планВР</w:t>
      </w:r>
      <w:r>
        <w:rPr>
          <w:sz w:val="24"/>
        </w:rPr>
        <w:tab/>
        <w:t>413</w:t>
      </w:r>
    </w:p>
    <w:p w:rsidR="007375A2" w:rsidRDefault="006B52D4" w:rsidP="0034754E">
      <w:pPr>
        <w:pStyle w:val="a4"/>
        <w:numPr>
          <w:ilvl w:val="1"/>
          <w:numId w:val="131"/>
        </w:numPr>
        <w:tabs>
          <w:tab w:val="left" w:pos="2184"/>
          <w:tab w:val="left" w:pos="2185"/>
          <w:tab w:val="right" w:pos="10343"/>
        </w:tabs>
        <w:spacing w:before="44"/>
        <w:rPr>
          <w:sz w:val="24"/>
        </w:rPr>
      </w:pPr>
      <w:r>
        <w:rPr>
          <w:sz w:val="24"/>
        </w:rPr>
        <w:t>Система условийреализацииосновнойобразовательнойпрограммы</w:t>
      </w:r>
      <w:r>
        <w:rPr>
          <w:sz w:val="24"/>
        </w:rPr>
        <w:tab/>
        <w:t>427</w:t>
      </w:r>
    </w:p>
    <w:p w:rsidR="007375A2" w:rsidRDefault="007375A2" w:rsidP="008F57DD">
      <w:pPr>
        <w:jc w:val="both"/>
        <w:rPr>
          <w:sz w:val="24"/>
        </w:rPr>
        <w:sectPr w:rsidR="007375A2">
          <w:type w:val="continuous"/>
          <w:pgSz w:w="11920" w:h="16860"/>
          <w:pgMar w:top="1560" w:right="300" w:bottom="280" w:left="440" w:header="720" w:footer="720" w:gutter="0"/>
          <w:cols w:space="720"/>
        </w:sectPr>
      </w:pPr>
    </w:p>
    <w:p w:rsidR="007375A2" w:rsidRDefault="006B52D4" w:rsidP="008F57DD">
      <w:pPr>
        <w:spacing w:before="60"/>
        <w:ind w:left="552"/>
        <w:jc w:val="both"/>
        <w:rPr>
          <w:b/>
          <w:sz w:val="24"/>
        </w:rPr>
      </w:pPr>
      <w:r>
        <w:rPr>
          <w:b/>
          <w:sz w:val="24"/>
        </w:rPr>
        <w:lastRenderedPageBreak/>
        <w:t>Общиесведенияошколе</w:t>
      </w:r>
    </w:p>
    <w:p w:rsidR="007375A2" w:rsidRDefault="007375A2" w:rsidP="008F57DD">
      <w:pPr>
        <w:pStyle w:val="a3"/>
        <w:ind w:left="0"/>
        <w:rPr>
          <w:b/>
          <w:sz w:val="20"/>
        </w:rPr>
      </w:pPr>
    </w:p>
    <w:p w:rsidR="007375A2" w:rsidRDefault="007375A2" w:rsidP="008F57DD">
      <w:pPr>
        <w:pStyle w:val="a3"/>
        <w:spacing w:before="1"/>
        <w:ind w:left="0"/>
        <w:rPr>
          <w:b/>
          <w:sz w:val="29"/>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6"/>
        <w:gridCol w:w="5422"/>
      </w:tblGrid>
      <w:tr w:rsidR="007375A2">
        <w:trPr>
          <w:trHeight w:val="801"/>
        </w:trPr>
        <w:tc>
          <w:tcPr>
            <w:tcW w:w="4506" w:type="dxa"/>
          </w:tcPr>
          <w:p w:rsidR="007375A2" w:rsidRDefault="006B52D4" w:rsidP="008F57DD">
            <w:pPr>
              <w:pStyle w:val="TableParagraph"/>
              <w:spacing w:line="230" w:lineRule="auto"/>
              <w:ind w:right="340"/>
              <w:jc w:val="both"/>
              <w:rPr>
                <w:sz w:val="24"/>
              </w:rPr>
            </w:pPr>
            <w:r>
              <w:rPr>
                <w:sz w:val="24"/>
              </w:rPr>
              <w:t>Названиеобразовательногоучреждения(поуставу)</w:t>
            </w:r>
          </w:p>
        </w:tc>
        <w:tc>
          <w:tcPr>
            <w:tcW w:w="5422" w:type="dxa"/>
          </w:tcPr>
          <w:p w:rsidR="007375A2" w:rsidRDefault="006B52D4" w:rsidP="008F57DD">
            <w:pPr>
              <w:pStyle w:val="TableParagraph"/>
              <w:tabs>
                <w:tab w:val="left" w:pos="2099"/>
              </w:tabs>
              <w:spacing w:line="259" w:lineRule="exact"/>
              <w:ind w:left="10"/>
              <w:jc w:val="both"/>
              <w:rPr>
                <w:sz w:val="24"/>
              </w:rPr>
            </w:pPr>
            <w:r>
              <w:rPr>
                <w:sz w:val="24"/>
              </w:rPr>
              <w:t>Муниципальное</w:t>
            </w:r>
            <w:r>
              <w:rPr>
                <w:sz w:val="24"/>
              </w:rPr>
              <w:tab/>
              <w:t>общеобразовательное</w:t>
            </w:r>
          </w:p>
          <w:p w:rsidR="007375A2" w:rsidRDefault="006B52D4" w:rsidP="008F57DD">
            <w:pPr>
              <w:pStyle w:val="TableParagraph"/>
              <w:spacing w:line="264" w:lineRule="exact"/>
              <w:ind w:left="10" w:firstLine="30"/>
              <w:jc w:val="both"/>
              <w:rPr>
                <w:sz w:val="24"/>
              </w:rPr>
            </w:pPr>
            <w:r>
              <w:rPr>
                <w:spacing w:val="-1"/>
                <w:sz w:val="24"/>
              </w:rPr>
              <w:t>учреждение</w:t>
            </w:r>
            <w:r>
              <w:rPr>
                <w:sz w:val="24"/>
              </w:rPr>
              <w:t>Новоуренскаясредняяшкола</w:t>
            </w:r>
            <w:r w:rsidR="008F57DD">
              <w:rPr>
                <w:sz w:val="24"/>
              </w:rPr>
              <w:t xml:space="preserve"> им. Ю.Ф.Горячева </w:t>
            </w:r>
          </w:p>
        </w:tc>
      </w:tr>
      <w:tr w:rsidR="007375A2">
        <w:trPr>
          <w:trHeight w:val="274"/>
        </w:trPr>
        <w:tc>
          <w:tcPr>
            <w:tcW w:w="4506" w:type="dxa"/>
          </w:tcPr>
          <w:p w:rsidR="007375A2" w:rsidRDefault="006B52D4" w:rsidP="008F57DD">
            <w:pPr>
              <w:pStyle w:val="TableParagraph"/>
              <w:spacing w:line="254" w:lineRule="exact"/>
              <w:jc w:val="both"/>
              <w:rPr>
                <w:sz w:val="24"/>
              </w:rPr>
            </w:pPr>
            <w:r>
              <w:rPr>
                <w:sz w:val="24"/>
              </w:rPr>
              <w:t>Типобразовательногоучреждения</w:t>
            </w:r>
          </w:p>
        </w:tc>
        <w:tc>
          <w:tcPr>
            <w:tcW w:w="5422" w:type="dxa"/>
          </w:tcPr>
          <w:p w:rsidR="007375A2" w:rsidRDefault="006B52D4" w:rsidP="008F57DD">
            <w:pPr>
              <w:pStyle w:val="TableParagraph"/>
              <w:spacing w:line="254" w:lineRule="exact"/>
              <w:ind w:left="10"/>
              <w:jc w:val="both"/>
              <w:rPr>
                <w:sz w:val="24"/>
              </w:rPr>
            </w:pPr>
            <w:r>
              <w:rPr>
                <w:sz w:val="24"/>
              </w:rPr>
              <w:t>Общеобразовательнаяорганизация</w:t>
            </w:r>
          </w:p>
        </w:tc>
      </w:tr>
      <w:tr w:rsidR="007375A2">
        <w:trPr>
          <w:trHeight w:val="273"/>
        </w:trPr>
        <w:tc>
          <w:tcPr>
            <w:tcW w:w="4506" w:type="dxa"/>
          </w:tcPr>
          <w:p w:rsidR="007375A2" w:rsidRDefault="006B52D4" w:rsidP="008F57DD">
            <w:pPr>
              <w:pStyle w:val="TableParagraph"/>
              <w:spacing w:line="254" w:lineRule="exact"/>
              <w:jc w:val="both"/>
              <w:rPr>
                <w:sz w:val="24"/>
              </w:rPr>
            </w:pPr>
            <w:r>
              <w:rPr>
                <w:spacing w:val="-1"/>
                <w:sz w:val="24"/>
              </w:rPr>
              <w:t>Организационно-правовая</w:t>
            </w:r>
            <w:r>
              <w:rPr>
                <w:sz w:val="24"/>
              </w:rPr>
              <w:t>форма</w:t>
            </w:r>
          </w:p>
        </w:tc>
        <w:tc>
          <w:tcPr>
            <w:tcW w:w="5422" w:type="dxa"/>
          </w:tcPr>
          <w:p w:rsidR="007375A2" w:rsidRDefault="006B52D4" w:rsidP="008F57DD">
            <w:pPr>
              <w:pStyle w:val="TableParagraph"/>
              <w:spacing w:line="254" w:lineRule="exact"/>
              <w:ind w:left="10"/>
              <w:jc w:val="both"/>
              <w:rPr>
                <w:sz w:val="24"/>
              </w:rPr>
            </w:pPr>
            <w:r>
              <w:rPr>
                <w:spacing w:val="-1"/>
                <w:sz w:val="24"/>
              </w:rPr>
              <w:t>Муниципальное</w:t>
            </w:r>
            <w:r>
              <w:rPr>
                <w:sz w:val="24"/>
              </w:rPr>
              <w:t>казённоеучреждение</w:t>
            </w:r>
          </w:p>
        </w:tc>
      </w:tr>
      <w:tr w:rsidR="007375A2" w:rsidTr="008F57DD">
        <w:trPr>
          <w:trHeight w:val="696"/>
        </w:trPr>
        <w:tc>
          <w:tcPr>
            <w:tcW w:w="4506" w:type="dxa"/>
          </w:tcPr>
          <w:p w:rsidR="007375A2" w:rsidRDefault="006B52D4" w:rsidP="008F57DD">
            <w:pPr>
              <w:pStyle w:val="TableParagraph"/>
              <w:spacing w:line="267" w:lineRule="exact"/>
              <w:jc w:val="both"/>
              <w:rPr>
                <w:sz w:val="24"/>
              </w:rPr>
            </w:pPr>
            <w:r>
              <w:rPr>
                <w:sz w:val="24"/>
              </w:rPr>
              <w:t>Учредитель</w:t>
            </w:r>
          </w:p>
        </w:tc>
        <w:tc>
          <w:tcPr>
            <w:tcW w:w="5422" w:type="dxa"/>
          </w:tcPr>
          <w:p w:rsidR="007375A2" w:rsidRDefault="006B52D4" w:rsidP="008F57DD">
            <w:pPr>
              <w:pStyle w:val="TableParagraph"/>
              <w:tabs>
                <w:tab w:val="left" w:pos="2343"/>
              </w:tabs>
              <w:spacing w:line="259" w:lineRule="exact"/>
              <w:ind w:left="10"/>
              <w:jc w:val="both"/>
              <w:rPr>
                <w:sz w:val="24"/>
              </w:rPr>
            </w:pPr>
            <w:r>
              <w:rPr>
                <w:sz w:val="24"/>
              </w:rPr>
              <w:t>Муниципальное</w:t>
            </w:r>
            <w:r>
              <w:rPr>
                <w:sz w:val="24"/>
              </w:rPr>
              <w:tab/>
              <w:t>учреждение</w:t>
            </w:r>
          </w:p>
          <w:p w:rsidR="007375A2" w:rsidRDefault="006B52D4" w:rsidP="008F57DD">
            <w:pPr>
              <w:pStyle w:val="TableParagraph"/>
              <w:spacing w:before="3" w:line="232" w:lineRule="auto"/>
              <w:ind w:left="10" w:right="-15" w:hanging="112"/>
              <w:jc w:val="both"/>
              <w:rPr>
                <w:sz w:val="24"/>
              </w:rPr>
            </w:pPr>
            <w:r>
              <w:rPr>
                <w:sz w:val="24"/>
              </w:rPr>
              <w:t>«Администрациямуниципальногообразования«Ульяновскийрайон»Ульяновскойобласти»</w:t>
            </w:r>
          </w:p>
        </w:tc>
      </w:tr>
      <w:tr w:rsidR="007375A2">
        <w:trPr>
          <w:trHeight w:val="278"/>
        </w:trPr>
        <w:tc>
          <w:tcPr>
            <w:tcW w:w="4506" w:type="dxa"/>
          </w:tcPr>
          <w:p w:rsidR="007375A2" w:rsidRDefault="006B52D4" w:rsidP="008F57DD">
            <w:pPr>
              <w:pStyle w:val="TableParagraph"/>
              <w:spacing w:line="258" w:lineRule="exact"/>
              <w:jc w:val="both"/>
              <w:rPr>
                <w:sz w:val="24"/>
              </w:rPr>
            </w:pPr>
            <w:r>
              <w:rPr>
                <w:sz w:val="24"/>
              </w:rPr>
              <w:t>Годоснования</w:t>
            </w:r>
          </w:p>
        </w:tc>
        <w:tc>
          <w:tcPr>
            <w:tcW w:w="5422" w:type="dxa"/>
          </w:tcPr>
          <w:p w:rsidR="007375A2" w:rsidRDefault="006B52D4" w:rsidP="008F57DD">
            <w:pPr>
              <w:pStyle w:val="TableParagraph"/>
              <w:spacing w:line="258" w:lineRule="exact"/>
              <w:ind w:left="10"/>
              <w:jc w:val="both"/>
              <w:rPr>
                <w:sz w:val="24"/>
              </w:rPr>
            </w:pPr>
            <w:r>
              <w:rPr>
                <w:sz w:val="24"/>
              </w:rPr>
              <w:t>1975</w:t>
            </w:r>
          </w:p>
        </w:tc>
      </w:tr>
      <w:tr w:rsidR="007375A2">
        <w:trPr>
          <w:trHeight w:val="797"/>
        </w:trPr>
        <w:tc>
          <w:tcPr>
            <w:tcW w:w="4506" w:type="dxa"/>
          </w:tcPr>
          <w:p w:rsidR="007375A2" w:rsidRDefault="006B52D4" w:rsidP="008F57DD">
            <w:pPr>
              <w:pStyle w:val="TableParagraph"/>
              <w:spacing w:line="263" w:lineRule="exact"/>
              <w:jc w:val="both"/>
              <w:rPr>
                <w:sz w:val="24"/>
              </w:rPr>
            </w:pPr>
            <w:r>
              <w:rPr>
                <w:sz w:val="24"/>
              </w:rPr>
              <w:t>Юридическийадрес</w:t>
            </w:r>
          </w:p>
        </w:tc>
        <w:tc>
          <w:tcPr>
            <w:tcW w:w="5422" w:type="dxa"/>
          </w:tcPr>
          <w:p w:rsidR="007375A2" w:rsidRDefault="006B52D4" w:rsidP="008F57DD">
            <w:pPr>
              <w:pStyle w:val="TableParagraph"/>
              <w:tabs>
                <w:tab w:val="left" w:pos="1032"/>
                <w:tab w:val="left" w:pos="2670"/>
                <w:tab w:val="left" w:pos="4571"/>
              </w:tabs>
              <w:spacing w:line="255" w:lineRule="exact"/>
              <w:ind w:left="10" w:right="-15"/>
              <w:jc w:val="both"/>
              <w:rPr>
                <w:sz w:val="24"/>
              </w:rPr>
            </w:pPr>
            <w:r>
              <w:rPr>
                <w:sz w:val="24"/>
              </w:rPr>
              <w:t>433314,</w:t>
            </w:r>
            <w:r>
              <w:rPr>
                <w:sz w:val="24"/>
              </w:rPr>
              <w:tab/>
              <w:t>Россия,</w:t>
            </w:r>
            <w:r>
              <w:rPr>
                <w:sz w:val="24"/>
              </w:rPr>
              <w:tab/>
              <w:t>Ульяновская</w:t>
            </w:r>
            <w:r>
              <w:rPr>
                <w:sz w:val="24"/>
              </w:rPr>
              <w:tab/>
            </w:r>
            <w:r>
              <w:rPr>
                <w:spacing w:val="-1"/>
                <w:sz w:val="24"/>
              </w:rPr>
              <w:t>область,</w:t>
            </w:r>
          </w:p>
          <w:p w:rsidR="007375A2" w:rsidRDefault="006B52D4" w:rsidP="008F57DD">
            <w:pPr>
              <w:pStyle w:val="TableParagraph"/>
              <w:spacing w:line="262" w:lineRule="exact"/>
              <w:ind w:left="10"/>
              <w:jc w:val="both"/>
              <w:rPr>
                <w:sz w:val="24"/>
              </w:rPr>
            </w:pPr>
            <w:r>
              <w:rPr>
                <w:sz w:val="24"/>
              </w:rPr>
              <w:t>Ульяновский</w:t>
            </w:r>
          </w:p>
          <w:p w:rsidR="007375A2" w:rsidRDefault="006B52D4" w:rsidP="008F57DD">
            <w:pPr>
              <w:pStyle w:val="TableParagraph"/>
              <w:spacing w:line="261" w:lineRule="exact"/>
              <w:ind w:left="10"/>
              <w:jc w:val="both"/>
              <w:rPr>
                <w:sz w:val="24"/>
              </w:rPr>
            </w:pPr>
            <w:r>
              <w:rPr>
                <w:sz w:val="24"/>
              </w:rPr>
              <w:t>район,с.НовыйУрень,ул.Школьная,дом25</w:t>
            </w:r>
          </w:p>
        </w:tc>
      </w:tr>
      <w:tr w:rsidR="007375A2">
        <w:trPr>
          <w:trHeight w:val="274"/>
        </w:trPr>
        <w:tc>
          <w:tcPr>
            <w:tcW w:w="4506" w:type="dxa"/>
          </w:tcPr>
          <w:p w:rsidR="007375A2" w:rsidRDefault="006B52D4" w:rsidP="008F57DD">
            <w:pPr>
              <w:pStyle w:val="TableParagraph"/>
              <w:spacing w:line="254" w:lineRule="exact"/>
              <w:jc w:val="both"/>
              <w:rPr>
                <w:sz w:val="24"/>
              </w:rPr>
            </w:pPr>
            <w:r>
              <w:rPr>
                <w:sz w:val="24"/>
              </w:rPr>
              <w:t>Телефон/Факс</w:t>
            </w:r>
          </w:p>
        </w:tc>
        <w:tc>
          <w:tcPr>
            <w:tcW w:w="5422" w:type="dxa"/>
          </w:tcPr>
          <w:p w:rsidR="007375A2" w:rsidRDefault="006B52D4" w:rsidP="008F57DD">
            <w:pPr>
              <w:pStyle w:val="TableParagraph"/>
              <w:spacing w:line="254" w:lineRule="exact"/>
              <w:ind w:left="10"/>
              <w:jc w:val="both"/>
              <w:rPr>
                <w:sz w:val="24"/>
              </w:rPr>
            </w:pPr>
            <w:r>
              <w:rPr>
                <w:sz w:val="24"/>
              </w:rPr>
              <w:t>8-842-54-35-1-35</w:t>
            </w:r>
          </w:p>
        </w:tc>
      </w:tr>
      <w:tr w:rsidR="007375A2">
        <w:trPr>
          <w:trHeight w:val="274"/>
        </w:trPr>
        <w:tc>
          <w:tcPr>
            <w:tcW w:w="4506" w:type="dxa"/>
          </w:tcPr>
          <w:p w:rsidR="007375A2" w:rsidRDefault="006B52D4" w:rsidP="008F57DD">
            <w:pPr>
              <w:pStyle w:val="TableParagraph"/>
              <w:spacing w:line="255" w:lineRule="exact"/>
              <w:jc w:val="both"/>
              <w:rPr>
                <w:sz w:val="24"/>
              </w:rPr>
            </w:pPr>
            <w:r>
              <w:rPr>
                <w:sz w:val="24"/>
              </w:rPr>
              <w:t>e-mail</w:t>
            </w:r>
          </w:p>
        </w:tc>
        <w:tc>
          <w:tcPr>
            <w:tcW w:w="5422" w:type="dxa"/>
          </w:tcPr>
          <w:p w:rsidR="007375A2" w:rsidRDefault="00AC48DC" w:rsidP="008F57DD">
            <w:pPr>
              <w:pStyle w:val="TableParagraph"/>
              <w:spacing w:line="255" w:lineRule="exact"/>
              <w:ind w:left="10"/>
              <w:jc w:val="both"/>
              <w:rPr>
                <w:sz w:val="24"/>
              </w:rPr>
            </w:pPr>
            <w:hyperlink r:id="rId8">
              <w:r w:rsidR="006B52D4">
                <w:rPr>
                  <w:sz w:val="24"/>
                </w:rPr>
                <w:t>shkola-uren@yandex.ru</w:t>
              </w:r>
            </w:hyperlink>
          </w:p>
        </w:tc>
      </w:tr>
      <w:tr w:rsidR="007375A2" w:rsidTr="008F57DD">
        <w:trPr>
          <w:trHeight w:val="221"/>
        </w:trPr>
        <w:tc>
          <w:tcPr>
            <w:tcW w:w="4506" w:type="dxa"/>
          </w:tcPr>
          <w:p w:rsidR="007375A2" w:rsidRDefault="006B52D4" w:rsidP="008F57DD">
            <w:pPr>
              <w:pStyle w:val="TableParagraph"/>
              <w:spacing w:line="258" w:lineRule="exact"/>
              <w:jc w:val="both"/>
              <w:rPr>
                <w:sz w:val="24"/>
              </w:rPr>
            </w:pPr>
            <w:r>
              <w:rPr>
                <w:sz w:val="24"/>
              </w:rPr>
              <w:t>Адрессайта</w:t>
            </w:r>
          </w:p>
        </w:tc>
        <w:tc>
          <w:tcPr>
            <w:tcW w:w="5422" w:type="dxa"/>
          </w:tcPr>
          <w:p w:rsidR="007375A2" w:rsidRDefault="008F57DD" w:rsidP="008F57DD">
            <w:pPr>
              <w:pStyle w:val="TableParagraph"/>
              <w:spacing w:line="258" w:lineRule="exact"/>
              <w:ind w:left="10"/>
              <w:jc w:val="both"/>
              <w:rPr>
                <w:sz w:val="24"/>
              </w:rPr>
            </w:pPr>
            <w:r w:rsidRPr="008F57DD">
              <w:rPr>
                <w:sz w:val="24"/>
              </w:rPr>
              <w:t>https://shkolanovourenskaya-r73.gosweb.gosuslugi.ru/</w:t>
            </w:r>
          </w:p>
        </w:tc>
      </w:tr>
      <w:tr w:rsidR="007375A2">
        <w:trPr>
          <w:trHeight w:val="798"/>
        </w:trPr>
        <w:tc>
          <w:tcPr>
            <w:tcW w:w="4506" w:type="dxa"/>
          </w:tcPr>
          <w:p w:rsidR="007375A2" w:rsidRDefault="006B52D4" w:rsidP="008F57DD">
            <w:pPr>
              <w:pStyle w:val="TableParagraph"/>
              <w:spacing w:line="267" w:lineRule="exact"/>
              <w:jc w:val="both"/>
              <w:rPr>
                <w:sz w:val="24"/>
              </w:rPr>
            </w:pPr>
            <w:r>
              <w:rPr>
                <w:sz w:val="24"/>
              </w:rPr>
              <w:t>Должностьруководителя</w:t>
            </w:r>
          </w:p>
        </w:tc>
        <w:tc>
          <w:tcPr>
            <w:tcW w:w="5422" w:type="dxa"/>
          </w:tcPr>
          <w:p w:rsidR="007375A2" w:rsidRDefault="006B52D4" w:rsidP="008F57DD">
            <w:pPr>
              <w:pStyle w:val="TableParagraph"/>
              <w:tabs>
                <w:tab w:val="left" w:pos="1722"/>
              </w:tabs>
              <w:spacing w:line="230" w:lineRule="auto"/>
              <w:ind w:left="1722" w:right="1872" w:hanging="1713"/>
              <w:jc w:val="both"/>
              <w:rPr>
                <w:sz w:val="24"/>
              </w:rPr>
            </w:pPr>
            <w:r>
              <w:rPr>
                <w:sz w:val="24"/>
              </w:rPr>
              <w:t>Директор</w:t>
            </w:r>
            <w:r>
              <w:rPr>
                <w:sz w:val="24"/>
              </w:rPr>
              <w:tab/>
              <w:t>муниципальногообразовательного</w:t>
            </w:r>
          </w:p>
          <w:p w:rsidR="007375A2" w:rsidRDefault="006B52D4" w:rsidP="008F57DD">
            <w:pPr>
              <w:pStyle w:val="TableParagraph"/>
              <w:spacing w:line="252" w:lineRule="exact"/>
              <w:ind w:left="10"/>
              <w:jc w:val="both"/>
              <w:rPr>
                <w:sz w:val="24"/>
              </w:rPr>
            </w:pPr>
            <w:r>
              <w:rPr>
                <w:sz w:val="24"/>
              </w:rPr>
              <w:t>учреждения</w:t>
            </w:r>
          </w:p>
        </w:tc>
      </w:tr>
      <w:tr w:rsidR="007375A2">
        <w:trPr>
          <w:trHeight w:val="273"/>
        </w:trPr>
        <w:tc>
          <w:tcPr>
            <w:tcW w:w="4506" w:type="dxa"/>
          </w:tcPr>
          <w:p w:rsidR="007375A2" w:rsidRDefault="006B52D4" w:rsidP="008F57DD">
            <w:pPr>
              <w:pStyle w:val="TableParagraph"/>
              <w:spacing w:line="254" w:lineRule="exact"/>
              <w:jc w:val="both"/>
              <w:rPr>
                <w:sz w:val="24"/>
              </w:rPr>
            </w:pPr>
            <w:r>
              <w:rPr>
                <w:sz w:val="24"/>
              </w:rPr>
              <w:t>Фамилия,имя,отчестворуководителя</w:t>
            </w:r>
          </w:p>
        </w:tc>
        <w:tc>
          <w:tcPr>
            <w:tcW w:w="5422" w:type="dxa"/>
          </w:tcPr>
          <w:p w:rsidR="007375A2" w:rsidRDefault="006B52D4" w:rsidP="008F57DD">
            <w:pPr>
              <w:pStyle w:val="TableParagraph"/>
              <w:spacing w:line="254" w:lineRule="exact"/>
              <w:ind w:left="10"/>
              <w:jc w:val="both"/>
              <w:rPr>
                <w:sz w:val="24"/>
              </w:rPr>
            </w:pPr>
            <w:r>
              <w:rPr>
                <w:sz w:val="24"/>
              </w:rPr>
              <w:t>КузинаНатальяВладимировна</w:t>
            </w:r>
          </w:p>
        </w:tc>
      </w:tr>
      <w:tr w:rsidR="007375A2">
        <w:trPr>
          <w:trHeight w:val="277"/>
        </w:trPr>
        <w:tc>
          <w:tcPr>
            <w:tcW w:w="4506" w:type="dxa"/>
          </w:tcPr>
          <w:p w:rsidR="007375A2" w:rsidRDefault="006B52D4" w:rsidP="008F57DD">
            <w:pPr>
              <w:pStyle w:val="TableParagraph"/>
              <w:spacing w:line="258" w:lineRule="exact"/>
              <w:jc w:val="both"/>
              <w:rPr>
                <w:sz w:val="24"/>
              </w:rPr>
            </w:pPr>
            <w:r>
              <w:rPr>
                <w:sz w:val="24"/>
              </w:rPr>
              <w:t>Лицензия</w:t>
            </w:r>
          </w:p>
        </w:tc>
        <w:tc>
          <w:tcPr>
            <w:tcW w:w="5422" w:type="dxa"/>
          </w:tcPr>
          <w:p w:rsidR="007375A2" w:rsidRDefault="006B52D4" w:rsidP="008F57DD">
            <w:pPr>
              <w:pStyle w:val="TableParagraph"/>
              <w:spacing w:line="258" w:lineRule="exact"/>
              <w:ind w:left="10"/>
              <w:jc w:val="both"/>
              <w:rPr>
                <w:sz w:val="24"/>
              </w:rPr>
            </w:pPr>
            <w:r>
              <w:rPr>
                <w:sz w:val="24"/>
              </w:rPr>
              <w:t>№256121.09.2015</w:t>
            </w:r>
          </w:p>
        </w:tc>
      </w:tr>
      <w:tr w:rsidR="007375A2">
        <w:trPr>
          <w:trHeight w:val="273"/>
        </w:trPr>
        <w:tc>
          <w:tcPr>
            <w:tcW w:w="4506" w:type="dxa"/>
          </w:tcPr>
          <w:p w:rsidR="007375A2" w:rsidRDefault="006B52D4" w:rsidP="008F57DD">
            <w:pPr>
              <w:pStyle w:val="TableParagraph"/>
              <w:spacing w:line="254" w:lineRule="exact"/>
              <w:jc w:val="both"/>
              <w:rPr>
                <w:sz w:val="24"/>
              </w:rPr>
            </w:pPr>
            <w:r>
              <w:rPr>
                <w:sz w:val="24"/>
              </w:rPr>
              <w:t>Аккредитация</w:t>
            </w:r>
          </w:p>
        </w:tc>
        <w:tc>
          <w:tcPr>
            <w:tcW w:w="5422" w:type="dxa"/>
          </w:tcPr>
          <w:p w:rsidR="007375A2" w:rsidRDefault="006B52D4" w:rsidP="008F57DD">
            <w:pPr>
              <w:pStyle w:val="TableParagraph"/>
              <w:spacing w:line="254" w:lineRule="exact"/>
              <w:ind w:left="10"/>
              <w:jc w:val="both"/>
              <w:rPr>
                <w:sz w:val="24"/>
              </w:rPr>
            </w:pPr>
            <w:r>
              <w:rPr>
                <w:sz w:val="24"/>
              </w:rPr>
              <w:t>№293113.09.2016</w:t>
            </w:r>
          </w:p>
        </w:tc>
      </w:tr>
    </w:tbl>
    <w:p w:rsidR="007375A2" w:rsidRDefault="007375A2" w:rsidP="008F57DD">
      <w:pPr>
        <w:pStyle w:val="a3"/>
        <w:spacing w:before="7"/>
        <w:ind w:left="0"/>
        <w:rPr>
          <w:b/>
          <w:sz w:val="22"/>
        </w:rPr>
      </w:pPr>
    </w:p>
    <w:p w:rsidR="007375A2" w:rsidRDefault="006B52D4" w:rsidP="008F57DD">
      <w:pPr>
        <w:pStyle w:val="a3"/>
        <w:tabs>
          <w:tab w:val="left" w:pos="4461"/>
        </w:tabs>
        <w:spacing w:line="276" w:lineRule="auto"/>
        <w:ind w:right="536"/>
      </w:pPr>
      <w:r>
        <w:t>ОсновнаяобразовательнаяпрограммаосновногообщегообразованияМОУНовоуренскойсреднейшколы</w:t>
      </w:r>
      <w:r w:rsidR="008F57DD">
        <w:rPr>
          <w:spacing w:val="1"/>
        </w:rPr>
        <w:t xml:space="preserve">им. Ю.Ф.Горячева </w:t>
      </w:r>
      <w:r>
        <w:t>разработанавсоответствиистребованиямифедеральногогосударственногообразовательного стандарта основного общего образования (далее —ФГОС ООО) к структуреосновнойобразовательнойпрограммы,определяетцели,задачи,планируемыерезультаты,содержание и организацию образовательного процесса на уровне основного общего образованияинаправленанаформированиеобщейкультуры,духовно-нравственное,гражданское,социальное,     личностное</w:t>
      </w:r>
      <w:r>
        <w:tab/>
        <w:t>иинтеллектуальноеразвитие,саморазвитиеисамосовершенствование обучающихся, обеспечивающие их социальную успешность, развитиетворческихспособностей,сохранениеиукреплениездоровья.</w:t>
      </w:r>
    </w:p>
    <w:p w:rsidR="007375A2" w:rsidRDefault="006B52D4" w:rsidP="008F57DD">
      <w:pPr>
        <w:pStyle w:val="a3"/>
        <w:spacing w:before="4" w:line="276" w:lineRule="auto"/>
        <w:ind w:right="548"/>
      </w:pPr>
      <w:r>
        <w:t>ОсновнаяобразовательнаяпрограммаосновногообщегообразованияМОУНовоуренскойсреднейшколы</w:t>
      </w:r>
      <w:r w:rsidR="008F57DD">
        <w:rPr>
          <w:spacing w:val="1"/>
        </w:rPr>
        <w:t xml:space="preserve">им. Ю.Ф.Горячева </w:t>
      </w:r>
      <w:r>
        <w:t>содержиттрираздела:целевой,содержательныйиорганизационный.</w:t>
      </w:r>
    </w:p>
    <w:p w:rsidR="007375A2" w:rsidRDefault="007375A2" w:rsidP="008F57DD">
      <w:pPr>
        <w:spacing w:line="276" w:lineRule="auto"/>
        <w:jc w:val="both"/>
        <w:sectPr w:rsidR="007375A2">
          <w:pgSz w:w="11920" w:h="16860"/>
          <w:pgMar w:top="440" w:right="300" w:bottom="280" w:left="440" w:header="720" w:footer="720" w:gutter="0"/>
          <w:cols w:space="720"/>
        </w:sectPr>
      </w:pPr>
    </w:p>
    <w:p w:rsidR="007375A2" w:rsidRDefault="006B52D4" w:rsidP="008F57DD">
      <w:pPr>
        <w:pStyle w:val="1"/>
        <w:tabs>
          <w:tab w:val="left" w:pos="2076"/>
        </w:tabs>
        <w:ind w:left="4905" w:right="1127" w:hanging="3793"/>
      </w:pPr>
      <w:bookmarkStart w:id="0" w:name="_bookmark0"/>
      <w:bookmarkEnd w:id="0"/>
      <w:r>
        <w:lastRenderedPageBreak/>
        <w:t>1.</w:t>
      </w:r>
      <w:r>
        <w:tab/>
        <w:t>Целевойразделосновнойобразовательнойпрограммыосновногообщегообразования</w:t>
      </w:r>
    </w:p>
    <w:p w:rsidR="007375A2" w:rsidRDefault="006B52D4" w:rsidP="008F57DD">
      <w:pPr>
        <w:spacing w:line="270" w:lineRule="exact"/>
        <w:ind w:left="552"/>
        <w:jc w:val="both"/>
        <w:rPr>
          <w:i/>
          <w:sz w:val="24"/>
        </w:rPr>
      </w:pPr>
      <w:r>
        <w:rPr>
          <w:i/>
          <w:sz w:val="24"/>
        </w:rPr>
        <w:t>1.1.Пояснительнаязаписка</w:t>
      </w:r>
    </w:p>
    <w:p w:rsidR="007375A2" w:rsidRDefault="006B52D4" w:rsidP="0034754E">
      <w:pPr>
        <w:pStyle w:val="a4"/>
        <w:numPr>
          <w:ilvl w:val="0"/>
          <w:numId w:val="130"/>
        </w:numPr>
        <w:tabs>
          <w:tab w:val="left" w:pos="1120"/>
          <w:tab w:val="left" w:pos="1121"/>
        </w:tabs>
        <w:spacing w:before="4" w:line="232" w:lineRule="auto"/>
        <w:ind w:right="1659" w:firstLine="0"/>
        <w:rPr>
          <w:rFonts w:ascii="Symbol" w:hAnsi="Symbol"/>
          <w:sz w:val="24"/>
        </w:rPr>
      </w:pPr>
      <w:r>
        <w:rPr>
          <w:sz w:val="24"/>
        </w:rPr>
        <w:t>ОбразовательнаяпрограммаосновногообщегообразованияМОУНовоуренскойсреднейшколы</w:t>
      </w:r>
      <w:r w:rsidR="008F57DD">
        <w:rPr>
          <w:spacing w:val="-2"/>
          <w:sz w:val="24"/>
        </w:rPr>
        <w:t xml:space="preserve">им. Ю.Ф.Горячева </w:t>
      </w:r>
      <w:r>
        <w:rPr>
          <w:sz w:val="24"/>
        </w:rPr>
        <w:t>разработана на основеследующих документов:</w:t>
      </w:r>
    </w:p>
    <w:p w:rsidR="007375A2" w:rsidRDefault="006B52D4" w:rsidP="0034754E">
      <w:pPr>
        <w:pStyle w:val="a4"/>
        <w:numPr>
          <w:ilvl w:val="0"/>
          <w:numId w:val="130"/>
        </w:numPr>
        <w:tabs>
          <w:tab w:val="left" w:pos="1120"/>
          <w:tab w:val="left" w:pos="1121"/>
        </w:tabs>
        <w:spacing w:before="4"/>
        <w:ind w:right="1590" w:firstLine="0"/>
        <w:rPr>
          <w:rFonts w:ascii="Symbol" w:hAnsi="Symbol"/>
          <w:sz w:val="24"/>
        </w:rPr>
      </w:pPr>
      <w:r>
        <w:rPr>
          <w:sz w:val="24"/>
        </w:rPr>
        <w:t>Федеральныйзаконот29.12.2012№273–ФЗ«ОбобразованиивРоссийскойФедерации»,</w:t>
      </w:r>
    </w:p>
    <w:p w:rsidR="007375A2" w:rsidRDefault="006B52D4" w:rsidP="0034754E">
      <w:pPr>
        <w:pStyle w:val="a4"/>
        <w:numPr>
          <w:ilvl w:val="0"/>
          <w:numId w:val="130"/>
        </w:numPr>
        <w:tabs>
          <w:tab w:val="left" w:pos="1120"/>
          <w:tab w:val="left" w:pos="1121"/>
          <w:tab w:val="left" w:pos="2728"/>
          <w:tab w:val="left" w:pos="4413"/>
          <w:tab w:val="left" w:pos="4709"/>
          <w:tab w:val="left" w:pos="6686"/>
          <w:tab w:val="left" w:pos="7794"/>
          <w:tab w:val="left" w:pos="9510"/>
        </w:tabs>
        <w:spacing w:line="235" w:lineRule="auto"/>
        <w:ind w:right="911" w:firstLine="0"/>
        <w:rPr>
          <w:rFonts w:ascii="Symbol" w:hAnsi="Symbol"/>
          <w:sz w:val="24"/>
        </w:rPr>
      </w:pPr>
      <w:r>
        <w:rPr>
          <w:sz w:val="24"/>
        </w:rPr>
        <w:t>Федеральный</w:t>
      </w:r>
      <w:r>
        <w:rPr>
          <w:sz w:val="24"/>
        </w:rPr>
        <w:tab/>
        <w:t>государственный</w:t>
      </w:r>
      <w:r>
        <w:rPr>
          <w:sz w:val="24"/>
        </w:rPr>
        <w:tab/>
        <w:t>образовательный</w:t>
      </w:r>
      <w:r>
        <w:rPr>
          <w:sz w:val="24"/>
        </w:rPr>
        <w:tab/>
        <w:t>стандарт</w:t>
      </w:r>
      <w:r>
        <w:rPr>
          <w:sz w:val="24"/>
        </w:rPr>
        <w:tab/>
        <w:t>основного</w:t>
      </w:r>
      <w:r>
        <w:rPr>
          <w:sz w:val="24"/>
        </w:rPr>
        <w:tab/>
        <w:t>общегообразования(утвержденприказом</w:t>
      </w:r>
      <w:r>
        <w:rPr>
          <w:sz w:val="24"/>
        </w:rPr>
        <w:tab/>
        <w:t>МинобрнаукиРФ№1897 от17.12.2010)</w:t>
      </w:r>
    </w:p>
    <w:p w:rsidR="007375A2" w:rsidRDefault="006B52D4" w:rsidP="0034754E">
      <w:pPr>
        <w:pStyle w:val="a4"/>
        <w:numPr>
          <w:ilvl w:val="0"/>
          <w:numId w:val="130"/>
        </w:numPr>
        <w:tabs>
          <w:tab w:val="left" w:pos="1120"/>
          <w:tab w:val="left" w:pos="1121"/>
        </w:tabs>
        <w:spacing w:before="3" w:line="232" w:lineRule="auto"/>
        <w:ind w:right="944" w:firstLine="0"/>
        <w:rPr>
          <w:rFonts w:ascii="Symbol" w:hAnsi="Symbol"/>
          <w:sz w:val="24"/>
        </w:rPr>
      </w:pPr>
      <w:r>
        <w:rPr>
          <w:sz w:val="24"/>
        </w:rPr>
        <w:t>Федеральнаяобразовательнаяпрограммаосновногообщегообразования(УтвержденаприказомМинпросвещенияРоссии№370от18.05.2023)</w:t>
      </w:r>
    </w:p>
    <w:p w:rsidR="007375A2" w:rsidRDefault="006B52D4" w:rsidP="0034754E">
      <w:pPr>
        <w:pStyle w:val="a4"/>
        <w:numPr>
          <w:ilvl w:val="0"/>
          <w:numId w:val="130"/>
        </w:numPr>
        <w:tabs>
          <w:tab w:val="left" w:pos="697"/>
        </w:tabs>
        <w:ind w:left="696" w:right="901" w:hanging="144"/>
        <w:rPr>
          <w:rFonts w:ascii="Symbol" w:hAnsi="Symbol"/>
          <w:sz w:val="24"/>
        </w:rPr>
      </w:pPr>
      <w:r>
        <w:rPr>
          <w:sz w:val="24"/>
        </w:rPr>
        <w:t>ПостановленияГлавногогосударственногосанитарноговрачаРоссийскойФедерацииот28.09.2020№28«ОбутверждениисанитарныхправилСП2.4.3648-20</w:t>
      </w:r>
    </w:p>
    <w:p w:rsidR="007375A2" w:rsidRDefault="006B52D4" w:rsidP="008F57DD">
      <w:pPr>
        <w:pStyle w:val="a3"/>
        <w:spacing w:line="237" w:lineRule="auto"/>
        <w:ind w:left="696" w:right="840"/>
      </w:pPr>
      <w:r>
        <w:t>«Санитарноэпидемиологическиетребованиякорганизациямвоспитанияиобучения,отдыхаиоздоровлениядетейимолодежи»;</w:t>
      </w:r>
    </w:p>
    <w:p w:rsidR="007375A2" w:rsidRDefault="006B52D4" w:rsidP="0034754E">
      <w:pPr>
        <w:pStyle w:val="a4"/>
        <w:numPr>
          <w:ilvl w:val="0"/>
          <w:numId w:val="130"/>
        </w:numPr>
        <w:tabs>
          <w:tab w:val="left" w:pos="697"/>
        </w:tabs>
        <w:ind w:left="696" w:right="901" w:hanging="144"/>
        <w:rPr>
          <w:rFonts w:ascii="Symbol" w:hAnsi="Symbol"/>
          <w:sz w:val="24"/>
        </w:rPr>
      </w:pPr>
      <w:r>
        <w:rPr>
          <w:sz w:val="24"/>
        </w:rPr>
        <w:t>ПостановленияГлавногогосударственногосанитарноговрачаРоссийскойФедерацииот28.01.2021№2СанПиН1.2.3685-21«ОбутвержденииСанПиН1.2.3685-21</w:t>
      </w:r>
    </w:p>
    <w:p w:rsidR="007375A2" w:rsidRDefault="006B52D4" w:rsidP="008F57DD">
      <w:pPr>
        <w:pStyle w:val="a3"/>
        <w:spacing w:line="235" w:lineRule="auto"/>
        <w:ind w:left="696" w:right="840"/>
      </w:pPr>
      <w:r>
        <w:t>«Гигиеническиенормативыитребованиякобеспечениюбезопасностии(или)безвредностидлячеловекафакторовсредыобитания»;</w:t>
      </w:r>
    </w:p>
    <w:p w:rsidR="007375A2" w:rsidRDefault="006B52D4" w:rsidP="0034754E">
      <w:pPr>
        <w:pStyle w:val="a4"/>
        <w:numPr>
          <w:ilvl w:val="0"/>
          <w:numId w:val="130"/>
        </w:numPr>
        <w:tabs>
          <w:tab w:val="left" w:pos="1121"/>
        </w:tabs>
        <w:spacing w:line="294" w:lineRule="exact"/>
        <w:ind w:left="1120" w:hanging="569"/>
        <w:rPr>
          <w:rFonts w:ascii="Symbol" w:hAnsi="Symbol"/>
          <w:sz w:val="24"/>
        </w:rPr>
      </w:pPr>
      <w:r>
        <w:rPr>
          <w:sz w:val="24"/>
        </w:rPr>
        <w:t>УставомипрограммойразвитияМОУНовоуренскойсреднейшколы.</w:t>
      </w:r>
    </w:p>
    <w:p w:rsidR="007375A2" w:rsidRDefault="006B52D4" w:rsidP="008F57DD">
      <w:pPr>
        <w:spacing w:line="235" w:lineRule="auto"/>
        <w:ind w:left="552" w:right="907"/>
        <w:jc w:val="both"/>
        <w:rPr>
          <w:i/>
          <w:sz w:val="24"/>
        </w:rPr>
      </w:pPr>
      <w:r>
        <w:rPr>
          <w:i/>
          <w:sz w:val="24"/>
        </w:rPr>
        <w:t>Целиизадачиреализацииосновнойобразовательнойпрограммыосновногообщегообразования</w:t>
      </w:r>
    </w:p>
    <w:p w:rsidR="007375A2" w:rsidRDefault="006B52D4" w:rsidP="008F57DD">
      <w:pPr>
        <w:pStyle w:val="a3"/>
        <w:ind w:right="911"/>
      </w:pPr>
      <w:r>
        <w:t>Целями реализации основной образовательной программыосновного общего образованияМОУНовоуренскойсреднейшколыявляются:</w:t>
      </w:r>
    </w:p>
    <w:p w:rsidR="007375A2" w:rsidRDefault="006B52D4" w:rsidP="0034754E">
      <w:pPr>
        <w:pStyle w:val="a4"/>
        <w:numPr>
          <w:ilvl w:val="0"/>
          <w:numId w:val="130"/>
        </w:numPr>
        <w:tabs>
          <w:tab w:val="left" w:pos="1121"/>
        </w:tabs>
        <w:spacing w:before="3"/>
        <w:ind w:right="907" w:firstLine="0"/>
        <w:rPr>
          <w:rFonts w:ascii="Symbol" w:hAnsi="Symbol"/>
          <w:sz w:val="24"/>
        </w:rPr>
      </w:pPr>
      <w:r>
        <w:rPr>
          <w:sz w:val="24"/>
        </w:rPr>
        <w:t>Достижениевыпускникамипланируемыхрезультатов:знаний,умений,навыков,компетенций и компетентностей, определяемых личностными, семейными, общественными,государственнымипотребностямиивозможностямиобучающегосясреднегошкольноговозраста, индивидуальнымиособенностямиегоразвитияисостоянияздоровья;</w:t>
      </w:r>
    </w:p>
    <w:p w:rsidR="007375A2" w:rsidRDefault="006B52D4" w:rsidP="0034754E">
      <w:pPr>
        <w:pStyle w:val="a4"/>
        <w:numPr>
          <w:ilvl w:val="0"/>
          <w:numId w:val="130"/>
        </w:numPr>
        <w:tabs>
          <w:tab w:val="left" w:pos="1121"/>
        </w:tabs>
        <w:spacing w:before="3" w:line="235" w:lineRule="auto"/>
        <w:ind w:right="907" w:firstLine="0"/>
        <w:rPr>
          <w:rFonts w:ascii="Symbol" w:hAnsi="Symbol"/>
          <w:sz w:val="24"/>
        </w:rPr>
      </w:pPr>
      <w:r>
        <w:rPr>
          <w:sz w:val="24"/>
        </w:rPr>
        <w:t>становлениеиразвитиеличностиобучающегосявеесамобытности,уникальности,неповторимости.</w:t>
      </w:r>
    </w:p>
    <w:p w:rsidR="007375A2" w:rsidRDefault="006B52D4" w:rsidP="008F57DD">
      <w:pPr>
        <w:pStyle w:val="a3"/>
        <w:ind w:right="911"/>
        <w:rPr>
          <w:b/>
        </w:rPr>
      </w:pPr>
      <w:r>
        <w:t>Достижение поставленных целей при разработке и реализацииосновной образовательнойпрограммыосновногообщегообразования</w:t>
      </w:r>
      <w:r w:rsidR="00CE67D1">
        <w:t>МОУ Новоуренская средняя школа им. Ю.Ф.Горячева</w:t>
      </w:r>
      <w:r>
        <w:t>предусматривает решение</w:t>
      </w:r>
      <w:r>
        <w:rPr>
          <w:b/>
        </w:rPr>
        <w:t>следующихосновныхзадач:</w:t>
      </w:r>
    </w:p>
    <w:p w:rsidR="007375A2" w:rsidRDefault="006B52D4" w:rsidP="0034754E">
      <w:pPr>
        <w:pStyle w:val="a4"/>
        <w:numPr>
          <w:ilvl w:val="0"/>
          <w:numId w:val="130"/>
        </w:numPr>
        <w:tabs>
          <w:tab w:val="left" w:pos="1121"/>
        </w:tabs>
        <w:spacing w:before="1"/>
        <w:ind w:right="907" w:firstLine="0"/>
        <w:rPr>
          <w:rFonts w:ascii="Symbol" w:hAnsi="Symbol"/>
          <w:sz w:val="24"/>
        </w:rPr>
      </w:pPr>
      <w:r>
        <w:rPr>
          <w:sz w:val="24"/>
        </w:rPr>
        <w:t>обеспечениесоответствияосновнойобразовательнойпрограммытребованиямФедерального государственного образовательного стандарта основного общего образования(ФГОСООО);</w:t>
      </w:r>
    </w:p>
    <w:p w:rsidR="007375A2" w:rsidRDefault="006B52D4" w:rsidP="0034754E">
      <w:pPr>
        <w:pStyle w:val="a4"/>
        <w:numPr>
          <w:ilvl w:val="0"/>
          <w:numId w:val="130"/>
        </w:numPr>
        <w:tabs>
          <w:tab w:val="left" w:pos="1121"/>
        </w:tabs>
        <w:spacing w:before="3" w:line="235" w:lineRule="auto"/>
        <w:ind w:right="903" w:firstLine="0"/>
        <w:rPr>
          <w:rFonts w:ascii="Symbol" w:hAnsi="Symbol"/>
          <w:sz w:val="24"/>
        </w:rPr>
      </w:pPr>
      <w:r>
        <w:rPr>
          <w:sz w:val="24"/>
        </w:rPr>
        <w:t>обеспечениепреемственностиначальногообщего,основногообщегообразования,среднегообщего образования;</w:t>
      </w:r>
    </w:p>
    <w:p w:rsidR="007375A2" w:rsidRDefault="006B52D4" w:rsidP="0034754E">
      <w:pPr>
        <w:pStyle w:val="a4"/>
        <w:numPr>
          <w:ilvl w:val="0"/>
          <w:numId w:val="130"/>
        </w:numPr>
        <w:tabs>
          <w:tab w:val="left" w:pos="1121"/>
        </w:tabs>
        <w:spacing w:line="237" w:lineRule="auto"/>
        <w:ind w:right="907" w:firstLine="0"/>
        <w:rPr>
          <w:rFonts w:ascii="Symbol" w:hAnsi="Symbol"/>
          <w:sz w:val="24"/>
        </w:rPr>
      </w:pPr>
      <w:r>
        <w:rPr>
          <w:sz w:val="24"/>
        </w:rPr>
        <w:t>обеспечениедоступностиполучениякачественногоосновногообщегообразования,достижениепланируемыхрезультатовосвоенияосновнойобразовательнойпрограммыосновногообщегообразованиявсемиобучающимися,втомчиследетьми-инвалидамиидетьмисОВЗ;</w:t>
      </w:r>
    </w:p>
    <w:p w:rsidR="007375A2" w:rsidRDefault="006B52D4" w:rsidP="0034754E">
      <w:pPr>
        <w:pStyle w:val="a4"/>
        <w:numPr>
          <w:ilvl w:val="0"/>
          <w:numId w:val="130"/>
        </w:numPr>
        <w:tabs>
          <w:tab w:val="left" w:pos="1121"/>
        </w:tabs>
        <w:spacing w:before="67"/>
        <w:ind w:right="902" w:firstLine="0"/>
        <w:rPr>
          <w:rFonts w:ascii="Symbol" w:hAnsi="Symbol"/>
          <w:sz w:val="24"/>
        </w:rPr>
      </w:pPr>
      <w:r>
        <w:rPr>
          <w:sz w:val="24"/>
        </w:rPr>
        <w:t>установлениетребованийквоспитаниюисоциализацииобучающихсякакчастиобразовательнойпрограммыисоответствующемуусилениювоспитательногопотенциалашколы,обеспечениюиндивидуализированногопсихолого-педагогическогосопровождениякаждогообучающегося, формированию образовательного базиса, основанного не только назнаниях,ноинасоответствующемкультурномуровнеразвитияличности,созданиюнеобходимыхусловийдляеесамореализации;</w:t>
      </w:r>
    </w:p>
    <w:p w:rsidR="007375A2" w:rsidRDefault="006B52D4" w:rsidP="0034754E">
      <w:pPr>
        <w:pStyle w:val="a4"/>
        <w:numPr>
          <w:ilvl w:val="0"/>
          <w:numId w:val="130"/>
        </w:numPr>
        <w:tabs>
          <w:tab w:val="left" w:pos="1121"/>
        </w:tabs>
        <w:spacing w:before="7" w:line="235" w:lineRule="auto"/>
        <w:ind w:right="915" w:firstLine="0"/>
        <w:rPr>
          <w:rFonts w:ascii="Symbol" w:hAnsi="Symbol"/>
          <w:sz w:val="24"/>
        </w:rPr>
      </w:pPr>
      <w:r>
        <w:rPr>
          <w:sz w:val="24"/>
        </w:rPr>
        <w:t>обеспечениеэффективногосочетанияурочныхивнеурочныхформорганизацииучебныхзанятий,взаимодействиявсехучастниковобразовательныхотношений;</w:t>
      </w:r>
    </w:p>
    <w:p w:rsidR="007375A2" w:rsidRDefault="006B52D4" w:rsidP="0034754E">
      <w:pPr>
        <w:pStyle w:val="a4"/>
        <w:numPr>
          <w:ilvl w:val="0"/>
          <w:numId w:val="130"/>
        </w:numPr>
        <w:tabs>
          <w:tab w:val="left" w:pos="1121"/>
        </w:tabs>
        <w:spacing w:before="3" w:line="237" w:lineRule="auto"/>
        <w:ind w:right="911" w:firstLine="0"/>
        <w:rPr>
          <w:rFonts w:ascii="Symbol" w:hAnsi="Symbol"/>
          <w:sz w:val="24"/>
        </w:rPr>
      </w:pPr>
      <w:r>
        <w:rPr>
          <w:sz w:val="24"/>
        </w:rPr>
        <w:t>взаимодействиеобразовательнойорганизацииприреализацииобразовательнойпрограммыосновногообщегообразованияссоциальнымипартнерамиНовоуренскийФАП,МУК«Новоуренскаябиблиотека»,ИшеевскийДДТ;Ишеевская ДЮСШ.</w:t>
      </w:r>
    </w:p>
    <w:p w:rsidR="007375A2" w:rsidRDefault="007375A2" w:rsidP="008F57DD">
      <w:pPr>
        <w:spacing w:line="237" w:lineRule="auto"/>
        <w:jc w:val="both"/>
        <w:rPr>
          <w:rFonts w:ascii="Symbol" w:hAnsi="Symbol"/>
          <w:sz w:val="24"/>
        </w:rPr>
        <w:sectPr w:rsidR="007375A2">
          <w:pgSz w:w="11920" w:h="16860"/>
          <w:pgMar w:top="520" w:right="300" w:bottom="280" w:left="440" w:header="720" w:footer="720" w:gutter="0"/>
          <w:cols w:space="720"/>
        </w:sectPr>
      </w:pPr>
    </w:p>
    <w:p w:rsidR="007375A2" w:rsidRDefault="006B52D4" w:rsidP="0034754E">
      <w:pPr>
        <w:pStyle w:val="a4"/>
        <w:numPr>
          <w:ilvl w:val="0"/>
          <w:numId w:val="130"/>
        </w:numPr>
        <w:tabs>
          <w:tab w:val="left" w:pos="1121"/>
        </w:tabs>
        <w:spacing w:before="74"/>
        <w:ind w:right="915" w:firstLine="0"/>
        <w:rPr>
          <w:rFonts w:ascii="Symbol" w:hAnsi="Symbol"/>
          <w:sz w:val="24"/>
        </w:rPr>
      </w:pPr>
      <w:r>
        <w:rPr>
          <w:sz w:val="24"/>
        </w:rPr>
        <w:lastRenderedPageBreak/>
        <w:t>выявлениеиразвитиеспособностейобучающихся,втомчиследетей,проявившихвыдающиеся способности, детей с ОВЗ и инвалидов, их интересов через систему кружков,общественнополезнуюдеятельность,втомчислесиспользованиемвозможностейобразовательныхорганизацийдополнительного образования;</w:t>
      </w:r>
    </w:p>
    <w:p w:rsidR="007375A2" w:rsidRDefault="006B52D4" w:rsidP="0034754E">
      <w:pPr>
        <w:pStyle w:val="a4"/>
        <w:numPr>
          <w:ilvl w:val="0"/>
          <w:numId w:val="130"/>
        </w:numPr>
        <w:tabs>
          <w:tab w:val="left" w:pos="1121"/>
        </w:tabs>
        <w:spacing w:before="8" w:line="235" w:lineRule="auto"/>
        <w:ind w:right="908" w:firstLine="0"/>
        <w:rPr>
          <w:rFonts w:ascii="Symbol" w:hAnsi="Symbol"/>
          <w:sz w:val="24"/>
        </w:rPr>
      </w:pPr>
      <w:r>
        <w:rPr>
          <w:sz w:val="24"/>
        </w:rPr>
        <w:t>организациюинтеллектуальныхитворческихсоревнований,научно-техническоготворчества,проектнойиучебно-исследовательской деятельности;</w:t>
      </w:r>
    </w:p>
    <w:p w:rsidR="007375A2" w:rsidRDefault="006B52D4" w:rsidP="0034754E">
      <w:pPr>
        <w:pStyle w:val="a4"/>
        <w:numPr>
          <w:ilvl w:val="0"/>
          <w:numId w:val="130"/>
        </w:numPr>
        <w:tabs>
          <w:tab w:val="left" w:pos="1121"/>
        </w:tabs>
        <w:spacing w:before="3" w:line="237" w:lineRule="auto"/>
        <w:ind w:right="911" w:firstLine="0"/>
        <w:rPr>
          <w:rFonts w:ascii="Symbol" w:hAnsi="Symbol"/>
          <w:sz w:val="24"/>
        </w:rPr>
      </w:pPr>
      <w:r>
        <w:rPr>
          <w:sz w:val="24"/>
        </w:rPr>
        <w:t>участиеобучающихся,ихродителей(законныхпредставителей),педагогическихработников и общественности в проектировании и развитии внутришкольной социальнойсреды,школьногоуклада;</w:t>
      </w:r>
    </w:p>
    <w:p w:rsidR="007375A2" w:rsidRDefault="006B52D4" w:rsidP="0034754E">
      <w:pPr>
        <w:pStyle w:val="a4"/>
        <w:numPr>
          <w:ilvl w:val="0"/>
          <w:numId w:val="130"/>
        </w:numPr>
        <w:tabs>
          <w:tab w:val="left" w:pos="1121"/>
        </w:tabs>
        <w:spacing w:before="7" w:line="237" w:lineRule="auto"/>
        <w:ind w:right="907" w:firstLine="0"/>
        <w:rPr>
          <w:rFonts w:ascii="Symbol" w:hAnsi="Symbol"/>
          <w:sz w:val="24"/>
        </w:rPr>
      </w:pPr>
      <w:r>
        <w:rPr>
          <w:sz w:val="24"/>
        </w:rPr>
        <w:t>включениеобучающихсявпроцессыпознанияипреобразованиявнешкольнойсоциальной среды (населенного пункта, района, города) для приобретения опыта реальногоуправления идействия;</w:t>
      </w:r>
    </w:p>
    <w:p w:rsidR="007375A2" w:rsidRDefault="006B52D4" w:rsidP="0034754E">
      <w:pPr>
        <w:pStyle w:val="a4"/>
        <w:numPr>
          <w:ilvl w:val="0"/>
          <w:numId w:val="130"/>
        </w:numPr>
        <w:tabs>
          <w:tab w:val="left" w:pos="1121"/>
        </w:tabs>
        <w:spacing w:before="7" w:line="232" w:lineRule="auto"/>
        <w:ind w:right="924" w:firstLine="0"/>
        <w:rPr>
          <w:rFonts w:ascii="Symbol" w:hAnsi="Symbol"/>
          <w:sz w:val="24"/>
        </w:rPr>
      </w:pPr>
      <w:r>
        <w:rPr>
          <w:sz w:val="24"/>
        </w:rPr>
        <w:t>социальное и учебно-исследовательское проектирование, профессиональная ориентацияобучающихся;</w:t>
      </w:r>
    </w:p>
    <w:p w:rsidR="007375A2" w:rsidRDefault="006B52D4" w:rsidP="0034754E">
      <w:pPr>
        <w:pStyle w:val="a4"/>
        <w:numPr>
          <w:ilvl w:val="0"/>
          <w:numId w:val="130"/>
        </w:numPr>
        <w:tabs>
          <w:tab w:val="left" w:pos="1121"/>
        </w:tabs>
        <w:spacing w:before="9" w:line="235" w:lineRule="auto"/>
        <w:ind w:right="904" w:firstLine="0"/>
        <w:rPr>
          <w:rFonts w:ascii="Symbol" w:hAnsi="Symbol"/>
          <w:sz w:val="24"/>
        </w:rPr>
      </w:pPr>
      <w:r>
        <w:rPr>
          <w:sz w:val="24"/>
        </w:rPr>
        <w:t>сохранениеиукреплениефизического,психологическогоисоциальногоздоровьяобучающихся,обеспечениеихбезопасности.</w:t>
      </w:r>
    </w:p>
    <w:p w:rsidR="007375A2" w:rsidRDefault="006B52D4" w:rsidP="008F57DD">
      <w:pPr>
        <w:spacing w:before="12" w:line="237" w:lineRule="auto"/>
        <w:ind w:left="552" w:right="923"/>
        <w:jc w:val="both"/>
        <w:rPr>
          <w:i/>
          <w:sz w:val="24"/>
        </w:rPr>
      </w:pPr>
      <w:r>
        <w:rPr>
          <w:i/>
          <w:sz w:val="24"/>
        </w:rPr>
        <w:t>Принципыиподходыкформированиюобразовательнойпрограммыосновногообщегообразования</w:t>
      </w:r>
    </w:p>
    <w:p w:rsidR="007375A2" w:rsidRDefault="006B52D4" w:rsidP="008F57DD">
      <w:pPr>
        <w:spacing w:line="242" w:lineRule="auto"/>
        <w:ind w:left="552" w:right="909"/>
        <w:jc w:val="both"/>
        <w:rPr>
          <w:i/>
          <w:sz w:val="24"/>
        </w:rPr>
      </w:pPr>
      <w:r>
        <w:rPr>
          <w:sz w:val="24"/>
        </w:rPr>
        <w:t>Достижение целей и задач образования в процессе реализации Образовательной программыосуществлялосьнаосновеследующихконцептуальныхпринциповразвитияобразования:</w:t>
      </w:r>
      <w:r>
        <w:rPr>
          <w:i/>
          <w:sz w:val="24"/>
        </w:rPr>
        <w:t>гуманизации,природосообразности,развивающегообучения,целостностиобразования,индивидуализацииидифференциации обучения,саморазвития,партнерства.</w:t>
      </w:r>
    </w:p>
    <w:p w:rsidR="007375A2" w:rsidRDefault="006B52D4" w:rsidP="0034754E">
      <w:pPr>
        <w:pStyle w:val="a4"/>
        <w:numPr>
          <w:ilvl w:val="1"/>
          <w:numId w:val="130"/>
        </w:numPr>
        <w:tabs>
          <w:tab w:val="left" w:pos="1277"/>
        </w:tabs>
        <w:spacing w:line="237" w:lineRule="auto"/>
        <w:ind w:right="914" w:firstLine="360"/>
        <w:rPr>
          <w:sz w:val="24"/>
        </w:rPr>
      </w:pPr>
      <w:r>
        <w:rPr>
          <w:i/>
          <w:sz w:val="24"/>
        </w:rPr>
        <w:t>Принципгуманизации</w:t>
      </w:r>
      <w:r>
        <w:rPr>
          <w:sz w:val="24"/>
        </w:rPr>
        <w:t>-предусматриваетпереоценкувсехкомпонентовпедагогическойдеятельностив светечеловекообразующихфункций. Основное в педагогическойдеятельности-развитиеученика.</w:t>
      </w:r>
    </w:p>
    <w:p w:rsidR="007375A2" w:rsidRDefault="006B52D4" w:rsidP="0034754E">
      <w:pPr>
        <w:pStyle w:val="a4"/>
        <w:numPr>
          <w:ilvl w:val="1"/>
          <w:numId w:val="130"/>
        </w:numPr>
        <w:tabs>
          <w:tab w:val="left" w:pos="1277"/>
        </w:tabs>
        <w:ind w:right="557" w:firstLine="360"/>
        <w:rPr>
          <w:sz w:val="24"/>
        </w:rPr>
      </w:pPr>
      <w:r>
        <w:rPr>
          <w:i/>
          <w:sz w:val="24"/>
        </w:rPr>
        <w:t xml:space="preserve">Принцип природосообразности </w:t>
      </w:r>
      <w:r>
        <w:rPr>
          <w:sz w:val="24"/>
        </w:rPr>
        <w:t>позволяет создать максимально благоприятные условиядля выявления природных способностей каждого ребенка, направлен на всестороннее развитиеобучающихся.</w:t>
      </w:r>
    </w:p>
    <w:p w:rsidR="007375A2" w:rsidRDefault="006B52D4" w:rsidP="0034754E">
      <w:pPr>
        <w:pStyle w:val="a4"/>
        <w:numPr>
          <w:ilvl w:val="1"/>
          <w:numId w:val="130"/>
        </w:numPr>
        <w:tabs>
          <w:tab w:val="left" w:pos="1277"/>
        </w:tabs>
        <w:ind w:right="1478" w:firstLine="360"/>
        <w:rPr>
          <w:sz w:val="24"/>
        </w:rPr>
      </w:pPr>
      <w:r>
        <w:rPr>
          <w:i/>
          <w:sz w:val="24"/>
        </w:rPr>
        <w:t xml:space="preserve">Принцип развивающего обучения </w:t>
      </w:r>
      <w:r>
        <w:rPr>
          <w:sz w:val="24"/>
        </w:rPr>
        <w:t>предполагает применение методов творческойдеятельностиииспользованиеновейшихпедагогическихтехнологий.</w:t>
      </w:r>
    </w:p>
    <w:p w:rsidR="007375A2" w:rsidRDefault="006B52D4" w:rsidP="0034754E">
      <w:pPr>
        <w:pStyle w:val="a4"/>
        <w:numPr>
          <w:ilvl w:val="1"/>
          <w:numId w:val="130"/>
        </w:numPr>
        <w:tabs>
          <w:tab w:val="left" w:pos="1277"/>
        </w:tabs>
        <w:ind w:right="1610" w:firstLine="360"/>
        <w:rPr>
          <w:sz w:val="24"/>
        </w:rPr>
      </w:pPr>
      <w:r>
        <w:rPr>
          <w:i/>
          <w:sz w:val="24"/>
        </w:rPr>
        <w:t xml:space="preserve">Принцип целостности образования </w:t>
      </w:r>
      <w:r>
        <w:rPr>
          <w:sz w:val="24"/>
        </w:rPr>
        <w:t>в школе понимается как единство процессовразвития,обученияивоспитанияобучающихся.</w:t>
      </w:r>
    </w:p>
    <w:p w:rsidR="007375A2" w:rsidRDefault="006B52D4" w:rsidP="0034754E">
      <w:pPr>
        <w:pStyle w:val="a4"/>
        <w:numPr>
          <w:ilvl w:val="1"/>
          <w:numId w:val="130"/>
        </w:numPr>
        <w:tabs>
          <w:tab w:val="left" w:pos="1277"/>
        </w:tabs>
        <w:ind w:right="1438" w:firstLine="428"/>
        <w:rPr>
          <w:sz w:val="24"/>
        </w:rPr>
      </w:pPr>
      <w:r>
        <w:rPr>
          <w:i/>
          <w:sz w:val="24"/>
        </w:rPr>
        <w:t xml:space="preserve">Принцип индивидуализации обучения и дифференциации </w:t>
      </w:r>
      <w:r>
        <w:rPr>
          <w:sz w:val="24"/>
        </w:rPr>
        <w:t>предполагает повышениеучебной мотивации и развитие познавательных интересов каждого ученика в школе наосновеучетаиндивидуальныхвозможностейипотребностейобучающихся.</w:t>
      </w:r>
    </w:p>
    <w:p w:rsidR="007375A2" w:rsidRDefault="006B52D4" w:rsidP="0034754E">
      <w:pPr>
        <w:pStyle w:val="a4"/>
        <w:numPr>
          <w:ilvl w:val="1"/>
          <w:numId w:val="130"/>
        </w:numPr>
        <w:tabs>
          <w:tab w:val="left" w:pos="1277"/>
        </w:tabs>
        <w:ind w:right="1049" w:firstLine="428"/>
        <w:rPr>
          <w:sz w:val="24"/>
        </w:rPr>
      </w:pPr>
      <w:r>
        <w:rPr>
          <w:i/>
          <w:sz w:val="24"/>
        </w:rPr>
        <w:t>Принципкультуросообразности</w:t>
      </w:r>
      <w:r>
        <w:rPr>
          <w:sz w:val="24"/>
        </w:rPr>
        <w:t>предполагаетопору ввоспитаниинакультурныетрадиции региона (города, поселка), учет исторического и литературного наследия средыобитания растущегочеловека, местныеусловия.</w:t>
      </w:r>
    </w:p>
    <w:p w:rsidR="007375A2" w:rsidRDefault="006B52D4" w:rsidP="0034754E">
      <w:pPr>
        <w:pStyle w:val="a4"/>
        <w:numPr>
          <w:ilvl w:val="1"/>
          <w:numId w:val="130"/>
        </w:numPr>
        <w:tabs>
          <w:tab w:val="left" w:pos="1277"/>
        </w:tabs>
        <w:ind w:right="1326" w:firstLine="360"/>
        <w:rPr>
          <w:sz w:val="24"/>
        </w:rPr>
      </w:pPr>
      <w:r>
        <w:rPr>
          <w:i/>
          <w:sz w:val="24"/>
        </w:rPr>
        <w:t>Принципсаморазвития</w:t>
      </w:r>
      <w:r>
        <w:rPr>
          <w:sz w:val="24"/>
        </w:rPr>
        <w:t>определяетуровеньсамодостаточностисистемыобразования школы,наличие внутренних источников роста, способность адаптироваться кизменениямвобществе.</w:t>
      </w:r>
    </w:p>
    <w:p w:rsidR="007375A2" w:rsidRDefault="006B52D4" w:rsidP="0034754E">
      <w:pPr>
        <w:pStyle w:val="a4"/>
        <w:numPr>
          <w:ilvl w:val="1"/>
          <w:numId w:val="130"/>
        </w:numPr>
        <w:tabs>
          <w:tab w:val="left" w:pos="1277"/>
        </w:tabs>
        <w:ind w:right="1135" w:firstLine="360"/>
        <w:rPr>
          <w:sz w:val="24"/>
        </w:rPr>
      </w:pPr>
      <w:r>
        <w:rPr>
          <w:i/>
          <w:sz w:val="24"/>
        </w:rPr>
        <w:t xml:space="preserve">Принцип партнерства </w:t>
      </w:r>
      <w:r>
        <w:rPr>
          <w:sz w:val="24"/>
        </w:rPr>
        <w:t>предполагает консолидацию возможностей образовательногоучреждения, социума, родителей, подчинение интересов партнеров целям обновления иразвитияшколы.</w:t>
      </w:r>
    </w:p>
    <w:p w:rsidR="007375A2" w:rsidRDefault="006B52D4" w:rsidP="008F57DD">
      <w:pPr>
        <w:ind w:left="552" w:right="1146"/>
        <w:jc w:val="both"/>
        <w:rPr>
          <w:i/>
          <w:sz w:val="24"/>
        </w:rPr>
      </w:pPr>
      <w:r>
        <w:rPr>
          <w:i/>
          <w:sz w:val="24"/>
        </w:rPr>
        <w:t>Методологической основой ФГОС является системно-деятельностный подход, которыйпредполагает:</w:t>
      </w:r>
    </w:p>
    <w:p w:rsidR="007375A2" w:rsidRDefault="006B52D4" w:rsidP="0034754E">
      <w:pPr>
        <w:pStyle w:val="a4"/>
        <w:numPr>
          <w:ilvl w:val="0"/>
          <w:numId w:val="130"/>
        </w:numPr>
        <w:tabs>
          <w:tab w:val="left" w:pos="1277"/>
        </w:tabs>
        <w:spacing w:line="237" w:lineRule="auto"/>
        <w:ind w:right="904" w:firstLine="0"/>
        <w:rPr>
          <w:rFonts w:ascii="Symbol" w:hAnsi="Symbol"/>
          <w:sz w:val="24"/>
        </w:rPr>
      </w:pPr>
      <w:r>
        <w:rPr>
          <w:sz w:val="24"/>
        </w:rPr>
        <w:t>воспитание и развитие качеств личности, отвечающих требованиям информационногообщества,инновационнойэкономики,задачампостроенияроссийскогогражданскогообществанаосновепринциповтолерантности,диалогакультуриуважениямногонационального,</w:t>
      </w:r>
    </w:p>
    <w:p w:rsidR="007375A2" w:rsidRDefault="006B52D4" w:rsidP="008F57DD">
      <w:pPr>
        <w:pStyle w:val="a3"/>
        <w:spacing w:before="65"/>
      </w:pPr>
      <w:r>
        <w:t>поликультурногоиполиконфессиональногосостава;</w:t>
      </w:r>
    </w:p>
    <w:p w:rsidR="007375A2" w:rsidRDefault="006B52D4" w:rsidP="0034754E">
      <w:pPr>
        <w:pStyle w:val="a4"/>
        <w:numPr>
          <w:ilvl w:val="0"/>
          <w:numId w:val="130"/>
        </w:numPr>
        <w:tabs>
          <w:tab w:val="left" w:pos="1277"/>
        </w:tabs>
        <w:spacing w:before="5" w:line="237" w:lineRule="auto"/>
        <w:ind w:right="905" w:firstLine="0"/>
        <w:rPr>
          <w:rFonts w:ascii="Symbol" w:hAnsi="Symbol"/>
          <w:sz w:val="24"/>
        </w:rPr>
      </w:pPr>
      <w:r>
        <w:rPr>
          <w:sz w:val="24"/>
        </w:rPr>
        <w:t>формированиесоответствующейцелямобщегообразованиясоциальнойсредыразвитияобучающихсявсистемеобразования,переходкстратегиисоциальногопроектированияиконструированиянаосноверазработкисодержанияитехнологий</w:t>
      </w:r>
    </w:p>
    <w:p w:rsidR="007375A2" w:rsidRDefault="007375A2" w:rsidP="008F57DD">
      <w:pPr>
        <w:spacing w:line="237" w:lineRule="auto"/>
        <w:jc w:val="both"/>
        <w:rPr>
          <w:rFonts w:ascii="Symbol" w:hAnsi="Symbol"/>
          <w:sz w:val="24"/>
        </w:rPr>
        <w:sectPr w:rsidR="007375A2">
          <w:pgSz w:w="11920" w:h="16860"/>
          <w:pgMar w:top="420" w:right="300" w:bottom="280" w:left="440" w:header="720" w:footer="720" w:gutter="0"/>
          <w:cols w:space="720"/>
        </w:sectPr>
      </w:pPr>
    </w:p>
    <w:p w:rsidR="007375A2" w:rsidRDefault="006B52D4" w:rsidP="008F57DD">
      <w:pPr>
        <w:pStyle w:val="a3"/>
        <w:spacing w:before="78" w:line="237" w:lineRule="auto"/>
        <w:ind w:right="920"/>
      </w:pPr>
      <w:r>
        <w:lastRenderedPageBreak/>
        <w:t>образования,определяющихпутииспособыдостиженияжелаемогоуровня(результата)личностногоипознавательногоразвитияобучающихся;</w:t>
      </w:r>
    </w:p>
    <w:p w:rsidR="007375A2" w:rsidRDefault="006B52D4" w:rsidP="0034754E">
      <w:pPr>
        <w:pStyle w:val="a4"/>
        <w:numPr>
          <w:ilvl w:val="0"/>
          <w:numId w:val="130"/>
        </w:numPr>
        <w:tabs>
          <w:tab w:val="left" w:pos="1277"/>
        </w:tabs>
        <w:spacing w:before="3"/>
        <w:ind w:right="897" w:firstLine="0"/>
        <w:rPr>
          <w:rFonts w:ascii="Symbol" w:hAnsi="Symbol"/>
          <w:sz w:val="24"/>
        </w:rPr>
      </w:pPr>
      <w:r>
        <w:rPr>
          <w:sz w:val="24"/>
        </w:rPr>
        <w:t>ориентацию на достижение основного результата образования – развитие на основеосвоенияуниверсальныхучебныхдействий,познанияиосвоениямираличностиобучающегося,егоактивнойучебно-познавательнойдеятельности,формированиеего</w:t>
      </w:r>
      <w:r>
        <w:rPr>
          <w:spacing w:val="-1"/>
          <w:sz w:val="24"/>
        </w:rPr>
        <w:t>готовностиксаморазвитиюи</w:t>
      </w:r>
      <w:r>
        <w:rPr>
          <w:sz w:val="24"/>
        </w:rPr>
        <w:t>непрерывномуобразованию;</w:t>
      </w:r>
    </w:p>
    <w:p w:rsidR="007375A2" w:rsidRDefault="006B52D4" w:rsidP="0034754E">
      <w:pPr>
        <w:pStyle w:val="a4"/>
        <w:numPr>
          <w:ilvl w:val="0"/>
          <w:numId w:val="130"/>
        </w:numPr>
        <w:tabs>
          <w:tab w:val="left" w:pos="1277"/>
        </w:tabs>
        <w:spacing w:before="2" w:line="235" w:lineRule="auto"/>
        <w:ind w:right="903" w:firstLine="0"/>
        <w:rPr>
          <w:rFonts w:ascii="Symbol" w:hAnsi="Symbol"/>
          <w:sz w:val="24"/>
        </w:rPr>
      </w:pPr>
      <w:r>
        <w:rPr>
          <w:sz w:val="24"/>
        </w:rPr>
        <w:t>признаниерешающейролисодержанияобразования,способоворганизацииобразовательной деятельности и учебного сотрудничества в достижении целей личностного исоциальногоразвития обучающихся;</w:t>
      </w:r>
    </w:p>
    <w:p w:rsidR="007375A2" w:rsidRDefault="006B52D4" w:rsidP="0034754E">
      <w:pPr>
        <w:pStyle w:val="a4"/>
        <w:numPr>
          <w:ilvl w:val="0"/>
          <w:numId w:val="130"/>
        </w:numPr>
        <w:tabs>
          <w:tab w:val="left" w:pos="1277"/>
        </w:tabs>
        <w:spacing w:before="3"/>
        <w:ind w:right="911" w:firstLine="0"/>
        <w:rPr>
          <w:rFonts w:ascii="Symbol" w:hAnsi="Symbol"/>
          <w:sz w:val="24"/>
        </w:rPr>
      </w:pPr>
      <w:r>
        <w:rPr>
          <w:sz w:val="24"/>
        </w:rPr>
        <w:t>учет индивидуальных возрастных, психологических и физиологических особенностейобучающихся,роли,значениявидовдеятельностииформобщенияприпостроенииобразовательного процесса и определении образовательно-воспитательных целей и путей ихдостижения;</w:t>
      </w:r>
    </w:p>
    <w:p w:rsidR="007375A2" w:rsidRDefault="006B52D4" w:rsidP="0034754E">
      <w:pPr>
        <w:pStyle w:val="a4"/>
        <w:numPr>
          <w:ilvl w:val="0"/>
          <w:numId w:val="130"/>
        </w:numPr>
        <w:tabs>
          <w:tab w:val="left" w:pos="1277"/>
        </w:tabs>
        <w:spacing w:line="237" w:lineRule="auto"/>
        <w:ind w:right="909" w:firstLine="0"/>
        <w:rPr>
          <w:rFonts w:ascii="Symbol" w:hAnsi="Symbol"/>
          <w:sz w:val="24"/>
        </w:rPr>
      </w:pPr>
      <w:r>
        <w:rPr>
          <w:sz w:val="24"/>
        </w:rPr>
        <w:t>разнообразиеиндивидуальныхобразовательныхтраекторийииндивидуальногоразвития каждого обучающегося, в том числе детей, проявивших выдающиеся способности,детей-инвалидовидетейс ОВЗ.</w:t>
      </w:r>
    </w:p>
    <w:p w:rsidR="007375A2" w:rsidRDefault="006B52D4" w:rsidP="008F57DD">
      <w:pPr>
        <w:pStyle w:val="a3"/>
        <w:spacing w:before="6"/>
        <w:ind w:right="922"/>
      </w:pPr>
      <w:r>
        <w:t xml:space="preserve">Основная образовательная программа МОУ Новоуренской средней школы </w:t>
      </w:r>
      <w:r w:rsidR="008F57DD">
        <w:t xml:space="preserve">им. Ю.Ф.Горячева </w:t>
      </w:r>
      <w:r>
        <w:t>формируется сучетомпсихолого-педагогическихособенностей развития детей13–15лет,связанных:</w:t>
      </w:r>
    </w:p>
    <w:p w:rsidR="007375A2" w:rsidRDefault="006B52D4" w:rsidP="0034754E">
      <w:pPr>
        <w:pStyle w:val="a4"/>
        <w:numPr>
          <w:ilvl w:val="0"/>
          <w:numId w:val="130"/>
        </w:numPr>
        <w:tabs>
          <w:tab w:val="left" w:pos="1277"/>
        </w:tabs>
        <w:spacing w:before="3"/>
        <w:ind w:right="901" w:firstLine="0"/>
        <w:rPr>
          <w:rFonts w:ascii="Symbol" w:hAnsi="Symbol"/>
          <w:sz w:val="24"/>
        </w:rPr>
      </w:pPr>
      <w:r>
        <w:rPr>
          <w:sz w:val="24"/>
        </w:rPr>
        <w:t>спереходомотучебныхдействий,характерныхдляначальнойшколыиосуществляемых только совместно с классом как учебной общностью и под руководствомучителя, от способности только осуществлять принятие заданной педагогом и осмысленнойцеликовладениюэтойучебнойдеятельностьюнауровнеосновнойшколывединствемотивационно-смыслового и операционно- технического компонентов, становление которойосуществляетсявформеучебногоисследования,кновойвнутреннейпозицииобучающегося</w:t>
      </w:r>
    </w:p>
    <w:p w:rsidR="007375A2" w:rsidRDefault="006B52D4" w:rsidP="008F57DD">
      <w:pPr>
        <w:pStyle w:val="a3"/>
        <w:ind w:right="899"/>
      </w:pPr>
      <w:r>
        <w:t>– направленности на самостоятельный познавательный поиск, постановку учебных целей,освоение и самостоятельноеосуществление контрольных иоценочных действий, инициативуворганизацииучебного сотрудничества;</w:t>
      </w:r>
    </w:p>
    <w:p w:rsidR="007375A2" w:rsidRDefault="006B52D4" w:rsidP="0034754E">
      <w:pPr>
        <w:pStyle w:val="a4"/>
        <w:numPr>
          <w:ilvl w:val="0"/>
          <w:numId w:val="130"/>
        </w:numPr>
        <w:tabs>
          <w:tab w:val="left" w:pos="1277"/>
        </w:tabs>
        <w:ind w:right="902" w:firstLine="0"/>
        <w:rPr>
          <w:rFonts w:ascii="Symbol" w:hAnsi="Symbol"/>
          <w:sz w:val="24"/>
        </w:rPr>
      </w:pPr>
      <w:r>
        <w:rPr>
          <w:sz w:val="24"/>
        </w:rPr>
        <w:t>сосуществлениемнакаждомвозрастномуровне13–15лет),благодаряразвитиюрефлексииобщихспособовдействийивозможностейихпереносавразличныеучебно-предметныеобласти,качественногопреобразованияучебныхдействий:моделирования,контроляиоценкиипереходаотсамостоятельнойпостановкиобучающимисяновыхучебных задач к развитию способности проектирования собственной учебной деятельности ипостроению жизненныхплановвовременнойперспективе;</w:t>
      </w:r>
    </w:p>
    <w:p w:rsidR="007375A2" w:rsidRDefault="006B52D4" w:rsidP="0034754E">
      <w:pPr>
        <w:pStyle w:val="a4"/>
        <w:numPr>
          <w:ilvl w:val="0"/>
          <w:numId w:val="130"/>
        </w:numPr>
        <w:tabs>
          <w:tab w:val="left" w:pos="1277"/>
        </w:tabs>
        <w:spacing w:before="2" w:line="235" w:lineRule="auto"/>
        <w:ind w:right="908" w:firstLine="0"/>
        <w:rPr>
          <w:rFonts w:ascii="Symbol" w:hAnsi="Symbol"/>
          <w:sz w:val="24"/>
        </w:rPr>
      </w:pPr>
      <w:r>
        <w:rPr>
          <w:sz w:val="24"/>
        </w:rPr>
        <w:t>с формированием у обучающегося научного типа мышления, который ориентирует егонаобщекультурныеобразцы,нормы,эталоныизакономерностивзаимодействиясокружающим миром;</w:t>
      </w:r>
    </w:p>
    <w:p w:rsidR="007375A2" w:rsidRDefault="006B52D4" w:rsidP="0034754E">
      <w:pPr>
        <w:pStyle w:val="a4"/>
        <w:numPr>
          <w:ilvl w:val="0"/>
          <w:numId w:val="130"/>
        </w:numPr>
        <w:tabs>
          <w:tab w:val="left" w:pos="1277"/>
        </w:tabs>
        <w:spacing w:before="2"/>
        <w:ind w:right="915" w:firstLine="0"/>
        <w:rPr>
          <w:rFonts w:ascii="Symbol" w:hAnsi="Symbol"/>
          <w:sz w:val="24"/>
        </w:rPr>
      </w:pPr>
      <w:r>
        <w:rPr>
          <w:sz w:val="24"/>
        </w:rPr>
        <w:t>с овладением коммуникативными средствами и способами организации кооперации исотрудничества,развитиемучебногосотрудничества,реализуемоговотношенияхобучающихсясучителемисверстниками;</w:t>
      </w:r>
    </w:p>
    <w:p w:rsidR="007375A2" w:rsidRDefault="006B52D4" w:rsidP="0034754E">
      <w:pPr>
        <w:pStyle w:val="a4"/>
        <w:numPr>
          <w:ilvl w:val="0"/>
          <w:numId w:val="130"/>
        </w:numPr>
        <w:tabs>
          <w:tab w:val="left" w:pos="1277"/>
        </w:tabs>
        <w:spacing w:before="3" w:line="235" w:lineRule="auto"/>
        <w:ind w:right="918" w:firstLine="0"/>
        <w:rPr>
          <w:rFonts w:ascii="Symbol" w:hAnsi="Symbol"/>
          <w:sz w:val="24"/>
        </w:rPr>
      </w:pPr>
      <w:r>
        <w:rPr>
          <w:sz w:val="24"/>
        </w:rPr>
        <w:t>с изменением формы организации учебной деятельности иучебного сотрудничестваотклассно-урочнойклабораторно-семинарскойилекционно-лабораторнойисследовательской.</w:t>
      </w:r>
    </w:p>
    <w:p w:rsidR="007375A2" w:rsidRDefault="006B52D4" w:rsidP="008F57DD">
      <w:pPr>
        <w:pStyle w:val="a3"/>
        <w:ind w:right="903"/>
      </w:pPr>
      <w:r>
        <w:t xml:space="preserve">Переходобучающегосявосновнуюшколусовпадаетспервымэтапомподростковогоразвития </w:t>
      </w:r>
      <w:r>
        <w:rPr>
          <w:b/>
          <w:i/>
        </w:rPr>
        <w:t xml:space="preserve">- </w:t>
      </w:r>
      <w:r>
        <w:t>переходом к кризису младшего подросткового возраста (12–13 лет, 6–7 классы),характеризующимся началом перехода от детства к взрослости, при котором центральным испецифическим новообразованием в личности подростка является возникновение и развитиесамосознания – представления о том, что он уже не ребенок, т. е. чувства взрослости, а такжевнутреннейпереориентациейподросткасправилиограничений,связанныхсморальюпослушания,нанормыповедениявзрослых.</w:t>
      </w:r>
    </w:p>
    <w:p w:rsidR="007375A2" w:rsidRDefault="006B52D4" w:rsidP="008F57DD">
      <w:pPr>
        <w:pStyle w:val="a3"/>
        <w:spacing w:before="1"/>
      </w:pPr>
      <w:r>
        <w:t>Второйэтапподростковогоразвития(14–15лет,8–9классы),характеризуется:</w:t>
      </w:r>
    </w:p>
    <w:p w:rsidR="007375A2" w:rsidRDefault="006B52D4" w:rsidP="0034754E">
      <w:pPr>
        <w:pStyle w:val="a4"/>
        <w:numPr>
          <w:ilvl w:val="0"/>
          <w:numId w:val="130"/>
        </w:numPr>
        <w:tabs>
          <w:tab w:val="left" w:pos="1277"/>
        </w:tabs>
        <w:spacing w:before="74"/>
        <w:ind w:right="907" w:firstLine="0"/>
        <w:rPr>
          <w:rFonts w:ascii="Symbol" w:hAnsi="Symbol"/>
          <w:sz w:val="24"/>
        </w:rPr>
      </w:pPr>
      <w:r>
        <w:rPr>
          <w:sz w:val="24"/>
        </w:rPr>
        <w:t>бурным, скачкообразным характером развития, т. е. происходящими за сравнительнокороткийсрокмногочисленнымикачественнымиизменениямипрежнихособенност</w:t>
      </w:r>
      <w:r>
        <w:rPr>
          <w:sz w:val="24"/>
        </w:rPr>
        <w:lastRenderedPageBreak/>
        <w:t>ей,интересовиотношенийребенка,появлениемуподростказначительныхсубъективныхтрудностейи переживаний;</w:t>
      </w:r>
    </w:p>
    <w:p w:rsidR="007375A2" w:rsidRDefault="007375A2" w:rsidP="008F57DD">
      <w:pPr>
        <w:jc w:val="both"/>
        <w:rPr>
          <w:rFonts w:ascii="Symbol" w:hAnsi="Symbol"/>
          <w:sz w:val="24"/>
        </w:rPr>
        <w:sectPr w:rsidR="007375A2">
          <w:pgSz w:w="11920" w:h="16860"/>
          <w:pgMar w:top="420" w:right="300" w:bottom="280" w:left="440" w:header="720" w:footer="720" w:gutter="0"/>
          <w:cols w:space="720"/>
        </w:sectPr>
      </w:pPr>
    </w:p>
    <w:p w:rsidR="007375A2" w:rsidRDefault="006B52D4" w:rsidP="0034754E">
      <w:pPr>
        <w:pStyle w:val="a4"/>
        <w:numPr>
          <w:ilvl w:val="0"/>
          <w:numId w:val="130"/>
        </w:numPr>
        <w:tabs>
          <w:tab w:val="left" w:pos="1273"/>
        </w:tabs>
        <w:spacing w:before="74" w:line="293" w:lineRule="exact"/>
        <w:ind w:left="1272" w:hanging="721"/>
        <w:rPr>
          <w:rFonts w:ascii="Symbol" w:hAnsi="Symbol"/>
          <w:sz w:val="24"/>
        </w:rPr>
      </w:pPr>
      <w:r>
        <w:rPr>
          <w:sz w:val="24"/>
        </w:rPr>
        <w:lastRenderedPageBreak/>
        <w:t>стремлениемподросткакобщениюисовместнойдеятельностисосверстниками;</w:t>
      </w:r>
    </w:p>
    <w:p w:rsidR="007375A2" w:rsidRDefault="006B52D4" w:rsidP="0034754E">
      <w:pPr>
        <w:pStyle w:val="a4"/>
        <w:numPr>
          <w:ilvl w:val="0"/>
          <w:numId w:val="130"/>
        </w:numPr>
        <w:tabs>
          <w:tab w:val="left" w:pos="1277"/>
        </w:tabs>
        <w:spacing w:before="5" w:line="235" w:lineRule="auto"/>
        <w:ind w:right="919" w:firstLine="0"/>
        <w:rPr>
          <w:rFonts w:ascii="Symbol" w:hAnsi="Symbol"/>
          <w:sz w:val="24"/>
        </w:rPr>
      </w:pPr>
      <w:r>
        <w:rPr>
          <w:sz w:val="24"/>
        </w:rPr>
        <w:t>особой чувствительностью к морально-этическому «кодексу товарищества», в которомзаданыважнейшиенормысоциальногоповедениявзрослогомира;</w:t>
      </w:r>
    </w:p>
    <w:p w:rsidR="007375A2" w:rsidRDefault="006B52D4" w:rsidP="0034754E">
      <w:pPr>
        <w:pStyle w:val="a4"/>
        <w:numPr>
          <w:ilvl w:val="0"/>
          <w:numId w:val="130"/>
        </w:numPr>
        <w:tabs>
          <w:tab w:val="left" w:pos="1277"/>
        </w:tabs>
        <w:spacing w:before="4"/>
        <w:ind w:right="901" w:firstLine="0"/>
        <w:rPr>
          <w:rFonts w:ascii="Symbol" w:hAnsi="Symbol"/>
          <w:sz w:val="24"/>
        </w:rPr>
      </w:pPr>
      <w:r>
        <w:rPr>
          <w:sz w:val="24"/>
        </w:rPr>
        <w:t>обостренной,всвязисвозникновениемчувствавзрослости,восприимчивостьюкусвоению норм, ценностей и способов поведения, которыесуществуют в мире взрослых и вихотношениях,порождающейинтенсивноеформированиенравственныхпонятийиубеждений, выработку принципов, моральное развитие личности; т.е. моральным развитиемличности;</w:t>
      </w:r>
    </w:p>
    <w:p w:rsidR="007375A2" w:rsidRDefault="006B52D4" w:rsidP="0034754E">
      <w:pPr>
        <w:pStyle w:val="a4"/>
        <w:numPr>
          <w:ilvl w:val="0"/>
          <w:numId w:val="130"/>
        </w:numPr>
        <w:tabs>
          <w:tab w:val="left" w:pos="1277"/>
        </w:tabs>
        <w:spacing w:line="237" w:lineRule="auto"/>
        <w:ind w:right="899" w:firstLine="0"/>
        <w:rPr>
          <w:rFonts w:ascii="Symbol" w:hAnsi="Symbol"/>
          <w:sz w:val="24"/>
        </w:rPr>
      </w:pPr>
      <w:r>
        <w:rPr>
          <w:sz w:val="24"/>
        </w:rPr>
        <w:t>сложнымиповеденческимипроявлениями,вызваннымипротиворечиеммеждупотребностью подростков в признании их взрослыми со стороны окружающих и собственнойнеуверенностью в этом, проявляющимися в разных формах непослушания, сопротивления ипротеста;</w:t>
      </w:r>
    </w:p>
    <w:p w:rsidR="007375A2" w:rsidRDefault="006B52D4" w:rsidP="0034754E">
      <w:pPr>
        <w:pStyle w:val="a4"/>
        <w:numPr>
          <w:ilvl w:val="0"/>
          <w:numId w:val="130"/>
        </w:numPr>
        <w:tabs>
          <w:tab w:val="left" w:pos="1277"/>
        </w:tabs>
        <w:spacing w:before="8"/>
        <w:ind w:right="915" w:firstLine="0"/>
        <w:rPr>
          <w:rFonts w:ascii="Symbol" w:hAnsi="Symbol"/>
          <w:sz w:val="24"/>
        </w:rPr>
      </w:pPr>
      <w:r>
        <w:rPr>
          <w:sz w:val="24"/>
        </w:rPr>
        <w:t>изменениемсоциальнойситуацииразвития:ростоминформационныхперегрузок,характеромсоциальныхвзаимодействий,способамиполученияинформации(СМИ,телевидение,Интернет).</w:t>
      </w:r>
    </w:p>
    <w:p w:rsidR="007375A2" w:rsidRDefault="007375A2" w:rsidP="008F57DD">
      <w:pPr>
        <w:pStyle w:val="a3"/>
        <w:spacing w:before="10"/>
        <w:ind w:left="0"/>
        <w:rPr>
          <w:sz w:val="23"/>
        </w:rPr>
      </w:pPr>
    </w:p>
    <w:p w:rsidR="007375A2" w:rsidRDefault="006B52D4" w:rsidP="008F57DD">
      <w:pPr>
        <w:spacing w:before="1"/>
        <w:ind w:left="552" w:right="2087"/>
        <w:jc w:val="both"/>
        <w:rPr>
          <w:i/>
          <w:sz w:val="24"/>
        </w:rPr>
      </w:pPr>
      <w:r>
        <w:rPr>
          <w:i/>
          <w:sz w:val="24"/>
        </w:rPr>
        <w:t>1.2 Планируемые результаты освоения обучающимися основной образовательнойпрограммыосновного общегообразования</w:t>
      </w:r>
    </w:p>
    <w:p w:rsidR="007375A2" w:rsidRDefault="006B52D4" w:rsidP="008F57DD">
      <w:pPr>
        <w:spacing w:before="8" w:line="272" w:lineRule="exact"/>
        <w:ind w:left="4453"/>
        <w:jc w:val="both"/>
        <w:rPr>
          <w:i/>
          <w:sz w:val="24"/>
        </w:rPr>
      </w:pPr>
      <w:r>
        <w:rPr>
          <w:i/>
          <w:sz w:val="24"/>
        </w:rPr>
        <w:t>Общиеположения</w:t>
      </w:r>
    </w:p>
    <w:p w:rsidR="007375A2" w:rsidRDefault="006B52D4" w:rsidP="008F57DD">
      <w:pPr>
        <w:pStyle w:val="a3"/>
        <w:ind w:right="903"/>
      </w:pPr>
      <w:r>
        <w:t>В соответствии с требованиями ФГОС ООО система планируемых результатов – личностных,метапредметныхипредметных–устанавливаетиописываетклассыучебно-познавательныхиучебно-практическихзадач,которыеосваиваютобучающиесявходеобучения,</w:t>
      </w:r>
    </w:p>
    <w:p w:rsidR="007375A2" w:rsidRDefault="006B52D4" w:rsidP="008F57DD">
      <w:pPr>
        <w:pStyle w:val="a3"/>
        <w:spacing w:before="68"/>
        <w:ind w:right="902"/>
      </w:pPr>
      <w:r>
        <w:t>особовыделяясрединихте,которыевыносятсянаитоговуюоценку,втомчислегосударственнуюитоговуюаттестациювыпускников.Успешноевыполнениеэтихзадачтребуетотобучающихсяовладениясистемойучебныхдействий(универсальныхиспецифическихдлякаждогоучебногопредмета:регулятивных,коммуникативных,познавательных) с учебным материалом и, прежде всего, с опорным учебным материалом,служащимосновой дляпоследующегообучения.</w:t>
      </w:r>
    </w:p>
    <w:p w:rsidR="007375A2" w:rsidRDefault="006B52D4" w:rsidP="008F57DD">
      <w:pPr>
        <w:pStyle w:val="a3"/>
        <w:spacing w:before="1"/>
        <w:ind w:right="901"/>
      </w:pPr>
      <w:r>
        <w:t xml:space="preserve">В соответствии с реализуемой ФГОС ООО деятельностной парадигмой образования системапланируемых результатов строится на основе </w:t>
      </w:r>
      <w:r>
        <w:rPr>
          <w:b/>
        </w:rPr>
        <w:t>уровневого подхода</w:t>
      </w:r>
      <w:r>
        <w:t>: выделения ожидаемогоуровняактуальногоразвитиябольшинстваобучающихсяиближайшейперспективыихразвития. Такой подход позволяет определять динамическую картину развития обучающихся,поощрять продвижение обучающихся, выстраивать индивидуальные траектории обучения сучетомзоныближайшегоразвития ребенка.</w:t>
      </w:r>
    </w:p>
    <w:p w:rsidR="007375A2" w:rsidRDefault="006B52D4" w:rsidP="008F57DD">
      <w:pPr>
        <w:spacing w:before="9" w:line="274" w:lineRule="exact"/>
        <w:ind w:left="552"/>
        <w:jc w:val="both"/>
        <w:rPr>
          <w:i/>
          <w:sz w:val="24"/>
        </w:rPr>
      </w:pPr>
      <w:r>
        <w:rPr>
          <w:i/>
          <w:sz w:val="24"/>
        </w:rPr>
        <w:t>Структурапланируемыхрезультатов</w:t>
      </w:r>
    </w:p>
    <w:p w:rsidR="007375A2" w:rsidRDefault="006B52D4" w:rsidP="008F57DD">
      <w:pPr>
        <w:pStyle w:val="a3"/>
        <w:ind w:right="907"/>
      </w:pPr>
      <w:r>
        <w:t>Планируемые результаты опираются на ведущие целевые установки, отражающие основной,сущностныйвкладкаждойизучаемойпрограммывразвитиеличностиобучающихся,ихспособностей.</w:t>
      </w:r>
    </w:p>
    <w:p w:rsidR="007375A2" w:rsidRDefault="006B52D4" w:rsidP="008F57DD">
      <w:pPr>
        <w:pStyle w:val="a3"/>
      </w:pPr>
      <w:r>
        <w:rPr>
          <w:spacing w:val="-1"/>
        </w:rPr>
        <w:t xml:space="preserve">Вструктурепланируемыхрезультатов </w:t>
      </w:r>
      <w:r>
        <w:t>выделяетсяследующиегруппы:</w:t>
      </w:r>
    </w:p>
    <w:p w:rsidR="007375A2" w:rsidRDefault="006B52D4" w:rsidP="0034754E">
      <w:pPr>
        <w:pStyle w:val="a4"/>
        <w:numPr>
          <w:ilvl w:val="0"/>
          <w:numId w:val="129"/>
        </w:numPr>
        <w:tabs>
          <w:tab w:val="left" w:pos="1277"/>
        </w:tabs>
        <w:ind w:right="898" w:firstLine="0"/>
        <w:rPr>
          <w:i/>
          <w:sz w:val="24"/>
        </w:rPr>
      </w:pPr>
      <w:r>
        <w:rPr>
          <w:sz w:val="24"/>
        </w:rPr>
        <w:t>Личностныерезультатыосвоенияосновнойобразовательнойпрограммыпредставленывсоответствиисгруппойличностныхрезультатовираскрываютидетализируют основные направленности этих результатов. Оценка достижения этой группыпланируемыхрезультатовведетсявходепроцедур,допускающихпредоставлениеииспользованиеисключительнонеперсонифицированной</w:t>
      </w:r>
      <w:r>
        <w:rPr>
          <w:i/>
          <w:sz w:val="24"/>
        </w:rPr>
        <w:t>информации.</w:t>
      </w:r>
    </w:p>
    <w:p w:rsidR="007375A2" w:rsidRDefault="006B52D4" w:rsidP="0034754E">
      <w:pPr>
        <w:pStyle w:val="a4"/>
        <w:numPr>
          <w:ilvl w:val="0"/>
          <w:numId w:val="129"/>
        </w:numPr>
        <w:tabs>
          <w:tab w:val="left" w:pos="1121"/>
        </w:tabs>
        <w:ind w:right="902" w:firstLine="0"/>
        <w:rPr>
          <w:sz w:val="24"/>
        </w:rPr>
      </w:pPr>
      <w:r>
        <w:rPr>
          <w:i/>
          <w:sz w:val="24"/>
        </w:rPr>
        <w:t>Метапредметные</w:t>
      </w:r>
      <w:r>
        <w:rPr>
          <w:sz w:val="24"/>
        </w:rPr>
        <w:t>результатыосвоенияосновнойобразовательнойпрограммыпредставленывсоответствиисподгруппамиуниверсальныхучебныхдействий(регулятивные, познавательные, коммуникативные), раскрывают и детализируют основныенаправленностиметапредметныхрезультатов.</w:t>
      </w:r>
    </w:p>
    <w:p w:rsidR="007375A2" w:rsidRDefault="006B52D4" w:rsidP="0034754E">
      <w:pPr>
        <w:pStyle w:val="a4"/>
        <w:numPr>
          <w:ilvl w:val="0"/>
          <w:numId w:val="129"/>
        </w:numPr>
        <w:tabs>
          <w:tab w:val="left" w:pos="1121"/>
        </w:tabs>
        <w:ind w:right="906" w:firstLine="0"/>
        <w:rPr>
          <w:sz w:val="24"/>
        </w:rPr>
      </w:pPr>
      <w:r>
        <w:rPr>
          <w:i/>
          <w:sz w:val="24"/>
        </w:rPr>
        <w:t>Предметныерезультаты</w:t>
      </w:r>
      <w:r>
        <w:rPr>
          <w:sz w:val="24"/>
        </w:rPr>
        <w:t>освоенияосновнойобразовательнойпрограммыпредставленывсоответствиисгруппамирезультатовучебныхпредметов,раскрываютидетализируютих.</w:t>
      </w:r>
    </w:p>
    <w:p w:rsidR="007375A2" w:rsidRDefault="006B52D4" w:rsidP="008F57DD">
      <w:pPr>
        <w:pStyle w:val="a3"/>
      </w:pPr>
      <w:r>
        <w:t>Предметныерезультатыприводятсявблоках</w:t>
      </w:r>
      <w:r>
        <w:rPr>
          <w:b/>
        </w:rPr>
        <w:t>«</w:t>
      </w:r>
      <w:r>
        <w:t>Выпускникнаучится» и«Выпускникполучитвозможностьнаучиться»,относящихсяккаждомуучебномупредмету:«Русскийязык»,</w:t>
      </w:r>
    </w:p>
    <w:p w:rsidR="007375A2" w:rsidRDefault="006B52D4" w:rsidP="008F57DD">
      <w:pPr>
        <w:pStyle w:val="a3"/>
        <w:tabs>
          <w:tab w:val="left" w:pos="2472"/>
          <w:tab w:val="left" w:pos="4437"/>
          <w:tab w:val="left" w:pos="5545"/>
          <w:tab w:val="left" w:pos="6958"/>
          <w:tab w:val="left" w:pos="8174"/>
          <w:tab w:val="left" w:pos="9622"/>
        </w:tabs>
      </w:pPr>
      <w:r>
        <w:t>«Литература»,</w:t>
      </w:r>
      <w:r>
        <w:tab/>
        <w:t>«Иностранный</w:t>
      </w:r>
      <w:r>
        <w:tab/>
        <w:t>язык»,</w:t>
      </w:r>
      <w:r>
        <w:tab/>
        <w:t>«История</w:t>
      </w:r>
      <w:r>
        <w:tab/>
        <w:t>России.</w:t>
      </w:r>
      <w:r>
        <w:tab/>
        <w:t>Всеобщая</w:t>
      </w:r>
      <w:r>
        <w:tab/>
        <w:t>история»,</w:t>
      </w:r>
    </w:p>
    <w:p w:rsidR="007375A2" w:rsidRDefault="007375A2" w:rsidP="008F57DD">
      <w:pPr>
        <w:jc w:val="both"/>
        <w:sectPr w:rsidR="007375A2">
          <w:pgSz w:w="11920" w:h="16860"/>
          <w:pgMar w:top="420" w:right="300" w:bottom="280" w:left="440" w:header="720" w:footer="720" w:gutter="0"/>
          <w:cols w:space="720"/>
        </w:sectPr>
      </w:pPr>
    </w:p>
    <w:p w:rsidR="007375A2" w:rsidRDefault="006B52D4" w:rsidP="008F57DD">
      <w:pPr>
        <w:pStyle w:val="a3"/>
        <w:tabs>
          <w:tab w:val="left" w:pos="2796"/>
          <w:tab w:val="left" w:pos="4393"/>
          <w:tab w:val="left" w:pos="6153"/>
          <w:tab w:val="left" w:pos="8078"/>
          <w:tab w:val="left" w:pos="9354"/>
          <w:tab w:val="left" w:pos="10065"/>
        </w:tabs>
        <w:spacing w:before="76" w:line="274" w:lineRule="exact"/>
        <w:ind w:right="548"/>
      </w:pPr>
      <w:r>
        <w:lastRenderedPageBreak/>
        <w:t>«Обществознание»,</w:t>
      </w:r>
      <w:r>
        <w:tab/>
        <w:t>«География»,</w:t>
      </w:r>
      <w:r>
        <w:tab/>
        <w:t>«Математика»,</w:t>
      </w:r>
      <w:r>
        <w:tab/>
        <w:t>«Информатика»,</w:t>
      </w:r>
      <w:r>
        <w:tab/>
        <w:t>«Физика»,</w:t>
      </w:r>
      <w:r>
        <w:tab/>
        <w:t>«Биология»,</w:t>
      </w:r>
    </w:p>
    <w:p w:rsidR="007375A2" w:rsidRDefault="006B52D4" w:rsidP="008F57DD">
      <w:pPr>
        <w:pStyle w:val="a3"/>
        <w:spacing w:line="274" w:lineRule="exact"/>
      </w:pPr>
      <w:r>
        <w:t>«Химия»,«Изобразительноеискусство»,«Музыка»,«Технология»,«Физическаякультура»,</w:t>
      </w:r>
    </w:p>
    <w:p w:rsidR="007375A2" w:rsidRDefault="006B52D4" w:rsidP="008F57DD">
      <w:pPr>
        <w:pStyle w:val="a3"/>
        <w:ind w:right="974"/>
      </w:pPr>
      <w:r>
        <w:rPr>
          <w:spacing w:val="-1"/>
        </w:rPr>
        <w:t>«Основыбезопасности</w:t>
      </w:r>
      <w:r>
        <w:t>жизнедеятельности»и«Основы духовно-нравственнойкультуры народовРоссии».</w:t>
      </w:r>
    </w:p>
    <w:p w:rsidR="007375A2" w:rsidRDefault="006B52D4" w:rsidP="008F57DD">
      <w:pPr>
        <w:pStyle w:val="a3"/>
        <w:spacing w:before="4"/>
        <w:ind w:right="908" w:firstLine="720"/>
      </w:pPr>
      <w:r>
        <w:t>Достижение планируемых результатов, отнесенных к блоку «Выпускник научится»,выносится на итоговое оценивание, которое может осуществляться как в ходе обучения (спомощью накопленной оценки или портфеля индивидуальных достижений), так и в концеобучения, в том числе в форме государственной итоговой аттестации. Оценка достиженияпланируемых результатов этого блока на уровне ведется с помощью заданий базового уровня,анауровнедействий,составляющихзонуближайшегоразвитиябольшинстваобучающихся,</w:t>
      </w:r>
    </w:p>
    <w:p w:rsidR="007375A2" w:rsidRDefault="006B52D4" w:rsidP="008F57DD">
      <w:pPr>
        <w:pStyle w:val="a3"/>
        <w:spacing w:before="1"/>
        <w:ind w:right="912"/>
      </w:pPr>
      <w:r>
        <w:t>– с помощью заданий повышенного уровня. Успешное выполнение обучающимися заданийбазового уровня служит единственным основанием для положительного решения вопроса овозможностипереходанаследующийуровеньобучения.</w:t>
      </w:r>
    </w:p>
    <w:p w:rsidR="007375A2" w:rsidRDefault="006B52D4" w:rsidP="008F57DD">
      <w:pPr>
        <w:pStyle w:val="a3"/>
        <w:ind w:right="898" w:firstLine="720"/>
      </w:pPr>
      <w:r>
        <w:t>Вблоке«Выпускникполучитвозможностьнаучиться»приводятсяпланируемыерезультаты,характеризующиесистемуучебныхдействийвотношениизнаний,умений,навыков,расширяющихиуглубляющихпониманиеопорногоучебногоматериалаиливыступающихкакпропедевтикадлядальнейшегоизучения,данногопредмета.Уровеньдостижений,соответствующийпланируемымрезультатамэтогоблока,могутпродемонстрировать отдельные мотивированные и способные обучающиеся. В повседневнойпрактике преподавания цели данного блока не отрабатываются со всеми без исключенияобучающимисякаквсилуповышеннойсложностиучебныхдействий,такивсилуповышеннойсложностиучебногоматериалаи/илиегопропедевтическогохарактеранаданномуровнеобучения.Оценкадостиженияпланируемыхрезультатовведетсяпреимущественновходепроцедур,допускающихпредоставлениеииспользованиеисключительнонеперсонифицированнойинформации.</w:t>
      </w:r>
    </w:p>
    <w:p w:rsidR="007375A2" w:rsidRDefault="006B52D4" w:rsidP="008F57DD">
      <w:pPr>
        <w:pStyle w:val="a3"/>
        <w:spacing w:before="1"/>
        <w:ind w:right="963" w:firstLine="720"/>
      </w:pPr>
      <w:r>
        <w:t>Задания,ориентированные   на    оценку    достижения    планируемых    результатовизблока«Выпускникполучитвозможностьнаучиться»,могутвключатьсявматериалыитоговогоконтроляблока«Выпускникнаучится».Основныецелитакоговключения–предоставить возможность обучающимся продемонстрировать овладение более высоким (посравнениюсбазовым)уровнемдостиженийивыявитьдинамикуростачисленностинаиболее подготовленных обучающихся. При этом невыполнение обучающимися заданий, спомощью которых ведется оценка достижения планируемых результатов данного блока, неявляетсяпрепятствиемдляпереходанаследующийуровеньобучения.Врядеслучаевдостижение планируемых результатов этого блока целесообразно вести в ходе текущего ипромежуточного оценивания, а полученные результатыфиксировать в виде накопленнойоценки(вформепортфеля достижений)иучитыватьприопределенииитоговойоценки.</w:t>
      </w:r>
    </w:p>
    <w:p w:rsidR="007375A2" w:rsidRDefault="006B52D4" w:rsidP="008F57DD">
      <w:pPr>
        <w:pStyle w:val="a3"/>
        <w:spacing w:before="1"/>
        <w:ind w:right="900"/>
      </w:pPr>
      <w:r>
        <w:t>Подобная структура представления планируемых результатов подчеркивает тот факт, что приорганизацииобразовательнойдеятельности,направленнойнареализациюидостижениепланируемыхрезультатов,отучителятребуетсяиспользованиетакихпедагогическихтехнологий,которыеоснованынадифференциациитребованийкподготовкеобучающихся.</w:t>
      </w:r>
    </w:p>
    <w:p w:rsidR="007375A2" w:rsidRDefault="006B52D4" w:rsidP="008F57DD">
      <w:pPr>
        <w:spacing w:before="12" w:line="272" w:lineRule="exact"/>
        <w:ind w:left="552"/>
        <w:jc w:val="both"/>
        <w:rPr>
          <w:i/>
          <w:sz w:val="24"/>
        </w:rPr>
      </w:pPr>
      <w:r>
        <w:rPr>
          <w:i/>
          <w:sz w:val="24"/>
        </w:rPr>
        <w:t>Личностныерезультатыосвоенияосновнойобразовательнойпрограммы:</w:t>
      </w:r>
    </w:p>
    <w:p w:rsidR="007375A2" w:rsidRDefault="006B52D4" w:rsidP="0034754E">
      <w:pPr>
        <w:pStyle w:val="a4"/>
        <w:numPr>
          <w:ilvl w:val="0"/>
          <w:numId w:val="128"/>
        </w:numPr>
        <w:tabs>
          <w:tab w:val="left" w:pos="1121"/>
        </w:tabs>
        <w:ind w:right="902" w:firstLine="0"/>
        <w:rPr>
          <w:sz w:val="24"/>
        </w:rPr>
      </w:pPr>
      <w:r>
        <w:rPr>
          <w:sz w:val="24"/>
        </w:rPr>
        <w:t>Российская гражданская идентичность (патриотизм, уважение к Отечеству, к прошломуи настоящему многонационального народа России, чувство ответственности и долга передРодиной,идентификациясебявкачествегражданинаРоссии,субъективнаязначимостьиспользования русского языка и языков народов России, осознание и ощущение личностнойсопричастности судьбе российского народа). Осознание этнической принадлежности, знаниеистории, языка, культуры своего народа, своего края, основ культурного наследия народовРоссии и человечества (идентичность человека с российской многонациональной культурой,сопричастность истории народов и государств, находившихся на территории современнойРоссии);интериоризациягуманистических,демократическихитрадиционныхценностеймногонационального российского общества. Осознанное, уважительное и доброжелательноеотношение к истории, культуре, религии, традициям, языкам, ценностям народов России инародовмира.</w:t>
      </w:r>
    </w:p>
    <w:p w:rsidR="007375A2" w:rsidRDefault="006B52D4" w:rsidP="0034754E">
      <w:pPr>
        <w:pStyle w:val="a4"/>
        <w:numPr>
          <w:ilvl w:val="0"/>
          <w:numId w:val="128"/>
        </w:numPr>
        <w:tabs>
          <w:tab w:val="left" w:pos="1121"/>
        </w:tabs>
        <w:ind w:right="927" w:firstLine="0"/>
        <w:rPr>
          <w:sz w:val="24"/>
        </w:rPr>
      </w:pPr>
      <w:r>
        <w:rPr>
          <w:sz w:val="24"/>
        </w:rPr>
        <w:lastRenderedPageBreak/>
        <w:t>Готовность и способность обучающихся к саморазвитию и самообразованию на основемотивациикобучениюипознанию;готовностьиспособностьосознанномувыборуи</w:t>
      </w:r>
    </w:p>
    <w:p w:rsidR="007375A2" w:rsidRDefault="007375A2" w:rsidP="008F57DD">
      <w:pPr>
        <w:jc w:val="both"/>
        <w:rPr>
          <w:sz w:val="24"/>
        </w:rPr>
        <w:sectPr w:rsidR="007375A2">
          <w:pgSz w:w="11920" w:h="16860"/>
          <w:pgMar w:top="420" w:right="300" w:bottom="280" w:left="440" w:header="720" w:footer="720" w:gutter="0"/>
          <w:cols w:space="720"/>
        </w:sectPr>
      </w:pPr>
    </w:p>
    <w:p w:rsidR="007375A2" w:rsidRDefault="006B52D4" w:rsidP="008F57DD">
      <w:pPr>
        <w:pStyle w:val="a3"/>
        <w:spacing w:before="78" w:line="237" w:lineRule="auto"/>
        <w:ind w:right="917"/>
      </w:pPr>
      <w:r>
        <w:lastRenderedPageBreak/>
        <w:t>построению дальнейшей индивидуальной траектории образования на базе ориентировки вмире профессий и профессиональных предпочтений, с учетом устойчивых познавательныхинтересов.</w:t>
      </w:r>
    </w:p>
    <w:p w:rsidR="007375A2" w:rsidRDefault="006B52D4" w:rsidP="0034754E">
      <w:pPr>
        <w:pStyle w:val="a4"/>
        <w:numPr>
          <w:ilvl w:val="0"/>
          <w:numId w:val="128"/>
        </w:numPr>
        <w:tabs>
          <w:tab w:val="left" w:pos="1121"/>
        </w:tabs>
        <w:spacing w:before="7"/>
        <w:ind w:right="900" w:firstLine="0"/>
        <w:rPr>
          <w:sz w:val="24"/>
        </w:rPr>
      </w:pPr>
      <w:r>
        <w:rPr>
          <w:sz w:val="24"/>
        </w:rPr>
        <w:t>Развитоеморальноесознаниеикомпетентностьврешенииморальныхпроблемнаоснове личностного выбора, формирование нравственных чувств и нравственного поведения,осознанногоиответственногоотношенияксобственнымпоступкам(способностькнравственномусамосовершенствованию;веротерпимость,уважительноеотношениекрелигиозным чувствам, взглядам людей или их отсутствию; знание основных норм морали,нравственных,духовныхидеалов,хранимыхвкультурныхтрадицияхнародовРоссии,готовностьнаихосновексознательномусамоограничениювпоступках,поведении,расточительномпотребительстве;сформированностьпредставленийобосновахсветскойэтики, культуры традиционных религий, их роли в развитии культуры и истории России ичеловечества,встановлениигражданскогообществаироссийскойгосударственности;понимание значения нравственности, веры и религии в жизни человека, семьи и общества).Сформированность ответственного отношения к учению; уважительного отношения к труду,наличие опыта участия в социально значимом труде. Осознание значения семьи в жизничеловекаиобщества,принятиеценностисемейнойжизни,уважительноеизаботливоеотношениек членамсвоейсемьи.</w:t>
      </w:r>
    </w:p>
    <w:p w:rsidR="007375A2" w:rsidRDefault="006B52D4" w:rsidP="0034754E">
      <w:pPr>
        <w:pStyle w:val="a4"/>
        <w:numPr>
          <w:ilvl w:val="0"/>
          <w:numId w:val="128"/>
        </w:numPr>
        <w:tabs>
          <w:tab w:val="left" w:pos="1121"/>
        </w:tabs>
        <w:spacing w:before="1"/>
        <w:ind w:right="915" w:firstLine="0"/>
        <w:rPr>
          <w:sz w:val="24"/>
        </w:rPr>
      </w:pPr>
      <w:r>
        <w:rPr>
          <w:sz w:val="24"/>
        </w:rPr>
        <w:t>Сформированностьцелостногомировоззрения,соответствующегосовременномууровню развития науки и общественной практики, учитывающего социальное, культурное,языковое,духовноемногообразие современного мира.</w:t>
      </w:r>
    </w:p>
    <w:p w:rsidR="007375A2" w:rsidRDefault="006B52D4" w:rsidP="0034754E">
      <w:pPr>
        <w:pStyle w:val="a4"/>
        <w:numPr>
          <w:ilvl w:val="0"/>
          <w:numId w:val="128"/>
        </w:numPr>
        <w:tabs>
          <w:tab w:val="left" w:pos="1121"/>
        </w:tabs>
        <w:ind w:right="902" w:firstLine="0"/>
        <w:rPr>
          <w:sz w:val="24"/>
        </w:rPr>
      </w:pPr>
      <w:r>
        <w:rPr>
          <w:sz w:val="24"/>
        </w:rPr>
        <w:t>Осознанное,уважительноеидоброжелательноеотношениекдругомучеловеку,егомнению,мировоззрению,культуре,языку,вере,гражданскойпозиции.Готовностьиспособностьвестидиалогсдругимилюдьмиидостигатьвнемвзаимопонимания(идентификация себя как полноправного субъекта общения, готовность к конструированиюобраза партнера по диалогу, готовностьк конструированию образа допустимых способовдиалога,готовностьк</w:t>
      </w:r>
    </w:p>
    <w:p w:rsidR="007375A2" w:rsidRDefault="006B52D4" w:rsidP="008F57DD">
      <w:pPr>
        <w:pStyle w:val="a3"/>
        <w:spacing w:before="73"/>
        <w:ind w:right="911"/>
      </w:pPr>
      <w:r>
        <w:t>конструированиюпроцессадиалогакакконвенционированияинтересов,процедур,готовностьиспособностьк ведениюпереговоров).</w:t>
      </w:r>
    </w:p>
    <w:p w:rsidR="007375A2" w:rsidRDefault="006B52D4" w:rsidP="0034754E">
      <w:pPr>
        <w:pStyle w:val="a4"/>
        <w:numPr>
          <w:ilvl w:val="0"/>
          <w:numId w:val="128"/>
        </w:numPr>
        <w:tabs>
          <w:tab w:val="left" w:pos="1121"/>
        </w:tabs>
        <w:ind w:right="904" w:firstLine="0"/>
        <w:rPr>
          <w:sz w:val="24"/>
        </w:rPr>
      </w:pPr>
      <w:r>
        <w:rPr>
          <w:sz w:val="24"/>
        </w:rPr>
        <w:t>Освоенность социальных норм, правил поведения, ролей и форм социальной жизни вгруппахисообществах.Участиевшкольномсамоуправлениииобщественнойжизнивпределах возрастных компетенций с учетом региональных, этнокультурных, социальных иэкономических особенностей (формирование готовности к участию в процессе упорядочениясоциальныхсвязейиотношений,вкоторыевключеныикоторыеформируютсамиобучающиеся;включенностьвнепосредственноегражданскоеучастие,готовностьучаствовать в жизнедеятельности подросткового общественного объединения, продуктивновзаимодействующего с социальной средой и социальными институтами; идентификация себявкачествесубъектасоциальныхпреобразований,освоениекомпетентностейвсфереорганизаторскойдеятельности;интериоризацияценностейсозидательногоотношениякокружающей действительности, ценностей социального творчества, ценности продуктивнойорганизациисовместнойдеятельности,самореализациивгруппеиорганизации,ценности</w:t>
      </w:r>
    </w:p>
    <w:p w:rsidR="007375A2" w:rsidRDefault="006B52D4" w:rsidP="008F57DD">
      <w:pPr>
        <w:pStyle w:val="a3"/>
        <w:spacing w:before="1"/>
        <w:ind w:right="903"/>
      </w:pPr>
      <w:r>
        <w:t>«другого»какравноправногопартнера,формированиекомпетенцийанализа,проектирования,организациидеятельности,рефлексииизменений,способоввзаимовыгодногосотрудничества,способовреализациисобственноголидерскогопотенциала).</w:t>
      </w:r>
    </w:p>
    <w:p w:rsidR="007375A2" w:rsidRDefault="006B52D4" w:rsidP="0034754E">
      <w:pPr>
        <w:pStyle w:val="a4"/>
        <w:numPr>
          <w:ilvl w:val="0"/>
          <w:numId w:val="128"/>
        </w:numPr>
        <w:tabs>
          <w:tab w:val="left" w:pos="1121"/>
        </w:tabs>
        <w:ind w:right="917" w:firstLine="0"/>
        <w:rPr>
          <w:sz w:val="24"/>
        </w:rPr>
      </w:pPr>
      <w:r>
        <w:rPr>
          <w:sz w:val="24"/>
        </w:rPr>
        <w:t>Сформированность ценности здорового и безопасного образа жизни; интериоризацияправил индивидуального и коллективного безопасного поведения в чрезвычайных ситуациях,угрожающихжизнииздоровьюлюдей,правилповедениянатранспортеинадорогах.</w:t>
      </w:r>
    </w:p>
    <w:p w:rsidR="007375A2" w:rsidRDefault="006B52D4" w:rsidP="0034754E">
      <w:pPr>
        <w:pStyle w:val="a4"/>
        <w:numPr>
          <w:ilvl w:val="0"/>
          <w:numId w:val="128"/>
        </w:numPr>
        <w:tabs>
          <w:tab w:val="left" w:pos="1121"/>
        </w:tabs>
        <w:ind w:right="899" w:firstLine="0"/>
        <w:rPr>
          <w:sz w:val="24"/>
        </w:rPr>
      </w:pPr>
      <w:r>
        <w:rPr>
          <w:sz w:val="24"/>
        </w:rPr>
        <w:t>Развитость эстетического сознания через освоение художественного наследия народовРоссииимира,творческойдеятельностиэстетическогохарактера(способностьпониматьхудожественныепроизведения,отражающиеразныеэтнокультурныетрадиции;сформированностьосновхудожественнойкультурыобучающихсякакчастиихобщейдуховной культуры, как особого способа познания жизни и средства организации общения;эстетическое,эмоционально-ценностноевидениеокружающегомира;способностьк</w:t>
      </w:r>
    </w:p>
    <w:p w:rsidR="007375A2" w:rsidRDefault="007375A2" w:rsidP="008F57DD">
      <w:pPr>
        <w:jc w:val="both"/>
        <w:rPr>
          <w:sz w:val="24"/>
        </w:rPr>
        <w:sectPr w:rsidR="007375A2">
          <w:pgSz w:w="11920" w:h="16860"/>
          <w:pgMar w:top="420" w:right="300" w:bottom="280" w:left="440" w:header="720" w:footer="720" w:gutter="0"/>
          <w:cols w:space="720"/>
        </w:sectPr>
      </w:pPr>
    </w:p>
    <w:p w:rsidR="007375A2" w:rsidRDefault="006B52D4" w:rsidP="008F57DD">
      <w:pPr>
        <w:pStyle w:val="a3"/>
        <w:spacing w:before="76"/>
        <w:ind w:right="901"/>
      </w:pPr>
      <w:r>
        <w:lastRenderedPageBreak/>
        <w:t>эмоционально-ценностномуосвоениюмира,самовыражениюиориентациивхудожественноминравственномпространствекультуры;уважениекисториикультурысвоего Отечества, выраженной, в том числе в понимании красоты человека; потребность вобщении схудожественнымипроизведениями, сформированность активногоотношенияктрадициям художественной культуры как смысловой, эстетической и личностно-значимойценности).</w:t>
      </w:r>
    </w:p>
    <w:p w:rsidR="007375A2" w:rsidRDefault="006B52D4" w:rsidP="0034754E">
      <w:pPr>
        <w:pStyle w:val="a4"/>
        <w:numPr>
          <w:ilvl w:val="0"/>
          <w:numId w:val="128"/>
        </w:numPr>
        <w:tabs>
          <w:tab w:val="left" w:pos="1121"/>
        </w:tabs>
        <w:ind w:right="902" w:firstLine="0"/>
        <w:rPr>
          <w:sz w:val="24"/>
        </w:rPr>
      </w:pPr>
      <w:r>
        <w:rPr>
          <w:sz w:val="24"/>
        </w:rPr>
        <w:t>Сформированностьосновэкологическойкультуры,соответствующейсовременномууровнюэкологическогомышления,наличиеопытаэкологическиориентированной,рефлексивно- оценочной и практической деятельности в жизненных ситуациях (готовность кисследованиюприроды,кзанятиямсельскохозяйственнымтрудом,кхудожественно-эстетическомуотражениюприроды,кзанятиямтуризмом,втомчислеэкотуризмом,косуществлению природоохраннойдеятельности).</w:t>
      </w:r>
    </w:p>
    <w:p w:rsidR="007375A2" w:rsidRDefault="006B52D4" w:rsidP="0034754E">
      <w:pPr>
        <w:pStyle w:val="a4"/>
        <w:numPr>
          <w:ilvl w:val="0"/>
          <w:numId w:val="128"/>
        </w:numPr>
        <w:tabs>
          <w:tab w:val="left" w:pos="1121"/>
        </w:tabs>
        <w:spacing w:before="1"/>
        <w:ind w:right="918" w:firstLine="0"/>
        <w:rPr>
          <w:sz w:val="24"/>
        </w:rPr>
      </w:pPr>
      <w:r>
        <w:rPr>
          <w:sz w:val="24"/>
        </w:rPr>
        <w:t>Личностныерезультатыосвоенияадаптированнойобразовательнойпрограммыосновногообщего образованиядолжныотражать:</w:t>
      </w:r>
    </w:p>
    <w:p w:rsidR="007375A2" w:rsidRDefault="006B52D4" w:rsidP="0034754E">
      <w:pPr>
        <w:pStyle w:val="a4"/>
        <w:numPr>
          <w:ilvl w:val="0"/>
          <w:numId w:val="127"/>
        </w:numPr>
        <w:tabs>
          <w:tab w:val="left" w:pos="1121"/>
        </w:tabs>
        <w:ind w:hanging="569"/>
        <w:rPr>
          <w:sz w:val="24"/>
        </w:rPr>
      </w:pPr>
      <w:r>
        <w:rPr>
          <w:sz w:val="24"/>
        </w:rPr>
        <w:t>дляглухих,слабослышащих,позднооглохшихобучающихся:</w:t>
      </w:r>
    </w:p>
    <w:p w:rsidR="007375A2" w:rsidRDefault="006B52D4" w:rsidP="008F57DD">
      <w:pPr>
        <w:pStyle w:val="a3"/>
        <w:ind w:right="923"/>
      </w:pPr>
      <w:r>
        <w:t>способность к социальной адаптации и интеграции в обществе, в том числе при реализациивозможностей коммуникации на основе словесной речи (включая устную коммуникацию), атакже,при желании, коммуникации на основе жестовой речи с лицами, имеющими нарушенияслуха;</w:t>
      </w:r>
    </w:p>
    <w:p w:rsidR="007375A2" w:rsidRDefault="006B52D4" w:rsidP="0034754E">
      <w:pPr>
        <w:pStyle w:val="a4"/>
        <w:numPr>
          <w:ilvl w:val="0"/>
          <w:numId w:val="127"/>
        </w:numPr>
        <w:tabs>
          <w:tab w:val="left" w:pos="1120"/>
          <w:tab w:val="left" w:pos="1121"/>
        </w:tabs>
        <w:spacing w:before="1"/>
        <w:ind w:left="552" w:right="2896" w:firstLine="0"/>
        <w:rPr>
          <w:sz w:val="24"/>
        </w:rPr>
      </w:pPr>
      <w:r>
        <w:rPr>
          <w:sz w:val="24"/>
        </w:rPr>
        <w:t>для обучающихся с нарушениями опорно-двигательного аппарата:</w:t>
      </w:r>
      <w:r>
        <w:rPr>
          <w:spacing w:val="-1"/>
          <w:sz w:val="24"/>
        </w:rPr>
        <w:t>владение</w:t>
      </w:r>
      <w:r>
        <w:rPr>
          <w:sz w:val="24"/>
        </w:rPr>
        <w:t>навыкамипространственнойисоциально-бытовойориентировки;</w:t>
      </w:r>
    </w:p>
    <w:p w:rsidR="007375A2" w:rsidRDefault="006B52D4" w:rsidP="008F57DD">
      <w:pPr>
        <w:pStyle w:val="a3"/>
        <w:tabs>
          <w:tab w:val="left" w:pos="2032"/>
          <w:tab w:val="left" w:pos="2356"/>
          <w:tab w:val="left" w:pos="2712"/>
          <w:tab w:val="left" w:pos="3877"/>
          <w:tab w:val="left" w:pos="4153"/>
          <w:tab w:val="left" w:pos="5369"/>
          <w:tab w:val="left" w:pos="6754"/>
          <w:tab w:val="left" w:pos="7034"/>
          <w:tab w:val="left" w:pos="7626"/>
          <w:tab w:val="left" w:pos="7758"/>
          <w:tab w:val="left" w:pos="8406"/>
          <w:tab w:val="left" w:pos="8730"/>
          <w:tab w:val="left" w:pos="9382"/>
        </w:tabs>
        <w:spacing w:before="4"/>
        <w:ind w:right="840"/>
      </w:pPr>
      <w:r>
        <w:t>умениесамостоятельноибезопаснопередвигатьсявзнакомоминезнакомомпространствесиспользованиемспециальногооборудования;способность</w:t>
      </w:r>
      <w:r>
        <w:tab/>
      </w:r>
      <w:r>
        <w:tab/>
        <w:t>к</w:t>
      </w:r>
      <w:r>
        <w:tab/>
      </w:r>
      <w:r>
        <w:tab/>
        <w:t>осмыслениюидифференциации</w:t>
      </w:r>
      <w:r>
        <w:tab/>
      </w:r>
      <w:r>
        <w:tab/>
        <w:t>картины</w:t>
      </w:r>
      <w:r>
        <w:tab/>
      </w:r>
      <w:r>
        <w:tab/>
        <w:t>мира, еевременнопространственной организации;способность</w:t>
      </w:r>
      <w:r>
        <w:tab/>
        <w:t>к</w:t>
      </w:r>
      <w:r>
        <w:tab/>
        <w:t>осмыслению</w:t>
      </w:r>
      <w:r>
        <w:tab/>
        <w:t>социального</w:t>
      </w:r>
      <w:r>
        <w:tab/>
        <w:t>окружения,</w:t>
      </w:r>
      <w:r>
        <w:tab/>
        <w:t>своего</w:t>
      </w:r>
      <w:r>
        <w:tab/>
        <w:t>места</w:t>
      </w:r>
      <w:r>
        <w:tab/>
        <w:t>в</w:t>
      </w:r>
      <w:r>
        <w:tab/>
        <w:t>нем,</w:t>
      </w:r>
      <w:r>
        <w:tab/>
      </w:r>
      <w:r>
        <w:rPr>
          <w:spacing w:val="-1"/>
        </w:rPr>
        <w:t>принятиесоответствующихвозрасту</w:t>
      </w:r>
      <w:r>
        <w:t>ценностейисоциальныхролей;</w:t>
      </w:r>
    </w:p>
    <w:p w:rsidR="007375A2" w:rsidRDefault="006B52D4" w:rsidP="0034754E">
      <w:pPr>
        <w:pStyle w:val="a4"/>
        <w:numPr>
          <w:ilvl w:val="0"/>
          <w:numId w:val="127"/>
        </w:numPr>
        <w:tabs>
          <w:tab w:val="left" w:pos="1120"/>
          <w:tab w:val="left" w:pos="1121"/>
        </w:tabs>
        <w:spacing w:line="274" w:lineRule="exact"/>
        <w:ind w:hanging="569"/>
        <w:rPr>
          <w:sz w:val="24"/>
        </w:rPr>
      </w:pPr>
      <w:r>
        <w:rPr>
          <w:sz w:val="24"/>
        </w:rPr>
        <w:t>дляобучающихсясрасстройствамиаутистическогоспектра:</w:t>
      </w:r>
    </w:p>
    <w:p w:rsidR="007375A2" w:rsidRDefault="006B52D4" w:rsidP="008F57DD">
      <w:pPr>
        <w:pStyle w:val="a3"/>
        <w:ind w:right="904"/>
        <w:rPr>
          <w:i/>
        </w:rPr>
      </w:pPr>
      <w:r>
        <w:t>формирование умения следовать отработанной системе правил поведения и взаимодействиявпривычныхбытовых,учебныхисоциальныхситуациях,удерживатьграницывзаимодействия;знаниесвоихпредпочтений(ограничений)вбытово</w:t>
      </w:r>
      <w:r>
        <w:rPr>
          <w:b/>
          <w:i/>
        </w:rPr>
        <w:t>й</w:t>
      </w:r>
      <w:r>
        <w:rPr>
          <w:i/>
        </w:rPr>
        <w:t>сфереисфереинтересов.</w:t>
      </w:r>
    </w:p>
    <w:p w:rsidR="007375A2" w:rsidRDefault="006B52D4" w:rsidP="008F57DD">
      <w:pPr>
        <w:spacing w:before="10" w:line="272" w:lineRule="exact"/>
        <w:ind w:left="552"/>
        <w:jc w:val="both"/>
        <w:rPr>
          <w:sz w:val="24"/>
        </w:rPr>
      </w:pPr>
      <w:r>
        <w:rPr>
          <w:i/>
          <w:sz w:val="24"/>
        </w:rPr>
        <w:t>Метапредметные</w:t>
      </w:r>
      <w:r>
        <w:rPr>
          <w:sz w:val="24"/>
        </w:rPr>
        <w:t>результатыосвоенияООП</w:t>
      </w:r>
    </w:p>
    <w:p w:rsidR="007375A2" w:rsidRDefault="006B52D4" w:rsidP="008F57DD">
      <w:pPr>
        <w:pStyle w:val="a3"/>
        <w:ind w:right="548"/>
      </w:pPr>
      <w:r>
        <w:t>Метапредметные результаты, включают освоенные обучающимися межпредметных понятий иуниверсальныхучебныхдействий(регулятивные,познавательные,коммуникативные).</w:t>
      </w:r>
    </w:p>
    <w:p w:rsidR="007375A2" w:rsidRDefault="006B52D4" w:rsidP="008F57DD">
      <w:pPr>
        <w:pStyle w:val="a3"/>
        <w:ind w:right="541"/>
      </w:pPr>
      <w:r>
        <w:rPr>
          <w:i/>
        </w:rPr>
        <w:t xml:space="preserve">Межпредметные понятия </w:t>
      </w:r>
      <w:r>
        <w:t>- система, факт, закономерность, феномен, анализ, синтез связаны сусловием овладения обучающимися основами читательской компетенции, приобретения навыковработы с информацией, участия в проектной деятельности. Для формирования межпредметныхпонятий, в МОУ Новоуренской средней школе имеется все условия: материально-техническоеоснащение,кадровыйпотенциал,использованиеимиразнообразныхметодовработыиобразовательных технологий. В основной школе на всех предметах будет продолжена работа поформированию иразвитию:</w:t>
      </w:r>
    </w:p>
    <w:p w:rsidR="007375A2" w:rsidRDefault="007375A2" w:rsidP="008F57DD">
      <w:pPr>
        <w:pStyle w:val="a3"/>
        <w:spacing w:before="10"/>
        <w:ind w:left="0"/>
        <w:rPr>
          <w:sz w:val="25"/>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5"/>
        <w:gridCol w:w="6526"/>
      </w:tblGrid>
      <w:tr w:rsidR="007375A2">
        <w:trPr>
          <w:trHeight w:val="2746"/>
        </w:trPr>
        <w:tc>
          <w:tcPr>
            <w:tcW w:w="340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tabs>
                <w:tab w:val="left" w:pos="1170"/>
              </w:tabs>
              <w:spacing w:before="175"/>
              <w:ind w:right="858"/>
              <w:jc w:val="both"/>
              <w:rPr>
                <w:sz w:val="24"/>
              </w:rPr>
            </w:pPr>
            <w:r>
              <w:rPr>
                <w:sz w:val="24"/>
              </w:rPr>
              <w:t>Основ</w:t>
            </w:r>
            <w:r>
              <w:rPr>
                <w:sz w:val="24"/>
              </w:rPr>
              <w:tab/>
            </w:r>
            <w:r>
              <w:rPr>
                <w:spacing w:val="-2"/>
                <w:sz w:val="24"/>
              </w:rPr>
              <w:t>читательской</w:t>
            </w:r>
            <w:r>
              <w:rPr>
                <w:sz w:val="24"/>
              </w:rPr>
              <w:t>компетенции</w:t>
            </w:r>
          </w:p>
        </w:tc>
        <w:tc>
          <w:tcPr>
            <w:tcW w:w="6526" w:type="dxa"/>
          </w:tcPr>
          <w:p w:rsidR="007375A2" w:rsidRDefault="006B52D4" w:rsidP="008F57DD">
            <w:pPr>
              <w:pStyle w:val="TableParagraph"/>
              <w:ind w:left="11" w:right="82"/>
              <w:jc w:val="both"/>
              <w:rPr>
                <w:sz w:val="24"/>
              </w:rPr>
            </w:pPr>
            <w:r>
              <w:rPr>
                <w:sz w:val="24"/>
              </w:rPr>
              <w:t>Обучающиесяовладеютчтениемкаксредствомосуществлениясвоихдальнейшихпланов:продолженияобразованияи самообразования,осознанногопланированиясвоегоактуальногоиперспективногокругачтения,втомчиследосугового,подготовкиктрудовойисоциальнойдеятельности.Увыпускниковбудетсформированапотребность в систематическомчтении как средстве познаниямира и себя в этом мире, гармонизации отношений человекаиобщества,созданииобраза«потребного</w:t>
            </w:r>
          </w:p>
          <w:p w:rsidR="007375A2" w:rsidRDefault="006B52D4" w:rsidP="008F57DD">
            <w:pPr>
              <w:pStyle w:val="TableParagraph"/>
              <w:spacing w:line="252" w:lineRule="exact"/>
              <w:ind w:left="11"/>
              <w:jc w:val="both"/>
              <w:rPr>
                <w:sz w:val="24"/>
              </w:rPr>
            </w:pPr>
            <w:r>
              <w:rPr>
                <w:sz w:val="24"/>
              </w:rPr>
              <w:t>будущего».</w:t>
            </w:r>
          </w:p>
        </w:tc>
      </w:tr>
    </w:tbl>
    <w:p w:rsidR="007375A2" w:rsidRDefault="007375A2" w:rsidP="008F57DD">
      <w:pPr>
        <w:spacing w:line="252" w:lineRule="exact"/>
        <w:jc w:val="both"/>
        <w:rPr>
          <w:sz w:val="24"/>
        </w:rPr>
        <w:sectPr w:rsidR="007375A2">
          <w:pgSz w:w="11920" w:h="16860"/>
          <w:pgMar w:top="420" w:right="300" w:bottom="280" w:left="440" w:header="720" w:footer="720"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5"/>
        <w:gridCol w:w="6526"/>
      </w:tblGrid>
      <w:tr w:rsidR="007375A2">
        <w:trPr>
          <w:trHeight w:val="3587"/>
        </w:trPr>
        <w:tc>
          <w:tcPr>
            <w:tcW w:w="340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spacing w:before="3"/>
              <w:ind w:left="0"/>
              <w:jc w:val="both"/>
              <w:rPr>
                <w:sz w:val="37"/>
              </w:rPr>
            </w:pPr>
          </w:p>
          <w:p w:rsidR="007375A2" w:rsidRDefault="006B52D4" w:rsidP="008F57DD">
            <w:pPr>
              <w:pStyle w:val="TableParagraph"/>
              <w:tabs>
                <w:tab w:val="left" w:pos="1238"/>
                <w:tab w:val="left" w:pos="2443"/>
              </w:tabs>
              <w:ind w:right="842"/>
              <w:jc w:val="both"/>
              <w:rPr>
                <w:sz w:val="24"/>
              </w:rPr>
            </w:pPr>
            <w:r>
              <w:rPr>
                <w:sz w:val="24"/>
              </w:rPr>
              <w:t>Навыка</w:t>
            </w:r>
            <w:r>
              <w:rPr>
                <w:sz w:val="24"/>
              </w:rPr>
              <w:tab/>
              <w:t>работы</w:t>
            </w:r>
            <w:r>
              <w:rPr>
                <w:sz w:val="24"/>
              </w:rPr>
              <w:tab/>
            </w:r>
            <w:r>
              <w:rPr>
                <w:spacing w:val="-4"/>
                <w:sz w:val="24"/>
              </w:rPr>
              <w:t>с</w:t>
            </w:r>
            <w:r>
              <w:rPr>
                <w:sz w:val="24"/>
              </w:rPr>
              <w:t>информацией</w:t>
            </w:r>
          </w:p>
        </w:tc>
        <w:tc>
          <w:tcPr>
            <w:tcW w:w="6526" w:type="dxa"/>
          </w:tcPr>
          <w:p w:rsidR="007375A2" w:rsidRDefault="006B52D4" w:rsidP="008F57DD">
            <w:pPr>
              <w:pStyle w:val="TableParagraph"/>
              <w:spacing w:line="267" w:lineRule="exact"/>
              <w:ind w:left="11"/>
              <w:jc w:val="both"/>
              <w:rPr>
                <w:sz w:val="24"/>
              </w:rPr>
            </w:pPr>
            <w:r>
              <w:rPr>
                <w:sz w:val="24"/>
              </w:rPr>
              <w:t>Обучающиесясмогутработатьстекстами,преобразовывать</w:t>
            </w:r>
          </w:p>
          <w:p w:rsidR="007375A2" w:rsidRDefault="006B52D4" w:rsidP="008F57DD">
            <w:pPr>
              <w:pStyle w:val="TableParagraph"/>
              <w:ind w:left="11" w:right="249" w:firstLine="2500"/>
              <w:jc w:val="both"/>
              <w:rPr>
                <w:sz w:val="24"/>
              </w:rPr>
            </w:pPr>
            <w:r>
              <w:rPr>
                <w:spacing w:val="-1"/>
                <w:sz w:val="24"/>
              </w:rPr>
              <w:t>иинтерпретироватьсодержащуюся</w:t>
            </w:r>
            <w:r>
              <w:rPr>
                <w:sz w:val="24"/>
              </w:rPr>
              <w:t>внихинформацию,втомчисле:</w:t>
            </w:r>
          </w:p>
          <w:p w:rsidR="007375A2" w:rsidRDefault="006B52D4" w:rsidP="0034754E">
            <w:pPr>
              <w:pStyle w:val="TableParagraph"/>
              <w:numPr>
                <w:ilvl w:val="0"/>
                <w:numId w:val="126"/>
              </w:numPr>
              <w:tabs>
                <w:tab w:val="left" w:pos="160"/>
                <w:tab w:val="left" w:pos="2503"/>
              </w:tabs>
              <w:ind w:right="143" w:firstLine="0"/>
              <w:jc w:val="both"/>
              <w:rPr>
                <w:sz w:val="24"/>
              </w:rPr>
            </w:pPr>
            <w:r>
              <w:rPr>
                <w:sz w:val="24"/>
              </w:rPr>
              <w:t>систематизировать,</w:t>
            </w:r>
            <w:r>
              <w:rPr>
                <w:sz w:val="24"/>
              </w:rPr>
              <w:tab/>
              <w:t>сопоставлять,анализировать,обобщать и интерпретировать информацию, содержащуюся вготовыхинформационных объектах; • выделять главную иизбыточнуюинформацию,выполнятьсмысловоесвёртываниевыделенных фактов,мыслей; представлять информацию всжатой словесной форме (в виде плана или тезисов) и внаглядно-символической форме (в виде таблиц, графическихсхемидиаграмм, картпонятий— концептуальных</w:t>
            </w:r>
          </w:p>
          <w:p w:rsidR="007375A2" w:rsidRDefault="006B52D4" w:rsidP="008F57DD">
            <w:pPr>
              <w:pStyle w:val="TableParagraph"/>
              <w:tabs>
                <w:tab w:val="left" w:pos="3727"/>
              </w:tabs>
              <w:spacing w:line="272" w:lineRule="exact"/>
              <w:ind w:left="159"/>
              <w:jc w:val="both"/>
              <w:rPr>
                <w:sz w:val="24"/>
              </w:rPr>
            </w:pPr>
            <w:r>
              <w:rPr>
                <w:sz w:val="24"/>
              </w:rPr>
              <w:t>диаграмм,</w:t>
            </w:r>
            <w:r>
              <w:rPr>
                <w:sz w:val="24"/>
              </w:rPr>
              <w:tab/>
              <w:t>опорныхконспектов);</w:t>
            </w:r>
          </w:p>
          <w:p w:rsidR="007375A2" w:rsidRDefault="006B52D4" w:rsidP="0034754E">
            <w:pPr>
              <w:pStyle w:val="TableParagraph"/>
              <w:numPr>
                <w:ilvl w:val="0"/>
                <w:numId w:val="126"/>
              </w:numPr>
              <w:tabs>
                <w:tab w:val="left" w:pos="160"/>
              </w:tabs>
              <w:spacing w:line="271" w:lineRule="exact"/>
              <w:ind w:left="159" w:hanging="153"/>
              <w:jc w:val="both"/>
              <w:rPr>
                <w:sz w:val="24"/>
              </w:rPr>
            </w:pPr>
            <w:r>
              <w:rPr>
                <w:sz w:val="24"/>
              </w:rPr>
              <w:t>заполнятьидополнятьтаблицы, схемы,диаграммы,тексты.</w:t>
            </w:r>
          </w:p>
        </w:tc>
      </w:tr>
      <w:tr w:rsidR="007375A2">
        <w:trPr>
          <w:trHeight w:val="3062"/>
        </w:trPr>
        <w:tc>
          <w:tcPr>
            <w:tcW w:w="340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tabs>
                <w:tab w:val="left" w:pos="1475"/>
              </w:tabs>
              <w:spacing w:before="152"/>
              <w:ind w:right="849"/>
              <w:jc w:val="both"/>
              <w:rPr>
                <w:sz w:val="24"/>
              </w:rPr>
            </w:pPr>
            <w:r>
              <w:rPr>
                <w:sz w:val="24"/>
              </w:rPr>
              <w:t>Опыта</w:t>
            </w:r>
            <w:r>
              <w:rPr>
                <w:sz w:val="24"/>
              </w:rPr>
              <w:tab/>
            </w:r>
            <w:r>
              <w:rPr>
                <w:spacing w:val="-1"/>
                <w:sz w:val="24"/>
              </w:rPr>
              <w:t>проектной</w:t>
            </w:r>
            <w:r>
              <w:rPr>
                <w:sz w:val="24"/>
              </w:rPr>
              <w:t>деятельности</w:t>
            </w:r>
          </w:p>
        </w:tc>
        <w:tc>
          <w:tcPr>
            <w:tcW w:w="6526" w:type="dxa"/>
          </w:tcPr>
          <w:p w:rsidR="007375A2" w:rsidRDefault="006B52D4" w:rsidP="008F57DD">
            <w:pPr>
              <w:pStyle w:val="TableParagraph"/>
              <w:ind w:left="11" w:right="83"/>
              <w:jc w:val="both"/>
              <w:rPr>
                <w:sz w:val="24"/>
              </w:rPr>
            </w:pPr>
            <w:r>
              <w:rPr>
                <w:sz w:val="24"/>
              </w:rPr>
              <w:t>Формаучебнойработы,способствующаявоспитаниюсамостоятельности,инициативности,ответственности,повышениюмотивациииэффективностиучебнойдеятельности;входереализацииисходногозамысланапрактическомуровнеовладеютумениемвыбиратьадекватные стоящей задаче средства, принимать решения, втомчислеивситуацияхнеопределённости.Обучающиесяполучатвозможностьразвитьспособностькразработкенесколькихвариантоврешений,кпоискунестандартныхрешений,поискуиосуществлениюнаиболееприемлемогорешения.</w:t>
            </w:r>
          </w:p>
        </w:tc>
      </w:tr>
    </w:tbl>
    <w:p w:rsidR="007375A2" w:rsidRDefault="006B52D4" w:rsidP="008F57DD">
      <w:pPr>
        <w:pStyle w:val="a3"/>
        <w:spacing w:before="60" w:line="244" w:lineRule="auto"/>
        <w:ind w:right="1571"/>
      </w:pPr>
      <w:r>
        <w:t>В соответствии ФГОС ООО выделяются три группы универсальных учебных действий:регулятивные,познавательные,коммуникативные.</w:t>
      </w:r>
    </w:p>
    <w:p w:rsidR="007375A2" w:rsidRDefault="007375A2" w:rsidP="008F57DD">
      <w:pPr>
        <w:pStyle w:val="a3"/>
        <w:spacing w:before="9"/>
        <w:ind w:left="0"/>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274"/>
        </w:trPr>
        <w:tc>
          <w:tcPr>
            <w:tcW w:w="9787" w:type="dxa"/>
            <w:gridSpan w:val="2"/>
          </w:tcPr>
          <w:p w:rsidR="007375A2" w:rsidRDefault="006B52D4" w:rsidP="008F57DD">
            <w:pPr>
              <w:pStyle w:val="TableParagraph"/>
              <w:spacing w:line="254" w:lineRule="exact"/>
              <w:jc w:val="both"/>
              <w:rPr>
                <w:sz w:val="24"/>
              </w:rPr>
            </w:pPr>
            <w:r>
              <w:rPr>
                <w:sz w:val="24"/>
              </w:rPr>
              <w:t>РегулятивныеУУД</w:t>
            </w:r>
          </w:p>
        </w:tc>
      </w:tr>
      <w:tr w:rsidR="007375A2">
        <w:trPr>
          <w:trHeight w:val="4218"/>
        </w:trPr>
        <w:tc>
          <w:tcPr>
            <w:tcW w:w="3373" w:type="dxa"/>
          </w:tcPr>
          <w:p w:rsidR="007375A2" w:rsidRDefault="006B52D4" w:rsidP="008F57DD">
            <w:pPr>
              <w:pStyle w:val="TableParagraph"/>
              <w:tabs>
                <w:tab w:val="left" w:pos="1651"/>
              </w:tabs>
              <w:ind w:right="82"/>
              <w:jc w:val="both"/>
              <w:rPr>
                <w:sz w:val="24"/>
              </w:rPr>
            </w:pPr>
            <w:r>
              <w:rPr>
                <w:sz w:val="24"/>
              </w:rPr>
              <w:t>1.Умениесамостоятельноопределятьцелиобучения,ставитьиформулироватьновыезадачивучебеипознавательнойдеятельности,развиватьмотивыиинтересысвоей</w:t>
            </w:r>
            <w:r>
              <w:rPr>
                <w:sz w:val="24"/>
              </w:rPr>
              <w:tab/>
              <w:t>познавательнойдеятельности.</w:t>
            </w:r>
          </w:p>
        </w:tc>
        <w:tc>
          <w:tcPr>
            <w:tcW w:w="6414" w:type="dxa"/>
          </w:tcPr>
          <w:p w:rsidR="007375A2" w:rsidRDefault="006B52D4" w:rsidP="008F57DD">
            <w:pPr>
              <w:pStyle w:val="TableParagraph"/>
              <w:spacing w:line="262" w:lineRule="exact"/>
              <w:jc w:val="both"/>
              <w:rPr>
                <w:i/>
                <w:sz w:val="24"/>
              </w:rPr>
            </w:pPr>
            <w:r>
              <w:rPr>
                <w:i/>
                <w:sz w:val="24"/>
              </w:rPr>
              <w:t>Обучающийсясможет:</w:t>
            </w:r>
          </w:p>
          <w:p w:rsidR="007375A2" w:rsidRDefault="006B52D4" w:rsidP="0034754E">
            <w:pPr>
              <w:pStyle w:val="TableParagraph"/>
              <w:numPr>
                <w:ilvl w:val="0"/>
                <w:numId w:val="125"/>
              </w:numPr>
              <w:tabs>
                <w:tab w:val="left" w:pos="602"/>
                <w:tab w:val="left" w:pos="603"/>
                <w:tab w:val="left" w:pos="4356"/>
                <w:tab w:val="left" w:pos="5016"/>
              </w:tabs>
              <w:spacing w:line="235" w:lineRule="auto"/>
              <w:ind w:right="104" w:firstLine="0"/>
              <w:jc w:val="both"/>
              <w:rPr>
                <w:sz w:val="24"/>
              </w:rPr>
            </w:pPr>
            <w:r>
              <w:rPr>
                <w:sz w:val="24"/>
              </w:rPr>
              <w:t>анализироватьсуществующие</w:t>
            </w:r>
            <w:r>
              <w:rPr>
                <w:sz w:val="24"/>
              </w:rPr>
              <w:tab/>
              <w:t>и</w:t>
            </w:r>
            <w:r>
              <w:rPr>
                <w:sz w:val="24"/>
              </w:rPr>
              <w:tab/>
            </w:r>
            <w:r>
              <w:rPr>
                <w:spacing w:val="-1"/>
                <w:sz w:val="24"/>
              </w:rPr>
              <w:t>планировать</w:t>
            </w:r>
            <w:r>
              <w:rPr>
                <w:sz w:val="24"/>
              </w:rPr>
              <w:t>будущиеобразовательныерезультаты;</w:t>
            </w:r>
          </w:p>
          <w:p w:rsidR="007375A2" w:rsidRDefault="006B52D4" w:rsidP="0034754E">
            <w:pPr>
              <w:pStyle w:val="TableParagraph"/>
              <w:numPr>
                <w:ilvl w:val="0"/>
                <w:numId w:val="125"/>
              </w:numPr>
              <w:tabs>
                <w:tab w:val="left" w:pos="602"/>
                <w:tab w:val="left" w:pos="603"/>
                <w:tab w:val="left" w:pos="2976"/>
                <w:tab w:val="left" w:pos="4712"/>
                <w:tab w:val="left" w:pos="6177"/>
              </w:tabs>
              <w:ind w:left="7" w:right="96" w:firstLine="172"/>
              <w:jc w:val="both"/>
              <w:rPr>
                <w:sz w:val="24"/>
              </w:rPr>
            </w:pPr>
            <w:r>
              <w:rPr>
                <w:sz w:val="24"/>
              </w:rPr>
              <w:t>идентифицировать</w:t>
            </w:r>
            <w:r>
              <w:rPr>
                <w:sz w:val="24"/>
              </w:rPr>
              <w:tab/>
              <w:t>собственные</w:t>
            </w:r>
            <w:r>
              <w:rPr>
                <w:sz w:val="24"/>
              </w:rPr>
              <w:tab/>
              <w:t>проблемы</w:t>
            </w:r>
            <w:r>
              <w:rPr>
                <w:sz w:val="24"/>
              </w:rPr>
              <w:tab/>
            </w:r>
            <w:r>
              <w:rPr>
                <w:spacing w:val="-5"/>
                <w:sz w:val="24"/>
              </w:rPr>
              <w:t>и</w:t>
            </w:r>
            <w:r>
              <w:rPr>
                <w:sz w:val="24"/>
              </w:rPr>
              <w:t>определятьглавнуюпроблему;</w:t>
            </w:r>
          </w:p>
          <w:p w:rsidR="007375A2" w:rsidRDefault="006B52D4" w:rsidP="0034754E">
            <w:pPr>
              <w:pStyle w:val="TableParagraph"/>
              <w:numPr>
                <w:ilvl w:val="0"/>
                <w:numId w:val="125"/>
              </w:numPr>
              <w:tabs>
                <w:tab w:val="left" w:pos="602"/>
                <w:tab w:val="left" w:pos="603"/>
                <w:tab w:val="left" w:pos="2999"/>
                <w:tab w:val="left" w:pos="4096"/>
              </w:tabs>
              <w:spacing w:line="292" w:lineRule="exact"/>
              <w:ind w:left="602"/>
              <w:jc w:val="both"/>
              <w:rPr>
                <w:sz w:val="24"/>
              </w:rPr>
            </w:pPr>
            <w:r>
              <w:rPr>
                <w:sz w:val="24"/>
              </w:rPr>
              <w:t>выдвигатьверсии</w:t>
            </w:r>
            <w:r>
              <w:rPr>
                <w:sz w:val="24"/>
              </w:rPr>
              <w:tab/>
              <w:t>решения</w:t>
            </w:r>
            <w:r>
              <w:rPr>
                <w:sz w:val="24"/>
              </w:rPr>
              <w:tab/>
              <w:t>проблемы,</w:t>
            </w:r>
          </w:p>
          <w:p w:rsidR="007375A2" w:rsidRDefault="006B52D4" w:rsidP="008F57DD">
            <w:pPr>
              <w:pStyle w:val="TableParagraph"/>
              <w:tabs>
                <w:tab w:val="left" w:pos="2047"/>
                <w:tab w:val="left" w:pos="3384"/>
                <w:tab w:val="left" w:pos="5300"/>
              </w:tabs>
              <w:spacing w:before="5" w:line="235" w:lineRule="auto"/>
              <w:ind w:right="93" w:firstLine="172"/>
              <w:jc w:val="both"/>
              <w:rPr>
                <w:sz w:val="24"/>
              </w:rPr>
            </w:pPr>
            <w:r>
              <w:rPr>
                <w:sz w:val="24"/>
              </w:rPr>
              <w:t>формулировать</w:t>
            </w:r>
            <w:r>
              <w:rPr>
                <w:sz w:val="24"/>
              </w:rPr>
              <w:tab/>
              <w:t>гипотезы,</w:t>
            </w:r>
            <w:r>
              <w:rPr>
                <w:sz w:val="24"/>
              </w:rPr>
              <w:tab/>
              <w:t>предвосхищать</w:t>
            </w:r>
            <w:r>
              <w:rPr>
                <w:sz w:val="24"/>
              </w:rPr>
              <w:tab/>
            </w:r>
            <w:r>
              <w:rPr>
                <w:spacing w:val="-1"/>
                <w:sz w:val="24"/>
              </w:rPr>
              <w:t>конечный</w:t>
            </w:r>
            <w:r>
              <w:rPr>
                <w:sz w:val="24"/>
              </w:rPr>
              <w:t>результат;</w:t>
            </w:r>
          </w:p>
          <w:p w:rsidR="007375A2" w:rsidRDefault="006B52D4" w:rsidP="0034754E">
            <w:pPr>
              <w:pStyle w:val="TableParagraph"/>
              <w:numPr>
                <w:ilvl w:val="0"/>
                <w:numId w:val="125"/>
              </w:numPr>
              <w:tabs>
                <w:tab w:val="left" w:pos="602"/>
                <w:tab w:val="left" w:pos="603"/>
                <w:tab w:val="left" w:pos="2535"/>
                <w:tab w:val="left" w:pos="4144"/>
                <w:tab w:val="left" w:pos="4616"/>
              </w:tabs>
              <w:spacing w:before="1"/>
              <w:ind w:right="363" w:firstLine="0"/>
              <w:jc w:val="both"/>
              <w:rPr>
                <w:sz w:val="24"/>
              </w:rPr>
            </w:pPr>
            <w:r>
              <w:rPr>
                <w:sz w:val="24"/>
              </w:rPr>
              <w:t>ставитьцель</w:t>
            </w:r>
            <w:r>
              <w:rPr>
                <w:sz w:val="24"/>
              </w:rPr>
              <w:tab/>
              <w:t>деятельности</w:t>
            </w:r>
            <w:r>
              <w:rPr>
                <w:sz w:val="24"/>
              </w:rPr>
              <w:tab/>
              <w:t>на</w:t>
            </w:r>
            <w:r>
              <w:rPr>
                <w:sz w:val="24"/>
              </w:rPr>
              <w:tab/>
              <w:t>основе</w:t>
            </w:r>
            <w:r>
              <w:rPr>
                <w:spacing w:val="-1"/>
                <w:sz w:val="24"/>
              </w:rPr>
              <w:t>определеннойпроблемы</w:t>
            </w:r>
            <w:r>
              <w:rPr>
                <w:sz w:val="24"/>
              </w:rPr>
              <w:t>исуществующихвозможностей;</w:t>
            </w:r>
          </w:p>
          <w:p w:rsidR="007375A2" w:rsidRDefault="006B52D4" w:rsidP="0034754E">
            <w:pPr>
              <w:pStyle w:val="TableParagraph"/>
              <w:numPr>
                <w:ilvl w:val="0"/>
                <w:numId w:val="125"/>
              </w:numPr>
              <w:tabs>
                <w:tab w:val="left" w:pos="602"/>
                <w:tab w:val="left" w:pos="603"/>
              </w:tabs>
              <w:spacing w:line="235" w:lineRule="auto"/>
              <w:ind w:left="7" w:right="279" w:firstLine="172"/>
              <w:jc w:val="both"/>
              <w:rPr>
                <w:sz w:val="24"/>
              </w:rPr>
            </w:pPr>
            <w:r>
              <w:rPr>
                <w:sz w:val="24"/>
              </w:rPr>
              <w:t>формулировать учебные задачи как шаги достиженияпоставленнойцели деятельности;</w:t>
            </w:r>
          </w:p>
          <w:p w:rsidR="007375A2" w:rsidRDefault="006B52D4" w:rsidP="0034754E">
            <w:pPr>
              <w:pStyle w:val="TableParagraph"/>
              <w:numPr>
                <w:ilvl w:val="0"/>
                <w:numId w:val="125"/>
              </w:numPr>
              <w:tabs>
                <w:tab w:val="left" w:pos="602"/>
                <w:tab w:val="left" w:pos="603"/>
                <w:tab w:val="left" w:pos="2175"/>
                <w:tab w:val="left" w:pos="2271"/>
                <w:tab w:val="left" w:pos="3352"/>
                <w:tab w:val="left" w:pos="3439"/>
                <w:tab w:val="left" w:pos="4612"/>
                <w:tab w:val="left" w:pos="4712"/>
                <w:tab w:val="left" w:pos="4988"/>
                <w:tab w:val="left" w:pos="5080"/>
              </w:tabs>
              <w:spacing w:before="9" w:line="235" w:lineRule="auto"/>
              <w:ind w:left="7" w:right="99" w:firstLine="172"/>
              <w:jc w:val="both"/>
              <w:rPr>
                <w:sz w:val="24"/>
              </w:rPr>
            </w:pPr>
            <w:r>
              <w:rPr>
                <w:sz w:val="24"/>
              </w:rPr>
              <w:t>обосновывать</w:t>
            </w:r>
            <w:r>
              <w:rPr>
                <w:sz w:val="24"/>
              </w:rPr>
              <w:tab/>
            </w:r>
            <w:r>
              <w:rPr>
                <w:sz w:val="24"/>
              </w:rPr>
              <w:tab/>
              <w:t>целевые</w:t>
            </w:r>
            <w:r>
              <w:rPr>
                <w:sz w:val="24"/>
              </w:rPr>
              <w:tab/>
              <w:t>ориентиры</w:t>
            </w:r>
            <w:r>
              <w:rPr>
                <w:sz w:val="24"/>
              </w:rPr>
              <w:tab/>
            </w:r>
            <w:r>
              <w:rPr>
                <w:sz w:val="24"/>
              </w:rPr>
              <w:tab/>
              <w:t>и</w:t>
            </w:r>
            <w:r>
              <w:rPr>
                <w:sz w:val="24"/>
              </w:rPr>
              <w:tab/>
            </w:r>
            <w:r>
              <w:rPr>
                <w:sz w:val="24"/>
              </w:rPr>
              <w:tab/>
            </w:r>
            <w:r>
              <w:rPr>
                <w:spacing w:val="-1"/>
                <w:sz w:val="24"/>
              </w:rPr>
              <w:t>приоритеты</w:t>
            </w:r>
            <w:r>
              <w:rPr>
                <w:sz w:val="24"/>
              </w:rPr>
              <w:t>ссылкамина</w:t>
            </w:r>
            <w:r>
              <w:rPr>
                <w:sz w:val="24"/>
              </w:rPr>
              <w:tab/>
              <w:t>ценности,</w:t>
            </w:r>
            <w:r>
              <w:rPr>
                <w:sz w:val="24"/>
              </w:rPr>
              <w:tab/>
            </w:r>
            <w:r>
              <w:rPr>
                <w:sz w:val="24"/>
              </w:rPr>
              <w:tab/>
              <w:t>указывая</w:t>
            </w:r>
            <w:r>
              <w:rPr>
                <w:sz w:val="24"/>
              </w:rPr>
              <w:tab/>
              <w:t>и</w:t>
            </w:r>
            <w:r>
              <w:rPr>
                <w:sz w:val="24"/>
              </w:rPr>
              <w:tab/>
            </w:r>
            <w:r>
              <w:rPr>
                <w:spacing w:val="-2"/>
                <w:sz w:val="24"/>
              </w:rPr>
              <w:t>обосновывая</w:t>
            </w:r>
          </w:p>
          <w:p w:rsidR="007375A2" w:rsidRDefault="006B52D4" w:rsidP="008F57DD">
            <w:pPr>
              <w:pStyle w:val="TableParagraph"/>
              <w:spacing w:line="266" w:lineRule="exact"/>
              <w:ind w:left="179"/>
              <w:jc w:val="both"/>
              <w:rPr>
                <w:sz w:val="24"/>
              </w:rPr>
            </w:pPr>
            <w:r>
              <w:rPr>
                <w:spacing w:val="-1"/>
                <w:sz w:val="24"/>
              </w:rPr>
              <w:t>логическую</w:t>
            </w:r>
            <w:r>
              <w:rPr>
                <w:sz w:val="24"/>
              </w:rPr>
              <w:t>последовательностьшагов.</w:t>
            </w:r>
          </w:p>
        </w:tc>
      </w:tr>
    </w:tbl>
    <w:p w:rsidR="007375A2" w:rsidRDefault="007375A2" w:rsidP="008F57DD">
      <w:pPr>
        <w:spacing w:line="266" w:lineRule="exact"/>
        <w:jc w:val="both"/>
        <w:rPr>
          <w:sz w:val="24"/>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7564"/>
        </w:trPr>
        <w:tc>
          <w:tcPr>
            <w:tcW w:w="3373" w:type="dxa"/>
          </w:tcPr>
          <w:p w:rsidR="007375A2" w:rsidRDefault="006B52D4" w:rsidP="008F57DD">
            <w:pPr>
              <w:pStyle w:val="TableParagraph"/>
              <w:tabs>
                <w:tab w:val="left" w:pos="1655"/>
                <w:tab w:val="left" w:pos="2756"/>
              </w:tabs>
              <w:spacing w:line="237" w:lineRule="auto"/>
              <w:ind w:right="99"/>
              <w:jc w:val="both"/>
              <w:rPr>
                <w:sz w:val="24"/>
              </w:rPr>
            </w:pPr>
            <w:r>
              <w:rPr>
                <w:sz w:val="24"/>
              </w:rPr>
              <w:lastRenderedPageBreak/>
              <w:t>2.Умение</w:t>
            </w:r>
            <w:r>
              <w:rPr>
                <w:sz w:val="24"/>
              </w:rPr>
              <w:tab/>
            </w:r>
            <w:r>
              <w:rPr>
                <w:spacing w:val="-1"/>
                <w:sz w:val="24"/>
              </w:rPr>
              <w:t>самостоятельно</w:t>
            </w:r>
            <w:r>
              <w:rPr>
                <w:sz w:val="24"/>
              </w:rPr>
              <w:t>планировать</w:t>
            </w:r>
            <w:r>
              <w:rPr>
                <w:sz w:val="24"/>
              </w:rPr>
              <w:tab/>
            </w:r>
            <w:r>
              <w:rPr>
                <w:sz w:val="24"/>
              </w:rPr>
              <w:tab/>
              <w:t>путидостиженияцелей,втомчисле</w:t>
            </w:r>
          </w:p>
          <w:p w:rsidR="007375A2" w:rsidRDefault="006B52D4" w:rsidP="008F57DD">
            <w:pPr>
              <w:pStyle w:val="TableParagraph"/>
              <w:tabs>
                <w:tab w:val="left" w:pos="1635"/>
                <w:tab w:val="left" w:pos="2399"/>
                <w:tab w:val="left" w:pos="3144"/>
              </w:tabs>
              <w:ind w:right="87" w:firstLine="1552"/>
              <w:jc w:val="both"/>
              <w:rPr>
                <w:sz w:val="24"/>
              </w:rPr>
            </w:pPr>
            <w:r>
              <w:rPr>
                <w:sz w:val="24"/>
              </w:rPr>
              <w:t>альтернативные,осознанновыбиратьнаиболееэффективные</w:t>
            </w:r>
            <w:r>
              <w:rPr>
                <w:sz w:val="24"/>
              </w:rPr>
              <w:tab/>
            </w:r>
            <w:r>
              <w:rPr>
                <w:sz w:val="24"/>
              </w:rPr>
              <w:tab/>
              <w:t>способырешения</w:t>
            </w:r>
            <w:r>
              <w:rPr>
                <w:sz w:val="24"/>
              </w:rPr>
              <w:tab/>
              <w:t>учебных</w:t>
            </w:r>
            <w:r>
              <w:rPr>
                <w:sz w:val="24"/>
              </w:rPr>
              <w:tab/>
            </w:r>
            <w:r>
              <w:rPr>
                <w:spacing w:val="-4"/>
                <w:sz w:val="24"/>
              </w:rPr>
              <w:t>и</w:t>
            </w:r>
            <w:r>
              <w:rPr>
                <w:sz w:val="24"/>
              </w:rPr>
              <w:t>познавательныхзадач.</w:t>
            </w:r>
          </w:p>
        </w:tc>
        <w:tc>
          <w:tcPr>
            <w:tcW w:w="6414" w:type="dxa"/>
          </w:tcPr>
          <w:p w:rsidR="007375A2" w:rsidRDefault="006B52D4" w:rsidP="008F57DD">
            <w:pPr>
              <w:pStyle w:val="TableParagraph"/>
              <w:spacing w:line="261" w:lineRule="exact"/>
              <w:jc w:val="both"/>
              <w:rPr>
                <w:i/>
                <w:sz w:val="24"/>
              </w:rPr>
            </w:pPr>
            <w:r>
              <w:rPr>
                <w:i/>
                <w:sz w:val="24"/>
              </w:rPr>
              <w:t>Обучающийсясможет:</w:t>
            </w:r>
          </w:p>
          <w:p w:rsidR="007375A2" w:rsidRDefault="006B52D4" w:rsidP="0034754E">
            <w:pPr>
              <w:pStyle w:val="TableParagraph"/>
              <w:numPr>
                <w:ilvl w:val="0"/>
                <w:numId w:val="124"/>
              </w:numPr>
              <w:tabs>
                <w:tab w:val="left" w:pos="436"/>
              </w:tabs>
              <w:ind w:right="107" w:firstLine="0"/>
              <w:jc w:val="both"/>
              <w:rPr>
                <w:sz w:val="24"/>
              </w:rPr>
            </w:pPr>
            <w:r>
              <w:rPr>
                <w:sz w:val="24"/>
              </w:rPr>
              <w:t>определять необходимые действие(я) в соответствии сучебнойи познавательной задачей и составлять алгоритм ихвыполнения;</w:t>
            </w:r>
          </w:p>
          <w:p w:rsidR="007375A2" w:rsidRDefault="006B52D4" w:rsidP="0034754E">
            <w:pPr>
              <w:pStyle w:val="TableParagraph"/>
              <w:numPr>
                <w:ilvl w:val="0"/>
                <w:numId w:val="124"/>
              </w:numPr>
              <w:tabs>
                <w:tab w:val="left" w:pos="436"/>
              </w:tabs>
              <w:spacing w:line="235" w:lineRule="auto"/>
              <w:ind w:right="91" w:firstLine="0"/>
              <w:jc w:val="both"/>
              <w:rPr>
                <w:sz w:val="24"/>
              </w:rPr>
            </w:pPr>
            <w:r>
              <w:rPr>
                <w:sz w:val="24"/>
              </w:rPr>
              <w:t>обосновыватьиосуществлятьвыборнаиболееэффективных способов решения учебных и познавательныхзадач;</w:t>
            </w:r>
          </w:p>
          <w:p w:rsidR="007375A2" w:rsidRDefault="006B52D4" w:rsidP="0034754E">
            <w:pPr>
              <w:pStyle w:val="TableParagraph"/>
              <w:numPr>
                <w:ilvl w:val="0"/>
                <w:numId w:val="124"/>
              </w:numPr>
              <w:tabs>
                <w:tab w:val="left" w:pos="436"/>
              </w:tabs>
              <w:ind w:right="86" w:firstLine="0"/>
              <w:jc w:val="both"/>
              <w:rPr>
                <w:sz w:val="24"/>
              </w:rPr>
            </w:pPr>
            <w:r>
              <w:rPr>
                <w:sz w:val="24"/>
              </w:rPr>
              <w:t>определять/находить,втомчислеизпредложенныхвариантов,условиядлявыполненияучебнойипознавательнойзадачи;</w:t>
            </w:r>
          </w:p>
          <w:p w:rsidR="007375A2" w:rsidRDefault="006B52D4" w:rsidP="0034754E">
            <w:pPr>
              <w:pStyle w:val="TableParagraph"/>
              <w:numPr>
                <w:ilvl w:val="0"/>
                <w:numId w:val="124"/>
              </w:numPr>
              <w:tabs>
                <w:tab w:val="left" w:pos="436"/>
              </w:tabs>
              <w:spacing w:line="237" w:lineRule="auto"/>
              <w:ind w:right="91" w:firstLine="0"/>
              <w:jc w:val="both"/>
              <w:rPr>
                <w:sz w:val="24"/>
              </w:rPr>
            </w:pPr>
            <w:r>
              <w:rPr>
                <w:sz w:val="24"/>
              </w:rPr>
              <w:t>выстраиватьжизненныепланынакраткосрочноебудущее (заявлять целевые ориентиры, ставить адекватныеим задачи и предлагать действия, указывая и обосновываялогическуюпоследовательностьшагов);</w:t>
            </w:r>
          </w:p>
          <w:p w:rsidR="007375A2" w:rsidRDefault="006B52D4" w:rsidP="0034754E">
            <w:pPr>
              <w:pStyle w:val="TableParagraph"/>
              <w:numPr>
                <w:ilvl w:val="0"/>
                <w:numId w:val="124"/>
              </w:numPr>
              <w:tabs>
                <w:tab w:val="left" w:pos="295"/>
              </w:tabs>
              <w:spacing w:before="4" w:line="237" w:lineRule="auto"/>
              <w:ind w:right="88" w:firstLine="0"/>
              <w:jc w:val="both"/>
              <w:rPr>
                <w:sz w:val="24"/>
              </w:rPr>
            </w:pPr>
            <w:r>
              <w:rPr>
                <w:sz w:val="24"/>
              </w:rPr>
              <w:t>выбирать из предложенных вариантов и самостоятельноискатьсредства/ресурсыдлярешениязадачи/достиженияцели;</w:t>
            </w:r>
          </w:p>
          <w:p w:rsidR="007375A2" w:rsidRDefault="006B52D4" w:rsidP="0034754E">
            <w:pPr>
              <w:pStyle w:val="TableParagraph"/>
              <w:numPr>
                <w:ilvl w:val="0"/>
                <w:numId w:val="124"/>
              </w:numPr>
              <w:tabs>
                <w:tab w:val="left" w:pos="295"/>
              </w:tabs>
              <w:ind w:right="95" w:firstLine="0"/>
              <w:jc w:val="both"/>
              <w:rPr>
                <w:sz w:val="24"/>
              </w:rPr>
            </w:pPr>
            <w:r>
              <w:rPr>
                <w:sz w:val="24"/>
              </w:rPr>
              <w:t>составлять план решения проблемы (выполнения проекта,проведения исследования);</w:t>
            </w:r>
          </w:p>
          <w:p w:rsidR="007375A2" w:rsidRDefault="006B52D4" w:rsidP="0034754E">
            <w:pPr>
              <w:pStyle w:val="TableParagraph"/>
              <w:numPr>
                <w:ilvl w:val="0"/>
                <w:numId w:val="124"/>
              </w:numPr>
              <w:tabs>
                <w:tab w:val="left" w:pos="295"/>
              </w:tabs>
              <w:spacing w:line="237" w:lineRule="auto"/>
              <w:ind w:right="93" w:firstLine="0"/>
              <w:jc w:val="both"/>
              <w:rPr>
                <w:sz w:val="24"/>
              </w:rPr>
            </w:pPr>
            <w:r>
              <w:rPr>
                <w:sz w:val="24"/>
              </w:rPr>
              <w:t>определятьпотенциальныезатрудненияприрешенииучебнойипознавательнойзадачиинаходитьсредствадляихустранения;</w:t>
            </w:r>
          </w:p>
          <w:p w:rsidR="007375A2" w:rsidRDefault="006B52D4" w:rsidP="0034754E">
            <w:pPr>
              <w:pStyle w:val="TableParagraph"/>
              <w:numPr>
                <w:ilvl w:val="0"/>
                <w:numId w:val="124"/>
              </w:numPr>
              <w:tabs>
                <w:tab w:val="left" w:pos="436"/>
              </w:tabs>
              <w:spacing w:line="237" w:lineRule="auto"/>
              <w:ind w:right="93" w:firstLine="0"/>
              <w:jc w:val="both"/>
              <w:rPr>
                <w:sz w:val="24"/>
              </w:rPr>
            </w:pPr>
            <w:r>
              <w:rPr>
                <w:sz w:val="24"/>
              </w:rPr>
              <w:t>описыватьсвойопыт,оформляяегодляпередачидругимлюдямввидетехнологиирешенияпрактическихзадачопределенногокласса;</w:t>
            </w:r>
          </w:p>
          <w:p w:rsidR="007375A2" w:rsidRDefault="006B52D4" w:rsidP="0034754E">
            <w:pPr>
              <w:pStyle w:val="TableParagraph"/>
              <w:numPr>
                <w:ilvl w:val="0"/>
                <w:numId w:val="124"/>
              </w:numPr>
              <w:tabs>
                <w:tab w:val="left" w:pos="436"/>
              </w:tabs>
              <w:spacing w:line="235" w:lineRule="auto"/>
              <w:ind w:right="99" w:firstLine="0"/>
              <w:jc w:val="both"/>
              <w:rPr>
                <w:sz w:val="24"/>
              </w:rPr>
            </w:pPr>
            <w:r>
              <w:rPr>
                <w:sz w:val="24"/>
              </w:rPr>
              <w:t>планироватьикорректироватьсвоюиндивидуальнуюобразовательнуютраекторию.</w:t>
            </w:r>
          </w:p>
        </w:tc>
      </w:tr>
      <w:tr w:rsidR="007375A2">
        <w:trPr>
          <w:trHeight w:val="7531"/>
        </w:trPr>
        <w:tc>
          <w:tcPr>
            <w:tcW w:w="3373" w:type="dxa"/>
          </w:tcPr>
          <w:p w:rsidR="007375A2" w:rsidRDefault="006B52D4" w:rsidP="008F57DD">
            <w:pPr>
              <w:pStyle w:val="TableParagraph"/>
              <w:tabs>
                <w:tab w:val="left" w:pos="2051"/>
              </w:tabs>
              <w:ind w:right="77"/>
              <w:jc w:val="both"/>
              <w:rPr>
                <w:sz w:val="24"/>
              </w:rPr>
            </w:pPr>
            <w:r>
              <w:rPr>
                <w:sz w:val="24"/>
              </w:rPr>
              <w:t>3.Умениесоотноситьсвоидействияспланируемымирезультатами,осуществлятьконтроль своей деятельности впроцессе</w:t>
            </w:r>
            <w:r>
              <w:rPr>
                <w:sz w:val="24"/>
              </w:rPr>
              <w:tab/>
              <w:t>достижения</w:t>
            </w:r>
          </w:p>
          <w:p w:rsidR="007375A2" w:rsidRDefault="006B52D4" w:rsidP="008F57DD">
            <w:pPr>
              <w:pStyle w:val="TableParagraph"/>
              <w:tabs>
                <w:tab w:val="left" w:pos="2119"/>
              </w:tabs>
              <w:ind w:right="84"/>
              <w:jc w:val="both"/>
              <w:rPr>
                <w:sz w:val="24"/>
              </w:rPr>
            </w:pPr>
            <w:r>
              <w:rPr>
                <w:sz w:val="24"/>
              </w:rPr>
              <w:t>результата,</w:t>
            </w:r>
            <w:r>
              <w:rPr>
                <w:sz w:val="24"/>
              </w:rPr>
              <w:tab/>
              <w:t>определятьспособыдействийврамкахпредложенныхусловийитребований,корректироватьсвои действия в соответствиисизменяющейсяситуацией.</w:t>
            </w:r>
          </w:p>
        </w:tc>
        <w:tc>
          <w:tcPr>
            <w:tcW w:w="6414" w:type="dxa"/>
          </w:tcPr>
          <w:p w:rsidR="007375A2" w:rsidRDefault="006B52D4" w:rsidP="008F57DD">
            <w:pPr>
              <w:pStyle w:val="TableParagraph"/>
              <w:spacing w:line="258" w:lineRule="exact"/>
              <w:jc w:val="both"/>
              <w:rPr>
                <w:i/>
                <w:sz w:val="24"/>
              </w:rPr>
            </w:pPr>
            <w:r>
              <w:rPr>
                <w:i/>
                <w:sz w:val="24"/>
              </w:rPr>
              <w:t>Обучающийсясможет:</w:t>
            </w:r>
          </w:p>
          <w:p w:rsidR="007375A2" w:rsidRDefault="006B52D4" w:rsidP="0034754E">
            <w:pPr>
              <w:pStyle w:val="TableParagraph"/>
              <w:numPr>
                <w:ilvl w:val="0"/>
                <w:numId w:val="123"/>
              </w:numPr>
              <w:tabs>
                <w:tab w:val="left" w:pos="436"/>
              </w:tabs>
              <w:spacing w:line="237" w:lineRule="auto"/>
              <w:ind w:right="90" w:firstLine="0"/>
              <w:jc w:val="both"/>
              <w:rPr>
                <w:sz w:val="24"/>
              </w:rPr>
            </w:pPr>
            <w:r>
              <w:rPr>
                <w:sz w:val="24"/>
              </w:rPr>
              <w:t>определятьсовместноспедагогомисверстникамикритериипланируемыхрезультатовикритерииоценкисвоейучебной деятельности;</w:t>
            </w:r>
          </w:p>
          <w:p w:rsidR="007375A2" w:rsidRDefault="006B52D4" w:rsidP="0034754E">
            <w:pPr>
              <w:pStyle w:val="TableParagraph"/>
              <w:numPr>
                <w:ilvl w:val="0"/>
                <w:numId w:val="123"/>
              </w:numPr>
              <w:tabs>
                <w:tab w:val="left" w:pos="436"/>
              </w:tabs>
              <w:spacing w:before="4" w:line="237" w:lineRule="auto"/>
              <w:ind w:right="88" w:firstLine="0"/>
              <w:jc w:val="both"/>
              <w:rPr>
                <w:sz w:val="24"/>
              </w:rPr>
            </w:pPr>
            <w:r>
              <w:rPr>
                <w:sz w:val="24"/>
              </w:rPr>
              <w:t>систематизировать(втомчислевыбиратьприоритетные) критерии планируемых результатов и оценкисвоейдеятельности;</w:t>
            </w:r>
          </w:p>
          <w:p w:rsidR="007375A2" w:rsidRDefault="006B52D4" w:rsidP="0034754E">
            <w:pPr>
              <w:pStyle w:val="TableParagraph"/>
              <w:numPr>
                <w:ilvl w:val="0"/>
                <w:numId w:val="123"/>
              </w:numPr>
              <w:tabs>
                <w:tab w:val="left" w:pos="436"/>
              </w:tabs>
              <w:spacing w:line="237" w:lineRule="auto"/>
              <w:ind w:right="88" w:firstLine="0"/>
              <w:jc w:val="both"/>
              <w:rPr>
                <w:sz w:val="24"/>
              </w:rPr>
            </w:pPr>
            <w:r>
              <w:rPr>
                <w:sz w:val="24"/>
              </w:rPr>
              <w:t>отбиратьинструментыдляоцениваниясвоейдеятельности,осуществлятьсамоконтрольсвоейдеятельностиврамкахпредложенныхусловийитребований;</w:t>
            </w:r>
          </w:p>
          <w:p w:rsidR="007375A2" w:rsidRDefault="006B52D4" w:rsidP="0034754E">
            <w:pPr>
              <w:pStyle w:val="TableParagraph"/>
              <w:numPr>
                <w:ilvl w:val="0"/>
                <w:numId w:val="123"/>
              </w:numPr>
              <w:tabs>
                <w:tab w:val="left" w:pos="436"/>
              </w:tabs>
              <w:spacing w:before="3" w:line="235" w:lineRule="auto"/>
              <w:ind w:right="88" w:firstLine="0"/>
              <w:jc w:val="both"/>
              <w:rPr>
                <w:sz w:val="24"/>
              </w:rPr>
            </w:pPr>
            <w:r>
              <w:rPr>
                <w:sz w:val="24"/>
              </w:rPr>
              <w:t>оцениватьсвоюдеятельность,аргументируяпричиныдостиженияилиотсутствияпланируемогорезультата;</w:t>
            </w:r>
          </w:p>
          <w:p w:rsidR="007375A2" w:rsidRDefault="006B52D4" w:rsidP="0034754E">
            <w:pPr>
              <w:pStyle w:val="TableParagraph"/>
              <w:numPr>
                <w:ilvl w:val="0"/>
                <w:numId w:val="123"/>
              </w:numPr>
              <w:tabs>
                <w:tab w:val="left" w:pos="436"/>
              </w:tabs>
              <w:spacing w:before="3" w:line="237" w:lineRule="auto"/>
              <w:ind w:right="91" w:firstLine="0"/>
              <w:jc w:val="both"/>
              <w:rPr>
                <w:sz w:val="24"/>
              </w:rPr>
            </w:pPr>
            <w:r>
              <w:rPr>
                <w:sz w:val="24"/>
              </w:rPr>
              <w:t>находитьдостаточныесредствадлявыполненияучебныхдействийвизменяющейсяситуациии/илиприотсутствиипланируемогорезультата;</w:t>
            </w:r>
          </w:p>
          <w:p w:rsidR="007375A2" w:rsidRDefault="006B52D4" w:rsidP="0034754E">
            <w:pPr>
              <w:pStyle w:val="TableParagraph"/>
              <w:numPr>
                <w:ilvl w:val="0"/>
                <w:numId w:val="123"/>
              </w:numPr>
              <w:tabs>
                <w:tab w:val="left" w:pos="436"/>
              </w:tabs>
              <w:spacing w:line="237" w:lineRule="auto"/>
              <w:ind w:right="85" w:firstLine="0"/>
              <w:jc w:val="both"/>
              <w:rPr>
                <w:sz w:val="24"/>
              </w:rPr>
            </w:pPr>
            <w:r>
              <w:rPr>
                <w:sz w:val="24"/>
              </w:rPr>
              <w:t>работаяпосвоемуплану,вноситькоррективывтекущуюдеятельностьнаосновеанализаизмененийситуациидляполучениязапланированныххарактеристикпродукта/результата;</w:t>
            </w:r>
          </w:p>
          <w:p w:rsidR="007375A2" w:rsidRDefault="006B52D4" w:rsidP="0034754E">
            <w:pPr>
              <w:pStyle w:val="TableParagraph"/>
              <w:numPr>
                <w:ilvl w:val="0"/>
                <w:numId w:val="123"/>
              </w:numPr>
              <w:tabs>
                <w:tab w:val="left" w:pos="436"/>
              </w:tabs>
              <w:ind w:right="83" w:firstLine="0"/>
              <w:jc w:val="both"/>
              <w:rPr>
                <w:sz w:val="24"/>
              </w:rPr>
            </w:pPr>
            <w:r>
              <w:rPr>
                <w:sz w:val="24"/>
              </w:rPr>
              <w:t>устанавливатьсвязьмеждуполученнымихарактеристикамипродуктаихарактеристикамипроцессадеятельностиипозавершениидеятельностипредлагатьизменениехарактеристикпроцессадляполученияулучшенныххарактеристикпродукта;</w:t>
            </w:r>
          </w:p>
          <w:p w:rsidR="007375A2" w:rsidRDefault="006B52D4" w:rsidP="0034754E">
            <w:pPr>
              <w:pStyle w:val="TableParagraph"/>
              <w:numPr>
                <w:ilvl w:val="0"/>
                <w:numId w:val="123"/>
              </w:numPr>
              <w:tabs>
                <w:tab w:val="left" w:pos="436"/>
              </w:tabs>
              <w:spacing w:line="276" w:lineRule="exact"/>
              <w:ind w:right="92" w:firstLine="0"/>
              <w:jc w:val="both"/>
              <w:rPr>
                <w:sz w:val="24"/>
              </w:rPr>
            </w:pPr>
            <w:r>
              <w:rPr>
                <w:sz w:val="24"/>
              </w:rPr>
              <w:t>сверять свои действия с целью и, при необходимости,исправлятьошибкисамостоятельно.</w:t>
            </w:r>
          </w:p>
        </w:tc>
      </w:tr>
    </w:tbl>
    <w:p w:rsidR="007375A2" w:rsidRDefault="007375A2" w:rsidP="008F57DD">
      <w:pPr>
        <w:spacing w:line="276" w:lineRule="exact"/>
        <w:jc w:val="both"/>
        <w:rPr>
          <w:sz w:val="24"/>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4795"/>
        </w:trPr>
        <w:tc>
          <w:tcPr>
            <w:tcW w:w="3373" w:type="dxa"/>
          </w:tcPr>
          <w:p w:rsidR="007375A2" w:rsidRDefault="006B52D4" w:rsidP="008F57DD">
            <w:pPr>
              <w:pStyle w:val="TableParagraph"/>
              <w:spacing w:line="237" w:lineRule="auto"/>
              <w:ind w:right="83"/>
              <w:jc w:val="both"/>
              <w:rPr>
                <w:sz w:val="24"/>
              </w:rPr>
            </w:pPr>
            <w:r>
              <w:rPr>
                <w:sz w:val="24"/>
              </w:rPr>
              <w:lastRenderedPageBreak/>
              <w:t>4.Умениеоцениватьправильностьвыполненияучебнойзадачи,собственныевозможностиеерешения.</w:t>
            </w:r>
          </w:p>
        </w:tc>
        <w:tc>
          <w:tcPr>
            <w:tcW w:w="6414" w:type="dxa"/>
          </w:tcPr>
          <w:p w:rsidR="007375A2" w:rsidRDefault="006B52D4" w:rsidP="008F57DD">
            <w:pPr>
              <w:pStyle w:val="TableParagraph"/>
              <w:spacing w:line="258" w:lineRule="exact"/>
              <w:jc w:val="both"/>
              <w:rPr>
                <w:sz w:val="24"/>
              </w:rPr>
            </w:pPr>
            <w:r>
              <w:rPr>
                <w:sz w:val="24"/>
              </w:rPr>
              <w:t>Обучающийсясможет:</w:t>
            </w:r>
          </w:p>
          <w:p w:rsidR="007375A2" w:rsidRDefault="006B52D4" w:rsidP="0034754E">
            <w:pPr>
              <w:pStyle w:val="TableParagraph"/>
              <w:numPr>
                <w:ilvl w:val="0"/>
                <w:numId w:val="122"/>
              </w:numPr>
              <w:tabs>
                <w:tab w:val="left" w:pos="428"/>
              </w:tabs>
              <w:ind w:right="94" w:firstLine="0"/>
              <w:jc w:val="both"/>
              <w:rPr>
                <w:sz w:val="24"/>
              </w:rPr>
            </w:pPr>
            <w:r>
              <w:rPr>
                <w:sz w:val="24"/>
              </w:rPr>
              <w:t>определятькритерииправильности(корректности)выполненияучебнойзадачи;</w:t>
            </w:r>
          </w:p>
          <w:p w:rsidR="007375A2" w:rsidRDefault="006B52D4" w:rsidP="0034754E">
            <w:pPr>
              <w:pStyle w:val="TableParagraph"/>
              <w:numPr>
                <w:ilvl w:val="0"/>
                <w:numId w:val="122"/>
              </w:numPr>
              <w:tabs>
                <w:tab w:val="left" w:pos="428"/>
              </w:tabs>
              <w:spacing w:line="235" w:lineRule="auto"/>
              <w:ind w:right="99" w:firstLine="0"/>
              <w:jc w:val="both"/>
              <w:rPr>
                <w:sz w:val="24"/>
              </w:rPr>
            </w:pPr>
            <w:r>
              <w:rPr>
                <w:sz w:val="24"/>
              </w:rPr>
              <w:t>анализироватьиобосновыватьприменениесоответствующего инструментария для выполнения учебнойзадачи;</w:t>
            </w:r>
          </w:p>
          <w:p w:rsidR="007375A2" w:rsidRDefault="006B52D4" w:rsidP="0034754E">
            <w:pPr>
              <w:pStyle w:val="TableParagraph"/>
              <w:numPr>
                <w:ilvl w:val="0"/>
                <w:numId w:val="122"/>
              </w:numPr>
              <w:tabs>
                <w:tab w:val="left" w:pos="428"/>
              </w:tabs>
              <w:spacing w:before="9" w:line="235" w:lineRule="auto"/>
              <w:ind w:right="93" w:firstLine="0"/>
              <w:jc w:val="both"/>
              <w:rPr>
                <w:sz w:val="24"/>
              </w:rPr>
            </w:pPr>
            <w:r>
              <w:rPr>
                <w:sz w:val="24"/>
              </w:rPr>
              <w:t>свободнопользоватьсявыработаннымикритериямиоценки и самооценки, исходя из цели и имеющихся средств,различаярезультатиспособыдействий;</w:t>
            </w:r>
          </w:p>
          <w:p w:rsidR="007375A2" w:rsidRDefault="006B52D4" w:rsidP="0034754E">
            <w:pPr>
              <w:pStyle w:val="TableParagraph"/>
              <w:numPr>
                <w:ilvl w:val="0"/>
                <w:numId w:val="122"/>
              </w:numPr>
              <w:tabs>
                <w:tab w:val="left" w:pos="428"/>
              </w:tabs>
              <w:spacing w:before="3"/>
              <w:ind w:right="90" w:firstLine="0"/>
              <w:jc w:val="both"/>
              <w:rPr>
                <w:sz w:val="24"/>
              </w:rPr>
            </w:pPr>
            <w:r>
              <w:rPr>
                <w:sz w:val="24"/>
              </w:rPr>
              <w:t>оцениватьпродуктсвоейдеятельностипозаданными/илисамостоятельноопределеннымкритериямвсоответствиисцелью деятельности;</w:t>
            </w:r>
          </w:p>
          <w:p w:rsidR="007375A2" w:rsidRDefault="006B52D4" w:rsidP="0034754E">
            <w:pPr>
              <w:pStyle w:val="TableParagraph"/>
              <w:numPr>
                <w:ilvl w:val="0"/>
                <w:numId w:val="122"/>
              </w:numPr>
              <w:tabs>
                <w:tab w:val="left" w:pos="428"/>
              </w:tabs>
              <w:spacing w:before="7" w:line="235" w:lineRule="auto"/>
              <w:ind w:right="95" w:firstLine="0"/>
              <w:jc w:val="both"/>
              <w:rPr>
                <w:sz w:val="24"/>
              </w:rPr>
            </w:pPr>
            <w:r>
              <w:rPr>
                <w:sz w:val="24"/>
              </w:rPr>
              <w:t>обосновывать достижимость цели выбранным способомна основе оценки своих внутренних ресурсов и доступныхвнешнихресурсов;</w:t>
            </w:r>
          </w:p>
          <w:p w:rsidR="007375A2" w:rsidRDefault="006B52D4" w:rsidP="0034754E">
            <w:pPr>
              <w:pStyle w:val="TableParagraph"/>
              <w:numPr>
                <w:ilvl w:val="0"/>
                <w:numId w:val="122"/>
              </w:numPr>
              <w:tabs>
                <w:tab w:val="left" w:pos="428"/>
              </w:tabs>
              <w:spacing w:before="2"/>
              <w:ind w:right="94" w:firstLine="0"/>
              <w:jc w:val="both"/>
              <w:rPr>
                <w:sz w:val="24"/>
              </w:rPr>
            </w:pPr>
            <w:r>
              <w:rPr>
                <w:sz w:val="24"/>
              </w:rPr>
              <w:t>фиксироватьианализироватьдинамикусобственныхобразовательныхрезультатов.</w:t>
            </w:r>
          </w:p>
        </w:tc>
      </w:tr>
      <w:tr w:rsidR="007375A2">
        <w:trPr>
          <w:trHeight w:val="5855"/>
        </w:trPr>
        <w:tc>
          <w:tcPr>
            <w:tcW w:w="3373" w:type="dxa"/>
          </w:tcPr>
          <w:p w:rsidR="007375A2" w:rsidRDefault="006B52D4" w:rsidP="008F57DD">
            <w:pPr>
              <w:pStyle w:val="TableParagraph"/>
              <w:tabs>
                <w:tab w:val="left" w:pos="1607"/>
                <w:tab w:val="left" w:pos="3144"/>
              </w:tabs>
              <w:ind w:right="78"/>
              <w:jc w:val="both"/>
              <w:rPr>
                <w:sz w:val="24"/>
              </w:rPr>
            </w:pPr>
            <w:r>
              <w:rPr>
                <w:sz w:val="24"/>
              </w:rPr>
              <w:t>5.Владениеосновамисамоконтроля,самооценки,принятия</w:t>
            </w:r>
            <w:r>
              <w:rPr>
                <w:sz w:val="24"/>
              </w:rPr>
              <w:tab/>
              <w:t>решений</w:t>
            </w:r>
            <w:r>
              <w:rPr>
                <w:sz w:val="24"/>
              </w:rPr>
              <w:tab/>
              <w:t>иосуществленияосознанноговыборавучебнойипознавательной.</w:t>
            </w:r>
          </w:p>
        </w:tc>
        <w:tc>
          <w:tcPr>
            <w:tcW w:w="6414" w:type="dxa"/>
          </w:tcPr>
          <w:p w:rsidR="007375A2" w:rsidRDefault="006B52D4" w:rsidP="008F57DD">
            <w:pPr>
              <w:pStyle w:val="TableParagraph"/>
              <w:spacing w:line="263" w:lineRule="exact"/>
              <w:jc w:val="both"/>
              <w:rPr>
                <w:i/>
                <w:sz w:val="24"/>
              </w:rPr>
            </w:pPr>
            <w:r>
              <w:rPr>
                <w:i/>
                <w:sz w:val="24"/>
              </w:rPr>
              <w:t>Обучающийсясможет:</w:t>
            </w:r>
          </w:p>
          <w:p w:rsidR="007375A2" w:rsidRDefault="006B52D4" w:rsidP="0034754E">
            <w:pPr>
              <w:pStyle w:val="TableParagraph"/>
              <w:numPr>
                <w:ilvl w:val="0"/>
                <w:numId w:val="121"/>
              </w:numPr>
              <w:tabs>
                <w:tab w:val="left" w:pos="428"/>
              </w:tabs>
              <w:spacing w:line="237" w:lineRule="auto"/>
              <w:ind w:right="96" w:firstLine="0"/>
              <w:jc w:val="both"/>
              <w:rPr>
                <w:sz w:val="24"/>
              </w:rPr>
            </w:pPr>
            <w:r>
              <w:rPr>
                <w:sz w:val="24"/>
              </w:rPr>
              <w:t>наблюдатьианализироватьсобственнуюучебнуюипознавательнуюдеятельностьидеятельностьдругихобучающихся впроцессевзаимопроверки;</w:t>
            </w:r>
          </w:p>
          <w:p w:rsidR="007375A2" w:rsidRDefault="006B52D4" w:rsidP="0034754E">
            <w:pPr>
              <w:pStyle w:val="TableParagraph"/>
              <w:numPr>
                <w:ilvl w:val="0"/>
                <w:numId w:val="121"/>
              </w:numPr>
              <w:tabs>
                <w:tab w:val="left" w:pos="428"/>
              </w:tabs>
              <w:spacing w:before="3" w:line="235" w:lineRule="auto"/>
              <w:ind w:right="88" w:firstLine="0"/>
              <w:jc w:val="both"/>
              <w:rPr>
                <w:sz w:val="24"/>
              </w:rPr>
            </w:pPr>
            <w:r>
              <w:rPr>
                <w:sz w:val="24"/>
              </w:rPr>
              <w:t>соотноситьреальныеипланируемыерезультатыиндивидуальнойобразовательнойдеятельностииделатьвыводы;</w:t>
            </w:r>
          </w:p>
          <w:p w:rsidR="007375A2" w:rsidRDefault="006B52D4" w:rsidP="0034754E">
            <w:pPr>
              <w:pStyle w:val="TableParagraph"/>
              <w:numPr>
                <w:ilvl w:val="0"/>
                <w:numId w:val="121"/>
              </w:numPr>
              <w:tabs>
                <w:tab w:val="left" w:pos="428"/>
              </w:tabs>
              <w:spacing w:before="6" w:line="235" w:lineRule="auto"/>
              <w:ind w:right="101" w:firstLine="0"/>
              <w:jc w:val="both"/>
              <w:rPr>
                <w:sz w:val="24"/>
              </w:rPr>
            </w:pPr>
            <w:r>
              <w:rPr>
                <w:sz w:val="24"/>
              </w:rPr>
              <w:t>принимать решение в учебной ситуации и нести за негоответственность;</w:t>
            </w:r>
          </w:p>
          <w:p w:rsidR="007375A2" w:rsidRDefault="006B52D4" w:rsidP="0034754E">
            <w:pPr>
              <w:pStyle w:val="TableParagraph"/>
              <w:numPr>
                <w:ilvl w:val="0"/>
                <w:numId w:val="121"/>
              </w:numPr>
              <w:tabs>
                <w:tab w:val="left" w:pos="428"/>
              </w:tabs>
              <w:spacing w:before="10" w:line="235" w:lineRule="auto"/>
              <w:ind w:right="95" w:firstLine="0"/>
              <w:jc w:val="both"/>
              <w:rPr>
                <w:sz w:val="24"/>
              </w:rPr>
            </w:pPr>
            <w:r>
              <w:rPr>
                <w:sz w:val="24"/>
              </w:rPr>
              <w:t>самостоятельно определять причины своего успеха илинеуспехаинаходитьспособывыходаизситуациинеуспеха;</w:t>
            </w:r>
          </w:p>
          <w:p w:rsidR="007375A2" w:rsidRDefault="006B52D4" w:rsidP="0034754E">
            <w:pPr>
              <w:pStyle w:val="TableParagraph"/>
              <w:numPr>
                <w:ilvl w:val="0"/>
                <w:numId w:val="121"/>
              </w:numPr>
              <w:tabs>
                <w:tab w:val="left" w:pos="428"/>
              </w:tabs>
              <w:spacing w:before="5"/>
              <w:ind w:right="92" w:firstLine="0"/>
              <w:jc w:val="both"/>
              <w:rPr>
                <w:sz w:val="24"/>
              </w:rPr>
            </w:pPr>
            <w:r>
              <w:rPr>
                <w:sz w:val="24"/>
              </w:rPr>
              <w:t>ретроспективно определять, какие действия по решениюучебнойзадачиилипараметрыэтихдействийпривеликполучениюимеющегосяпродуктаучебнойдеятельности;</w:t>
            </w:r>
          </w:p>
          <w:p w:rsidR="007375A2" w:rsidRDefault="006B52D4" w:rsidP="0034754E">
            <w:pPr>
              <w:pStyle w:val="TableParagraph"/>
              <w:numPr>
                <w:ilvl w:val="0"/>
                <w:numId w:val="121"/>
              </w:numPr>
              <w:tabs>
                <w:tab w:val="left" w:pos="428"/>
                <w:tab w:val="left" w:pos="3324"/>
                <w:tab w:val="left" w:pos="5256"/>
              </w:tabs>
              <w:spacing w:before="2"/>
              <w:ind w:right="79" w:firstLine="0"/>
              <w:jc w:val="both"/>
              <w:rPr>
                <w:sz w:val="24"/>
              </w:rPr>
            </w:pPr>
            <w:r>
              <w:rPr>
                <w:sz w:val="24"/>
              </w:rPr>
              <w:t>демонстрировать</w:t>
            </w:r>
            <w:r>
              <w:rPr>
                <w:sz w:val="24"/>
              </w:rPr>
              <w:tab/>
              <w:t>приемы</w:t>
            </w:r>
            <w:r>
              <w:rPr>
                <w:sz w:val="24"/>
              </w:rPr>
              <w:tab/>
              <w:t>регуляциипсихофизиологических/эмоциональныхсостоянийдлядостиженияэффектауспокоения(устраненияэмоциональнойнапряженности),эффектавосстановления(ослабленияпроявленийутомления),эффекта</w:t>
            </w:r>
          </w:p>
          <w:p w:rsidR="007375A2" w:rsidRDefault="006B52D4" w:rsidP="008F57DD">
            <w:pPr>
              <w:pStyle w:val="TableParagraph"/>
              <w:tabs>
                <w:tab w:val="left" w:pos="2019"/>
                <w:tab w:val="left" w:pos="4016"/>
              </w:tabs>
              <w:spacing w:line="260" w:lineRule="exact"/>
              <w:ind w:right="-15"/>
              <w:jc w:val="both"/>
              <w:rPr>
                <w:sz w:val="24"/>
              </w:rPr>
            </w:pPr>
            <w:r>
              <w:rPr>
                <w:sz w:val="24"/>
              </w:rPr>
              <w:t>активизации</w:t>
            </w:r>
            <w:r>
              <w:rPr>
                <w:sz w:val="24"/>
              </w:rPr>
              <w:tab/>
              <w:t>(повышения</w:t>
            </w:r>
            <w:r>
              <w:rPr>
                <w:sz w:val="24"/>
              </w:rPr>
              <w:tab/>
              <w:t>психофизиологическойреактивности).</w:t>
            </w:r>
          </w:p>
        </w:tc>
      </w:tr>
      <w:tr w:rsidR="007375A2">
        <w:trPr>
          <w:trHeight w:val="274"/>
        </w:trPr>
        <w:tc>
          <w:tcPr>
            <w:tcW w:w="9787" w:type="dxa"/>
            <w:gridSpan w:val="2"/>
          </w:tcPr>
          <w:p w:rsidR="007375A2" w:rsidRDefault="006B52D4" w:rsidP="008F57DD">
            <w:pPr>
              <w:pStyle w:val="TableParagraph"/>
              <w:spacing w:line="254" w:lineRule="exact"/>
              <w:jc w:val="both"/>
              <w:rPr>
                <w:sz w:val="24"/>
              </w:rPr>
            </w:pPr>
            <w:r>
              <w:rPr>
                <w:sz w:val="24"/>
              </w:rPr>
              <w:t>ПознавательныеУУД</w:t>
            </w:r>
          </w:p>
        </w:tc>
      </w:tr>
      <w:tr w:rsidR="007375A2">
        <w:trPr>
          <w:trHeight w:val="3315"/>
        </w:trPr>
        <w:tc>
          <w:tcPr>
            <w:tcW w:w="3373" w:type="dxa"/>
          </w:tcPr>
          <w:p w:rsidR="007375A2" w:rsidRDefault="006B52D4" w:rsidP="008F57DD">
            <w:pPr>
              <w:pStyle w:val="TableParagraph"/>
              <w:spacing w:line="265" w:lineRule="exact"/>
              <w:jc w:val="both"/>
              <w:rPr>
                <w:sz w:val="24"/>
              </w:rPr>
            </w:pPr>
            <w:r>
              <w:rPr>
                <w:sz w:val="24"/>
              </w:rPr>
              <w:t>6.Умениеопределятьпонятия,</w:t>
            </w:r>
          </w:p>
          <w:p w:rsidR="007375A2" w:rsidRDefault="006B52D4" w:rsidP="008F57DD">
            <w:pPr>
              <w:pStyle w:val="TableParagraph"/>
              <w:tabs>
                <w:tab w:val="left" w:pos="2131"/>
                <w:tab w:val="left" w:pos="2303"/>
              </w:tabs>
              <w:ind w:right="81" w:firstLine="2280"/>
              <w:jc w:val="both"/>
              <w:rPr>
                <w:sz w:val="24"/>
              </w:rPr>
            </w:pPr>
            <w:r>
              <w:rPr>
                <w:sz w:val="24"/>
              </w:rPr>
              <w:t>создаватьобобщения,устанавливатьаналогии,классифицировать,самостоятельно</w:t>
            </w:r>
            <w:r>
              <w:rPr>
                <w:sz w:val="24"/>
              </w:rPr>
              <w:tab/>
            </w:r>
            <w:r>
              <w:rPr>
                <w:sz w:val="24"/>
              </w:rPr>
              <w:tab/>
              <w:t>выбиратьоснованияикритериидляклассификации,устанавливатьпричинно-следственныесвязи,строить</w:t>
            </w:r>
            <w:r>
              <w:rPr>
                <w:sz w:val="24"/>
              </w:rPr>
              <w:tab/>
              <w:t>логическоерассуждение,умозаключение(индуктивное,дедуктивное,по</w:t>
            </w:r>
          </w:p>
          <w:p w:rsidR="007375A2" w:rsidRDefault="006B52D4" w:rsidP="008F57DD">
            <w:pPr>
              <w:pStyle w:val="TableParagraph"/>
              <w:spacing w:line="271" w:lineRule="exact"/>
              <w:jc w:val="both"/>
              <w:rPr>
                <w:sz w:val="24"/>
              </w:rPr>
            </w:pPr>
            <w:r>
              <w:rPr>
                <w:sz w:val="24"/>
              </w:rPr>
              <w:t>аналогии)иделатьвыводы.</w:t>
            </w:r>
          </w:p>
        </w:tc>
        <w:tc>
          <w:tcPr>
            <w:tcW w:w="6414" w:type="dxa"/>
          </w:tcPr>
          <w:p w:rsidR="007375A2" w:rsidRDefault="006B52D4" w:rsidP="008F57DD">
            <w:pPr>
              <w:pStyle w:val="TableParagraph"/>
              <w:spacing w:line="258" w:lineRule="exact"/>
              <w:jc w:val="both"/>
              <w:rPr>
                <w:i/>
                <w:sz w:val="24"/>
              </w:rPr>
            </w:pPr>
            <w:r>
              <w:rPr>
                <w:i/>
                <w:sz w:val="24"/>
              </w:rPr>
              <w:t>Обучающийсясможет:</w:t>
            </w:r>
          </w:p>
          <w:p w:rsidR="007375A2" w:rsidRDefault="006B52D4" w:rsidP="0034754E">
            <w:pPr>
              <w:pStyle w:val="TableParagraph"/>
              <w:numPr>
                <w:ilvl w:val="0"/>
                <w:numId w:val="120"/>
              </w:numPr>
              <w:tabs>
                <w:tab w:val="left" w:pos="428"/>
              </w:tabs>
              <w:spacing w:line="289" w:lineRule="exact"/>
              <w:ind w:left="427" w:hanging="421"/>
              <w:jc w:val="both"/>
              <w:rPr>
                <w:sz w:val="24"/>
              </w:rPr>
            </w:pPr>
            <w:r>
              <w:rPr>
                <w:sz w:val="24"/>
              </w:rPr>
              <w:t>подбирать    слова,    соподчиненные    ключевому    с</w:t>
            </w:r>
          </w:p>
          <w:p w:rsidR="007375A2" w:rsidRDefault="006B52D4" w:rsidP="0034754E">
            <w:pPr>
              <w:pStyle w:val="TableParagraph"/>
              <w:numPr>
                <w:ilvl w:val="0"/>
                <w:numId w:val="120"/>
              </w:numPr>
              <w:tabs>
                <w:tab w:val="left" w:pos="428"/>
              </w:tabs>
              <w:ind w:right="90" w:firstLine="0"/>
              <w:jc w:val="both"/>
              <w:rPr>
                <w:sz w:val="24"/>
              </w:rPr>
            </w:pPr>
            <w:r>
              <w:rPr>
                <w:sz w:val="24"/>
              </w:rPr>
              <w:t>выстраиватьлогическуюцепочку,состоящуюизключевогословаисоподчиненныхемуслов;</w:t>
            </w:r>
          </w:p>
          <w:p w:rsidR="007375A2" w:rsidRDefault="006B52D4" w:rsidP="0034754E">
            <w:pPr>
              <w:pStyle w:val="TableParagraph"/>
              <w:numPr>
                <w:ilvl w:val="0"/>
                <w:numId w:val="120"/>
              </w:numPr>
              <w:tabs>
                <w:tab w:val="left" w:pos="428"/>
              </w:tabs>
              <w:spacing w:before="2" w:line="235" w:lineRule="auto"/>
              <w:ind w:right="101" w:firstLine="0"/>
              <w:jc w:val="both"/>
              <w:rPr>
                <w:sz w:val="24"/>
              </w:rPr>
            </w:pPr>
            <w:r>
              <w:rPr>
                <w:sz w:val="24"/>
              </w:rPr>
              <w:t>выделятьобщийпризнакдвухилинесколькихпредметовилиявленийиобъяснятьихсходство;</w:t>
            </w:r>
          </w:p>
          <w:p w:rsidR="007375A2" w:rsidRDefault="006B52D4" w:rsidP="0034754E">
            <w:pPr>
              <w:pStyle w:val="TableParagraph"/>
              <w:numPr>
                <w:ilvl w:val="0"/>
                <w:numId w:val="120"/>
              </w:numPr>
              <w:tabs>
                <w:tab w:val="left" w:pos="428"/>
              </w:tabs>
              <w:spacing w:line="237" w:lineRule="auto"/>
              <w:ind w:right="93" w:firstLine="0"/>
              <w:jc w:val="both"/>
              <w:rPr>
                <w:sz w:val="24"/>
              </w:rPr>
            </w:pPr>
            <w:r>
              <w:rPr>
                <w:sz w:val="24"/>
              </w:rPr>
              <w:t>объединятьпредметыиявлениявгруппыпоопределенным признакам, сравнивать, классифицировать иобобщатьфактыиявления;</w:t>
            </w:r>
          </w:p>
          <w:p w:rsidR="007375A2" w:rsidRDefault="006B52D4" w:rsidP="0034754E">
            <w:pPr>
              <w:pStyle w:val="TableParagraph"/>
              <w:numPr>
                <w:ilvl w:val="0"/>
                <w:numId w:val="120"/>
              </w:numPr>
              <w:tabs>
                <w:tab w:val="left" w:pos="428"/>
              </w:tabs>
              <w:spacing w:line="293" w:lineRule="exact"/>
              <w:ind w:left="427" w:hanging="421"/>
              <w:jc w:val="both"/>
              <w:rPr>
                <w:sz w:val="24"/>
              </w:rPr>
            </w:pPr>
            <w:r>
              <w:rPr>
                <w:sz w:val="24"/>
              </w:rPr>
              <w:t>выделятьявлениеизобщегорядадругихявлений;</w:t>
            </w:r>
          </w:p>
          <w:p w:rsidR="007375A2" w:rsidRDefault="006B52D4" w:rsidP="0034754E">
            <w:pPr>
              <w:pStyle w:val="TableParagraph"/>
              <w:numPr>
                <w:ilvl w:val="0"/>
                <w:numId w:val="120"/>
              </w:numPr>
              <w:tabs>
                <w:tab w:val="left" w:pos="428"/>
              </w:tabs>
              <w:spacing w:line="293" w:lineRule="exact"/>
              <w:ind w:left="427" w:hanging="421"/>
              <w:jc w:val="both"/>
              <w:rPr>
                <w:sz w:val="24"/>
              </w:rPr>
            </w:pPr>
            <w:r>
              <w:rPr>
                <w:sz w:val="24"/>
              </w:rPr>
              <w:t>определятьобстоятельства,которые  предшествовали</w:t>
            </w:r>
          </w:p>
        </w:tc>
      </w:tr>
    </w:tbl>
    <w:p w:rsidR="007375A2" w:rsidRDefault="007375A2" w:rsidP="008F57DD">
      <w:pPr>
        <w:spacing w:line="293" w:lineRule="exact"/>
        <w:jc w:val="both"/>
        <w:rPr>
          <w:sz w:val="24"/>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7856"/>
        </w:trPr>
        <w:tc>
          <w:tcPr>
            <w:tcW w:w="3373" w:type="dxa"/>
          </w:tcPr>
          <w:p w:rsidR="007375A2" w:rsidRDefault="007375A2" w:rsidP="008F57DD">
            <w:pPr>
              <w:pStyle w:val="TableParagraph"/>
              <w:ind w:left="0"/>
              <w:jc w:val="both"/>
              <w:rPr>
                <w:sz w:val="24"/>
              </w:rPr>
            </w:pPr>
          </w:p>
        </w:tc>
        <w:tc>
          <w:tcPr>
            <w:tcW w:w="6414" w:type="dxa"/>
          </w:tcPr>
          <w:p w:rsidR="007375A2" w:rsidRDefault="006B52D4" w:rsidP="008F57DD">
            <w:pPr>
              <w:pStyle w:val="TableParagraph"/>
              <w:ind w:right="84"/>
              <w:jc w:val="both"/>
              <w:rPr>
                <w:sz w:val="24"/>
              </w:rPr>
            </w:pPr>
            <w:r>
              <w:rPr>
                <w:sz w:val="24"/>
              </w:rPr>
              <w:t>возникновениюсвязимеждуявлениями,изэтихобстоятельстввыделятьопределяющие,способныебытьпричиной данного явления, выявлять причины и следствияявлений;</w:t>
            </w:r>
          </w:p>
          <w:p w:rsidR="007375A2" w:rsidRDefault="006B52D4" w:rsidP="008F57DD">
            <w:pPr>
              <w:pStyle w:val="TableParagraph"/>
              <w:spacing w:before="3"/>
              <w:ind w:left="114" w:right="88"/>
              <w:jc w:val="both"/>
              <w:rPr>
                <w:sz w:val="24"/>
              </w:rPr>
            </w:pPr>
            <w:r>
              <w:rPr>
                <w:sz w:val="24"/>
              </w:rPr>
              <w:t>•строитьрассуждениеотобщихзакономерностейкчастнымявлениямиотчастныхявленийкобщимзакономерностям</w:t>
            </w:r>
          </w:p>
          <w:p w:rsidR="007375A2" w:rsidRDefault="006B52D4" w:rsidP="0034754E">
            <w:pPr>
              <w:pStyle w:val="TableParagraph"/>
              <w:numPr>
                <w:ilvl w:val="0"/>
                <w:numId w:val="119"/>
              </w:numPr>
              <w:tabs>
                <w:tab w:val="left" w:pos="428"/>
              </w:tabs>
              <w:spacing w:before="3"/>
              <w:ind w:right="92" w:firstLine="0"/>
              <w:jc w:val="both"/>
              <w:rPr>
                <w:sz w:val="24"/>
              </w:rPr>
            </w:pPr>
            <w:r>
              <w:rPr>
                <w:sz w:val="24"/>
              </w:rPr>
              <w:t>строить рассуждение на основе сравнения предметов иявлений,выделяяприэтом общиепризнаки;</w:t>
            </w:r>
          </w:p>
          <w:p w:rsidR="007375A2" w:rsidRDefault="006B52D4" w:rsidP="0034754E">
            <w:pPr>
              <w:pStyle w:val="TableParagraph"/>
              <w:numPr>
                <w:ilvl w:val="0"/>
                <w:numId w:val="119"/>
              </w:numPr>
              <w:tabs>
                <w:tab w:val="left" w:pos="428"/>
              </w:tabs>
              <w:ind w:right="102" w:firstLine="0"/>
              <w:jc w:val="both"/>
              <w:rPr>
                <w:sz w:val="24"/>
              </w:rPr>
            </w:pPr>
            <w:r>
              <w:rPr>
                <w:sz w:val="24"/>
              </w:rPr>
              <w:t>излагать полученную информацию, интерпретируя ее вконтекстерешаемойзадачи;</w:t>
            </w:r>
          </w:p>
          <w:p w:rsidR="007375A2" w:rsidRDefault="006B52D4" w:rsidP="0034754E">
            <w:pPr>
              <w:pStyle w:val="TableParagraph"/>
              <w:numPr>
                <w:ilvl w:val="0"/>
                <w:numId w:val="119"/>
              </w:numPr>
              <w:tabs>
                <w:tab w:val="left" w:pos="428"/>
              </w:tabs>
              <w:spacing w:line="237" w:lineRule="auto"/>
              <w:ind w:right="89" w:firstLine="0"/>
              <w:jc w:val="both"/>
              <w:rPr>
                <w:sz w:val="24"/>
              </w:rPr>
            </w:pPr>
            <w:r>
              <w:rPr>
                <w:sz w:val="24"/>
              </w:rPr>
              <w:t>самостоятельноуказыватьнаинформацию,нуждающуюся в проверке, предлагать и применять способпроверкидостоверностиинформации;</w:t>
            </w:r>
          </w:p>
          <w:p w:rsidR="007375A2" w:rsidRDefault="006B52D4" w:rsidP="0034754E">
            <w:pPr>
              <w:pStyle w:val="TableParagraph"/>
              <w:numPr>
                <w:ilvl w:val="0"/>
                <w:numId w:val="119"/>
              </w:numPr>
              <w:tabs>
                <w:tab w:val="left" w:pos="428"/>
              </w:tabs>
              <w:ind w:right="92" w:firstLine="0"/>
              <w:jc w:val="both"/>
              <w:rPr>
                <w:sz w:val="24"/>
              </w:rPr>
            </w:pPr>
            <w:r>
              <w:rPr>
                <w:sz w:val="24"/>
              </w:rPr>
              <w:t>вербализовать эмоциональное впечатление, оказанное нанегоисточником;</w:t>
            </w:r>
          </w:p>
          <w:p w:rsidR="007375A2" w:rsidRDefault="006B52D4" w:rsidP="0034754E">
            <w:pPr>
              <w:pStyle w:val="TableParagraph"/>
              <w:numPr>
                <w:ilvl w:val="0"/>
                <w:numId w:val="119"/>
              </w:numPr>
              <w:tabs>
                <w:tab w:val="left" w:pos="428"/>
              </w:tabs>
              <w:ind w:right="78" w:firstLine="0"/>
              <w:jc w:val="both"/>
              <w:rPr>
                <w:sz w:val="24"/>
              </w:rPr>
            </w:pPr>
            <w:r>
              <w:rPr>
                <w:sz w:val="24"/>
              </w:rPr>
              <w:t>объяснятьявления,процессы,связииотношения,выявляемыевходепознавательнойиисследовательскойдеятельности (приводить объяснение с изменением формыпредставления;объяснять,детализируяилиобобщая;объяснятьсзаданной точкизрения);</w:t>
            </w:r>
          </w:p>
          <w:p w:rsidR="007375A2" w:rsidRDefault="006B52D4" w:rsidP="0034754E">
            <w:pPr>
              <w:pStyle w:val="TableParagraph"/>
              <w:numPr>
                <w:ilvl w:val="0"/>
                <w:numId w:val="119"/>
              </w:numPr>
              <w:tabs>
                <w:tab w:val="left" w:pos="428"/>
              </w:tabs>
              <w:spacing w:line="237" w:lineRule="auto"/>
              <w:ind w:right="86" w:firstLine="0"/>
              <w:jc w:val="both"/>
              <w:rPr>
                <w:sz w:val="24"/>
              </w:rPr>
            </w:pPr>
            <w:r>
              <w:rPr>
                <w:sz w:val="24"/>
              </w:rPr>
              <w:t>выявлять и называть причины события, явления, в томчисле возможные /наиболее вероятные причины, возможныепоследствиязаданнойпричины,самостоятельноосуществляяпричинно-следственныйанализ;</w:t>
            </w:r>
          </w:p>
          <w:p w:rsidR="007375A2" w:rsidRDefault="006B52D4" w:rsidP="0034754E">
            <w:pPr>
              <w:pStyle w:val="TableParagraph"/>
              <w:numPr>
                <w:ilvl w:val="0"/>
                <w:numId w:val="119"/>
              </w:numPr>
              <w:tabs>
                <w:tab w:val="left" w:pos="428"/>
              </w:tabs>
              <w:spacing w:before="6" w:line="235" w:lineRule="auto"/>
              <w:ind w:right="89" w:firstLine="0"/>
              <w:jc w:val="both"/>
              <w:rPr>
                <w:sz w:val="24"/>
              </w:rPr>
            </w:pPr>
            <w:r>
              <w:rPr>
                <w:sz w:val="24"/>
              </w:rPr>
              <w:t>делатьвыводнаосновекритическогоанализаразныхточекзрения,подтверждатьвыводсобственной</w:t>
            </w:r>
          </w:p>
          <w:p w:rsidR="007375A2" w:rsidRDefault="006B52D4" w:rsidP="008F57DD">
            <w:pPr>
              <w:pStyle w:val="TableParagraph"/>
              <w:spacing w:line="266" w:lineRule="exact"/>
              <w:jc w:val="both"/>
              <w:rPr>
                <w:sz w:val="24"/>
              </w:rPr>
            </w:pPr>
            <w:r>
              <w:rPr>
                <w:sz w:val="24"/>
              </w:rPr>
              <w:t>аргументациейилисамостоятельнополученнымиданными.</w:t>
            </w:r>
          </w:p>
        </w:tc>
      </w:tr>
      <w:tr w:rsidR="007375A2">
        <w:trPr>
          <w:trHeight w:val="7291"/>
        </w:trPr>
        <w:tc>
          <w:tcPr>
            <w:tcW w:w="3373" w:type="dxa"/>
          </w:tcPr>
          <w:p w:rsidR="007375A2" w:rsidRDefault="006B52D4" w:rsidP="008F57DD">
            <w:pPr>
              <w:pStyle w:val="TableParagraph"/>
              <w:tabs>
                <w:tab w:val="left" w:pos="2231"/>
                <w:tab w:val="left" w:pos="3127"/>
              </w:tabs>
              <w:ind w:right="82"/>
              <w:jc w:val="both"/>
              <w:rPr>
                <w:sz w:val="24"/>
              </w:rPr>
            </w:pPr>
            <w:r>
              <w:rPr>
                <w:sz w:val="24"/>
              </w:rPr>
              <w:t>7.         Умение</w:t>
            </w:r>
            <w:r>
              <w:rPr>
                <w:sz w:val="24"/>
              </w:rPr>
              <w:tab/>
            </w:r>
            <w:r>
              <w:rPr>
                <w:spacing w:val="-1"/>
                <w:sz w:val="24"/>
              </w:rPr>
              <w:t>создавать,</w:t>
            </w:r>
            <w:r>
              <w:rPr>
                <w:sz w:val="24"/>
              </w:rPr>
              <w:t>применять</w:t>
            </w:r>
            <w:r>
              <w:rPr>
                <w:sz w:val="24"/>
              </w:rPr>
              <w:tab/>
            </w:r>
            <w:r>
              <w:rPr>
                <w:sz w:val="24"/>
              </w:rPr>
              <w:tab/>
              <w:t>и</w:t>
            </w:r>
          </w:p>
          <w:p w:rsidR="007375A2" w:rsidRDefault="006B52D4" w:rsidP="008F57DD">
            <w:pPr>
              <w:pStyle w:val="TableParagraph"/>
              <w:tabs>
                <w:tab w:val="left" w:pos="1579"/>
                <w:tab w:val="left" w:pos="3147"/>
              </w:tabs>
              <w:ind w:right="80"/>
              <w:jc w:val="both"/>
              <w:rPr>
                <w:sz w:val="24"/>
              </w:rPr>
            </w:pPr>
            <w:r>
              <w:rPr>
                <w:sz w:val="24"/>
              </w:rPr>
              <w:t>преобразовыватьзнакиисимволы, модели и схемы длярешения</w:t>
            </w:r>
            <w:r>
              <w:rPr>
                <w:sz w:val="24"/>
              </w:rPr>
              <w:tab/>
              <w:t>учебных</w:t>
            </w:r>
            <w:r>
              <w:rPr>
                <w:sz w:val="24"/>
              </w:rPr>
              <w:tab/>
              <w:t>ипознавательныхзадач</w:t>
            </w:r>
          </w:p>
        </w:tc>
        <w:tc>
          <w:tcPr>
            <w:tcW w:w="6414" w:type="dxa"/>
          </w:tcPr>
          <w:p w:rsidR="007375A2" w:rsidRDefault="006B52D4" w:rsidP="008F57DD">
            <w:pPr>
              <w:pStyle w:val="TableParagraph"/>
              <w:spacing w:line="260" w:lineRule="exact"/>
              <w:jc w:val="both"/>
              <w:rPr>
                <w:i/>
                <w:sz w:val="24"/>
              </w:rPr>
            </w:pPr>
            <w:r>
              <w:rPr>
                <w:i/>
                <w:sz w:val="24"/>
              </w:rPr>
              <w:t>Обучающийсясможет:</w:t>
            </w:r>
          </w:p>
          <w:p w:rsidR="007375A2" w:rsidRDefault="006B52D4" w:rsidP="0034754E">
            <w:pPr>
              <w:pStyle w:val="TableParagraph"/>
              <w:numPr>
                <w:ilvl w:val="0"/>
                <w:numId w:val="118"/>
              </w:numPr>
              <w:tabs>
                <w:tab w:val="left" w:pos="568"/>
              </w:tabs>
              <w:spacing w:line="290" w:lineRule="exact"/>
              <w:ind w:left="567" w:hanging="561"/>
              <w:jc w:val="both"/>
              <w:rPr>
                <w:sz w:val="24"/>
              </w:rPr>
            </w:pPr>
            <w:r>
              <w:rPr>
                <w:sz w:val="24"/>
              </w:rPr>
              <w:t>обозначатьсимволомизнакомпредмети/илиявление;</w:t>
            </w:r>
          </w:p>
          <w:p w:rsidR="007375A2" w:rsidRDefault="006B52D4" w:rsidP="0034754E">
            <w:pPr>
              <w:pStyle w:val="TableParagraph"/>
              <w:numPr>
                <w:ilvl w:val="0"/>
                <w:numId w:val="118"/>
              </w:numPr>
              <w:tabs>
                <w:tab w:val="left" w:pos="572"/>
              </w:tabs>
              <w:spacing w:before="4" w:line="235" w:lineRule="auto"/>
              <w:ind w:right="91" w:firstLine="0"/>
              <w:jc w:val="both"/>
              <w:rPr>
                <w:sz w:val="24"/>
              </w:rPr>
            </w:pPr>
            <w:r>
              <w:rPr>
                <w:sz w:val="24"/>
              </w:rPr>
              <w:t>определять логические связи между предметами и/илиявлениями, обозначать данные логические связи с помощьюзнаковвсхеме;</w:t>
            </w:r>
          </w:p>
          <w:p w:rsidR="007375A2" w:rsidRDefault="006B52D4" w:rsidP="0034754E">
            <w:pPr>
              <w:pStyle w:val="TableParagraph"/>
              <w:numPr>
                <w:ilvl w:val="0"/>
                <w:numId w:val="118"/>
              </w:numPr>
              <w:tabs>
                <w:tab w:val="left" w:pos="572"/>
              </w:tabs>
              <w:spacing w:before="11" w:line="235" w:lineRule="auto"/>
              <w:ind w:right="97" w:firstLine="0"/>
              <w:jc w:val="both"/>
              <w:rPr>
                <w:sz w:val="24"/>
              </w:rPr>
            </w:pPr>
            <w:r>
              <w:rPr>
                <w:sz w:val="24"/>
              </w:rPr>
              <w:t>создавать абстрактный или реальный образ предметаи/илиявления;</w:t>
            </w:r>
          </w:p>
          <w:p w:rsidR="007375A2" w:rsidRDefault="006B52D4" w:rsidP="0034754E">
            <w:pPr>
              <w:pStyle w:val="TableParagraph"/>
              <w:numPr>
                <w:ilvl w:val="0"/>
                <w:numId w:val="118"/>
              </w:numPr>
              <w:tabs>
                <w:tab w:val="left" w:pos="572"/>
              </w:tabs>
              <w:spacing w:before="1"/>
              <w:ind w:right="84" w:firstLine="0"/>
              <w:jc w:val="both"/>
              <w:rPr>
                <w:sz w:val="24"/>
              </w:rPr>
            </w:pPr>
            <w:r>
              <w:rPr>
                <w:sz w:val="24"/>
              </w:rPr>
              <w:t>строить модель/схему на основе условий задачи и/илиспособаеерешения;</w:t>
            </w:r>
          </w:p>
          <w:p w:rsidR="007375A2" w:rsidRDefault="006B52D4" w:rsidP="0034754E">
            <w:pPr>
              <w:pStyle w:val="TableParagraph"/>
              <w:numPr>
                <w:ilvl w:val="0"/>
                <w:numId w:val="118"/>
              </w:numPr>
              <w:tabs>
                <w:tab w:val="left" w:pos="572"/>
                <w:tab w:val="left" w:pos="2187"/>
                <w:tab w:val="left" w:pos="4076"/>
                <w:tab w:val="left" w:pos="6181"/>
              </w:tabs>
              <w:spacing w:before="2" w:line="235" w:lineRule="auto"/>
              <w:ind w:right="87" w:firstLine="0"/>
              <w:jc w:val="both"/>
              <w:rPr>
                <w:sz w:val="24"/>
              </w:rPr>
            </w:pPr>
            <w:r>
              <w:rPr>
                <w:sz w:val="24"/>
              </w:rPr>
              <w:t>создавать</w:t>
            </w:r>
            <w:r>
              <w:rPr>
                <w:sz w:val="24"/>
              </w:rPr>
              <w:tab/>
              <w:t>вербальные,</w:t>
            </w:r>
            <w:r>
              <w:rPr>
                <w:sz w:val="24"/>
              </w:rPr>
              <w:tab/>
              <w:t>вещественные</w:t>
            </w:r>
            <w:r>
              <w:rPr>
                <w:sz w:val="24"/>
              </w:rPr>
              <w:tab/>
              <w:t>иинформационныемоделисвыделениемсущественныххарактеристикобъектадляопределенияспособарешениязадачивсоответствиисситуацией;</w:t>
            </w:r>
          </w:p>
          <w:p w:rsidR="007375A2" w:rsidRDefault="006B52D4" w:rsidP="0034754E">
            <w:pPr>
              <w:pStyle w:val="TableParagraph"/>
              <w:numPr>
                <w:ilvl w:val="0"/>
                <w:numId w:val="118"/>
              </w:numPr>
              <w:tabs>
                <w:tab w:val="left" w:pos="572"/>
              </w:tabs>
              <w:spacing w:before="9"/>
              <w:ind w:right="92" w:firstLine="0"/>
              <w:jc w:val="both"/>
              <w:rPr>
                <w:sz w:val="24"/>
              </w:rPr>
            </w:pPr>
            <w:r>
              <w:rPr>
                <w:sz w:val="24"/>
              </w:rPr>
              <w:t>преобразовыватьмоделисцельювыявленияобщихзаконов,определяющих данную предметнуюобласть;</w:t>
            </w:r>
          </w:p>
          <w:p w:rsidR="007375A2" w:rsidRDefault="006B52D4" w:rsidP="0034754E">
            <w:pPr>
              <w:pStyle w:val="TableParagraph"/>
              <w:numPr>
                <w:ilvl w:val="0"/>
                <w:numId w:val="118"/>
              </w:numPr>
              <w:tabs>
                <w:tab w:val="left" w:pos="572"/>
              </w:tabs>
              <w:spacing w:line="237" w:lineRule="auto"/>
              <w:ind w:right="90" w:firstLine="0"/>
              <w:jc w:val="both"/>
              <w:rPr>
                <w:sz w:val="24"/>
              </w:rPr>
            </w:pPr>
            <w:r>
              <w:rPr>
                <w:sz w:val="24"/>
              </w:rPr>
              <w:t>переводитьсложнуюпосоставу(многоаспектную)информациюизграфическогоилиформализованного(символьного)представления втекстовое,инаоборот;</w:t>
            </w:r>
          </w:p>
          <w:p w:rsidR="007375A2" w:rsidRDefault="006B52D4" w:rsidP="0034754E">
            <w:pPr>
              <w:pStyle w:val="TableParagraph"/>
              <w:numPr>
                <w:ilvl w:val="0"/>
                <w:numId w:val="118"/>
              </w:numPr>
              <w:tabs>
                <w:tab w:val="left" w:pos="572"/>
              </w:tabs>
              <w:spacing w:line="237" w:lineRule="auto"/>
              <w:ind w:right="86" w:firstLine="0"/>
              <w:jc w:val="both"/>
              <w:rPr>
                <w:sz w:val="24"/>
              </w:rPr>
            </w:pPr>
            <w:r>
              <w:rPr>
                <w:sz w:val="24"/>
              </w:rPr>
              <w:t>строитьсхему,алгоритмдействия,исправлятьиливосстанавливать  неизвестный   ранее   алгоритм   наоснове</w:t>
            </w:r>
          </w:p>
          <w:p w:rsidR="007375A2" w:rsidRDefault="006B52D4" w:rsidP="008F57DD">
            <w:pPr>
              <w:pStyle w:val="TableParagraph"/>
              <w:tabs>
                <w:tab w:val="left" w:pos="1743"/>
                <w:tab w:val="left" w:pos="2888"/>
                <w:tab w:val="left" w:pos="3572"/>
                <w:tab w:val="left" w:pos="4876"/>
                <w:tab w:val="left" w:pos="5436"/>
              </w:tabs>
              <w:spacing w:line="232" w:lineRule="auto"/>
              <w:ind w:right="-15"/>
              <w:jc w:val="both"/>
              <w:rPr>
                <w:sz w:val="24"/>
              </w:rPr>
            </w:pPr>
            <w:r>
              <w:rPr>
                <w:sz w:val="24"/>
              </w:rPr>
              <w:t>имеющегося</w:t>
            </w:r>
            <w:r>
              <w:rPr>
                <w:sz w:val="24"/>
              </w:rPr>
              <w:tab/>
              <w:t>знания</w:t>
            </w:r>
            <w:r>
              <w:rPr>
                <w:sz w:val="24"/>
              </w:rPr>
              <w:tab/>
              <w:t>об</w:t>
            </w:r>
            <w:r>
              <w:rPr>
                <w:sz w:val="24"/>
              </w:rPr>
              <w:tab/>
              <w:t>объекте,</w:t>
            </w:r>
            <w:r>
              <w:rPr>
                <w:sz w:val="24"/>
              </w:rPr>
              <w:tab/>
              <w:t>к</w:t>
            </w:r>
            <w:r>
              <w:rPr>
                <w:sz w:val="24"/>
              </w:rPr>
              <w:tab/>
              <w:t>которомуприменяется</w:t>
            </w:r>
          </w:p>
          <w:p w:rsidR="007375A2" w:rsidRDefault="006B52D4" w:rsidP="008F57DD">
            <w:pPr>
              <w:pStyle w:val="TableParagraph"/>
              <w:spacing w:line="273" w:lineRule="exact"/>
              <w:jc w:val="both"/>
              <w:rPr>
                <w:sz w:val="24"/>
              </w:rPr>
            </w:pPr>
            <w:r>
              <w:rPr>
                <w:sz w:val="24"/>
              </w:rPr>
              <w:t>алгоритм;</w:t>
            </w:r>
          </w:p>
          <w:p w:rsidR="007375A2" w:rsidRDefault="006B52D4" w:rsidP="0034754E">
            <w:pPr>
              <w:pStyle w:val="TableParagraph"/>
              <w:numPr>
                <w:ilvl w:val="0"/>
                <w:numId w:val="118"/>
              </w:numPr>
              <w:tabs>
                <w:tab w:val="left" w:pos="567"/>
                <w:tab w:val="left" w:pos="568"/>
                <w:tab w:val="left" w:pos="1691"/>
                <w:tab w:val="left" w:pos="3632"/>
                <w:tab w:val="left" w:pos="4752"/>
                <w:tab w:val="left" w:pos="6188"/>
              </w:tabs>
              <w:spacing w:line="292" w:lineRule="exact"/>
              <w:ind w:right="-15" w:firstLine="0"/>
              <w:jc w:val="both"/>
              <w:rPr>
                <w:sz w:val="24"/>
              </w:rPr>
            </w:pPr>
            <w:r>
              <w:rPr>
                <w:sz w:val="24"/>
              </w:rPr>
              <w:t>строить</w:t>
            </w:r>
            <w:r>
              <w:rPr>
                <w:sz w:val="24"/>
              </w:rPr>
              <w:tab/>
              <w:t>доказательство:</w:t>
            </w:r>
            <w:r>
              <w:rPr>
                <w:sz w:val="24"/>
              </w:rPr>
              <w:tab/>
              <w:t>прямое,</w:t>
            </w:r>
            <w:r>
              <w:rPr>
                <w:sz w:val="24"/>
              </w:rPr>
              <w:tab/>
              <w:t>косвенное,</w:t>
            </w:r>
            <w:r>
              <w:rPr>
                <w:sz w:val="24"/>
              </w:rPr>
              <w:tab/>
            </w:r>
            <w:r>
              <w:rPr>
                <w:spacing w:val="-1"/>
                <w:sz w:val="24"/>
              </w:rPr>
              <w:t>от</w:t>
            </w:r>
            <w:r>
              <w:rPr>
                <w:sz w:val="24"/>
              </w:rPr>
              <w:t>противного;</w:t>
            </w:r>
          </w:p>
        </w:tc>
      </w:tr>
    </w:tbl>
    <w:p w:rsidR="007375A2" w:rsidRDefault="007375A2" w:rsidP="008F57DD">
      <w:pPr>
        <w:spacing w:line="292" w:lineRule="exact"/>
        <w:jc w:val="both"/>
        <w:rPr>
          <w:sz w:val="24"/>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1406"/>
        </w:trPr>
        <w:tc>
          <w:tcPr>
            <w:tcW w:w="3373" w:type="dxa"/>
          </w:tcPr>
          <w:p w:rsidR="007375A2" w:rsidRDefault="007375A2" w:rsidP="008F57DD">
            <w:pPr>
              <w:pStyle w:val="TableParagraph"/>
              <w:ind w:left="0"/>
              <w:jc w:val="both"/>
              <w:rPr>
                <w:sz w:val="24"/>
              </w:rPr>
            </w:pPr>
          </w:p>
        </w:tc>
        <w:tc>
          <w:tcPr>
            <w:tcW w:w="6414" w:type="dxa"/>
          </w:tcPr>
          <w:p w:rsidR="007375A2" w:rsidRDefault="006B52D4" w:rsidP="0034754E">
            <w:pPr>
              <w:pStyle w:val="TableParagraph"/>
              <w:numPr>
                <w:ilvl w:val="0"/>
                <w:numId w:val="117"/>
              </w:numPr>
              <w:tabs>
                <w:tab w:val="left" w:pos="572"/>
              </w:tabs>
              <w:spacing w:line="237" w:lineRule="auto"/>
              <w:ind w:right="84" w:firstLine="0"/>
              <w:jc w:val="both"/>
              <w:rPr>
                <w:sz w:val="24"/>
              </w:rPr>
            </w:pPr>
            <w:r>
              <w:rPr>
                <w:sz w:val="24"/>
              </w:rPr>
              <w:t>анализировать/рефлексироватьопытразработкииреализацииучебного проекта, исследования (теоретического,эмпирического)наосновепредложеннойпроблемнойситуации,поставленной</w:t>
            </w:r>
          </w:p>
          <w:p w:rsidR="007375A2" w:rsidRDefault="006B52D4" w:rsidP="008F57DD">
            <w:pPr>
              <w:pStyle w:val="TableParagraph"/>
              <w:spacing w:line="265" w:lineRule="exact"/>
              <w:jc w:val="both"/>
              <w:rPr>
                <w:sz w:val="24"/>
              </w:rPr>
            </w:pPr>
            <w:r>
              <w:rPr>
                <w:spacing w:val="-1"/>
                <w:sz w:val="24"/>
              </w:rPr>
              <w:t>целии/илизаданных</w:t>
            </w:r>
            <w:r>
              <w:rPr>
                <w:sz w:val="24"/>
              </w:rPr>
              <w:t>критериевоценкипродукта/результата.</w:t>
            </w:r>
          </w:p>
        </w:tc>
      </w:tr>
      <w:tr w:rsidR="007375A2">
        <w:trPr>
          <w:trHeight w:val="3679"/>
        </w:trPr>
        <w:tc>
          <w:tcPr>
            <w:tcW w:w="3373" w:type="dxa"/>
          </w:tcPr>
          <w:p w:rsidR="007375A2" w:rsidRDefault="006B52D4" w:rsidP="008F57DD">
            <w:pPr>
              <w:pStyle w:val="TableParagraph"/>
              <w:spacing w:line="271" w:lineRule="exact"/>
              <w:jc w:val="both"/>
              <w:rPr>
                <w:sz w:val="24"/>
              </w:rPr>
            </w:pPr>
            <w:r>
              <w:rPr>
                <w:sz w:val="24"/>
              </w:rPr>
              <w:t>8.Смысловоечтение.</w:t>
            </w:r>
          </w:p>
        </w:tc>
        <w:tc>
          <w:tcPr>
            <w:tcW w:w="6414" w:type="dxa"/>
          </w:tcPr>
          <w:p w:rsidR="007375A2" w:rsidRDefault="006B52D4" w:rsidP="008F57DD">
            <w:pPr>
              <w:pStyle w:val="TableParagraph"/>
              <w:spacing w:line="262" w:lineRule="exact"/>
              <w:jc w:val="both"/>
              <w:rPr>
                <w:i/>
                <w:sz w:val="24"/>
              </w:rPr>
            </w:pPr>
            <w:r>
              <w:rPr>
                <w:i/>
                <w:sz w:val="24"/>
              </w:rPr>
              <w:t>Обучающийсясможет:</w:t>
            </w:r>
          </w:p>
          <w:p w:rsidR="007375A2" w:rsidRDefault="006B52D4" w:rsidP="0034754E">
            <w:pPr>
              <w:pStyle w:val="TableParagraph"/>
              <w:numPr>
                <w:ilvl w:val="0"/>
                <w:numId w:val="116"/>
              </w:numPr>
              <w:tabs>
                <w:tab w:val="left" w:pos="427"/>
                <w:tab w:val="left" w:pos="428"/>
                <w:tab w:val="left" w:pos="1671"/>
                <w:tab w:val="left" w:pos="2083"/>
                <w:tab w:val="left" w:pos="3032"/>
                <w:tab w:val="left" w:pos="4464"/>
                <w:tab w:val="left" w:pos="6117"/>
              </w:tabs>
              <w:spacing w:line="235" w:lineRule="auto"/>
              <w:ind w:right="99" w:firstLine="0"/>
              <w:jc w:val="both"/>
              <w:rPr>
                <w:sz w:val="24"/>
              </w:rPr>
            </w:pPr>
            <w:r>
              <w:rPr>
                <w:sz w:val="24"/>
              </w:rPr>
              <w:t>находить</w:t>
            </w:r>
            <w:r>
              <w:rPr>
                <w:sz w:val="24"/>
              </w:rPr>
              <w:tab/>
              <w:t>в</w:t>
            </w:r>
            <w:r>
              <w:rPr>
                <w:sz w:val="24"/>
              </w:rPr>
              <w:tab/>
              <w:t>тексте</w:t>
            </w:r>
            <w:r>
              <w:rPr>
                <w:sz w:val="24"/>
              </w:rPr>
              <w:tab/>
              <w:t>требуемую</w:t>
            </w:r>
            <w:r>
              <w:rPr>
                <w:sz w:val="24"/>
              </w:rPr>
              <w:tab/>
              <w:t>информацию</w:t>
            </w:r>
            <w:r>
              <w:rPr>
                <w:sz w:val="24"/>
              </w:rPr>
              <w:tab/>
            </w:r>
            <w:r>
              <w:rPr>
                <w:spacing w:val="-6"/>
                <w:sz w:val="24"/>
              </w:rPr>
              <w:t>(в</w:t>
            </w:r>
            <w:r>
              <w:rPr>
                <w:sz w:val="24"/>
              </w:rPr>
              <w:t>соответствиисцелямисвоейдеятельности);</w:t>
            </w:r>
          </w:p>
          <w:p w:rsidR="007375A2" w:rsidRDefault="006B52D4" w:rsidP="0034754E">
            <w:pPr>
              <w:pStyle w:val="TableParagraph"/>
              <w:numPr>
                <w:ilvl w:val="0"/>
                <w:numId w:val="116"/>
              </w:numPr>
              <w:tabs>
                <w:tab w:val="left" w:pos="427"/>
                <w:tab w:val="left" w:pos="428"/>
                <w:tab w:val="left" w:pos="2439"/>
                <w:tab w:val="left" w:pos="2832"/>
                <w:tab w:val="left" w:pos="4344"/>
                <w:tab w:val="left" w:pos="5332"/>
              </w:tabs>
              <w:spacing w:before="1" w:line="249" w:lineRule="auto"/>
              <w:ind w:right="96" w:firstLine="0"/>
              <w:jc w:val="both"/>
              <w:rPr>
                <w:sz w:val="24"/>
              </w:rPr>
            </w:pPr>
            <w:r>
              <w:rPr>
                <w:sz w:val="24"/>
              </w:rPr>
              <w:t>ориентироваться</w:t>
            </w:r>
            <w:r>
              <w:rPr>
                <w:sz w:val="24"/>
              </w:rPr>
              <w:tab/>
              <w:t>в</w:t>
            </w:r>
            <w:r>
              <w:rPr>
                <w:sz w:val="24"/>
              </w:rPr>
              <w:tab/>
              <w:t>содержании</w:t>
            </w:r>
            <w:r>
              <w:rPr>
                <w:sz w:val="24"/>
              </w:rPr>
              <w:tab/>
              <w:t>текста,</w:t>
            </w:r>
            <w:r>
              <w:rPr>
                <w:sz w:val="24"/>
              </w:rPr>
              <w:tab/>
            </w:r>
            <w:r>
              <w:rPr>
                <w:spacing w:val="-2"/>
                <w:sz w:val="24"/>
              </w:rPr>
              <w:t>понимать</w:t>
            </w:r>
            <w:r>
              <w:rPr>
                <w:sz w:val="24"/>
              </w:rPr>
              <w:t>целостныйсмыслтекста,структурироватьтекст;</w:t>
            </w:r>
          </w:p>
          <w:p w:rsidR="007375A2" w:rsidRDefault="006B52D4" w:rsidP="008F57DD">
            <w:pPr>
              <w:pStyle w:val="TableParagraph"/>
              <w:spacing w:line="273" w:lineRule="exact"/>
              <w:jc w:val="both"/>
              <w:rPr>
                <w:sz w:val="24"/>
              </w:rPr>
            </w:pPr>
            <w:r>
              <w:rPr>
                <w:sz w:val="24"/>
              </w:rPr>
              <w:t>резюмироватьглавнуюидеютекста;</w:t>
            </w:r>
          </w:p>
          <w:p w:rsidR="007375A2" w:rsidRDefault="006B52D4" w:rsidP="0034754E">
            <w:pPr>
              <w:pStyle w:val="TableParagraph"/>
              <w:numPr>
                <w:ilvl w:val="0"/>
                <w:numId w:val="116"/>
              </w:numPr>
              <w:tabs>
                <w:tab w:val="left" w:pos="427"/>
                <w:tab w:val="left" w:pos="428"/>
                <w:tab w:val="left" w:pos="2095"/>
                <w:tab w:val="left" w:pos="3552"/>
                <w:tab w:val="left" w:pos="4884"/>
                <w:tab w:val="left" w:pos="5200"/>
              </w:tabs>
              <w:spacing w:before="2"/>
              <w:ind w:left="427" w:right="559"/>
              <w:jc w:val="both"/>
              <w:rPr>
                <w:sz w:val="24"/>
              </w:rPr>
            </w:pPr>
            <w:r>
              <w:rPr>
                <w:sz w:val="24"/>
              </w:rPr>
              <w:t>устанавливать</w:t>
            </w:r>
            <w:r>
              <w:rPr>
                <w:sz w:val="24"/>
              </w:rPr>
              <w:tab/>
              <w:t>взаимосвязь</w:t>
            </w:r>
            <w:r>
              <w:rPr>
                <w:sz w:val="24"/>
              </w:rPr>
              <w:tab/>
              <w:t>описанных</w:t>
            </w:r>
            <w:r>
              <w:rPr>
                <w:sz w:val="24"/>
              </w:rPr>
              <w:tab/>
              <w:t>в</w:t>
            </w:r>
            <w:r>
              <w:rPr>
                <w:sz w:val="24"/>
              </w:rPr>
              <w:tab/>
            </w:r>
            <w:r>
              <w:rPr>
                <w:spacing w:val="-2"/>
                <w:sz w:val="24"/>
              </w:rPr>
              <w:t>тексте</w:t>
            </w:r>
            <w:r>
              <w:rPr>
                <w:sz w:val="24"/>
              </w:rPr>
              <w:t>событий,явлений,процессов;</w:t>
            </w:r>
          </w:p>
          <w:p w:rsidR="007375A2" w:rsidRDefault="006B52D4" w:rsidP="0034754E">
            <w:pPr>
              <w:pStyle w:val="TableParagraph"/>
              <w:numPr>
                <w:ilvl w:val="0"/>
                <w:numId w:val="116"/>
              </w:numPr>
              <w:tabs>
                <w:tab w:val="left" w:pos="428"/>
              </w:tabs>
              <w:spacing w:before="1" w:line="237" w:lineRule="auto"/>
              <w:ind w:right="88" w:firstLine="0"/>
              <w:jc w:val="both"/>
              <w:rPr>
                <w:sz w:val="24"/>
              </w:rPr>
            </w:pPr>
            <w:r>
              <w:rPr>
                <w:sz w:val="24"/>
              </w:rPr>
              <w:t>преобразовыватьтекст,«переводя»еговдругуюмодальность,интерпретироватьтекст(художественныйинехудожественный–учебный,научно-популярный,информационный,текстnon-fiction);</w:t>
            </w:r>
          </w:p>
          <w:p w:rsidR="007375A2" w:rsidRDefault="006B52D4" w:rsidP="0034754E">
            <w:pPr>
              <w:pStyle w:val="TableParagraph"/>
              <w:numPr>
                <w:ilvl w:val="0"/>
                <w:numId w:val="116"/>
              </w:numPr>
              <w:tabs>
                <w:tab w:val="left" w:pos="428"/>
              </w:tabs>
              <w:spacing w:line="288" w:lineRule="exact"/>
              <w:ind w:left="427" w:hanging="421"/>
              <w:jc w:val="both"/>
              <w:rPr>
                <w:sz w:val="24"/>
              </w:rPr>
            </w:pPr>
            <w:r>
              <w:rPr>
                <w:spacing w:val="-1"/>
                <w:sz w:val="24"/>
              </w:rPr>
              <w:t>критически оцениватьсодержание</w:t>
            </w:r>
            <w:r>
              <w:rPr>
                <w:sz w:val="24"/>
              </w:rPr>
              <w:t xml:space="preserve"> иформутекста.</w:t>
            </w:r>
          </w:p>
        </w:tc>
      </w:tr>
      <w:tr w:rsidR="007375A2">
        <w:trPr>
          <w:trHeight w:val="3662"/>
        </w:trPr>
        <w:tc>
          <w:tcPr>
            <w:tcW w:w="3373" w:type="dxa"/>
          </w:tcPr>
          <w:p w:rsidR="007375A2" w:rsidRDefault="006B52D4" w:rsidP="008F57DD">
            <w:pPr>
              <w:pStyle w:val="TableParagraph"/>
              <w:tabs>
                <w:tab w:val="left" w:pos="1146"/>
                <w:tab w:val="left" w:pos="2119"/>
                <w:tab w:val="left" w:pos="2531"/>
                <w:tab w:val="left" w:pos="3140"/>
              </w:tabs>
              <w:ind w:right="93"/>
              <w:jc w:val="both"/>
              <w:rPr>
                <w:sz w:val="24"/>
              </w:rPr>
            </w:pPr>
            <w:r>
              <w:rPr>
                <w:sz w:val="24"/>
              </w:rPr>
              <w:t>9.Формированиеиразвитиеэкологического</w:t>
            </w:r>
            <w:r>
              <w:rPr>
                <w:sz w:val="24"/>
              </w:rPr>
              <w:tab/>
            </w:r>
            <w:r>
              <w:rPr>
                <w:spacing w:val="-1"/>
                <w:sz w:val="24"/>
              </w:rPr>
              <w:t>мышления,</w:t>
            </w:r>
            <w:r>
              <w:rPr>
                <w:sz w:val="24"/>
              </w:rPr>
              <w:t>умение</w:t>
            </w:r>
            <w:r>
              <w:rPr>
                <w:sz w:val="24"/>
              </w:rPr>
              <w:tab/>
              <w:t>применять</w:t>
            </w:r>
            <w:r>
              <w:rPr>
                <w:sz w:val="24"/>
              </w:rPr>
              <w:tab/>
              <w:t>его</w:t>
            </w:r>
            <w:r>
              <w:rPr>
                <w:sz w:val="24"/>
              </w:rPr>
              <w:tab/>
              <w:t>впознавательной,</w:t>
            </w:r>
          </w:p>
          <w:p w:rsidR="007375A2" w:rsidRDefault="006B52D4" w:rsidP="008F57DD">
            <w:pPr>
              <w:pStyle w:val="TableParagraph"/>
              <w:jc w:val="both"/>
              <w:rPr>
                <w:sz w:val="24"/>
              </w:rPr>
            </w:pPr>
            <w:r>
              <w:rPr>
                <w:sz w:val="24"/>
              </w:rPr>
              <w:t>коммуникативной,социальной</w:t>
            </w:r>
          </w:p>
          <w:p w:rsidR="007375A2" w:rsidRDefault="006B52D4" w:rsidP="008F57DD">
            <w:pPr>
              <w:pStyle w:val="TableParagraph"/>
              <w:tabs>
                <w:tab w:val="left" w:pos="2531"/>
              </w:tabs>
              <w:ind w:right="105" w:firstLine="1139"/>
              <w:jc w:val="both"/>
              <w:rPr>
                <w:sz w:val="24"/>
              </w:rPr>
            </w:pPr>
            <w:r>
              <w:rPr>
                <w:sz w:val="24"/>
              </w:rPr>
              <w:t>практике</w:t>
            </w:r>
            <w:r>
              <w:rPr>
                <w:sz w:val="24"/>
              </w:rPr>
              <w:tab/>
              <w:t>и</w:t>
            </w:r>
            <w:r>
              <w:rPr>
                <w:spacing w:val="-1"/>
                <w:sz w:val="24"/>
              </w:rPr>
              <w:t>профессиональной</w:t>
            </w:r>
            <w:r>
              <w:rPr>
                <w:sz w:val="24"/>
              </w:rPr>
              <w:t>ориентации.</w:t>
            </w:r>
          </w:p>
        </w:tc>
        <w:tc>
          <w:tcPr>
            <w:tcW w:w="6414" w:type="dxa"/>
          </w:tcPr>
          <w:p w:rsidR="007375A2" w:rsidRDefault="006B52D4" w:rsidP="008F57DD">
            <w:pPr>
              <w:pStyle w:val="TableParagraph"/>
              <w:spacing w:line="260" w:lineRule="exact"/>
              <w:jc w:val="both"/>
              <w:rPr>
                <w:i/>
                <w:sz w:val="24"/>
              </w:rPr>
            </w:pPr>
            <w:r>
              <w:rPr>
                <w:i/>
                <w:sz w:val="24"/>
              </w:rPr>
              <w:t>Обучающийсясможет:</w:t>
            </w:r>
          </w:p>
          <w:p w:rsidR="007375A2" w:rsidRDefault="006B52D4" w:rsidP="0034754E">
            <w:pPr>
              <w:pStyle w:val="TableParagraph"/>
              <w:numPr>
                <w:ilvl w:val="0"/>
                <w:numId w:val="115"/>
              </w:numPr>
              <w:tabs>
                <w:tab w:val="left" w:pos="567"/>
                <w:tab w:val="left" w:pos="568"/>
              </w:tabs>
              <w:spacing w:line="290" w:lineRule="exact"/>
              <w:ind w:left="567" w:hanging="561"/>
              <w:jc w:val="both"/>
              <w:rPr>
                <w:sz w:val="24"/>
              </w:rPr>
            </w:pPr>
            <w:r>
              <w:rPr>
                <w:sz w:val="24"/>
              </w:rPr>
              <w:t>определятьсвоеотношениекприроднойсреде;</w:t>
            </w:r>
          </w:p>
          <w:p w:rsidR="007375A2" w:rsidRDefault="006B52D4" w:rsidP="0034754E">
            <w:pPr>
              <w:pStyle w:val="TableParagraph"/>
              <w:numPr>
                <w:ilvl w:val="0"/>
                <w:numId w:val="115"/>
              </w:numPr>
              <w:tabs>
                <w:tab w:val="left" w:pos="567"/>
                <w:tab w:val="left" w:pos="568"/>
              </w:tabs>
              <w:spacing w:before="6" w:line="232" w:lineRule="auto"/>
              <w:ind w:right="570" w:firstLine="0"/>
              <w:jc w:val="both"/>
              <w:rPr>
                <w:sz w:val="24"/>
              </w:rPr>
            </w:pPr>
            <w:r>
              <w:rPr>
                <w:sz w:val="24"/>
              </w:rPr>
              <w:t>анализировать влияние экологических факторов насредуобитания живыхорганизмов;</w:t>
            </w:r>
          </w:p>
          <w:p w:rsidR="007375A2" w:rsidRDefault="006B52D4" w:rsidP="0034754E">
            <w:pPr>
              <w:pStyle w:val="TableParagraph"/>
              <w:numPr>
                <w:ilvl w:val="0"/>
                <w:numId w:val="115"/>
              </w:numPr>
              <w:tabs>
                <w:tab w:val="left" w:pos="567"/>
                <w:tab w:val="left" w:pos="568"/>
                <w:tab w:val="left" w:pos="1919"/>
                <w:tab w:val="left" w:pos="3372"/>
                <w:tab w:val="left" w:pos="3784"/>
                <w:tab w:val="left" w:pos="5617"/>
              </w:tabs>
              <w:spacing w:before="9" w:line="235" w:lineRule="auto"/>
              <w:ind w:right="102" w:firstLine="0"/>
              <w:jc w:val="both"/>
              <w:rPr>
                <w:sz w:val="24"/>
              </w:rPr>
            </w:pPr>
            <w:r>
              <w:rPr>
                <w:sz w:val="24"/>
              </w:rPr>
              <w:t>проводить</w:t>
            </w:r>
            <w:r>
              <w:rPr>
                <w:sz w:val="24"/>
              </w:rPr>
              <w:tab/>
              <w:t>причинный</w:t>
            </w:r>
            <w:r>
              <w:rPr>
                <w:sz w:val="24"/>
              </w:rPr>
              <w:tab/>
              <w:t>и</w:t>
            </w:r>
            <w:r>
              <w:rPr>
                <w:sz w:val="24"/>
              </w:rPr>
              <w:tab/>
              <w:t>вероятностный</w:t>
            </w:r>
            <w:r>
              <w:rPr>
                <w:sz w:val="24"/>
              </w:rPr>
              <w:tab/>
            </w:r>
            <w:r>
              <w:rPr>
                <w:spacing w:val="-2"/>
                <w:sz w:val="24"/>
              </w:rPr>
              <w:t>анализ</w:t>
            </w:r>
            <w:r>
              <w:rPr>
                <w:sz w:val="24"/>
              </w:rPr>
              <w:t>экологическихситуаций;</w:t>
            </w:r>
          </w:p>
          <w:p w:rsidR="007375A2" w:rsidRDefault="006B52D4" w:rsidP="0034754E">
            <w:pPr>
              <w:pStyle w:val="TableParagraph"/>
              <w:numPr>
                <w:ilvl w:val="0"/>
                <w:numId w:val="115"/>
              </w:numPr>
              <w:tabs>
                <w:tab w:val="left" w:pos="567"/>
                <w:tab w:val="left" w:pos="568"/>
                <w:tab w:val="left" w:pos="2459"/>
                <w:tab w:val="left" w:pos="3819"/>
                <w:tab w:val="left" w:pos="5052"/>
                <w:tab w:val="left" w:pos="5709"/>
              </w:tabs>
              <w:ind w:right="106" w:firstLine="0"/>
              <w:jc w:val="both"/>
              <w:rPr>
                <w:sz w:val="24"/>
              </w:rPr>
            </w:pPr>
            <w:r>
              <w:rPr>
                <w:sz w:val="24"/>
              </w:rPr>
              <w:t>прогнозировать</w:t>
            </w:r>
            <w:r>
              <w:rPr>
                <w:sz w:val="24"/>
              </w:rPr>
              <w:tab/>
              <w:t>изменения</w:t>
            </w:r>
            <w:r>
              <w:rPr>
                <w:sz w:val="24"/>
              </w:rPr>
              <w:tab/>
              <w:t>ситуации</w:t>
            </w:r>
            <w:r>
              <w:rPr>
                <w:sz w:val="24"/>
              </w:rPr>
              <w:tab/>
              <w:t>при</w:t>
            </w:r>
            <w:r>
              <w:rPr>
                <w:sz w:val="24"/>
              </w:rPr>
              <w:tab/>
            </w:r>
            <w:r>
              <w:rPr>
                <w:spacing w:val="-4"/>
                <w:sz w:val="24"/>
              </w:rPr>
              <w:t>смене</w:t>
            </w:r>
            <w:r>
              <w:rPr>
                <w:sz w:val="24"/>
              </w:rPr>
              <w:t>действияодногофакторанадействиедругогофактора;</w:t>
            </w:r>
          </w:p>
          <w:p w:rsidR="007375A2" w:rsidRDefault="006B52D4" w:rsidP="0034754E">
            <w:pPr>
              <w:pStyle w:val="TableParagraph"/>
              <w:numPr>
                <w:ilvl w:val="0"/>
                <w:numId w:val="115"/>
              </w:numPr>
              <w:tabs>
                <w:tab w:val="left" w:pos="567"/>
                <w:tab w:val="left" w:pos="568"/>
                <w:tab w:val="left" w:pos="2395"/>
                <w:tab w:val="left" w:pos="4116"/>
                <w:tab w:val="left" w:pos="4308"/>
                <w:tab w:val="left" w:pos="5052"/>
                <w:tab w:val="left" w:pos="5112"/>
                <w:tab w:val="left" w:pos="5585"/>
              </w:tabs>
              <w:spacing w:before="7" w:line="235" w:lineRule="auto"/>
              <w:ind w:left="567" w:right="94"/>
              <w:jc w:val="both"/>
              <w:rPr>
                <w:sz w:val="24"/>
              </w:rPr>
            </w:pPr>
            <w:r>
              <w:rPr>
                <w:sz w:val="24"/>
              </w:rPr>
              <w:t>распространять</w:t>
            </w:r>
            <w:r>
              <w:rPr>
                <w:sz w:val="24"/>
              </w:rPr>
              <w:tab/>
              <w:t>экологические</w:t>
            </w:r>
            <w:r>
              <w:rPr>
                <w:sz w:val="24"/>
              </w:rPr>
              <w:tab/>
              <w:t>знания</w:t>
            </w:r>
            <w:r>
              <w:rPr>
                <w:sz w:val="24"/>
              </w:rPr>
              <w:tab/>
              <w:t>иучаствовать</w:t>
            </w:r>
            <w:r>
              <w:rPr>
                <w:sz w:val="24"/>
              </w:rPr>
              <w:tab/>
              <w:t>впрактических</w:t>
            </w:r>
            <w:r>
              <w:rPr>
                <w:sz w:val="24"/>
              </w:rPr>
              <w:tab/>
            </w:r>
            <w:r>
              <w:rPr>
                <w:sz w:val="24"/>
              </w:rPr>
              <w:tab/>
              <w:t>делах</w:t>
            </w:r>
            <w:r>
              <w:rPr>
                <w:sz w:val="24"/>
              </w:rPr>
              <w:tab/>
            </w:r>
            <w:r>
              <w:rPr>
                <w:sz w:val="24"/>
              </w:rPr>
              <w:tab/>
              <w:t>по</w:t>
            </w:r>
            <w:r>
              <w:rPr>
                <w:sz w:val="24"/>
              </w:rPr>
              <w:tab/>
            </w:r>
            <w:r>
              <w:rPr>
                <w:spacing w:val="-2"/>
                <w:sz w:val="24"/>
              </w:rPr>
              <w:t>защите</w:t>
            </w:r>
          </w:p>
          <w:p w:rsidR="007375A2" w:rsidRDefault="006B52D4" w:rsidP="008F57DD">
            <w:pPr>
              <w:pStyle w:val="TableParagraph"/>
              <w:spacing w:before="2" w:line="267" w:lineRule="exact"/>
              <w:jc w:val="both"/>
              <w:rPr>
                <w:sz w:val="24"/>
              </w:rPr>
            </w:pPr>
            <w:r>
              <w:rPr>
                <w:sz w:val="24"/>
              </w:rPr>
              <w:t>окружающейсреды;</w:t>
            </w:r>
          </w:p>
          <w:p w:rsidR="007375A2" w:rsidRDefault="006B52D4" w:rsidP="0034754E">
            <w:pPr>
              <w:pStyle w:val="TableParagraph"/>
              <w:numPr>
                <w:ilvl w:val="0"/>
                <w:numId w:val="115"/>
              </w:numPr>
              <w:tabs>
                <w:tab w:val="left" w:pos="567"/>
                <w:tab w:val="left" w:pos="568"/>
                <w:tab w:val="left" w:pos="1795"/>
                <w:tab w:val="left" w:pos="2476"/>
                <w:tab w:val="left" w:pos="3847"/>
                <w:tab w:val="left" w:pos="4200"/>
                <w:tab w:val="left" w:pos="5288"/>
              </w:tabs>
              <w:spacing w:before="8" w:line="276" w:lineRule="exact"/>
              <w:ind w:left="567" w:right="575"/>
              <w:jc w:val="both"/>
              <w:rPr>
                <w:sz w:val="24"/>
              </w:rPr>
            </w:pPr>
            <w:r>
              <w:rPr>
                <w:sz w:val="24"/>
              </w:rPr>
              <w:t>выражать</w:t>
            </w:r>
            <w:r>
              <w:rPr>
                <w:sz w:val="24"/>
              </w:rPr>
              <w:tab/>
              <w:t>свое</w:t>
            </w:r>
            <w:r>
              <w:rPr>
                <w:sz w:val="24"/>
              </w:rPr>
              <w:tab/>
              <w:t>отношение</w:t>
            </w:r>
            <w:r>
              <w:rPr>
                <w:sz w:val="24"/>
              </w:rPr>
              <w:tab/>
              <w:t>к</w:t>
            </w:r>
            <w:r>
              <w:rPr>
                <w:sz w:val="24"/>
              </w:rPr>
              <w:tab/>
              <w:t>природе</w:t>
            </w:r>
            <w:r>
              <w:rPr>
                <w:sz w:val="24"/>
              </w:rPr>
              <w:tab/>
            </w:r>
            <w:r>
              <w:rPr>
                <w:spacing w:val="-3"/>
                <w:sz w:val="24"/>
              </w:rPr>
              <w:t>через</w:t>
            </w:r>
            <w:r>
              <w:rPr>
                <w:sz w:val="24"/>
              </w:rPr>
              <w:t>рисунки,сочинения,модели,проектныеработы.</w:t>
            </w:r>
          </w:p>
        </w:tc>
      </w:tr>
      <w:tr w:rsidR="007375A2">
        <w:trPr>
          <w:trHeight w:val="2550"/>
        </w:trPr>
        <w:tc>
          <w:tcPr>
            <w:tcW w:w="3373" w:type="dxa"/>
          </w:tcPr>
          <w:p w:rsidR="007375A2" w:rsidRDefault="006B52D4" w:rsidP="008F57DD">
            <w:pPr>
              <w:pStyle w:val="TableParagraph"/>
              <w:tabs>
                <w:tab w:val="left" w:pos="2119"/>
              </w:tabs>
              <w:ind w:right="84"/>
              <w:jc w:val="both"/>
              <w:rPr>
                <w:sz w:val="24"/>
              </w:rPr>
            </w:pPr>
            <w:r>
              <w:rPr>
                <w:sz w:val="24"/>
              </w:rPr>
              <w:t>10.Развитиемотивацииковладению</w:t>
            </w:r>
            <w:r>
              <w:rPr>
                <w:sz w:val="24"/>
              </w:rPr>
              <w:tab/>
              <w:t>культурой</w:t>
            </w:r>
          </w:p>
          <w:p w:rsidR="007375A2" w:rsidRDefault="006B52D4" w:rsidP="008F57DD">
            <w:pPr>
              <w:pStyle w:val="TableParagraph"/>
              <w:tabs>
                <w:tab w:val="left" w:pos="1759"/>
              </w:tabs>
              <w:ind w:right="89"/>
              <w:jc w:val="both"/>
              <w:rPr>
                <w:sz w:val="24"/>
              </w:rPr>
            </w:pPr>
            <w:r>
              <w:rPr>
                <w:sz w:val="24"/>
              </w:rPr>
              <w:t>активного</w:t>
            </w:r>
            <w:r>
              <w:rPr>
                <w:sz w:val="24"/>
              </w:rPr>
              <w:tab/>
            </w:r>
            <w:r>
              <w:rPr>
                <w:spacing w:val="-1"/>
                <w:sz w:val="24"/>
              </w:rPr>
              <w:t>использования</w:t>
            </w:r>
            <w:r>
              <w:rPr>
                <w:sz w:val="24"/>
              </w:rPr>
              <w:t>словарейидругихпоисковыхсистем</w:t>
            </w:r>
          </w:p>
        </w:tc>
        <w:tc>
          <w:tcPr>
            <w:tcW w:w="6414" w:type="dxa"/>
          </w:tcPr>
          <w:p w:rsidR="007375A2" w:rsidRDefault="006B52D4" w:rsidP="008F57DD">
            <w:pPr>
              <w:pStyle w:val="TableParagraph"/>
              <w:spacing w:line="263" w:lineRule="exact"/>
              <w:jc w:val="both"/>
              <w:rPr>
                <w:i/>
                <w:sz w:val="24"/>
              </w:rPr>
            </w:pPr>
            <w:r>
              <w:rPr>
                <w:i/>
                <w:sz w:val="24"/>
              </w:rPr>
              <w:t>Обучающийсясможет:</w:t>
            </w:r>
          </w:p>
          <w:p w:rsidR="007375A2" w:rsidRDefault="006B52D4" w:rsidP="0034754E">
            <w:pPr>
              <w:pStyle w:val="TableParagraph"/>
              <w:numPr>
                <w:ilvl w:val="0"/>
                <w:numId w:val="114"/>
              </w:numPr>
              <w:tabs>
                <w:tab w:val="left" w:pos="567"/>
                <w:tab w:val="left" w:pos="568"/>
                <w:tab w:val="left" w:pos="1927"/>
                <w:tab w:val="left" w:pos="3527"/>
                <w:tab w:val="left" w:pos="4760"/>
              </w:tabs>
              <w:spacing w:line="235" w:lineRule="auto"/>
              <w:ind w:right="546"/>
              <w:jc w:val="both"/>
              <w:rPr>
                <w:sz w:val="24"/>
              </w:rPr>
            </w:pPr>
            <w:r>
              <w:rPr>
                <w:sz w:val="24"/>
              </w:rPr>
              <w:t>определять</w:t>
            </w:r>
            <w:r>
              <w:rPr>
                <w:sz w:val="24"/>
              </w:rPr>
              <w:tab/>
              <w:t>необходимые</w:t>
            </w:r>
            <w:r>
              <w:rPr>
                <w:sz w:val="24"/>
              </w:rPr>
              <w:tab/>
              <w:t>ключевые</w:t>
            </w:r>
            <w:r>
              <w:rPr>
                <w:sz w:val="24"/>
              </w:rPr>
              <w:tab/>
            </w:r>
            <w:r>
              <w:rPr>
                <w:spacing w:val="-2"/>
                <w:sz w:val="24"/>
              </w:rPr>
              <w:t>поисковые</w:t>
            </w:r>
            <w:r>
              <w:rPr>
                <w:sz w:val="24"/>
              </w:rPr>
              <w:t>слова</w:t>
            </w:r>
            <w:r>
              <w:rPr>
                <w:sz w:val="24"/>
              </w:rPr>
              <w:tab/>
              <w:t>изапросы;</w:t>
            </w:r>
          </w:p>
          <w:p w:rsidR="007375A2" w:rsidRDefault="006B52D4" w:rsidP="0034754E">
            <w:pPr>
              <w:pStyle w:val="TableParagraph"/>
              <w:numPr>
                <w:ilvl w:val="0"/>
                <w:numId w:val="114"/>
              </w:numPr>
              <w:tabs>
                <w:tab w:val="left" w:pos="567"/>
                <w:tab w:val="left" w:pos="568"/>
                <w:tab w:val="left" w:pos="2343"/>
                <w:tab w:val="left" w:pos="4344"/>
                <w:tab w:val="left" w:pos="4816"/>
              </w:tabs>
              <w:spacing w:before="1"/>
              <w:ind w:left="7" w:right="97" w:firstLine="0"/>
              <w:jc w:val="both"/>
              <w:rPr>
                <w:sz w:val="24"/>
              </w:rPr>
            </w:pPr>
            <w:r>
              <w:rPr>
                <w:sz w:val="24"/>
              </w:rPr>
              <w:t>осуществлять</w:t>
            </w:r>
            <w:r>
              <w:rPr>
                <w:sz w:val="24"/>
              </w:rPr>
              <w:tab/>
              <w:t>взаимодействие</w:t>
            </w:r>
            <w:r>
              <w:rPr>
                <w:sz w:val="24"/>
              </w:rPr>
              <w:tab/>
              <w:t>с</w:t>
            </w:r>
            <w:r>
              <w:rPr>
                <w:sz w:val="24"/>
              </w:rPr>
              <w:tab/>
            </w:r>
            <w:r>
              <w:rPr>
                <w:spacing w:val="-1"/>
                <w:sz w:val="24"/>
              </w:rPr>
              <w:t>электронными</w:t>
            </w:r>
            <w:r>
              <w:rPr>
                <w:sz w:val="24"/>
              </w:rPr>
              <w:t>поисковымисистемами, словарями;</w:t>
            </w:r>
          </w:p>
          <w:p w:rsidR="007375A2" w:rsidRDefault="006B52D4" w:rsidP="0034754E">
            <w:pPr>
              <w:pStyle w:val="TableParagraph"/>
              <w:numPr>
                <w:ilvl w:val="0"/>
                <w:numId w:val="114"/>
              </w:numPr>
              <w:tabs>
                <w:tab w:val="left" w:pos="567"/>
                <w:tab w:val="left" w:pos="568"/>
                <w:tab w:val="left" w:pos="2215"/>
                <w:tab w:val="left" w:pos="4176"/>
                <w:tab w:val="left" w:pos="5348"/>
              </w:tabs>
              <w:spacing w:line="288" w:lineRule="exact"/>
              <w:ind w:hanging="561"/>
              <w:jc w:val="both"/>
              <w:rPr>
                <w:sz w:val="24"/>
              </w:rPr>
            </w:pPr>
            <w:r>
              <w:rPr>
                <w:sz w:val="24"/>
              </w:rPr>
              <w:t>формировать</w:t>
            </w:r>
            <w:r>
              <w:rPr>
                <w:sz w:val="24"/>
              </w:rPr>
              <w:tab/>
              <w:t>множественную</w:t>
            </w:r>
            <w:r>
              <w:rPr>
                <w:sz w:val="24"/>
              </w:rPr>
              <w:tab/>
              <w:t>выборку</w:t>
            </w:r>
            <w:r>
              <w:rPr>
                <w:sz w:val="24"/>
              </w:rPr>
              <w:tab/>
              <w:t>из</w:t>
            </w:r>
          </w:p>
          <w:p w:rsidR="007375A2" w:rsidRDefault="006B52D4" w:rsidP="008F57DD">
            <w:pPr>
              <w:pStyle w:val="TableParagraph"/>
              <w:spacing w:before="2" w:line="237" w:lineRule="auto"/>
              <w:ind w:right="111" w:firstLine="560"/>
              <w:jc w:val="both"/>
              <w:rPr>
                <w:sz w:val="24"/>
              </w:rPr>
            </w:pPr>
            <w:r>
              <w:rPr>
                <w:sz w:val="24"/>
              </w:rPr>
              <w:t>поисковыхисточников для объективизации результатовпоиска;</w:t>
            </w:r>
          </w:p>
          <w:p w:rsidR="007375A2" w:rsidRDefault="006B52D4" w:rsidP="0034754E">
            <w:pPr>
              <w:pStyle w:val="TableParagraph"/>
              <w:numPr>
                <w:ilvl w:val="0"/>
                <w:numId w:val="114"/>
              </w:numPr>
              <w:tabs>
                <w:tab w:val="left" w:pos="567"/>
                <w:tab w:val="left" w:pos="568"/>
                <w:tab w:val="left" w:pos="1991"/>
                <w:tab w:val="left" w:pos="3499"/>
                <w:tab w:val="left" w:pos="4924"/>
                <w:tab w:val="left" w:pos="5909"/>
              </w:tabs>
              <w:spacing w:line="284" w:lineRule="exact"/>
              <w:ind w:hanging="561"/>
              <w:jc w:val="both"/>
              <w:rPr>
                <w:sz w:val="24"/>
              </w:rPr>
            </w:pPr>
            <w:r>
              <w:rPr>
                <w:sz w:val="24"/>
              </w:rPr>
              <w:t>соотносить</w:t>
            </w:r>
            <w:r>
              <w:rPr>
                <w:sz w:val="24"/>
              </w:rPr>
              <w:tab/>
              <w:t>полученные</w:t>
            </w:r>
            <w:r>
              <w:rPr>
                <w:sz w:val="24"/>
              </w:rPr>
              <w:tab/>
              <w:t>результаты</w:t>
            </w:r>
            <w:r>
              <w:rPr>
                <w:sz w:val="24"/>
              </w:rPr>
              <w:tab/>
              <w:t>поиска</w:t>
            </w:r>
            <w:r>
              <w:rPr>
                <w:sz w:val="24"/>
              </w:rPr>
              <w:tab/>
              <w:t>со</w:t>
            </w:r>
          </w:p>
        </w:tc>
      </w:tr>
      <w:tr w:rsidR="007375A2">
        <w:trPr>
          <w:trHeight w:val="282"/>
        </w:trPr>
        <w:tc>
          <w:tcPr>
            <w:tcW w:w="9787" w:type="dxa"/>
            <w:gridSpan w:val="2"/>
          </w:tcPr>
          <w:p w:rsidR="007375A2" w:rsidRDefault="006B52D4" w:rsidP="008F57DD">
            <w:pPr>
              <w:pStyle w:val="TableParagraph"/>
              <w:spacing w:line="262" w:lineRule="exact"/>
              <w:jc w:val="both"/>
              <w:rPr>
                <w:sz w:val="24"/>
              </w:rPr>
            </w:pPr>
            <w:r>
              <w:rPr>
                <w:sz w:val="24"/>
              </w:rPr>
              <w:t>КоммуникативныеУУД</w:t>
            </w:r>
          </w:p>
        </w:tc>
      </w:tr>
    </w:tbl>
    <w:p w:rsidR="007375A2" w:rsidRDefault="007375A2" w:rsidP="008F57DD">
      <w:pPr>
        <w:spacing w:line="262" w:lineRule="exact"/>
        <w:jc w:val="both"/>
        <w:rPr>
          <w:sz w:val="24"/>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8400"/>
        </w:trPr>
        <w:tc>
          <w:tcPr>
            <w:tcW w:w="3373" w:type="dxa"/>
          </w:tcPr>
          <w:p w:rsidR="007375A2" w:rsidRDefault="006B52D4" w:rsidP="008F57DD">
            <w:pPr>
              <w:pStyle w:val="TableParagraph"/>
              <w:ind w:right="77"/>
              <w:jc w:val="both"/>
              <w:rPr>
                <w:sz w:val="24"/>
              </w:rPr>
            </w:pPr>
            <w:r>
              <w:rPr>
                <w:sz w:val="24"/>
              </w:rPr>
              <w:lastRenderedPageBreak/>
              <w:t>1.Умениеорганизовыватьучебноесотрудничествоисовместнуюдеятельностьсучителемисверстниками;работатьиндивидуальноивгруппе:находитьобщеерешениеиразрешатьконфликтынаосновесогласованияпозиций иучетаинтересов;формулировать,аргументироватьиотстаиватьсвоемнение.</w:t>
            </w:r>
          </w:p>
        </w:tc>
        <w:tc>
          <w:tcPr>
            <w:tcW w:w="6414" w:type="dxa"/>
          </w:tcPr>
          <w:p w:rsidR="007375A2" w:rsidRDefault="006B52D4" w:rsidP="008F57DD">
            <w:pPr>
              <w:pStyle w:val="TableParagraph"/>
              <w:spacing w:line="238" w:lineRule="exact"/>
              <w:jc w:val="both"/>
              <w:rPr>
                <w:i/>
                <w:sz w:val="24"/>
              </w:rPr>
            </w:pPr>
            <w:r>
              <w:rPr>
                <w:i/>
                <w:sz w:val="24"/>
              </w:rPr>
              <w:t>Обучающийсясможет:</w:t>
            </w:r>
          </w:p>
          <w:p w:rsidR="007375A2" w:rsidRDefault="006B52D4" w:rsidP="0034754E">
            <w:pPr>
              <w:pStyle w:val="TableParagraph"/>
              <w:numPr>
                <w:ilvl w:val="0"/>
                <w:numId w:val="113"/>
              </w:numPr>
              <w:tabs>
                <w:tab w:val="left" w:pos="428"/>
              </w:tabs>
              <w:spacing w:line="285" w:lineRule="exact"/>
              <w:ind w:left="427" w:hanging="421"/>
              <w:jc w:val="both"/>
              <w:rPr>
                <w:sz w:val="24"/>
              </w:rPr>
            </w:pPr>
            <w:r>
              <w:rPr>
                <w:sz w:val="24"/>
              </w:rPr>
              <w:t>определятьвозможныероливсовместнойдеятельности;</w:t>
            </w:r>
          </w:p>
          <w:p w:rsidR="007375A2" w:rsidRDefault="006B52D4" w:rsidP="0034754E">
            <w:pPr>
              <w:pStyle w:val="TableParagraph"/>
              <w:numPr>
                <w:ilvl w:val="0"/>
                <w:numId w:val="113"/>
              </w:numPr>
              <w:tabs>
                <w:tab w:val="left" w:pos="428"/>
              </w:tabs>
              <w:spacing w:before="2" w:line="293" w:lineRule="exact"/>
              <w:ind w:left="427" w:hanging="421"/>
              <w:jc w:val="both"/>
              <w:rPr>
                <w:sz w:val="24"/>
              </w:rPr>
            </w:pPr>
            <w:r>
              <w:rPr>
                <w:sz w:val="24"/>
              </w:rPr>
              <w:t>игратьопределеннуюрольвсовместнойдеятельности;</w:t>
            </w:r>
          </w:p>
          <w:p w:rsidR="007375A2" w:rsidRDefault="006B52D4" w:rsidP="0034754E">
            <w:pPr>
              <w:pStyle w:val="TableParagraph"/>
              <w:numPr>
                <w:ilvl w:val="0"/>
                <w:numId w:val="113"/>
              </w:numPr>
              <w:tabs>
                <w:tab w:val="left" w:pos="428"/>
              </w:tabs>
              <w:spacing w:before="2" w:line="237" w:lineRule="auto"/>
              <w:ind w:right="90" w:firstLine="0"/>
              <w:jc w:val="both"/>
              <w:rPr>
                <w:sz w:val="24"/>
              </w:rPr>
            </w:pPr>
            <w:r>
              <w:rPr>
                <w:sz w:val="24"/>
              </w:rPr>
              <w:t>приниматьпозициюсобеседника,понимаяпозициюдругого,различатьвегоречи:мнение(точкузрения),доказательство(аргументы),факты;гипотезы,аксиомы,теории;</w:t>
            </w:r>
          </w:p>
          <w:p w:rsidR="007375A2" w:rsidRDefault="006B52D4" w:rsidP="0034754E">
            <w:pPr>
              <w:pStyle w:val="TableParagraph"/>
              <w:numPr>
                <w:ilvl w:val="0"/>
                <w:numId w:val="113"/>
              </w:numPr>
              <w:tabs>
                <w:tab w:val="left" w:pos="428"/>
              </w:tabs>
              <w:spacing w:before="1" w:line="237" w:lineRule="auto"/>
              <w:ind w:right="89" w:firstLine="0"/>
              <w:jc w:val="both"/>
              <w:rPr>
                <w:sz w:val="24"/>
              </w:rPr>
            </w:pPr>
            <w:r>
              <w:rPr>
                <w:sz w:val="24"/>
              </w:rPr>
              <w:t>определять свои действия и действия партнера, которыеспособствовалиилипрепятствовалипродуктивнойкоммуникации;</w:t>
            </w:r>
          </w:p>
          <w:p w:rsidR="007375A2" w:rsidRDefault="006B52D4" w:rsidP="0034754E">
            <w:pPr>
              <w:pStyle w:val="TableParagraph"/>
              <w:numPr>
                <w:ilvl w:val="0"/>
                <w:numId w:val="113"/>
              </w:numPr>
              <w:tabs>
                <w:tab w:val="left" w:pos="428"/>
              </w:tabs>
              <w:spacing w:before="1" w:line="235" w:lineRule="auto"/>
              <w:ind w:right="92" w:firstLine="0"/>
              <w:jc w:val="both"/>
              <w:rPr>
                <w:sz w:val="24"/>
              </w:rPr>
            </w:pPr>
            <w:r>
              <w:rPr>
                <w:sz w:val="24"/>
              </w:rPr>
              <w:t>строитьпозитивныеотношениявпроцессеучебнойипознавательнойдеятельности;</w:t>
            </w:r>
          </w:p>
          <w:p w:rsidR="007375A2" w:rsidRDefault="006B52D4" w:rsidP="0034754E">
            <w:pPr>
              <w:pStyle w:val="TableParagraph"/>
              <w:numPr>
                <w:ilvl w:val="0"/>
                <w:numId w:val="113"/>
              </w:numPr>
              <w:tabs>
                <w:tab w:val="left" w:pos="488"/>
              </w:tabs>
              <w:spacing w:before="6" w:line="235" w:lineRule="auto"/>
              <w:ind w:right="86" w:firstLine="0"/>
              <w:jc w:val="both"/>
              <w:rPr>
                <w:sz w:val="24"/>
              </w:rPr>
            </w:pPr>
            <w:r>
              <w:rPr>
                <w:sz w:val="24"/>
              </w:rPr>
              <w:t>корректноиаргументированоотстаиватьсвоюточкузрения,вдискуссииуметьвыдвигатьконтраргументы,перефразироватьсвоюмысль(владениемеханизмомэквивалентныхзамен);</w:t>
            </w:r>
          </w:p>
          <w:p w:rsidR="007375A2" w:rsidRDefault="006B52D4" w:rsidP="0034754E">
            <w:pPr>
              <w:pStyle w:val="TableParagraph"/>
              <w:numPr>
                <w:ilvl w:val="0"/>
                <w:numId w:val="113"/>
              </w:numPr>
              <w:tabs>
                <w:tab w:val="left" w:pos="428"/>
              </w:tabs>
              <w:spacing w:before="2" w:line="237" w:lineRule="auto"/>
              <w:ind w:right="91" w:firstLine="0"/>
              <w:jc w:val="both"/>
              <w:rPr>
                <w:sz w:val="24"/>
              </w:rPr>
            </w:pPr>
            <w:r>
              <w:rPr>
                <w:sz w:val="24"/>
              </w:rPr>
              <w:t>критическиотноситьсяксобственномумнению,сдостоинством признавать ошибочность своего мнения (еслионотаково) икорректироватьего;</w:t>
            </w:r>
          </w:p>
          <w:p w:rsidR="007375A2" w:rsidRDefault="006B52D4" w:rsidP="0034754E">
            <w:pPr>
              <w:pStyle w:val="TableParagraph"/>
              <w:numPr>
                <w:ilvl w:val="0"/>
                <w:numId w:val="113"/>
              </w:numPr>
              <w:tabs>
                <w:tab w:val="left" w:pos="428"/>
              </w:tabs>
              <w:spacing w:before="5" w:line="235" w:lineRule="auto"/>
              <w:ind w:right="-15" w:firstLine="0"/>
              <w:jc w:val="both"/>
              <w:rPr>
                <w:sz w:val="24"/>
              </w:rPr>
            </w:pPr>
            <w:r>
              <w:rPr>
                <w:sz w:val="24"/>
              </w:rPr>
              <w:t>предлагатьальтернативноерешениевконфликтнойситуации;</w:t>
            </w:r>
          </w:p>
          <w:p w:rsidR="007375A2" w:rsidRDefault="006B52D4" w:rsidP="0034754E">
            <w:pPr>
              <w:pStyle w:val="TableParagraph"/>
              <w:numPr>
                <w:ilvl w:val="0"/>
                <w:numId w:val="113"/>
              </w:numPr>
              <w:tabs>
                <w:tab w:val="left" w:pos="428"/>
              </w:tabs>
              <w:spacing w:before="5" w:line="291" w:lineRule="exact"/>
              <w:ind w:left="427" w:hanging="421"/>
              <w:jc w:val="both"/>
              <w:rPr>
                <w:sz w:val="24"/>
              </w:rPr>
            </w:pPr>
            <w:r>
              <w:rPr>
                <w:sz w:val="24"/>
              </w:rPr>
              <w:t>выделятьобщуюточкузрениявдискуссии;</w:t>
            </w:r>
          </w:p>
          <w:p w:rsidR="007375A2" w:rsidRDefault="006B52D4" w:rsidP="0034754E">
            <w:pPr>
              <w:pStyle w:val="TableParagraph"/>
              <w:numPr>
                <w:ilvl w:val="0"/>
                <w:numId w:val="113"/>
              </w:numPr>
              <w:tabs>
                <w:tab w:val="left" w:pos="428"/>
              </w:tabs>
              <w:ind w:right="99" w:firstLine="0"/>
              <w:jc w:val="both"/>
              <w:rPr>
                <w:sz w:val="24"/>
              </w:rPr>
            </w:pPr>
            <w:r>
              <w:rPr>
                <w:sz w:val="24"/>
              </w:rPr>
              <w:t>договариваться о правилах и вопросах для обсуждения всоответствииспоставленнойпередгруппойзадачей;</w:t>
            </w:r>
          </w:p>
          <w:p w:rsidR="007375A2" w:rsidRDefault="006B52D4" w:rsidP="0034754E">
            <w:pPr>
              <w:pStyle w:val="TableParagraph"/>
              <w:numPr>
                <w:ilvl w:val="0"/>
                <w:numId w:val="113"/>
              </w:numPr>
              <w:tabs>
                <w:tab w:val="left" w:pos="428"/>
              </w:tabs>
              <w:spacing w:line="237" w:lineRule="auto"/>
              <w:ind w:right="93" w:firstLine="0"/>
              <w:jc w:val="both"/>
              <w:rPr>
                <w:sz w:val="24"/>
              </w:rPr>
            </w:pPr>
            <w:r>
              <w:rPr>
                <w:sz w:val="24"/>
              </w:rPr>
              <w:t>организовыватьучебноевзаимодействиевгруппе(определять общие цели, распределять роли, договариватьсядругсдругоми т. д.);</w:t>
            </w:r>
          </w:p>
          <w:p w:rsidR="007375A2" w:rsidRDefault="006B52D4" w:rsidP="0034754E">
            <w:pPr>
              <w:pStyle w:val="TableParagraph"/>
              <w:numPr>
                <w:ilvl w:val="0"/>
                <w:numId w:val="113"/>
              </w:numPr>
              <w:tabs>
                <w:tab w:val="left" w:pos="427"/>
                <w:tab w:val="left" w:pos="428"/>
              </w:tabs>
              <w:spacing w:before="5" w:line="232" w:lineRule="auto"/>
              <w:ind w:right="105" w:firstLine="0"/>
              <w:jc w:val="both"/>
              <w:rPr>
                <w:sz w:val="24"/>
              </w:rPr>
            </w:pPr>
            <w:r>
              <w:rPr>
                <w:sz w:val="24"/>
              </w:rPr>
              <w:t>устранятьврамкахдиалогаразрывывкоммуникации,обусловленныенепониманием/неприятиемсосторонысобеседниказадачи,формыилисодержаниядиалога.</w:t>
            </w:r>
          </w:p>
        </w:tc>
      </w:tr>
      <w:tr w:rsidR="007375A2">
        <w:trPr>
          <w:trHeight w:val="6595"/>
        </w:trPr>
        <w:tc>
          <w:tcPr>
            <w:tcW w:w="3373" w:type="dxa"/>
          </w:tcPr>
          <w:p w:rsidR="007375A2" w:rsidRDefault="006B52D4" w:rsidP="008F57DD">
            <w:pPr>
              <w:pStyle w:val="TableParagraph"/>
              <w:tabs>
                <w:tab w:val="left" w:pos="2920"/>
              </w:tabs>
              <w:ind w:right="78"/>
              <w:jc w:val="both"/>
              <w:rPr>
                <w:sz w:val="24"/>
              </w:rPr>
            </w:pPr>
            <w:r>
              <w:rPr>
                <w:sz w:val="24"/>
              </w:rPr>
              <w:t>12.Умениеосознанноиспользовать речевые средствавсоответствиисзадачейкоммуникациидлявыражениясвоихчувств,мыслейипотребностей</w:t>
            </w:r>
            <w:r>
              <w:rPr>
                <w:sz w:val="24"/>
              </w:rPr>
              <w:tab/>
              <w:t>дляпланированияирегуляциисвоейдеятельности;владениеустнойиписьменнойречью,монологическойконтекстнойречью.</w:t>
            </w:r>
          </w:p>
        </w:tc>
        <w:tc>
          <w:tcPr>
            <w:tcW w:w="6414" w:type="dxa"/>
          </w:tcPr>
          <w:p w:rsidR="007375A2" w:rsidRDefault="006B52D4" w:rsidP="008F57DD">
            <w:pPr>
              <w:pStyle w:val="TableParagraph"/>
              <w:spacing w:line="263" w:lineRule="exact"/>
              <w:jc w:val="both"/>
              <w:rPr>
                <w:i/>
                <w:sz w:val="24"/>
              </w:rPr>
            </w:pPr>
            <w:r>
              <w:rPr>
                <w:i/>
                <w:sz w:val="24"/>
              </w:rPr>
              <w:t>Обучающийсясможет:</w:t>
            </w:r>
          </w:p>
          <w:p w:rsidR="007375A2" w:rsidRDefault="006B52D4" w:rsidP="008F57DD">
            <w:pPr>
              <w:pStyle w:val="TableParagraph"/>
              <w:ind w:right="101" w:firstLine="664"/>
              <w:jc w:val="both"/>
              <w:rPr>
                <w:sz w:val="24"/>
              </w:rPr>
            </w:pPr>
            <w:r>
              <w:rPr>
                <w:sz w:val="24"/>
              </w:rPr>
              <w:t>определять задачу коммуникации и в соответствии снейотбиратьречевыесредства;</w:t>
            </w:r>
          </w:p>
          <w:p w:rsidR="007375A2" w:rsidRDefault="006B52D4" w:rsidP="008F57DD">
            <w:pPr>
              <w:pStyle w:val="TableParagraph"/>
              <w:spacing w:before="3" w:line="237" w:lineRule="auto"/>
              <w:ind w:right="94" w:firstLine="627"/>
              <w:jc w:val="both"/>
              <w:rPr>
                <w:sz w:val="24"/>
              </w:rPr>
            </w:pPr>
            <w:r>
              <w:rPr>
                <w:sz w:val="24"/>
              </w:rPr>
              <w:t>отбирать и использовать речевые средства в процессекоммуникации с другими людьми (диалог в паре, в малойгруппеит. д.);</w:t>
            </w:r>
          </w:p>
          <w:p w:rsidR="007375A2" w:rsidRDefault="006B52D4" w:rsidP="008F57DD">
            <w:pPr>
              <w:pStyle w:val="TableParagraph"/>
              <w:spacing w:before="12" w:line="232" w:lineRule="auto"/>
              <w:ind w:right="99" w:firstLine="976"/>
              <w:jc w:val="both"/>
              <w:rPr>
                <w:sz w:val="24"/>
              </w:rPr>
            </w:pPr>
            <w:r>
              <w:rPr>
                <w:sz w:val="24"/>
              </w:rPr>
              <w:t>представлятьвустнойилиписьменнойформеразвернутыйплансобственной деятельности;</w:t>
            </w:r>
          </w:p>
          <w:p w:rsidR="007375A2" w:rsidRDefault="006B52D4" w:rsidP="008F57DD">
            <w:pPr>
              <w:pStyle w:val="TableParagraph"/>
              <w:spacing w:before="8" w:line="237" w:lineRule="auto"/>
              <w:ind w:right="95" w:firstLine="912"/>
              <w:jc w:val="both"/>
              <w:rPr>
                <w:sz w:val="24"/>
              </w:rPr>
            </w:pPr>
            <w:r>
              <w:rPr>
                <w:sz w:val="24"/>
              </w:rPr>
              <w:t>соблюдатьнормыпубличнойречи,регламентвмонологе и дискуссии в соответствии с коммуникативнойзадачей;</w:t>
            </w:r>
          </w:p>
          <w:p w:rsidR="007375A2" w:rsidRDefault="006B52D4" w:rsidP="008F57DD">
            <w:pPr>
              <w:pStyle w:val="TableParagraph"/>
              <w:spacing w:before="5" w:line="237" w:lineRule="auto"/>
              <w:ind w:right="96" w:firstLine="787"/>
              <w:jc w:val="both"/>
              <w:rPr>
                <w:sz w:val="24"/>
              </w:rPr>
            </w:pPr>
            <w:r>
              <w:rPr>
                <w:sz w:val="24"/>
              </w:rPr>
              <w:t>высказыватьиобосновыватьмнение(суждение)изапрашиватьмнениепартнераврамках диалога;</w:t>
            </w:r>
          </w:p>
          <w:p w:rsidR="007375A2" w:rsidRDefault="006B52D4" w:rsidP="008F57DD">
            <w:pPr>
              <w:pStyle w:val="TableParagraph"/>
              <w:spacing w:before="2" w:line="237" w:lineRule="auto"/>
              <w:ind w:right="96" w:firstLine="664"/>
              <w:jc w:val="both"/>
              <w:rPr>
                <w:sz w:val="24"/>
              </w:rPr>
            </w:pPr>
            <w:r>
              <w:rPr>
                <w:sz w:val="24"/>
              </w:rPr>
              <w:t>принимать решение в ходе диалогаисогласовыватьегоссобеседником;</w:t>
            </w:r>
          </w:p>
          <w:p w:rsidR="007375A2" w:rsidRDefault="006B52D4" w:rsidP="008F57DD">
            <w:pPr>
              <w:pStyle w:val="TableParagraph"/>
              <w:spacing w:before="3"/>
              <w:ind w:right="90" w:firstLine="1276"/>
              <w:jc w:val="both"/>
              <w:rPr>
                <w:sz w:val="24"/>
              </w:rPr>
            </w:pPr>
            <w:r>
              <w:rPr>
                <w:sz w:val="24"/>
              </w:rPr>
              <w:t>создаватьписьменные«клишированные»иоригинальныетекстысиспользованиемнеобходимыхречевыхсредств;</w:t>
            </w:r>
          </w:p>
          <w:p w:rsidR="007375A2" w:rsidRDefault="006B52D4" w:rsidP="008F57DD">
            <w:pPr>
              <w:pStyle w:val="TableParagraph"/>
              <w:spacing w:before="7" w:line="237" w:lineRule="auto"/>
              <w:ind w:right="91" w:firstLine="1200"/>
              <w:jc w:val="both"/>
              <w:rPr>
                <w:sz w:val="24"/>
              </w:rPr>
            </w:pPr>
            <w:r>
              <w:rPr>
                <w:sz w:val="24"/>
              </w:rPr>
              <w:t>использоватьвербальныесредства(средствалогической связи) для выделения смысловых блоков своеговыступления;</w:t>
            </w:r>
          </w:p>
          <w:p w:rsidR="007375A2" w:rsidRDefault="006B52D4" w:rsidP="008F57DD">
            <w:pPr>
              <w:pStyle w:val="TableParagraph"/>
              <w:spacing w:line="272" w:lineRule="exact"/>
              <w:ind w:right="98" w:firstLine="564"/>
              <w:jc w:val="both"/>
              <w:rPr>
                <w:sz w:val="24"/>
              </w:rPr>
            </w:pPr>
            <w:r>
              <w:rPr>
                <w:sz w:val="24"/>
              </w:rPr>
              <w:t>использоватьневербальныесредстваилинаглядныематериалы,подготовленные/отобранныеподруководствомучителя;</w:t>
            </w:r>
          </w:p>
        </w:tc>
      </w:tr>
    </w:tbl>
    <w:p w:rsidR="007375A2" w:rsidRDefault="006B52D4" w:rsidP="008F57DD">
      <w:pPr>
        <w:jc w:val="both"/>
        <w:rPr>
          <w:sz w:val="2"/>
          <w:szCs w:val="2"/>
        </w:rPr>
      </w:pPr>
      <w:r>
        <w:rPr>
          <w:noProof/>
          <w:lang w:eastAsia="ru-RU"/>
        </w:rPr>
        <w:drawing>
          <wp:anchor distT="0" distB="0" distL="0" distR="0" simplePos="0" relativeHeight="251726848" behindDoc="1" locked="0" layoutInCell="1" allowOverlap="1">
            <wp:simplePos x="0" y="0"/>
            <wp:positionH relativeFrom="page">
              <wp:posOffset>2891120</wp:posOffset>
            </wp:positionH>
            <wp:positionV relativeFrom="page">
              <wp:posOffset>5886260</wp:posOffset>
            </wp:positionV>
            <wp:extent cx="77724" cy="960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30944" behindDoc="1" locked="0" layoutInCell="1" allowOverlap="1">
            <wp:simplePos x="0" y="0"/>
            <wp:positionH relativeFrom="page">
              <wp:posOffset>2891120</wp:posOffset>
            </wp:positionH>
            <wp:positionV relativeFrom="page">
              <wp:posOffset>6236780</wp:posOffset>
            </wp:positionV>
            <wp:extent cx="77724" cy="9601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35040" behindDoc="1" locked="0" layoutInCell="1" allowOverlap="1">
            <wp:simplePos x="0" y="0"/>
            <wp:positionH relativeFrom="page">
              <wp:posOffset>2891120</wp:posOffset>
            </wp:positionH>
            <wp:positionV relativeFrom="page">
              <wp:posOffset>6761798</wp:posOffset>
            </wp:positionV>
            <wp:extent cx="77724" cy="9601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39136" behindDoc="1" locked="0" layoutInCell="1" allowOverlap="1">
            <wp:simplePos x="0" y="0"/>
            <wp:positionH relativeFrom="page">
              <wp:posOffset>2891120</wp:posOffset>
            </wp:positionH>
            <wp:positionV relativeFrom="page">
              <wp:posOffset>7109905</wp:posOffset>
            </wp:positionV>
            <wp:extent cx="77724" cy="9601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43232" behindDoc="1" locked="0" layoutInCell="1" allowOverlap="1">
            <wp:simplePos x="0" y="0"/>
            <wp:positionH relativeFrom="page">
              <wp:posOffset>2891120</wp:posOffset>
            </wp:positionH>
            <wp:positionV relativeFrom="page">
              <wp:posOffset>7632256</wp:posOffset>
            </wp:positionV>
            <wp:extent cx="77724" cy="9601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47328" behindDoc="1" locked="0" layoutInCell="1" allowOverlap="1">
            <wp:simplePos x="0" y="0"/>
            <wp:positionH relativeFrom="page">
              <wp:posOffset>2891120</wp:posOffset>
            </wp:positionH>
            <wp:positionV relativeFrom="page">
              <wp:posOffset>7982142</wp:posOffset>
            </wp:positionV>
            <wp:extent cx="77724" cy="9601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51424" behindDoc="1" locked="0" layoutInCell="1" allowOverlap="1">
            <wp:simplePos x="0" y="0"/>
            <wp:positionH relativeFrom="page">
              <wp:posOffset>2891120</wp:posOffset>
            </wp:positionH>
            <wp:positionV relativeFrom="page">
              <wp:posOffset>8332154</wp:posOffset>
            </wp:positionV>
            <wp:extent cx="77724" cy="9601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55520" behindDoc="1" locked="0" layoutInCell="1" allowOverlap="1">
            <wp:simplePos x="0" y="0"/>
            <wp:positionH relativeFrom="page">
              <wp:posOffset>2891120</wp:posOffset>
            </wp:positionH>
            <wp:positionV relativeFrom="page">
              <wp:posOffset>8859204</wp:posOffset>
            </wp:positionV>
            <wp:extent cx="77724" cy="9601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77724" cy="96012"/>
                    </a:xfrm>
                    <a:prstGeom prst="rect">
                      <a:avLst/>
                    </a:prstGeom>
                  </pic:spPr>
                </pic:pic>
              </a:graphicData>
            </a:graphic>
          </wp:anchor>
        </w:drawing>
      </w:r>
      <w:r>
        <w:rPr>
          <w:noProof/>
          <w:lang w:eastAsia="ru-RU"/>
        </w:rPr>
        <w:drawing>
          <wp:anchor distT="0" distB="0" distL="0" distR="0" simplePos="0" relativeHeight="251759616" behindDoc="1" locked="0" layoutInCell="1" allowOverlap="1">
            <wp:simplePos x="0" y="0"/>
            <wp:positionH relativeFrom="page">
              <wp:posOffset>2891120</wp:posOffset>
            </wp:positionH>
            <wp:positionV relativeFrom="page">
              <wp:posOffset>9378201</wp:posOffset>
            </wp:positionV>
            <wp:extent cx="77724" cy="9601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77724" cy="96012"/>
                    </a:xfrm>
                    <a:prstGeom prst="rect">
                      <a:avLst/>
                    </a:prstGeom>
                  </pic:spPr>
                </pic:pic>
              </a:graphicData>
            </a:graphic>
          </wp:anchor>
        </w:drawing>
      </w:r>
    </w:p>
    <w:p w:rsidR="007375A2" w:rsidRDefault="007375A2" w:rsidP="008F57DD">
      <w:pPr>
        <w:jc w:val="both"/>
        <w:rPr>
          <w:sz w:val="2"/>
          <w:szCs w:val="2"/>
        </w:rPr>
        <w:sectPr w:rsidR="007375A2">
          <w:pgSz w:w="11920" w:h="16860"/>
          <w:pgMar w:top="500" w:right="300" w:bottom="280" w:left="44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6414"/>
      </w:tblGrid>
      <w:tr w:rsidR="007375A2">
        <w:trPr>
          <w:trHeight w:val="738"/>
        </w:trPr>
        <w:tc>
          <w:tcPr>
            <w:tcW w:w="3373" w:type="dxa"/>
          </w:tcPr>
          <w:p w:rsidR="007375A2" w:rsidRDefault="007375A2" w:rsidP="008F57DD">
            <w:pPr>
              <w:pStyle w:val="TableParagraph"/>
              <w:ind w:left="0"/>
              <w:jc w:val="both"/>
              <w:rPr>
                <w:sz w:val="24"/>
              </w:rPr>
            </w:pPr>
          </w:p>
        </w:tc>
        <w:tc>
          <w:tcPr>
            <w:tcW w:w="6414" w:type="dxa"/>
          </w:tcPr>
          <w:p w:rsidR="007375A2" w:rsidRDefault="006B52D4" w:rsidP="008F57DD">
            <w:pPr>
              <w:pStyle w:val="TableParagraph"/>
              <w:spacing w:line="208" w:lineRule="auto"/>
              <w:ind w:right="9"/>
              <w:jc w:val="both"/>
              <w:rPr>
                <w:sz w:val="24"/>
              </w:rPr>
            </w:pPr>
            <w:r>
              <w:rPr>
                <w:sz w:val="24"/>
              </w:rPr>
              <w:t>делать оценочный вывод о достижении цели коммуникациинепосредственнопослезавершениякоммуникативногоконтакта иобосновыватьего.</w:t>
            </w:r>
          </w:p>
        </w:tc>
      </w:tr>
      <w:tr w:rsidR="007375A2">
        <w:trPr>
          <w:trHeight w:val="5835"/>
        </w:trPr>
        <w:tc>
          <w:tcPr>
            <w:tcW w:w="3373" w:type="dxa"/>
          </w:tcPr>
          <w:p w:rsidR="007375A2" w:rsidRDefault="006B52D4" w:rsidP="008F57DD">
            <w:pPr>
              <w:pStyle w:val="TableParagraph"/>
              <w:tabs>
                <w:tab w:val="left" w:pos="938"/>
                <w:tab w:val="left" w:pos="3127"/>
              </w:tabs>
              <w:ind w:right="87"/>
              <w:jc w:val="both"/>
              <w:rPr>
                <w:sz w:val="24"/>
              </w:rPr>
            </w:pPr>
            <w:r>
              <w:rPr>
                <w:sz w:val="24"/>
              </w:rPr>
              <w:t>13.</w:t>
            </w:r>
            <w:r>
              <w:rPr>
                <w:sz w:val="24"/>
              </w:rPr>
              <w:tab/>
              <w:t>Формирование</w:t>
            </w:r>
            <w:r>
              <w:rPr>
                <w:sz w:val="24"/>
              </w:rPr>
              <w:tab/>
              <w:t>иразвитиекомпетентностивобластииспользования</w:t>
            </w:r>
          </w:p>
          <w:p w:rsidR="007375A2" w:rsidRDefault="006B52D4" w:rsidP="008F57DD">
            <w:pPr>
              <w:pStyle w:val="TableParagraph"/>
              <w:jc w:val="both"/>
              <w:rPr>
                <w:sz w:val="24"/>
              </w:rPr>
            </w:pPr>
            <w:r>
              <w:rPr>
                <w:sz w:val="24"/>
              </w:rPr>
              <w:t>информационно-</w:t>
            </w:r>
          </w:p>
          <w:p w:rsidR="007375A2" w:rsidRDefault="006B52D4" w:rsidP="008F57DD">
            <w:pPr>
              <w:pStyle w:val="TableParagraph"/>
              <w:ind w:right="635"/>
              <w:jc w:val="both"/>
              <w:rPr>
                <w:sz w:val="24"/>
              </w:rPr>
            </w:pPr>
            <w:r>
              <w:rPr>
                <w:sz w:val="24"/>
              </w:rPr>
              <w:t>коммуникационныхтехнологий(далее–ИКТ).</w:t>
            </w:r>
          </w:p>
        </w:tc>
        <w:tc>
          <w:tcPr>
            <w:tcW w:w="6414" w:type="dxa"/>
          </w:tcPr>
          <w:p w:rsidR="007375A2" w:rsidRDefault="006B52D4" w:rsidP="008F57DD">
            <w:pPr>
              <w:pStyle w:val="TableParagraph"/>
              <w:spacing w:line="260" w:lineRule="exact"/>
              <w:jc w:val="both"/>
              <w:rPr>
                <w:i/>
                <w:sz w:val="24"/>
              </w:rPr>
            </w:pPr>
            <w:r>
              <w:rPr>
                <w:i/>
                <w:sz w:val="24"/>
              </w:rPr>
              <w:t>Обучающийсясможет:</w:t>
            </w:r>
          </w:p>
          <w:p w:rsidR="007375A2" w:rsidRDefault="006B52D4" w:rsidP="0034754E">
            <w:pPr>
              <w:pStyle w:val="TableParagraph"/>
              <w:numPr>
                <w:ilvl w:val="0"/>
                <w:numId w:val="112"/>
              </w:numPr>
              <w:tabs>
                <w:tab w:val="left" w:pos="572"/>
              </w:tabs>
              <w:spacing w:line="237" w:lineRule="auto"/>
              <w:ind w:right="87" w:firstLine="0"/>
              <w:jc w:val="both"/>
              <w:rPr>
                <w:sz w:val="24"/>
              </w:rPr>
            </w:pPr>
            <w:r>
              <w:rPr>
                <w:sz w:val="24"/>
              </w:rPr>
              <w:t>целенаправленноискатьииспользоватьинформационныересурсы,необходимыедлярешенияучебныхипрактическихзадачспомощьюсредствИКТ;</w:t>
            </w:r>
          </w:p>
          <w:p w:rsidR="007375A2" w:rsidRDefault="006B52D4" w:rsidP="0034754E">
            <w:pPr>
              <w:pStyle w:val="TableParagraph"/>
              <w:numPr>
                <w:ilvl w:val="0"/>
                <w:numId w:val="112"/>
              </w:numPr>
              <w:tabs>
                <w:tab w:val="left" w:pos="572"/>
              </w:tabs>
              <w:spacing w:before="2" w:line="237" w:lineRule="auto"/>
              <w:ind w:right="91" w:firstLine="0"/>
              <w:jc w:val="both"/>
              <w:rPr>
                <w:sz w:val="24"/>
              </w:rPr>
            </w:pPr>
            <w:r>
              <w:rPr>
                <w:sz w:val="24"/>
              </w:rPr>
              <w:t>выбирать,строитьииспользоватьадекватнуюинформационнуюмодельдляпередачисвоихмыслейсредствамиестественныхиформальныхязыковвсоответствиисусловиямикоммуникации;</w:t>
            </w:r>
          </w:p>
          <w:p w:rsidR="007375A2" w:rsidRDefault="006B52D4" w:rsidP="0034754E">
            <w:pPr>
              <w:pStyle w:val="TableParagraph"/>
              <w:numPr>
                <w:ilvl w:val="0"/>
                <w:numId w:val="112"/>
              </w:numPr>
              <w:tabs>
                <w:tab w:val="left" w:pos="567"/>
                <w:tab w:val="left" w:pos="568"/>
                <w:tab w:val="left" w:pos="1463"/>
                <w:tab w:val="left" w:pos="1567"/>
                <w:tab w:val="left" w:pos="2636"/>
                <w:tab w:val="left" w:pos="2748"/>
                <w:tab w:val="left" w:pos="3276"/>
                <w:tab w:val="left" w:pos="4252"/>
                <w:tab w:val="left" w:pos="4668"/>
                <w:tab w:val="left" w:pos="4980"/>
                <w:tab w:val="left" w:pos="5148"/>
                <w:tab w:val="left" w:pos="5424"/>
              </w:tabs>
              <w:spacing w:before="7"/>
              <w:ind w:right="95" w:firstLine="0"/>
              <w:jc w:val="both"/>
              <w:rPr>
                <w:sz w:val="24"/>
              </w:rPr>
            </w:pPr>
            <w:r>
              <w:rPr>
                <w:sz w:val="24"/>
              </w:rPr>
              <w:t>выделятьинформационныйаспект задачи, оперироватьданными, использовать модель решения задачи;использоватькомпьютерныетехнологии(включая выборадекватных</w:t>
            </w:r>
            <w:r>
              <w:rPr>
                <w:sz w:val="24"/>
              </w:rPr>
              <w:tab/>
            </w:r>
            <w:r>
              <w:rPr>
                <w:sz w:val="24"/>
              </w:rPr>
              <w:tab/>
              <w:t>задаче</w:t>
            </w:r>
            <w:r>
              <w:rPr>
                <w:sz w:val="24"/>
              </w:rPr>
              <w:tab/>
              <w:t>инструментальных</w:t>
            </w:r>
            <w:r>
              <w:rPr>
                <w:sz w:val="24"/>
              </w:rPr>
              <w:tab/>
            </w:r>
            <w:r>
              <w:rPr>
                <w:sz w:val="24"/>
              </w:rPr>
              <w:tab/>
            </w:r>
            <w:r>
              <w:rPr>
                <w:spacing w:val="-1"/>
                <w:sz w:val="24"/>
              </w:rPr>
              <w:t>программно-</w:t>
            </w:r>
            <w:r>
              <w:rPr>
                <w:sz w:val="24"/>
              </w:rPr>
              <w:t>аппаратных</w:t>
            </w:r>
            <w:r>
              <w:rPr>
                <w:sz w:val="24"/>
              </w:rPr>
              <w:tab/>
            </w:r>
            <w:r>
              <w:rPr>
                <w:sz w:val="24"/>
              </w:rPr>
              <w:tab/>
              <w:t>средств</w:t>
            </w:r>
            <w:r>
              <w:rPr>
                <w:sz w:val="24"/>
              </w:rPr>
              <w:tab/>
            </w:r>
            <w:r>
              <w:rPr>
                <w:sz w:val="24"/>
              </w:rPr>
              <w:tab/>
              <w:t>и</w:t>
            </w:r>
            <w:r>
              <w:rPr>
                <w:sz w:val="24"/>
              </w:rPr>
              <w:tab/>
              <w:t>сервисов)</w:t>
            </w:r>
            <w:r>
              <w:rPr>
                <w:sz w:val="24"/>
              </w:rPr>
              <w:tab/>
              <w:t>для</w:t>
            </w:r>
            <w:r>
              <w:rPr>
                <w:sz w:val="24"/>
              </w:rPr>
              <w:tab/>
            </w:r>
            <w:r>
              <w:rPr>
                <w:sz w:val="24"/>
              </w:rPr>
              <w:tab/>
            </w:r>
            <w:r>
              <w:rPr>
                <w:spacing w:val="-1"/>
                <w:sz w:val="24"/>
              </w:rPr>
              <w:t>решения</w:t>
            </w:r>
            <w:r>
              <w:rPr>
                <w:sz w:val="24"/>
              </w:rPr>
              <w:t>информационныхикоммуникационныхучебныхзадач,втом  числе:</w:t>
            </w:r>
            <w:r>
              <w:rPr>
                <w:sz w:val="24"/>
              </w:rPr>
              <w:tab/>
              <w:t>вычисление,написание</w:t>
            </w:r>
            <w:r>
              <w:rPr>
                <w:sz w:val="24"/>
              </w:rPr>
              <w:tab/>
              <w:t>писем,</w:t>
            </w:r>
            <w:r>
              <w:rPr>
                <w:sz w:val="24"/>
              </w:rPr>
              <w:tab/>
            </w:r>
            <w:r>
              <w:rPr>
                <w:sz w:val="24"/>
              </w:rPr>
              <w:tab/>
              <w:t>сочинений,докладов,рефератов,созданиепрезентацийидр.;</w:t>
            </w:r>
          </w:p>
          <w:p w:rsidR="007375A2" w:rsidRDefault="006B52D4" w:rsidP="008F57DD">
            <w:pPr>
              <w:pStyle w:val="TableParagraph"/>
              <w:tabs>
                <w:tab w:val="left" w:pos="2139"/>
                <w:tab w:val="left" w:pos="3696"/>
                <w:tab w:val="left" w:pos="4008"/>
                <w:tab w:val="left" w:pos="4936"/>
                <w:tab w:val="left" w:pos="6181"/>
              </w:tabs>
              <w:spacing w:before="7" w:line="232" w:lineRule="auto"/>
              <w:ind w:right="92" w:firstLine="564"/>
              <w:jc w:val="both"/>
              <w:rPr>
                <w:sz w:val="24"/>
              </w:rPr>
            </w:pPr>
            <w:r>
              <w:rPr>
                <w:sz w:val="24"/>
              </w:rPr>
              <w:t>использовать</w:t>
            </w:r>
            <w:r>
              <w:rPr>
                <w:sz w:val="24"/>
              </w:rPr>
              <w:tab/>
              <w:t>информацию</w:t>
            </w:r>
            <w:r>
              <w:rPr>
                <w:sz w:val="24"/>
              </w:rPr>
              <w:tab/>
              <w:t>с</w:t>
            </w:r>
            <w:r>
              <w:rPr>
                <w:sz w:val="24"/>
              </w:rPr>
              <w:tab/>
              <w:t>учетом</w:t>
            </w:r>
            <w:r>
              <w:rPr>
                <w:sz w:val="24"/>
              </w:rPr>
              <w:tab/>
              <w:t>этических</w:t>
            </w:r>
            <w:r>
              <w:rPr>
                <w:sz w:val="24"/>
              </w:rPr>
              <w:tab/>
            </w:r>
            <w:r>
              <w:rPr>
                <w:spacing w:val="-5"/>
                <w:sz w:val="24"/>
              </w:rPr>
              <w:t>и</w:t>
            </w:r>
            <w:r>
              <w:rPr>
                <w:sz w:val="24"/>
              </w:rPr>
              <w:t>правовыхнорм;</w:t>
            </w:r>
          </w:p>
          <w:p w:rsidR="007375A2" w:rsidRDefault="006B52D4" w:rsidP="0034754E">
            <w:pPr>
              <w:pStyle w:val="TableParagraph"/>
              <w:numPr>
                <w:ilvl w:val="0"/>
                <w:numId w:val="112"/>
              </w:numPr>
              <w:tabs>
                <w:tab w:val="left" w:pos="572"/>
              </w:tabs>
              <w:spacing w:before="1" w:line="276" w:lineRule="exact"/>
              <w:ind w:right="80" w:firstLine="0"/>
              <w:jc w:val="both"/>
              <w:rPr>
                <w:sz w:val="24"/>
              </w:rPr>
            </w:pPr>
            <w:r>
              <w:rPr>
                <w:sz w:val="24"/>
              </w:rPr>
              <w:t>создаватьинформационныересурсыразноготипаидля разных аудиторий, соблюдать информационную гигиенуиправилаинформационнойбезопасности.</w:t>
            </w:r>
          </w:p>
        </w:tc>
      </w:tr>
    </w:tbl>
    <w:p w:rsidR="007375A2" w:rsidRDefault="006B52D4" w:rsidP="008F57DD">
      <w:pPr>
        <w:jc w:val="both"/>
        <w:rPr>
          <w:sz w:val="2"/>
          <w:szCs w:val="2"/>
        </w:rPr>
      </w:pPr>
      <w:r>
        <w:rPr>
          <w:noProof/>
          <w:lang w:eastAsia="ru-RU"/>
        </w:rPr>
        <w:drawing>
          <wp:anchor distT="0" distB="0" distL="0" distR="0" simplePos="0" relativeHeight="251763712" behindDoc="1" locked="0" layoutInCell="1" allowOverlap="1">
            <wp:simplePos x="0" y="0"/>
            <wp:positionH relativeFrom="page">
              <wp:posOffset>2891120</wp:posOffset>
            </wp:positionH>
            <wp:positionV relativeFrom="page">
              <wp:posOffset>3674809</wp:posOffset>
            </wp:positionV>
            <wp:extent cx="77724" cy="96011"/>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77724" cy="96011"/>
                    </a:xfrm>
                    <a:prstGeom prst="rect">
                      <a:avLst/>
                    </a:prstGeom>
                  </pic:spPr>
                </pic:pic>
              </a:graphicData>
            </a:graphic>
          </wp:anchor>
        </w:drawing>
      </w:r>
    </w:p>
    <w:p w:rsidR="007375A2" w:rsidRDefault="007375A2" w:rsidP="008F57DD">
      <w:pPr>
        <w:jc w:val="both"/>
        <w:rPr>
          <w:sz w:val="2"/>
          <w:szCs w:val="2"/>
        </w:rPr>
        <w:sectPr w:rsidR="007375A2">
          <w:pgSz w:w="11920" w:h="16860"/>
          <w:pgMar w:top="500" w:right="300" w:bottom="280" w:left="440" w:header="720" w:footer="720" w:gutter="0"/>
          <w:cols w:space="720"/>
        </w:sectPr>
      </w:pPr>
    </w:p>
    <w:p w:rsidR="007375A2" w:rsidRDefault="006B52D4" w:rsidP="008F57DD">
      <w:pPr>
        <w:pStyle w:val="1"/>
        <w:spacing w:before="76"/>
        <w:ind w:left="4133"/>
      </w:pPr>
      <w:bookmarkStart w:id="1" w:name="_bookmark1"/>
      <w:bookmarkEnd w:id="1"/>
      <w:r>
        <w:lastRenderedPageBreak/>
        <w:t>2.Содержательныйраздел</w:t>
      </w:r>
    </w:p>
    <w:p w:rsidR="007375A2" w:rsidRDefault="007375A2" w:rsidP="008F57DD">
      <w:pPr>
        <w:pStyle w:val="a3"/>
        <w:spacing w:before="8"/>
        <w:ind w:left="0"/>
        <w:rPr>
          <w:b/>
          <w:sz w:val="23"/>
        </w:rPr>
      </w:pPr>
    </w:p>
    <w:p w:rsidR="007375A2" w:rsidRDefault="006B52D4" w:rsidP="0034754E">
      <w:pPr>
        <w:pStyle w:val="a4"/>
        <w:numPr>
          <w:ilvl w:val="1"/>
          <w:numId w:val="111"/>
        </w:numPr>
        <w:tabs>
          <w:tab w:val="left" w:pos="913"/>
        </w:tabs>
        <w:ind w:hanging="361"/>
        <w:rPr>
          <w:b/>
          <w:i/>
          <w:sz w:val="24"/>
        </w:rPr>
      </w:pPr>
      <w:bookmarkStart w:id="2" w:name="_bookmark2"/>
      <w:bookmarkEnd w:id="2"/>
      <w:r>
        <w:rPr>
          <w:b/>
          <w:i/>
          <w:sz w:val="24"/>
        </w:rPr>
        <w:t>Рабочиепрограммыучебныхпредметов</w:t>
      </w:r>
    </w:p>
    <w:p w:rsidR="007375A2" w:rsidRDefault="006B52D4" w:rsidP="0034754E">
      <w:pPr>
        <w:pStyle w:val="a4"/>
        <w:numPr>
          <w:ilvl w:val="2"/>
          <w:numId w:val="111"/>
        </w:numPr>
        <w:tabs>
          <w:tab w:val="left" w:pos="1153"/>
        </w:tabs>
        <w:spacing w:line="272" w:lineRule="exact"/>
        <w:ind w:hanging="601"/>
        <w:rPr>
          <w:i/>
          <w:sz w:val="24"/>
        </w:rPr>
      </w:pPr>
      <w:r>
        <w:rPr>
          <w:i/>
          <w:sz w:val="24"/>
        </w:rPr>
        <w:t>Русскийязык</w:t>
      </w:r>
    </w:p>
    <w:p w:rsidR="007375A2" w:rsidRDefault="006B52D4" w:rsidP="008F57DD">
      <w:pPr>
        <w:pStyle w:val="a3"/>
        <w:ind w:right="557"/>
      </w:pPr>
      <w:r>
        <w:t>Рабочая программа по учебному предмету «Русский язык» (предметная область «Русский язык илитература») (далее соответственно – программа по русскому языку, русский язык) включаетпояснительную записку, содержание обучения, планируемые результаты освоения программы порусскомуязыку.</w:t>
      </w:r>
    </w:p>
    <w:p w:rsidR="007375A2" w:rsidRDefault="006B52D4" w:rsidP="008F57DD">
      <w:pPr>
        <w:pStyle w:val="a3"/>
      </w:pPr>
      <w:r>
        <w:t>Пояснительнаязаписка.</w:t>
      </w:r>
    </w:p>
    <w:p w:rsidR="007375A2" w:rsidRDefault="006B52D4" w:rsidP="008F57DD">
      <w:pPr>
        <w:pStyle w:val="a3"/>
        <w:ind w:right="546"/>
      </w:pPr>
      <w:r>
        <w:t>Программа по русскому языку на уровне основного общего образования разработана с цельюоказанияметодическойпомощиучителюрусскогоязыкавсозданиирабочейпрограммыпоучебномупредмету,ориентированнойнасовременныетенденциивсистемеобразованияиактивныеметодикиобучения.</w:t>
      </w:r>
    </w:p>
    <w:p w:rsidR="007375A2" w:rsidRDefault="006B52D4" w:rsidP="008F57DD">
      <w:pPr>
        <w:pStyle w:val="a3"/>
        <w:ind w:right="545" w:firstLine="60"/>
      </w:pPr>
      <w:r>
        <w:t>Программапорусскомуязыкупозволитучителю:реализоватьвпроцессепреподаваниярусскогоязыкасовременныеподходыкдостижениюличностных,метапредметныхипредметныхрезультатовобучения,сформулированныхвФГОС ООО;</w:t>
      </w:r>
    </w:p>
    <w:p w:rsidR="007375A2" w:rsidRDefault="006B52D4" w:rsidP="008F57DD">
      <w:pPr>
        <w:pStyle w:val="a3"/>
        <w:ind w:right="562"/>
      </w:pPr>
      <w:r>
        <w:t>определить и структурировать планируемые результаты обучения и содержание русского языкапогодамобучениявсоответствиисФГОС ООО;</w:t>
      </w:r>
    </w:p>
    <w:p w:rsidR="007375A2" w:rsidRDefault="006B52D4" w:rsidP="008F57DD">
      <w:pPr>
        <w:pStyle w:val="a3"/>
      </w:pPr>
      <w:r>
        <w:t>разработать календарно-тематическое планирование с учётом особенностей конкретного класса.</w:t>
      </w:r>
      <w:r>
        <w:rPr>
          <w:i/>
        </w:rPr>
        <w:t>Русскийязык</w:t>
      </w:r>
      <w:r>
        <w:t>–государственныйязыкРоссийскойФедерации,языкмежнациональногообщениянародовРоссии,национальныйязыкрусскогонарода.Какгосударственныйязыкиязык</w:t>
      </w:r>
    </w:p>
    <w:p w:rsidR="007375A2" w:rsidRDefault="006B52D4" w:rsidP="008F57DD">
      <w:pPr>
        <w:pStyle w:val="a3"/>
        <w:tabs>
          <w:tab w:val="left" w:pos="1968"/>
          <w:tab w:val="left" w:pos="3380"/>
          <w:tab w:val="left" w:pos="4433"/>
          <w:tab w:val="left" w:pos="4901"/>
          <w:tab w:val="left" w:pos="7898"/>
          <w:tab w:val="left" w:pos="9302"/>
          <w:tab w:val="left" w:pos="9647"/>
        </w:tabs>
        <w:ind w:right="561"/>
      </w:pPr>
      <w:r>
        <w:t>межнациональногообщения русский язык являетсясредствомкоммуникациивсех народовРоссийской</w:t>
      </w:r>
      <w:r>
        <w:tab/>
        <w:t>Федерации,</w:t>
      </w:r>
      <w:r>
        <w:tab/>
        <w:t>основой</w:t>
      </w:r>
      <w:r>
        <w:tab/>
        <w:t>их</w:t>
      </w:r>
      <w:r>
        <w:tab/>
        <w:t>социально-экономической,</w:t>
      </w:r>
      <w:r>
        <w:tab/>
        <w:t>культурной</w:t>
      </w:r>
      <w:r>
        <w:tab/>
        <w:t>и</w:t>
      </w:r>
      <w:r>
        <w:tab/>
      </w:r>
      <w:r>
        <w:rPr>
          <w:spacing w:val="-1"/>
        </w:rPr>
        <w:t>духовной</w:t>
      </w:r>
      <w:r>
        <w:t>консолидации.</w:t>
      </w:r>
    </w:p>
    <w:p w:rsidR="007375A2" w:rsidRDefault="006B52D4" w:rsidP="008F57DD">
      <w:pPr>
        <w:pStyle w:val="a3"/>
        <w:ind w:right="541"/>
      </w:pPr>
      <w:r>
        <w:t>Высокаяфункциональнаязначимостьрусскогоязыкаивыполнениеимфункцийгосударственного языка и языка межнационального общения важны для каждого жителя России,независимо от места его проживания и этнической принадлежности. Знание русского языка ивладение им в разных формах его существования и функциональных разновидностях, пониманиеегостилистическихособенностейивыразительныхвозможностей,умениеправильноиэффективно использовать русский язык в различных сферах и ситуациях общения определяютуспешность социализации личности и возможности её самореализации в различных жизненноважныхдлячеловекаобластях.</w:t>
      </w:r>
    </w:p>
    <w:p w:rsidR="007375A2" w:rsidRDefault="006B52D4" w:rsidP="008F57DD">
      <w:pPr>
        <w:pStyle w:val="a3"/>
        <w:ind w:right="551"/>
      </w:pPr>
      <w:r>
        <w:t>Русскийязык,выполняясвоибазовыефункцииобщенияивыражениямысли,обеспечиваетмежличностноеисоциальноевзаимодействиелюдей,участвуетвформированиисознания,самосознания и мировоззрения личности, является важнейшим средством хранения и передачиинформации,культурныхтрадиций, историирусскогоидругихнародовРоссии.</w:t>
      </w:r>
    </w:p>
    <w:p w:rsidR="007375A2" w:rsidRDefault="006B52D4" w:rsidP="008F57DD">
      <w:pPr>
        <w:pStyle w:val="a3"/>
        <w:ind w:right="557"/>
      </w:pPr>
      <w:r>
        <w:t>Обучение русскому языку направлено на совершенствование нравственной и коммуникативнойкультуры обучающегося, развитие его интеллектуальных и творческих способностей, мышления,памятиивоображения,навыковсамостоятельнойучебнойдеятельности, самообразования.</w:t>
      </w:r>
    </w:p>
    <w:p w:rsidR="007375A2" w:rsidRDefault="006B52D4" w:rsidP="008F57DD">
      <w:pPr>
        <w:pStyle w:val="a3"/>
        <w:ind w:right="551"/>
      </w:pPr>
      <w:r>
        <w:t>Содержание программы по русскому языку ориентировано также на развитие функциональнойграмотностикакинтегративногоумениячеловекачитать,пониматьтексты,использоватьинформацию текстов разных форматов, оценивать её, размышлять о ней, чтобы достигать своихцелей,расширятьсвоизнанияивозможности,участвоватьвсоциальнойжизни.</w:t>
      </w:r>
    </w:p>
    <w:p w:rsidR="007375A2" w:rsidRDefault="006B52D4" w:rsidP="008F57DD">
      <w:pPr>
        <w:pStyle w:val="a3"/>
        <w:spacing w:before="3" w:line="274" w:lineRule="exact"/>
      </w:pPr>
      <w:r>
        <w:t>Изучениерусскогоязыканаправленонадостижениеследующихцелей:</w:t>
      </w:r>
    </w:p>
    <w:p w:rsidR="007375A2" w:rsidRDefault="006B52D4" w:rsidP="008F57DD">
      <w:pPr>
        <w:pStyle w:val="a3"/>
        <w:ind w:right="542"/>
      </w:pPr>
      <w:r>
        <w:t>осознание и проявление общероссийской гражданственности, патриотизма, уважения к русскомуязыку как государственному языку Российской Федерации и языку межнационального общения;проявлениесознательногоотношениякязыкукаккобщероссийскойценности,формевыражения и хранения духовного богатства русского и других народов России, как к средствуобщенияиполучениязнанийвразныхсферахчеловеческойдеятельности,проявлениеуваженияк общероссийской и русской культуре, к культуре и языкам всех народов Российской Федерации;овладениерусскимязыкомкакинструментомличностногоразвития,инструментомформирования социальныхвзаимоотношений,инструментом преобразованиямира;</w:t>
      </w:r>
    </w:p>
    <w:p w:rsidR="007375A2" w:rsidRDefault="006B52D4" w:rsidP="008F57DD">
      <w:pPr>
        <w:pStyle w:val="a3"/>
        <w:ind w:right="561"/>
      </w:pPr>
      <w:r>
        <w:t>овладение знаниями о русском языке, его устройстве и закономерностях функционирования, остилистическихресурсахрусскогоязыка;практическое овладениенормамирусского</w:t>
      </w:r>
    </w:p>
    <w:p w:rsidR="007375A2" w:rsidRDefault="007375A2" w:rsidP="008F57DD">
      <w:pPr>
        <w:jc w:val="both"/>
        <w:sectPr w:rsidR="007375A2">
          <w:pgSz w:w="11920" w:h="16860"/>
          <w:pgMar w:top="620" w:right="300" w:bottom="280" w:left="440" w:header="720" w:footer="720" w:gutter="0"/>
          <w:cols w:space="720"/>
        </w:sectPr>
      </w:pPr>
    </w:p>
    <w:p w:rsidR="007375A2" w:rsidRDefault="006B52D4" w:rsidP="008F57DD">
      <w:pPr>
        <w:pStyle w:val="a3"/>
        <w:spacing w:before="72"/>
        <w:ind w:right="551"/>
      </w:pPr>
      <w:r>
        <w:lastRenderedPageBreak/>
        <w:t>литературного языка и речевого этикета; обогащение активного и потенциального словарногозапаса и использование в собственной речевой практике разнообразных грамматических средств;совершенствование орфографической и пунктуационной грамотности; воспитание стремления кречевомусамосовершенствованию;</w:t>
      </w:r>
    </w:p>
    <w:p w:rsidR="007375A2" w:rsidRDefault="006B52D4" w:rsidP="008F57DD">
      <w:pPr>
        <w:pStyle w:val="a3"/>
        <w:spacing w:before="4"/>
        <w:ind w:right="546"/>
      </w:pPr>
      <w:r>
        <w:t>совершенствованиеречевойдеятельности,коммуникативныхумений,обеспечивающихэффективноевзаимодействиесокружающимилюдьмивситуацияхформальногоинеформальногомежличностногоимежкультурногообщения,овладениерусскимязыкомкаксредствомполученияразличнойинформации,втомчислезнанийпоразнымучебнымпредметам;</w:t>
      </w:r>
    </w:p>
    <w:p w:rsidR="007375A2" w:rsidRDefault="006B52D4" w:rsidP="008F57DD">
      <w:pPr>
        <w:pStyle w:val="a3"/>
        <w:tabs>
          <w:tab w:val="left" w:pos="1712"/>
          <w:tab w:val="left" w:pos="3709"/>
          <w:tab w:val="left" w:pos="5253"/>
          <w:tab w:val="left" w:pos="5617"/>
          <w:tab w:val="left" w:pos="6437"/>
          <w:tab w:val="left" w:pos="8198"/>
          <w:tab w:val="left" w:pos="9206"/>
        </w:tabs>
        <w:ind w:right="566"/>
      </w:pPr>
      <w:r>
        <w:t>совершенствованиемыслительной деятельности,развитиеуниверсальныхинтеллектуальныхуменийсравнения, анализа,синтеза,абстрагирования,обобщения, классификации,установленияопределённых закономерностей и правил, конкретизации в процессе изучения русского языка;развитие</w:t>
      </w:r>
      <w:r>
        <w:tab/>
        <w:t>функциональной</w:t>
      </w:r>
      <w:r>
        <w:tab/>
        <w:t>грамотности</w:t>
      </w:r>
      <w:r>
        <w:tab/>
        <w:t>в</w:t>
      </w:r>
      <w:r>
        <w:tab/>
        <w:t>части</w:t>
      </w:r>
      <w:r>
        <w:tab/>
        <w:t>формирования</w:t>
      </w:r>
      <w:r>
        <w:tab/>
        <w:t>умений</w:t>
      </w:r>
      <w:r>
        <w:tab/>
      </w:r>
      <w:r>
        <w:rPr>
          <w:spacing w:val="-1"/>
        </w:rPr>
        <w:t>осуществлять</w:t>
      </w:r>
    </w:p>
    <w:p w:rsidR="007375A2" w:rsidRDefault="006B52D4" w:rsidP="008F57DD">
      <w:pPr>
        <w:pStyle w:val="a3"/>
        <w:tabs>
          <w:tab w:val="left" w:pos="2116"/>
          <w:tab w:val="left" w:pos="2700"/>
          <w:tab w:val="left" w:pos="3104"/>
          <w:tab w:val="left" w:pos="3673"/>
          <w:tab w:val="left" w:pos="4253"/>
          <w:tab w:val="left" w:pos="4981"/>
          <w:tab w:val="left" w:pos="5417"/>
          <w:tab w:val="left" w:pos="5669"/>
          <w:tab w:val="left" w:pos="6658"/>
          <w:tab w:val="left" w:pos="7266"/>
          <w:tab w:val="left" w:pos="7478"/>
          <w:tab w:val="left" w:pos="8766"/>
          <w:tab w:val="left" w:pos="9206"/>
          <w:tab w:val="left" w:pos="9803"/>
        </w:tabs>
        <w:ind w:right="559"/>
      </w:pPr>
      <w:r>
        <w:t>информационный</w:t>
      </w:r>
      <w:r>
        <w:tab/>
        <w:t>поиск,</w:t>
      </w:r>
      <w:r>
        <w:tab/>
        <w:t>извлекать</w:t>
      </w:r>
      <w:r>
        <w:tab/>
        <w:t>и</w:t>
      </w:r>
      <w:r>
        <w:tab/>
        <w:t>преобразовывать</w:t>
      </w:r>
      <w:r>
        <w:tab/>
      </w:r>
      <w:r>
        <w:tab/>
        <w:t>необходимую</w:t>
      </w:r>
      <w:r>
        <w:tab/>
        <w:t>информацию,интерпретировать, пониматьииспользоватьтексты разныхформатов (сплошной,несплошнойтекст,инфографикаи другие),осваиватьстратегии итактикиинформационно-смысловойпереработки</w:t>
      </w:r>
      <w:r>
        <w:tab/>
        <w:t>текста,</w:t>
      </w:r>
      <w:r>
        <w:tab/>
        <w:t>способы</w:t>
      </w:r>
      <w:r>
        <w:tab/>
        <w:t>понимания</w:t>
      </w:r>
      <w:r>
        <w:tab/>
      </w:r>
      <w:r>
        <w:tab/>
        <w:t>текста,</w:t>
      </w:r>
      <w:r>
        <w:tab/>
        <w:t>его</w:t>
      </w:r>
      <w:r>
        <w:tab/>
        <w:t>назначения,</w:t>
      </w:r>
      <w:r>
        <w:tab/>
        <w:t>общего</w:t>
      </w:r>
      <w:r>
        <w:tab/>
      </w:r>
      <w:r>
        <w:rPr>
          <w:spacing w:val="-1"/>
        </w:rPr>
        <w:t>смысла,</w:t>
      </w:r>
      <w:r>
        <w:t>коммуникативногонамеренияавтора,логическойструктуры, ролиязыковыхсредств.</w:t>
      </w:r>
    </w:p>
    <w:p w:rsidR="007375A2" w:rsidRDefault="006B52D4" w:rsidP="008F57DD">
      <w:pPr>
        <w:pStyle w:val="a3"/>
        <w:spacing w:before="2" w:line="274" w:lineRule="exact"/>
      </w:pPr>
      <w:r>
        <w:t>ВсоответствиисФГОСОООучебныйпредмет«Русскийязык»входитвпредметнуюобласть</w:t>
      </w:r>
    </w:p>
    <w:p w:rsidR="007375A2" w:rsidRDefault="006B52D4" w:rsidP="008F57DD">
      <w:pPr>
        <w:ind w:left="552" w:right="542"/>
        <w:jc w:val="both"/>
        <w:rPr>
          <w:i/>
          <w:sz w:val="24"/>
        </w:rPr>
      </w:pPr>
      <w:r>
        <w:rPr>
          <w:sz w:val="24"/>
        </w:rPr>
        <w:t>«Русскийязыкилитература»иявляетсяобязательнымдляизучения.Общеечислочасов,рекомендованных для изучения русского языка: в8 классе– 102часа</w:t>
      </w:r>
      <w:r>
        <w:rPr>
          <w:i/>
          <w:sz w:val="24"/>
        </w:rPr>
        <w:t>(3 часавнеделю), в9классе– 102часа (3 часа внеделю).</w:t>
      </w:r>
    </w:p>
    <w:p w:rsidR="007375A2" w:rsidRDefault="006B52D4" w:rsidP="008F57DD">
      <w:pPr>
        <w:spacing w:before="1"/>
        <w:ind w:left="552"/>
        <w:jc w:val="both"/>
        <w:rPr>
          <w:i/>
          <w:sz w:val="24"/>
        </w:rPr>
      </w:pPr>
      <w:r>
        <w:rPr>
          <w:i/>
          <w:sz w:val="24"/>
        </w:rPr>
        <w:t>Содержаниеобучения в8классе.</w:t>
      </w:r>
    </w:p>
    <w:p w:rsidR="007375A2" w:rsidRDefault="006B52D4" w:rsidP="008F57DD">
      <w:pPr>
        <w:pStyle w:val="a3"/>
      </w:pPr>
      <w:r>
        <w:t>Общиесведенияоязыке.</w:t>
      </w:r>
    </w:p>
    <w:p w:rsidR="007375A2" w:rsidRDefault="006B52D4" w:rsidP="008F57DD">
      <w:pPr>
        <w:pStyle w:val="a3"/>
        <w:ind w:right="5264"/>
      </w:pPr>
      <w:r>
        <w:t>Русскийязыквкругудругихславянскихязыков.Языкиречь.</w:t>
      </w:r>
    </w:p>
    <w:p w:rsidR="007375A2" w:rsidRDefault="006B52D4" w:rsidP="008F57DD">
      <w:pPr>
        <w:pStyle w:val="a3"/>
        <w:spacing w:before="1"/>
      </w:pPr>
      <w:r>
        <w:t>Монолог-описание,монолог-рассуждение,монолог-повествование;выступлениеснаучнымсообщением.</w:t>
      </w:r>
    </w:p>
    <w:p w:rsidR="007375A2" w:rsidRDefault="006B52D4" w:rsidP="008F57DD">
      <w:pPr>
        <w:pStyle w:val="a3"/>
        <w:ind w:right="9811"/>
      </w:pPr>
      <w:r>
        <w:t>Диалог.Текст.</w:t>
      </w:r>
    </w:p>
    <w:p w:rsidR="007375A2" w:rsidRDefault="006B52D4" w:rsidP="008F57DD">
      <w:pPr>
        <w:pStyle w:val="a3"/>
      </w:pPr>
      <w:r>
        <w:t>Текстиегоосновныепризнаки.</w:t>
      </w:r>
    </w:p>
    <w:p w:rsidR="007375A2" w:rsidRDefault="006B52D4" w:rsidP="008F57DD">
      <w:pPr>
        <w:pStyle w:val="a3"/>
        <w:ind w:right="874"/>
      </w:pPr>
      <w:r>
        <w:t>Особенности функционально-смысловых типов речи (повествование, описание, рассуждение).Информационная переработка текста: извлечение информации из различных источников;использованиелингвистическихсловарей;тезисы,конспект.</w:t>
      </w:r>
    </w:p>
    <w:p w:rsidR="007375A2" w:rsidRDefault="006B52D4" w:rsidP="008F57DD">
      <w:pPr>
        <w:pStyle w:val="a3"/>
        <w:spacing w:line="274" w:lineRule="exact"/>
      </w:pPr>
      <w:r>
        <w:t>Функциональныеразновидностиязыка.</w:t>
      </w:r>
    </w:p>
    <w:p w:rsidR="007375A2" w:rsidRDefault="006B52D4" w:rsidP="008F57DD">
      <w:pPr>
        <w:pStyle w:val="a3"/>
        <w:spacing w:line="274" w:lineRule="exact"/>
      </w:pPr>
      <w:r>
        <w:t>Официально-деловойстиль.Сфераупотребления,функции,языковыеособенности.</w:t>
      </w:r>
    </w:p>
    <w:p w:rsidR="007375A2" w:rsidRDefault="006B52D4" w:rsidP="008F57DD">
      <w:pPr>
        <w:pStyle w:val="a3"/>
        <w:tabs>
          <w:tab w:val="left" w:pos="1500"/>
          <w:tab w:val="left" w:pos="3961"/>
          <w:tab w:val="left" w:pos="4749"/>
          <w:tab w:val="left" w:pos="6117"/>
          <w:tab w:val="left" w:pos="7958"/>
          <w:tab w:val="left" w:pos="9022"/>
        </w:tabs>
        <w:ind w:right="556"/>
      </w:pPr>
      <w:r>
        <w:t>Жанры</w:t>
      </w:r>
      <w:r>
        <w:tab/>
        <w:t>официально-делового</w:t>
      </w:r>
      <w:r>
        <w:tab/>
        <w:t>стиля</w:t>
      </w:r>
      <w:r>
        <w:tab/>
        <w:t>(заявление,</w:t>
      </w:r>
      <w:r>
        <w:tab/>
        <w:t>объяснительная</w:t>
      </w:r>
      <w:r>
        <w:tab/>
        <w:t>записка,</w:t>
      </w:r>
      <w:r>
        <w:tab/>
        <w:t>автобиография,характеристика).</w:t>
      </w:r>
    </w:p>
    <w:p w:rsidR="007375A2" w:rsidRDefault="006B52D4" w:rsidP="008F57DD">
      <w:pPr>
        <w:pStyle w:val="a3"/>
        <w:spacing w:before="4"/>
      </w:pPr>
      <w:r>
        <w:t>Научныйстиль.Сфераупотребления,функции,языковыеособенности.</w:t>
      </w:r>
    </w:p>
    <w:p w:rsidR="007375A2" w:rsidRDefault="006B52D4" w:rsidP="008F57DD">
      <w:pPr>
        <w:pStyle w:val="a3"/>
        <w:tabs>
          <w:tab w:val="left" w:pos="1528"/>
          <w:tab w:val="left" w:pos="2712"/>
          <w:tab w:val="left" w:pos="3533"/>
          <w:tab w:val="left" w:pos="4733"/>
          <w:tab w:val="left" w:pos="5689"/>
          <w:tab w:val="left" w:pos="6169"/>
          <w:tab w:val="left" w:pos="7314"/>
          <w:tab w:val="left" w:pos="8186"/>
          <w:tab w:val="left" w:pos="9514"/>
        </w:tabs>
        <w:ind w:right="563"/>
      </w:pPr>
      <w:r>
        <w:t>Жанры</w:t>
      </w:r>
      <w:r>
        <w:tab/>
        <w:t>научного</w:t>
      </w:r>
      <w:r>
        <w:tab/>
        <w:t>стиля</w:t>
      </w:r>
      <w:r>
        <w:tab/>
        <w:t>(реферат,</w:t>
      </w:r>
      <w:r>
        <w:tab/>
        <w:t>доклад</w:t>
      </w:r>
      <w:r>
        <w:tab/>
        <w:t>на</w:t>
      </w:r>
      <w:r>
        <w:tab/>
        <w:t>научную</w:t>
      </w:r>
      <w:r>
        <w:tab/>
        <w:t>тему).</w:t>
      </w:r>
      <w:r>
        <w:tab/>
        <w:t>Сочетание</w:t>
      </w:r>
      <w:r>
        <w:tab/>
      </w:r>
      <w:r>
        <w:rPr>
          <w:spacing w:val="-1"/>
        </w:rPr>
        <w:t>различных</w:t>
      </w:r>
      <w:r>
        <w:t>функциональныхразновидностейязыкавтексте, средствасвязи предложенийвтексте.</w:t>
      </w:r>
    </w:p>
    <w:p w:rsidR="007375A2" w:rsidRDefault="006B52D4" w:rsidP="008F57DD">
      <w:pPr>
        <w:pStyle w:val="a3"/>
        <w:spacing w:before="1"/>
      </w:pPr>
      <w:r>
        <w:t>Системаязыка.</w:t>
      </w:r>
    </w:p>
    <w:p w:rsidR="007375A2" w:rsidRDefault="006B52D4" w:rsidP="008F57DD">
      <w:pPr>
        <w:pStyle w:val="a3"/>
        <w:ind w:right="6504"/>
      </w:pPr>
      <w:r>
        <w:t>Синтаксис.Культураречи.Пунктуация.Синтаксискакразделлингвистики.</w:t>
      </w:r>
    </w:p>
    <w:p w:rsidR="007375A2" w:rsidRDefault="006B52D4" w:rsidP="008F57DD">
      <w:pPr>
        <w:pStyle w:val="a3"/>
        <w:ind w:right="4739"/>
      </w:pPr>
      <w:r>
        <w:t>Словосочетаниеипредложениекакединицысинтаксиса.Пунктуация. Функциизнаковпрепинания.</w:t>
      </w:r>
    </w:p>
    <w:p w:rsidR="007375A2" w:rsidRDefault="006B52D4" w:rsidP="008F57DD">
      <w:pPr>
        <w:pStyle w:val="a3"/>
      </w:pPr>
      <w:r>
        <w:t>Словосочетание.</w:t>
      </w:r>
    </w:p>
    <w:p w:rsidR="007375A2" w:rsidRDefault="006B52D4" w:rsidP="008F57DD">
      <w:pPr>
        <w:pStyle w:val="a3"/>
        <w:spacing w:before="72"/>
      </w:pPr>
      <w:r>
        <w:t>Основныепризнакисловосочетания.</w:t>
      </w:r>
    </w:p>
    <w:p w:rsidR="007375A2" w:rsidRDefault="006B52D4" w:rsidP="008F57DD">
      <w:pPr>
        <w:pStyle w:val="a3"/>
        <w:ind w:right="1023"/>
      </w:pPr>
      <w:r>
        <w:t>Виды словосочетаний по морфологическим свойствам главного слова: глагольные, именные,наречные.</w:t>
      </w:r>
    </w:p>
    <w:p w:rsidR="007375A2" w:rsidRDefault="006B52D4" w:rsidP="008F57DD">
      <w:pPr>
        <w:pStyle w:val="a3"/>
        <w:spacing w:before="7" w:line="237" w:lineRule="auto"/>
      </w:pPr>
      <w:r>
        <w:t>Типыподчинительнойсвязисловвсловосочетании:согласование,управление,примыкание.Синтаксический анализсловосочетаний.</w:t>
      </w:r>
    </w:p>
    <w:p w:rsidR="007375A2" w:rsidRDefault="006B52D4" w:rsidP="008F57DD">
      <w:pPr>
        <w:pStyle w:val="a3"/>
        <w:ind w:right="840"/>
      </w:pPr>
      <w:r>
        <w:t>Грамматическаясинонимиясловосочетаний.Нормыпостроениясловосочетаний.Предложение.</w:t>
      </w:r>
    </w:p>
    <w:p w:rsidR="007375A2" w:rsidRDefault="006B52D4" w:rsidP="008F57DD">
      <w:pPr>
        <w:pStyle w:val="a3"/>
        <w:ind w:right="974"/>
      </w:pPr>
      <w:r>
        <w:t>Предложение. Основные признаки предложения: смысловая и интонационная законченность,грамматическаяоформленность.</w:t>
      </w:r>
    </w:p>
    <w:p w:rsidR="007375A2" w:rsidRDefault="006B52D4" w:rsidP="008F57DD">
      <w:pPr>
        <w:pStyle w:val="a3"/>
        <w:ind w:right="553"/>
      </w:pPr>
      <w:r>
        <w:t xml:space="preserve">Виды предложений по цели высказывания (повествовательные, вопросительные, </w:t>
      </w:r>
      <w:r>
        <w:lastRenderedPageBreak/>
        <w:t>побудительные)ипоэмоциональнойокраске(восклицательные,невосклицательные).Ихинтонационныеисмысловыеособенности.</w:t>
      </w:r>
    </w:p>
    <w:p w:rsidR="007375A2" w:rsidRDefault="006B52D4" w:rsidP="008F57DD">
      <w:pPr>
        <w:pStyle w:val="a3"/>
      </w:pPr>
      <w:r>
        <w:t>Употреблениеязыковыхформвыраженияпобуждениявпобудительныхпредложениях.</w:t>
      </w:r>
    </w:p>
    <w:p w:rsidR="007375A2" w:rsidRDefault="006B52D4" w:rsidP="008F57DD">
      <w:pPr>
        <w:pStyle w:val="a3"/>
        <w:ind w:right="553"/>
      </w:pPr>
      <w:r>
        <w:t>Средстваоформленияпредложениявустнойиписьменнойречи(интонация,логическоеударение,знакипрепинания).</w:t>
      </w:r>
    </w:p>
    <w:p w:rsidR="007375A2" w:rsidRDefault="006B52D4" w:rsidP="008F57DD">
      <w:pPr>
        <w:pStyle w:val="a3"/>
        <w:spacing w:before="4" w:line="274" w:lineRule="exact"/>
      </w:pPr>
      <w:r>
        <w:t>Видыпредложенийпоколичествуграмматическихоснов(простые,сложные).</w:t>
      </w:r>
    </w:p>
    <w:p w:rsidR="007375A2" w:rsidRDefault="006B52D4" w:rsidP="008F57DD">
      <w:pPr>
        <w:pStyle w:val="a3"/>
        <w:spacing w:line="274" w:lineRule="exact"/>
      </w:pPr>
      <w:r>
        <w:t>Видыпростыхпредложенийпоналичиюглавныхчленов(двусоставные,односоставные).</w:t>
      </w:r>
    </w:p>
    <w:p w:rsidR="007375A2" w:rsidRDefault="006B52D4" w:rsidP="008F57DD">
      <w:pPr>
        <w:pStyle w:val="a3"/>
        <w:tabs>
          <w:tab w:val="left" w:pos="1544"/>
          <w:tab w:val="left" w:pos="3344"/>
          <w:tab w:val="left" w:pos="4017"/>
          <w:tab w:val="left" w:pos="5357"/>
          <w:tab w:val="left" w:pos="7450"/>
          <w:tab w:val="left" w:pos="8582"/>
        </w:tabs>
        <w:ind w:right="549"/>
      </w:pPr>
      <w:r>
        <w:t>Виды</w:t>
      </w:r>
      <w:r>
        <w:tab/>
        <w:t>предложений</w:t>
      </w:r>
      <w:r>
        <w:tab/>
        <w:t>по</w:t>
      </w:r>
      <w:r>
        <w:tab/>
        <w:t>наличию</w:t>
      </w:r>
      <w:r>
        <w:tab/>
        <w:t>второстепенных</w:t>
      </w:r>
      <w:r>
        <w:tab/>
        <w:t>членов</w:t>
      </w:r>
      <w:r>
        <w:tab/>
        <w:t>(распространённые,нераспространённые).</w:t>
      </w:r>
    </w:p>
    <w:p w:rsidR="007375A2" w:rsidRDefault="006B52D4" w:rsidP="008F57DD">
      <w:pPr>
        <w:pStyle w:val="a3"/>
      </w:pPr>
      <w:r>
        <w:t>Предложенияполныеинеполные.</w:t>
      </w:r>
    </w:p>
    <w:p w:rsidR="007375A2" w:rsidRDefault="006B52D4" w:rsidP="008F57DD">
      <w:pPr>
        <w:pStyle w:val="a3"/>
        <w:ind w:right="840"/>
      </w:pPr>
      <w:r>
        <w:t>Употреблениенеполныхпредложенийвдиалогическойречи,соблюдениевустнойречиинтонациинеполного предложения.</w:t>
      </w:r>
    </w:p>
    <w:p w:rsidR="007375A2" w:rsidRDefault="006B52D4" w:rsidP="008F57DD">
      <w:pPr>
        <w:pStyle w:val="a3"/>
        <w:ind w:right="556"/>
      </w:pPr>
      <w:r>
        <w:t>Грамматические,интонационныеипунктуационныеособенностипредложенийсословамида,нет.</w:t>
      </w:r>
    </w:p>
    <w:p w:rsidR="007375A2" w:rsidRDefault="006B52D4" w:rsidP="008F57DD">
      <w:pPr>
        <w:pStyle w:val="a3"/>
        <w:ind w:right="2236"/>
      </w:pPr>
      <w:r>
        <w:t>Нормыпостроенияпростогопредложения,использованияинверсии.Двусоставноепредложение.</w:t>
      </w:r>
    </w:p>
    <w:p w:rsidR="007375A2" w:rsidRDefault="006B52D4" w:rsidP="008F57DD">
      <w:pPr>
        <w:pStyle w:val="a3"/>
        <w:spacing w:before="1"/>
      </w:pPr>
      <w:r>
        <w:t>Главныечленыпредложения.</w:t>
      </w:r>
    </w:p>
    <w:p w:rsidR="007375A2" w:rsidRDefault="006B52D4" w:rsidP="008F57DD">
      <w:pPr>
        <w:pStyle w:val="a3"/>
        <w:ind w:right="4485"/>
      </w:pPr>
      <w:r>
        <w:t>Подлежащееисказуемоекакглавныечленыпредложения.Способывыраженияподлежащего.</w:t>
      </w:r>
    </w:p>
    <w:p w:rsidR="007375A2" w:rsidRDefault="006B52D4" w:rsidP="008F57DD">
      <w:pPr>
        <w:pStyle w:val="a3"/>
        <w:spacing w:before="4"/>
      </w:pPr>
      <w:r>
        <w:t>Видысказуемого(простоеглагольное,составноеглагольное,составноеименное)испособыеговыражения.</w:t>
      </w:r>
    </w:p>
    <w:p w:rsidR="007375A2" w:rsidRDefault="006B52D4" w:rsidP="008F57DD">
      <w:pPr>
        <w:pStyle w:val="a3"/>
      </w:pPr>
      <w:r>
        <w:t>Тиремеждуподлежащимисказуемым.</w:t>
      </w:r>
    </w:p>
    <w:p w:rsidR="007375A2" w:rsidRDefault="006B52D4" w:rsidP="008F57DD">
      <w:pPr>
        <w:pStyle w:val="a3"/>
        <w:ind w:right="544"/>
      </w:pPr>
      <w:r>
        <w:t>Нормысогласованиясказуемогосподлежащим,выраженнымсловосочетанием,сложносокращённымисловами,словамибольшинство–меньшинство,количественнымисочетаниями.</w:t>
      </w:r>
    </w:p>
    <w:p w:rsidR="007375A2" w:rsidRDefault="006B52D4" w:rsidP="008F57DD">
      <w:pPr>
        <w:pStyle w:val="a3"/>
        <w:ind w:right="5803"/>
      </w:pPr>
      <w:r>
        <w:t>Второстепенные члены предложения.Второстепенныечленыпредложения,ихвиды.</w:t>
      </w:r>
    </w:p>
    <w:p w:rsidR="007375A2" w:rsidRDefault="006B52D4" w:rsidP="008F57DD">
      <w:pPr>
        <w:pStyle w:val="a3"/>
        <w:tabs>
          <w:tab w:val="left" w:pos="2156"/>
          <w:tab w:val="left" w:pos="2756"/>
          <w:tab w:val="left" w:pos="4693"/>
          <w:tab w:val="left" w:pos="5425"/>
          <w:tab w:val="left" w:pos="7102"/>
          <w:tab w:val="left" w:pos="8710"/>
          <w:tab w:val="left" w:pos="10487"/>
        </w:tabs>
        <w:spacing w:before="1"/>
        <w:ind w:right="561"/>
      </w:pPr>
      <w:r>
        <w:t>Определение</w:t>
      </w:r>
      <w:r>
        <w:tab/>
        <w:t>как</w:t>
      </w:r>
      <w:r>
        <w:tab/>
        <w:t>второстепенный</w:t>
      </w:r>
      <w:r>
        <w:tab/>
        <w:t>член</w:t>
      </w:r>
      <w:r>
        <w:tab/>
        <w:t>предложения.</w:t>
      </w:r>
      <w:r>
        <w:tab/>
        <w:t>Определения</w:t>
      </w:r>
      <w:r>
        <w:tab/>
        <w:t>согласованные</w:t>
      </w:r>
      <w:r>
        <w:tab/>
      </w:r>
      <w:r>
        <w:rPr>
          <w:spacing w:val="-4"/>
        </w:rPr>
        <w:t>и</w:t>
      </w:r>
      <w:r>
        <w:t>несогласованные.</w:t>
      </w:r>
    </w:p>
    <w:p w:rsidR="007375A2" w:rsidRDefault="006B52D4" w:rsidP="008F57DD">
      <w:pPr>
        <w:pStyle w:val="a3"/>
      </w:pPr>
      <w:r>
        <w:t>Приложениекакособыйвидопределения.Дополнениекаквторостепенныйчленпредложения.Дополненияпрямыеикосвенные.</w:t>
      </w:r>
    </w:p>
    <w:p w:rsidR="007375A2" w:rsidRDefault="006B52D4" w:rsidP="008F57DD">
      <w:pPr>
        <w:pStyle w:val="a3"/>
      </w:pPr>
      <w:r>
        <w:t>Обстоятельствокаквторостепенныйчленпредложения.Видыобстоятельств(места,времени,причины,цели,образадействия,мерыистепени,условия,уступки).</w:t>
      </w:r>
    </w:p>
    <w:p w:rsidR="007375A2" w:rsidRDefault="006B52D4" w:rsidP="008F57DD">
      <w:pPr>
        <w:pStyle w:val="a3"/>
        <w:spacing w:line="272" w:lineRule="exact"/>
      </w:pPr>
      <w:r>
        <w:t>Односоставныепредложения.</w:t>
      </w:r>
    </w:p>
    <w:p w:rsidR="007375A2" w:rsidRDefault="006B52D4" w:rsidP="008F57DD">
      <w:pPr>
        <w:pStyle w:val="a3"/>
      </w:pPr>
      <w:r>
        <w:t>Односоставныепредложения,ихграмматическиепризнаки.</w:t>
      </w:r>
    </w:p>
    <w:p w:rsidR="007375A2" w:rsidRDefault="006B52D4" w:rsidP="008F57DD">
      <w:pPr>
        <w:pStyle w:val="a3"/>
        <w:ind w:right="656"/>
      </w:pPr>
      <w:r>
        <w:t>Грамматическиеразличияодносоставныхпредложенийидвусоставныхнеполныхпредложений.Виды односоставныхпредложений: назывные,определённо-личные,неопределённо-личные,обобщённо-личные,безличныепредложения.</w:t>
      </w:r>
    </w:p>
    <w:p w:rsidR="007375A2" w:rsidRDefault="006B52D4" w:rsidP="008F57DD">
      <w:pPr>
        <w:pStyle w:val="a3"/>
        <w:spacing w:before="4"/>
        <w:ind w:right="2236"/>
      </w:pPr>
      <w:r>
        <w:t>Синтаксическаясинонимияодносоставныхидвусоставныхпредложений.Употреблениеодносоставныхпредложенийвречи.</w:t>
      </w:r>
    </w:p>
    <w:p w:rsidR="007375A2" w:rsidRDefault="006B52D4" w:rsidP="008F57DD">
      <w:pPr>
        <w:pStyle w:val="a3"/>
        <w:spacing w:before="1"/>
        <w:ind w:right="6596"/>
      </w:pPr>
      <w:r>
        <w:t>Простое осложнённое предложение.Предложениясоднороднымичленами.</w:t>
      </w:r>
    </w:p>
    <w:p w:rsidR="007375A2" w:rsidRDefault="006B52D4" w:rsidP="008F57DD">
      <w:pPr>
        <w:pStyle w:val="a3"/>
        <w:ind w:right="4122"/>
      </w:pPr>
      <w:r>
        <w:t>Однородные члены предложения, их признаки, средства связи.Союзная и бессоюзная связь однородных членов предложения.Однородныеинеоднородныеопределения.</w:t>
      </w:r>
    </w:p>
    <w:p w:rsidR="007375A2" w:rsidRDefault="006B52D4" w:rsidP="008F57DD">
      <w:pPr>
        <w:pStyle w:val="a3"/>
        <w:spacing w:before="72"/>
      </w:pPr>
      <w:r>
        <w:t>Предложениясобобщающимисловамиприоднородныхчленах.</w:t>
      </w:r>
    </w:p>
    <w:p w:rsidR="007375A2" w:rsidRDefault="006B52D4" w:rsidP="008F57DD">
      <w:pPr>
        <w:pStyle w:val="a3"/>
        <w:ind w:right="832"/>
      </w:pPr>
      <w:r>
        <w:t>Нормыпостроенияпредложенийсоднороднымичленами,связаннымидвойнымисоюзаминетолько…нои,как…таки.</w:t>
      </w:r>
    </w:p>
    <w:p w:rsidR="007375A2" w:rsidRDefault="006B52D4" w:rsidP="008F57DD">
      <w:pPr>
        <w:pStyle w:val="a3"/>
        <w:spacing w:before="7" w:line="237" w:lineRule="auto"/>
        <w:ind w:right="548"/>
      </w:pPr>
      <w:r>
        <w:t>Правилапостановкизнаковпрепинаниявпредложенияхсоднороднымичленами,связаннымипопарно,спомощьюповторяющихсясоюзов(и...и,или...или,либo...либo,ни...ни,тo...тo).</w:t>
      </w:r>
    </w:p>
    <w:p w:rsidR="007375A2" w:rsidRDefault="006B52D4" w:rsidP="008F57DD">
      <w:pPr>
        <w:pStyle w:val="a3"/>
        <w:ind w:right="840"/>
      </w:pPr>
      <w:r>
        <w:t>Правила постановки знаков препинания впредложениях с обобщающими словами приоднородных членах.</w:t>
      </w:r>
    </w:p>
    <w:p w:rsidR="007375A2" w:rsidRDefault="006B52D4" w:rsidP="008F57DD">
      <w:pPr>
        <w:pStyle w:val="a3"/>
        <w:ind w:right="840"/>
      </w:pPr>
      <w:r>
        <w:t>Правилапостановкизнаковпрепинаниявпростомисложномпредложенияхссоюзоми.Предложениясобособленными членами.</w:t>
      </w:r>
    </w:p>
    <w:p w:rsidR="007375A2" w:rsidRDefault="006B52D4" w:rsidP="008F57DD">
      <w:pPr>
        <w:pStyle w:val="a3"/>
        <w:tabs>
          <w:tab w:val="left" w:pos="2240"/>
          <w:tab w:val="left" w:pos="3084"/>
          <w:tab w:val="left" w:pos="4833"/>
          <w:tab w:val="left" w:pos="5813"/>
          <w:tab w:val="left" w:pos="7450"/>
          <w:tab w:val="left" w:pos="9258"/>
        </w:tabs>
        <w:ind w:right="560"/>
      </w:pPr>
      <w:r>
        <w:t>Обособление.</w:t>
      </w:r>
      <w:r>
        <w:tab/>
        <w:t>Виды</w:t>
      </w:r>
      <w:r>
        <w:tab/>
        <w:t>обособленных</w:t>
      </w:r>
      <w:r>
        <w:tab/>
        <w:t>членов</w:t>
      </w:r>
      <w:r>
        <w:tab/>
        <w:t>предложения</w:t>
      </w:r>
      <w:r>
        <w:tab/>
        <w:t>(обособленные</w:t>
      </w:r>
      <w:r>
        <w:tab/>
      </w:r>
      <w:r>
        <w:rPr>
          <w:spacing w:val="-1"/>
        </w:rPr>
        <w:t>определения,</w:t>
      </w:r>
      <w:r>
        <w:t>обособленныеприложения,обособленныеобстоятельства,обособленныедополнения).</w:t>
      </w:r>
    </w:p>
    <w:p w:rsidR="007375A2" w:rsidRDefault="006B52D4" w:rsidP="008F57DD">
      <w:pPr>
        <w:pStyle w:val="a3"/>
      </w:pPr>
      <w:r>
        <w:t>Уточняющиечленыпредложения,пояснительныеиприсоединительныеконструкции.</w:t>
      </w:r>
    </w:p>
    <w:p w:rsidR="007375A2" w:rsidRDefault="006B52D4" w:rsidP="008F57DD">
      <w:pPr>
        <w:pStyle w:val="a3"/>
        <w:ind w:right="551"/>
      </w:pPr>
      <w:r>
        <w:t xml:space="preserve">Правила постановки знаков препинания в предложениях со сравнительным оборотом; </w:t>
      </w:r>
      <w:r>
        <w:lastRenderedPageBreak/>
        <w:t>правилаобособлениясогласованныхинесогласованныхопределений(втомчислеприложений),дополнений,обстоятельств,уточняющихчленов,пояснительныхиприсоединительныхконструкций.</w:t>
      </w:r>
    </w:p>
    <w:p w:rsidR="007375A2" w:rsidRDefault="006B52D4" w:rsidP="008F57DD">
      <w:pPr>
        <w:pStyle w:val="a3"/>
        <w:spacing w:before="4" w:line="274" w:lineRule="exact"/>
      </w:pPr>
      <w:r>
        <w:t>Предложениясобращениями,вводнымиивставнымиконструкциями.</w:t>
      </w:r>
    </w:p>
    <w:p w:rsidR="007375A2" w:rsidRDefault="006B52D4" w:rsidP="008F57DD">
      <w:pPr>
        <w:pStyle w:val="a3"/>
        <w:ind w:right="556"/>
      </w:pPr>
      <w:r>
        <w:t>Обращение. Основные функции обращения. Распространённое и нераспространённое обращение.Вводныеконструкции.</w:t>
      </w:r>
    </w:p>
    <w:p w:rsidR="007375A2" w:rsidRDefault="006B52D4" w:rsidP="008F57DD">
      <w:pPr>
        <w:pStyle w:val="a3"/>
        <w:ind w:right="548"/>
      </w:pPr>
      <w:r>
        <w:t>Группы вводных конструкций по значению (вводные слова со значением различной степениуверенности,различныхчувств,источникасообщения,порядкамыслейиихсвязи,способаоформлениямыслей).</w:t>
      </w:r>
    </w:p>
    <w:p w:rsidR="007375A2" w:rsidRDefault="006B52D4" w:rsidP="008F57DD">
      <w:pPr>
        <w:pStyle w:val="a3"/>
      </w:pPr>
      <w:r>
        <w:t>Вставныеконструкции.</w:t>
      </w:r>
    </w:p>
    <w:p w:rsidR="007375A2" w:rsidRDefault="006B52D4" w:rsidP="008F57DD">
      <w:pPr>
        <w:pStyle w:val="a3"/>
      </w:pPr>
      <w:r>
        <w:t>Омонимиячленовпредложенияивводныхслов,словосочетанийипредложений.</w:t>
      </w:r>
    </w:p>
    <w:p w:rsidR="007375A2" w:rsidRDefault="006B52D4" w:rsidP="008F57DD">
      <w:pPr>
        <w:pStyle w:val="a3"/>
        <w:ind w:right="555"/>
      </w:pPr>
      <w:r>
        <w:t>Нормыпостроенияпредложенийсвводнымисловамиипредложениями,вставнымиконструкциями,обращениями(распространённымиинераспространёнными),междометиями.</w:t>
      </w:r>
    </w:p>
    <w:p w:rsidR="007375A2" w:rsidRDefault="006B52D4" w:rsidP="008F57DD">
      <w:pPr>
        <w:pStyle w:val="a3"/>
        <w:ind w:right="555"/>
      </w:pPr>
      <w:r>
        <w:t>Правилапостановкизнаковпрепинаниявпредложенияхсвводнымиивставнымиконструкциями,обращениями имеждометиями.</w:t>
      </w:r>
    </w:p>
    <w:p w:rsidR="007375A2" w:rsidRDefault="006B52D4" w:rsidP="008F57DD">
      <w:pPr>
        <w:pStyle w:val="a3"/>
      </w:pPr>
      <w:r>
        <w:t>Синтаксическийипунктуационныйанализпростыхпредложений.</w:t>
      </w:r>
    </w:p>
    <w:p w:rsidR="007375A2" w:rsidRDefault="006B52D4" w:rsidP="008F57DD">
      <w:pPr>
        <w:spacing w:before="3"/>
        <w:ind w:left="552"/>
        <w:jc w:val="both"/>
        <w:rPr>
          <w:i/>
          <w:sz w:val="24"/>
        </w:rPr>
      </w:pPr>
      <w:r>
        <w:rPr>
          <w:i/>
          <w:sz w:val="24"/>
        </w:rPr>
        <w:t>Содержаниеобучения в9классе.</w:t>
      </w:r>
    </w:p>
    <w:p w:rsidR="007375A2" w:rsidRDefault="006B52D4" w:rsidP="008F57DD">
      <w:pPr>
        <w:pStyle w:val="a3"/>
      </w:pPr>
      <w:r>
        <w:t>Общиесведенияоязыке.</w:t>
      </w:r>
    </w:p>
    <w:p w:rsidR="007375A2" w:rsidRDefault="006B52D4" w:rsidP="008F57DD">
      <w:pPr>
        <w:pStyle w:val="a3"/>
        <w:ind w:left="612" w:right="2172" w:hanging="60"/>
      </w:pPr>
      <w:r>
        <w:t>Роль русского языка в Российской Федерации. Русский язык в современном мире.Языкиречь.</w:t>
      </w:r>
    </w:p>
    <w:p w:rsidR="007375A2" w:rsidRDefault="006B52D4" w:rsidP="008F57DD">
      <w:pPr>
        <w:pStyle w:val="a3"/>
        <w:ind w:right="2016"/>
      </w:pPr>
      <w:r>
        <w:t>Речь устная и письменная, монологическая и диалогическая, полилог (повторение).Виды речевой деятельности: говорение, письмо, аудирование, чтение (повторение).Видыаудирования:выборочное, ознакомительное,детальное.</w:t>
      </w:r>
    </w:p>
    <w:p w:rsidR="007375A2" w:rsidRDefault="006B52D4" w:rsidP="008F57DD">
      <w:pPr>
        <w:pStyle w:val="a3"/>
        <w:spacing w:before="1"/>
      </w:pPr>
      <w:r>
        <w:t>Видычтения:изучающее,ознакомительное,просмотровое,поисковое.</w:t>
      </w:r>
    </w:p>
    <w:p w:rsidR="007375A2" w:rsidRDefault="006B52D4" w:rsidP="008F57DD">
      <w:pPr>
        <w:pStyle w:val="a3"/>
        <w:ind w:right="553"/>
      </w:pPr>
      <w:r>
        <w:t>Созданиеустныхиписьменныхвысказыванийразнойкоммуникативнойнаправленностивзависимости от темы и условий общения с использованием жизненного и читательского опыта,иллюстраций, фотографий,сюжетнойкартины(втомчислесочинения-миниатюры).</w:t>
      </w:r>
    </w:p>
    <w:p w:rsidR="007375A2" w:rsidRDefault="006B52D4" w:rsidP="008F57DD">
      <w:pPr>
        <w:pStyle w:val="a3"/>
      </w:pPr>
      <w:r>
        <w:t>Подробное,сжатое,выборочноеизложениепрочитанногоилипрослушанноготекста.</w:t>
      </w:r>
    </w:p>
    <w:p w:rsidR="007375A2" w:rsidRDefault="006B52D4" w:rsidP="008F57DD">
      <w:pPr>
        <w:pStyle w:val="a3"/>
        <w:spacing w:before="2" w:line="237" w:lineRule="auto"/>
        <w:ind w:right="553"/>
      </w:pPr>
      <w:r>
        <w:t>Соблюдениеорфоэпических,лексических,грамматических,стилистическихнормрусскоголитературногоязыка;орфографических,пунктуационныхправилвречевойпрактикеприсозданииустныхиписьменных высказываний.</w:t>
      </w:r>
    </w:p>
    <w:p w:rsidR="007375A2" w:rsidRDefault="006B52D4" w:rsidP="008F57DD">
      <w:pPr>
        <w:pStyle w:val="a3"/>
        <w:spacing w:before="2"/>
        <w:ind w:left="612" w:right="1260" w:hanging="60"/>
      </w:pPr>
      <w:r>
        <w:t>Приёмыработыс учебнойкнигой,лингвистическимисловарями,справочнойлитературой.Текст.</w:t>
      </w:r>
    </w:p>
    <w:p w:rsidR="007375A2" w:rsidRDefault="006B52D4" w:rsidP="008F57DD">
      <w:pPr>
        <w:pStyle w:val="a3"/>
        <w:spacing w:before="5"/>
        <w:ind w:right="1063"/>
      </w:pPr>
      <w:r>
        <w:t>Сочетание разных функционально-смысловых типов речи в тексте, в том числе сочетаниеэлементов разных функциональных разновидностей языка в художественном произведении.Особенности употребления языковых средств выразительности в текстах, принадлежащих кразличнымфункционально-смысловым типам речи.</w:t>
      </w:r>
    </w:p>
    <w:p w:rsidR="007375A2" w:rsidRDefault="006B52D4" w:rsidP="008F57DD">
      <w:pPr>
        <w:pStyle w:val="a3"/>
        <w:ind w:right="6553"/>
      </w:pPr>
      <w:r>
        <w:t>Информационная переработка текста.Функциональныеразновидностиязыка.</w:t>
      </w:r>
    </w:p>
    <w:p w:rsidR="007375A2" w:rsidRDefault="006B52D4" w:rsidP="008F57DD">
      <w:pPr>
        <w:pStyle w:val="a3"/>
        <w:ind w:right="544"/>
      </w:pPr>
      <w:r>
        <w:t>Функциональныеразновидностисовременногорусскогоязыка:разговорнаяречь;функциональныестили:научный(научно-учебный),публицистический,официально-деловой;языкхудожественной литературы(повторение, обобщение).</w:t>
      </w:r>
    </w:p>
    <w:p w:rsidR="007375A2" w:rsidRDefault="006B52D4" w:rsidP="008F57DD">
      <w:pPr>
        <w:pStyle w:val="a3"/>
        <w:spacing w:before="72"/>
        <w:ind w:right="561"/>
      </w:pPr>
      <w:r>
        <w:t>Научныйстиль.Сфераупотребления,функции,типичныеситуацииречевогообщения,задачиречи,языковыесредства,характерныедлянаучногостиля.Тезисы,конспект,реферат,рецензия.</w:t>
      </w:r>
    </w:p>
    <w:p w:rsidR="007375A2" w:rsidRDefault="006B52D4" w:rsidP="008F57DD">
      <w:pPr>
        <w:pStyle w:val="a3"/>
      </w:pPr>
      <w:r>
        <w:t>Языкхудожественнойлитературыиегоотличие отдругихразновидностей современного</w:t>
      </w:r>
    </w:p>
    <w:p w:rsidR="007375A2" w:rsidRDefault="006B52D4" w:rsidP="008F57DD">
      <w:pPr>
        <w:pStyle w:val="a3"/>
        <w:ind w:right="762"/>
      </w:pPr>
      <w:r>
        <w:t>русского языка. Основные признаки художественной речи: образность, широкое использованиеизобразительно-выразительныхсредств,атакжеязыковыхсредствдругихфункциональныхразновидностейязыка.</w:t>
      </w:r>
    </w:p>
    <w:p w:rsidR="007375A2" w:rsidRDefault="006B52D4" w:rsidP="008F57DD">
      <w:pPr>
        <w:pStyle w:val="a3"/>
        <w:spacing w:before="7" w:line="237" w:lineRule="auto"/>
        <w:ind w:right="1052"/>
      </w:pPr>
      <w:r>
        <w:t>Основные изобразительно-выразительные средства русского языка, их использование в речи(метафора,эпитет, сравнение,гипербола,олицетворениеидругие).</w:t>
      </w:r>
    </w:p>
    <w:p w:rsidR="007375A2" w:rsidRDefault="006B52D4" w:rsidP="008F57DD">
      <w:pPr>
        <w:pStyle w:val="a3"/>
        <w:ind w:right="6504"/>
      </w:pPr>
      <w:r>
        <w:t>Синтаксис.Культураречи.Пунктуация.Сложноепредложение.</w:t>
      </w:r>
    </w:p>
    <w:p w:rsidR="007375A2" w:rsidRDefault="006B52D4" w:rsidP="008F57DD">
      <w:pPr>
        <w:pStyle w:val="a3"/>
        <w:ind w:right="5708"/>
      </w:pPr>
      <w:r>
        <w:t>Понятиеосложномпредложении(повторение).Классификациясложныхпредложений.</w:t>
      </w:r>
    </w:p>
    <w:p w:rsidR="007375A2" w:rsidRDefault="006B52D4" w:rsidP="008F57DD">
      <w:pPr>
        <w:pStyle w:val="a3"/>
        <w:ind w:right="840"/>
      </w:pPr>
      <w:r>
        <w:t>Смысловое,структурноеиинтонационноеединствочастейсложногопредложения.Сложносочинённоепредложение.</w:t>
      </w:r>
    </w:p>
    <w:p w:rsidR="007375A2" w:rsidRDefault="006B52D4" w:rsidP="008F57DD">
      <w:pPr>
        <w:pStyle w:val="a3"/>
      </w:pPr>
      <w:r>
        <w:t>Понятиеосложносочинённомпредложении,егостроении.</w:t>
      </w:r>
    </w:p>
    <w:p w:rsidR="007375A2" w:rsidRDefault="006B52D4" w:rsidP="008F57DD">
      <w:pPr>
        <w:pStyle w:val="a3"/>
        <w:tabs>
          <w:tab w:val="left" w:pos="1428"/>
          <w:tab w:val="left" w:pos="3737"/>
          <w:tab w:val="left" w:pos="5473"/>
          <w:tab w:val="left" w:pos="6714"/>
          <w:tab w:val="left" w:pos="7570"/>
          <w:tab w:val="left" w:pos="8546"/>
        </w:tabs>
        <w:spacing w:before="6" w:line="237" w:lineRule="auto"/>
        <w:ind w:right="564"/>
      </w:pPr>
      <w:r>
        <w:t>Виды</w:t>
      </w:r>
      <w:r>
        <w:tab/>
        <w:t>сложносочинённых</w:t>
      </w:r>
      <w:r>
        <w:tab/>
        <w:t>предложений.</w:t>
      </w:r>
      <w:r>
        <w:tab/>
        <w:t>Средства</w:t>
      </w:r>
      <w:r>
        <w:tab/>
        <w:t>связи</w:t>
      </w:r>
      <w:r>
        <w:tab/>
        <w:t>частей</w:t>
      </w:r>
      <w:r>
        <w:lastRenderedPageBreak/>
        <w:tab/>
      </w:r>
      <w:r>
        <w:rPr>
          <w:spacing w:val="-1"/>
        </w:rPr>
        <w:t>сложносочинённого</w:t>
      </w:r>
      <w:r>
        <w:t>предложения.</w:t>
      </w:r>
    </w:p>
    <w:p w:rsidR="007375A2" w:rsidRDefault="006B52D4" w:rsidP="008F57DD">
      <w:pPr>
        <w:pStyle w:val="a3"/>
        <w:tabs>
          <w:tab w:val="left" w:pos="2452"/>
          <w:tab w:val="left" w:pos="3977"/>
          <w:tab w:val="left" w:pos="6221"/>
          <w:tab w:val="left" w:pos="7830"/>
          <w:tab w:val="left" w:pos="8170"/>
          <w:tab w:val="left" w:pos="9294"/>
        </w:tabs>
        <w:ind w:right="566"/>
      </w:pPr>
      <w:r>
        <w:t>Интонационные</w:t>
      </w:r>
      <w:r>
        <w:tab/>
        <w:t>особенности</w:t>
      </w:r>
      <w:r>
        <w:tab/>
        <w:t>сложносочинённых</w:t>
      </w:r>
      <w:r>
        <w:tab/>
        <w:t>предложений</w:t>
      </w:r>
      <w:r>
        <w:tab/>
        <w:t>с</w:t>
      </w:r>
      <w:r>
        <w:tab/>
        <w:t>разными</w:t>
      </w:r>
      <w:r>
        <w:tab/>
      </w:r>
      <w:r>
        <w:rPr>
          <w:spacing w:val="-1"/>
        </w:rPr>
        <w:t>смысловыми</w:t>
      </w:r>
      <w:r>
        <w:t>отношениями междучастями.</w:t>
      </w:r>
    </w:p>
    <w:p w:rsidR="007375A2" w:rsidRDefault="006B52D4" w:rsidP="008F57DD">
      <w:pPr>
        <w:pStyle w:val="a3"/>
        <w:tabs>
          <w:tab w:val="left" w:pos="2308"/>
          <w:tab w:val="left" w:pos="4609"/>
          <w:tab w:val="left" w:pos="6277"/>
          <w:tab w:val="left" w:pos="6682"/>
          <w:tab w:val="left" w:pos="7510"/>
          <w:tab w:val="left" w:pos="9478"/>
        </w:tabs>
        <w:ind w:right="568"/>
      </w:pPr>
      <w:r>
        <w:t>Употребление</w:t>
      </w:r>
      <w:r>
        <w:tab/>
        <w:t>сложносочинённых</w:t>
      </w:r>
      <w:r>
        <w:tab/>
        <w:t>предложений</w:t>
      </w:r>
      <w:r>
        <w:tab/>
        <w:t>в</w:t>
      </w:r>
      <w:r>
        <w:tab/>
        <w:t>речи.</w:t>
      </w:r>
      <w:r>
        <w:tab/>
        <w:t>Грамматическая</w:t>
      </w:r>
      <w:r>
        <w:tab/>
      </w:r>
      <w:r>
        <w:rPr>
          <w:spacing w:val="-1"/>
        </w:rPr>
        <w:t>синонимия</w:t>
      </w:r>
      <w:r>
        <w:t>сложносочинённыхпредложенийипростыхпредложений соднороднымичленами.</w:t>
      </w:r>
    </w:p>
    <w:p w:rsidR="007375A2" w:rsidRDefault="006B52D4" w:rsidP="008F57DD">
      <w:pPr>
        <w:pStyle w:val="a3"/>
      </w:pPr>
      <w:r>
        <w:t>Нормыпостроениясложносочинённогопредложения;правилапостановкизнаковпрепинаниявсложныхпредложениях.</w:t>
      </w:r>
    </w:p>
    <w:p w:rsidR="007375A2" w:rsidRDefault="006B52D4" w:rsidP="008F57DD">
      <w:pPr>
        <w:pStyle w:val="a3"/>
        <w:ind w:right="840"/>
      </w:pPr>
      <w:r>
        <w:t>Синтаксическийипунктуационныйанализсложносочинённыхпредложений.Сложноподчинённоепредложение.</w:t>
      </w:r>
    </w:p>
    <w:p w:rsidR="007375A2" w:rsidRDefault="006B52D4" w:rsidP="008F57DD">
      <w:pPr>
        <w:pStyle w:val="a3"/>
        <w:ind w:right="840"/>
      </w:pPr>
      <w:r>
        <w:t>Понятиеосложноподчинённомпредложении.Главнаяипридаточнаячастипредложения.Союзыисоюзныеслова.Различияподчинительныхсоюзовисоюзныхслов.</w:t>
      </w:r>
    </w:p>
    <w:p w:rsidR="007375A2" w:rsidRDefault="006B52D4" w:rsidP="008F57DD">
      <w:pPr>
        <w:pStyle w:val="a3"/>
      </w:pPr>
      <w:r>
        <w:t>Виды сложноподчинённыхпредложенийпо характеру смысловыхотношений между главной ипридаточнойчастями, структуре, синтаксическимсредствам связи.</w:t>
      </w:r>
    </w:p>
    <w:p w:rsidR="007375A2" w:rsidRDefault="006B52D4" w:rsidP="008F57DD">
      <w:pPr>
        <w:pStyle w:val="a3"/>
        <w:spacing w:before="4"/>
        <w:ind w:right="1382"/>
      </w:pPr>
      <w:r>
        <w:t>Грамматическая синонимия сложноподчинённых предложений и простых предложений собособленными членами.</w:t>
      </w:r>
    </w:p>
    <w:p w:rsidR="007375A2" w:rsidRDefault="006B52D4" w:rsidP="008F57DD">
      <w:pPr>
        <w:pStyle w:val="a3"/>
        <w:ind w:right="548"/>
      </w:pPr>
      <w:r>
        <w:t>Сложноподчинённыепредложенияспридаточнымиопределительными.Сложноподчинённыепредложенияспридаточнымиизъяснительными.Сложноподчинённыепредложенияспридаточными обстоятельственными. Сложноподчинённые предложения с придаточными места,времени.Сложноподчинённыепредложенияспридаточнымипричины,целииследствия.Сложноподчинённыепредложенияспридаточнымиусловия,уступки.Сложноподчинённыепредложенияспридаточными образадействия,меры истепениисравнительными.</w:t>
      </w:r>
    </w:p>
    <w:p w:rsidR="007375A2" w:rsidRDefault="006B52D4" w:rsidP="008F57DD">
      <w:pPr>
        <w:pStyle w:val="a3"/>
        <w:spacing w:before="1"/>
        <w:ind w:right="551"/>
      </w:pPr>
      <w:r>
        <w:t>Нормы построения сложноподчинённого предложения, место придаточного определительного всложноподчинённомпредложении;построениесложноподчинённогопредложенияспридаточнымизъяснительным,присоединённымкглавнойчастисоюзомчтобы,союзнымисловамикакой, который.</w:t>
      </w:r>
    </w:p>
    <w:p w:rsidR="007375A2" w:rsidRDefault="006B52D4" w:rsidP="008F57DD">
      <w:pPr>
        <w:pStyle w:val="a3"/>
        <w:spacing w:before="1"/>
      </w:pPr>
      <w:r>
        <w:t>Типичныеграмматическиеошибкиприпостроениисложноподчинённыхпредложений.</w:t>
      </w:r>
    </w:p>
    <w:p w:rsidR="007375A2" w:rsidRDefault="006B52D4" w:rsidP="008F57DD">
      <w:pPr>
        <w:pStyle w:val="a3"/>
        <w:spacing w:before="2" w:line="237" w:lineRule="auto"/>
        <w:ind w:right="586"/>
      </w:pPr>
      <w:r>
        <w:t>Сложноподчинённые предложения с несколькими придаточными. Однородное, неоднородное ипоследовательноеподчинениепридаточныхчастей.</w:t>
      </w:r>
    </w:p>
    <w:p w:rsidR="007375A2" w:rsidRDefault="006B52D4" w:rsidP="008F57DD">
      <w:pPr>
        <w:pStyle w:val="a3"/>
        <w:ind w:right="2485"/>
      </w:pPr>
      <w:r>
        <w:t>Правила постановки знаков препинания в сложноподчинённых предложениях.Синтаксический и пунктуационный анализ сложноподчинённых предложений.Бессоюзноесложноепредложение.</w:t>
      </w:r>
    </w:p>
    <w:p w:rsidR="007375A2" w:rsidRDefault="006B52D4" w:rsidP="008F57DD">
      <w:pPr>
        <w:pStyle w:val="a3"/>
        <w:spacing w:before="3"/>
      </w:pPr>
      <w:r>
        <w:t>Понятиеобессоюзномсложномпредложении.</w:t>
      </w:r>
    </w:p>
    <w:p w:rsidR="007375A2" w:rsidRDefault="006B52D4" w:rsidP="008F57DD">
      <w:pPr>
        <w:pStyle w:val="a3"/>
        <w:ind w:right="550"/>
      </w:pPr>
      <w:r>
        <w:t>Смысловые отношения между частями бессоюзного сложного предложения. Виды бессоюзныхсложныхпредложений.Употреблениебессоюзныхсложныхпредложенийвречи.Грамматическаясинонимиябессоюзныхсложныхпредложенийисоюзныхсложныхпредложений.</w:t>
      </w:r>
    </w:p>
    <w:p w:rsidR="007375A2" w:rsidRDefault="006B52D4" w:rsidP="008F57DD">
      <w:pPr>
        <w:pStyle w:val="a3"/>
        <w:spacing w:before="1"/>
        <w:ind w:right="553"/>
      </w:pPr>
      <w:r>
        <w:t>Бессоюзные сложные предложения со значением перечисления. Запятая и точка с запятойвбессоюзномсложномпредложении.</w:t>
      </w:r>
    </w:p>
    <w:p w:rsidR="007375A2" w:rsidRDefault="006B52D4" w:rsidP="008F57DD">
      <w:pPr>
        <w:pStyle w:val="a3"/>
      </w:pPr>
      <w:r>
        <w:t>Бессоюзныесложныепредложениясозначениемпричины,пояснения,дополнения.Двоеточиев</w:t>
      </w:r>
    </w:p>
    <w:p w:rsidR="007375A2" w:rsidRDefault="006B52D4" w:rsidP="008F57DD">
      <w:pPr>
        <w:pStyle w:val="a3"/>
        <w:spacing w:before="72"/>
      </w:pPr>
      <w:r>
        <w:t>бессоюзномсложномпредложении.</w:t>
      </w:r>
    </w:p>
    <w:p w:rsidR="007375A2" w:rsidRDefault="006B52D4" w:rsidP="008F57DD">
      <w:pPr>
        <w:pStyle w:val="a3"/>
        <w:ind w:right="840"/>
      </w:pPr>
      <w:r>
        <w:t>Бессоюзныесложныепредложениясозначениемпротивопоставления,времени,условияиследствия,сравнения.Тиревбессоюзномсложномпредложении.</w:t>
      </w:r>
    </w:p>
    <w:p w:rsidR="007375A2" w:rsidRDefault="006B52D4" w:rsidP="008F57DD">
      <w:pPr>
        <w:pStyle w:val="a3"/>
        <w:spacing w:before="7" w:line="237" w:lineRule="auto"/>
        <w:ind w:right="1571"/>
      </w:pPr>
      <w:r>
        <w:t>Синтаксическийипунктуационныйанализбессоюзныхсложныхпредложений.Сложныепредложениясразнымивидами союзнойибессоюзнойсвязи.</w:t>
      </w:r>
    </w:p>
    <w:p w:rsidR="007375A2" w:rsidRDefault="006B52D4" w:rsidP="008F57DD">
      <w:pPr>
        <w:pStyle w:val="a3"/>
        <w:spacing w:line="275" w:lineRule="exact"/>
      </w:pPr>
      <w:r>
        <w:t>Типысложныхпредложенийсразнымивидамисвязи.</w:t>
      </w:r>
    </w:p>
    <w:p w:rsidR="007375A2" w:rsidRDefault="006B52D4" w:rsidP="008F57DD">
      <w:pPr>
        <w:pStyle w:val="a3"/>
      </w:pPr>
      <w:r>
        <w:t>Синтаксическийипунктуационныйанализсложныхпредложенийсразнымивидамисоюзнойибессоюзнойсвязи.</w:t>
      </w:r>
    </w:p>
    <w:p w:rsidR="007375A2" w:rsidRDefault="006B52D4" w:rsidP="008F57DD">
      <w:pPr>
        <w:pStyle w:val="a3"/>
      </w:pPr>
      <w:r>
        <w:t>Прямаяикосвеннаяречь.</w:t>
      </w:r>
    </w:p>
    <w:p w:rsidR="007375A2" w:rsidRDefault="006B52D4" w:rsidP="008F57DD">
      <w:pPr>
        <w:pStyle w:val="a3"/>
        <w:ind w:right="2236"/>
      </w:pPr>
      <w:r>
        <w:t>Прямая и косвенная речь. Синонимия предложений с прямой и косвенной речью.Цитирование. Способывключенияцитатввысказывание.</w:t>
      </w:r>
    </w:p>
    <w:p w:rsidR="007375A2" w:rsidRDefault="006B52D4" w:rsidP="008F57DD">
      <w:pPr>
        <w:pStyle w:val="a3"/>
        <w:ind w:right="840"/>
      </w:pPr>
      <w:r>
        <w:t>Нормыпостроенияпредложенийспрямойикосвеннойречью;правилапостановкизнаковпрепинания впредложениях скосвеннойречью,спрямойречью,прицитировании.</w:t>
      </w:r>
    </w:p>
    <w:p w:rsidR="007375A2" w:rsidRDefault="006B52D4" w:rsidP="008F57DD">
      <w:pPr>
        <w:pStyle w:val="a3"/>
      </w:pPr>
      <w:r>
        <w:rPr>
          <w:spacing w:val="-1"/>
        </w:rPr>
        <w:t>Применениезнанийпосинтаксису</w:t>
      </w:r>
      <w:r>
        <w:t>и пунктуации впрактикеправописания.</w:t>
      </w:r>
    </w:p>
    <w:p w:rsidR="007375A2" w:rsidRDefault="006B52D4" w:rsidP="008F57DD">
      <w:pPr>
        <w:ind w:left="552"/>
        <w:jc w:val="both"/>
        <w:rPr>
          <w:i/>
          <w:sz w:val="24"/>
        </w:rPr>
      </w:pPr>
      <w:r>
        <w:rPr>
          <w:i/>
          <w:sz w:val="24"/>
        </w:rPr>
        <w:t>Планируемыерезультатыосвоенияпрограммыпорусскомуязыкунауровнеосновногообщегообразования.</w:t>
      </w:r>
    </w:p>
    <w:p w:rsidR="007375A2" w:rsidRDefault="006B52D4" w:rsidP="008F57DD">
      <w:pPr>
        <w:pStyle w:val="a3"/>
        <w:tabs>
          <w:tab w:val="left" w:pos="1936"/>
          <w:tab w:val="left" w:pos="2272"/>
          <w:tab w:val="left" w:pos="2444"/>
          <w:tab w:val="left" w:pos="3453"/>
          <w:tab w:val="left" w:pos="4013"/>
          <w:tab w:val="left" w:pos="4777"/>
          <w:tab w:val="left" w:pos="5129"/>
          <w:tab w:val="left" w:pos="6229"/>
          <w:tab w:val="left" w:pos="6590"/>
          <w:tab w:val="left" w:pos="7538"/>
          <w:tab w:val="left" w:pos="7886"/>
          <w:tab w:val="left" w:pos="9346"/>
          <w:tab w:val="left" w:pos="9538"/>
        </w:tabs>
        <w:spacing w:before="4"/>
        <w:ind w:right="555"/>
      </w:pPr>
      <w:r>
        <w:rPr>
          <w:i/>
        </w:rPr>
        <w:t>Личностныерезультаты</w:t>
      </w:r>
      <w:r>
        <w:t>освоенияпрограммыпорусскомуязыкунауровнеосновногообщегообразованиядостигаютсявединствеучебнойивоспитательнойдеятельностивсоответствиистрадиционными</w:t>
      </w:r>
      <w:r>
        <w:tab/>
      </w:r>
      <w:r>
        <w:tab/>
        <w:t>российскими</w:t>
      </w:r>
      <w:r>
        <w:tab/>
        <w:t>социокультурными</w:t>
      </w:r>
      <w:r>
        <w:tab/>
        <w:t>и</w:t>
      </w:r>
      <w:r>
        <w:tab/>
        <w:t>духовно-нравственными</w:t>
      </w:r>
      <w:r>
        <w:tab/>
      </w:r>
      <w:r>
        <w:rPr>
          <w:spacing w:val="-1"/>
        </w:rPr>
        <w:t>ценностями,</w:t>
      </w:r>
      <w:r>
        <w:t>принятыми</w:t>
      </w:r>
      <w:r>
        <w:tab/>
        <w:t>в</w:t>
      </w:r>
      <w:r>
        <w:tab/>
        <w:t>обществе</w:t>
      </w:r>
      <w:r>
        <w:tab/>
        <w:t>правилами</w:t>
      </w:r>
      <w:r>
        <w:tab/>
        <w:t>и</w:t>
      </w:r>
      <w:r>
        <w:tab/>
        <w:t>нормами  поведения</w:t>
      </w:r>
      <w:r>
        <w:tab/>
        <w:t>и</w:t>
      </w:r>
      <w:r>
        <w:tab/>
        <w:t>способствуют</w:t>
      </w:r>
      <w:r>
        <w:tab/>
      </w:r>
      <w:r>
        <w:tab/>
        <w:t xml:space="preserve">процессамсамопознания, самовоспитания и саморазвития, </w:t>
      </w:r>
      <w:r>
        <w:lastRenderedPageBreak/>
        <w:t>формирования внутренней позиции личности.результатеизучениярусскогоязыканауровнеосновногообщегообразованияуобучающегосябудутсформированыследующиеличностныерезультаты:</w:t>
      </w:r>
    </w:p>
    <w:p w:rsidR="007375A2" w:rsidRDefault="006B52D4" w:rsidP="0034754E">
      <w:pPr>
        <w:pStyle w:val="a4"/>
        <w:numPr>
          <w:ilvl w:val="0"/>
          <w:numId w:val="110"/>
        </w:numPr>
        <w:tabs>
          <w:tab w:val="left" w:pos="813"/>
        </w:tabs>
        <w:spacing w:line="273" w:lineRule="exact"/>
        <w:ind w:hanging="261"/>
        <w:rPr>
          <w:sz w:val="24"/>
        </w:rPr>
      </w:pPr>
      <w:r>
        <w:rPr>
          <w:sz w:val="24"/>
        </w:rPr>
        <w:t>гражданскоговоспитания:</w:t>
      </w:r>
    </w:p>
    <w:p w:rsidR="007375A2" w:rsidRDefault="006B52D4" w:rsidP="008F57DD">
      <w:pPr>
        <w:pStyle w:val="a3"/>
        <w:ind w:right="561"/>
      </w:pPr>
      <w:r>
        <w:t>готовностьквыполнениюобязанностейгражданинаиреализацииегоправ,уважениеправ,свободизаконныхинтересовдругихлюдей,активноеучастиевжизнисемьи,образовательнойорганизации,местного сообщества,родногокрая, страны,в томчисле в сопоставлениисситуациями, отражёнными в литературных произведениях, написанных на русском языке;неприятиелюбыхформэкстремизма,дискриминации;пониманиеролиразличныхсоциальныхинститутоввжизничеловека;</w:t>
      </w:r>
    </w:p>
    <w:p w:rsidR="007375A2" w:rsidRDefault="006B52D4" w:rsidP="008F57DD">
      <w:pPr>
        <w:pStyle w:val="a3"/>
        <w:spacing w:before="5"/>
        <w:ind w:right="541"/>
      </w:pPr>
      <w:r>
        <w:t>представление об основных правах, свободах и обязанностях гражданина, социальных нормах иправилах межличностных отношений в поликультурном и многоконфессиональном обществе,формируемое в том числе на основе примеров из литературных произведений, написанных нарусскомязыке;готовностькразнообразнойсовместнойдеятельности,стремлениеквзаимопониманиюивзаимопомощи,активноеучастиевсамоуправлениивобразовательнойорганизации;готовностькучастиювгуманитарнойдеятельности(помощьлюдям,нуждающимсявней;волонтёрство);</w:t>
      </w:r>
    </w:p>
    <w:p w:rsidR="007375A2" w:rsidRDefault="006B52D4" w:rsidP="0034754E">
      <w:pPr>
        <w:pStyle w:val="a4"/>
        <w:numPr>
          <w:ilvl w:val="0"/>
          <w:numId w:val="110"/>
        </w:numPr>
        <w:tabs>
          <w:tab w:val="left" w:pos="813"/>
        </w:tabs>
        <w:spacing w:before="1"/>
        <w:ind w:hanging="261"/>
        <w:rPr>
          <w:sz w:val="24"/>
        </w:rPr>
      </w:pPr>
      <w:r>
        <w:rPr>
          <w:sz w:val="24"/>
        </w:rPr>
        <w:t>патриотическоговоспитания:</w:t>
      </w:r>
    </w:p>
    <w:p w:rsidR="007375A2" w:rsidRDefault="006B52D4" w:rsidP="008F57DD">
      <w:pPr>
        <w:pStyle w:val="a3"/>
        <w:ind w:right="545"/>
      </w:pPr>
      <w:r>
        <w:t>осознание российской гражданской идентичности в поликультурном и многоконфессиональномобществе, понимание роли русского языка как государственного языка Российской Федерации иязыка межнационального общения народов России, проявление интереса к познанию русскогоязыка,кисторииикультуреРоссийскойФедерации,культуресвоегокрая,народовРоссии,ценностноеотношениекрусскомуязыку,кдостижениямсвоейРодины–России,кнауке,искусству,боевымподвигамитрудовымдостижениямнарода,втомчислеотражённымвхудожественных произведениях, уважениек символам России, государственным праздникам,историческомуиприродномунаследиюипамятникам,традициямразныхнародов,проживающихвроднойстране;</w:t>
      </w:r>
    </w:p>
    <w:p w:rsidR="007375A2" w:rsidRDefault="006B52D4" w:rsidP="0034754E">
      <w:pPr>
        <w:pStyle w:val="a4"/>
        <w:numPr>
          <w:ilvl w:val="0"/>
          <w:numId w:val="110"/>
        </w:numPr>
        <w:tabs>
          <w:tab w:val="left" w:pos="813"/>
        </w:tabs>
        <w:ind w:hanging="261"/>
        <w:rPr>
          <w:sz w:val="24"/>
        </w:rPr>
      </w:pPr>
      <w:r>
        <w:rPr>
          <w:sz w:val="24"/>
        </w:rPr>
        <w:t>духовно-нравственноговоспитания:</w:t>
      </w:r>
    </w:p>
    <w:p w:rsidR="007375A2" w:rsidRDefault="006B52D4" w:rsidP="008F57DD">
      <w:pPr>
        <w:pStyle w:val="a3"/>
        <w:ind w:right="539"/>
      </w:pPr>
      <w:r>
        <w:t>ориентацияна моральныеценности инормы в ситуацияхнравственного выбора,готовностьоценивать своё поведение,в том числе речевое,и поступки, а также поведение ипоступкидругихлюдейспозициинравственныхиправовыхнормсучётомосознанияпоследствийпоступков; активное неприятие асоциальных поступков, свобода и ответственность личности вусловияхиндивидуального иобщественногопространства;</w:t>
      </w:r>
    </w:p>
    <w:p w:rsidR="007375A2" w:rsidRDefault="006B52D4" w:rsidP="0034754E">
      <w:pPr>
        <w:pStyle w:val="a4"/>
        <w:numPr>
          <w:ilvl w:val="0"/>
          <w:numId w:val="110"/>
        </w:numPr>
        <w:tabs>
          <w:tab w:val="left" w:pos="813"/>
        </w:tabs>
        <w:spacing w:before="1"/>
        <w:ind w:hanging="261"/>
        <w:rPr>
          <w:sz w:val="24"/>
        </w:rPr>
      </w:pPr>
      <w:r>
        <w:rPr>
          <w:sz w:val="24"/>
        </w:rPr>
        <w:t>эстетическоговоспитания:</w:t>
      </w:r>
    </w:p>
    <w:p w:rsidR="007375A2" w:rsidRDefault="006B52D4" w:rsidP="008F57DD">
      <w:pPr>
        <w:pStyle w:val="a3"/>
      </w:pPr>
      <w:r>
        <w:t>восприимчивостькразнымвидамискусства,традициямитворчествусвоегоидругихнародов,</w:t>
      </w:r>
    </w:p>
    <w:p w:rsidR="007375A2" w:rsidRDefault="006B52D4" w:rsidP="008F57DD">
      <w:pPr>
        <w:pStyle w:val="a3"/>
        <w:spacing w:before="72"/>
        <w:ind w:right="555"/>
      </w:pPr>
      <w:r>
        <w:t>пониманиеэмоциональноговоздействияискусства,осознаниеважностихудожественнойкультурыкак средствакоммуникации исамовыражения;</w:t>
      </w:r>
    </w:p>
    <w:p w:rsidR="007375A2" w:rsidRDefault="006B52D4" w:rsidP="008F57DD">
      <w:pPr>
        <w:pStyle w:val="a3"/>
        <w:ind w:right="549"/>
      </w:pPr>
      <w:r>
        <w:t>осознание важности русского языка как средства коммуникации и самовыражения; пониманиеценностиотечественногоимировогоискусства,ролиэтническихкультурныхтрадицийинародноготворчества, стремлениексамовыражению вразных видах искусства;</w:t>
      </w:r>
    </w:p>
    <w:p w:rsidR="007375A2" w:rsidRDefault="006B52D4" w:rsidP="0034754E">
      <w:pPr>
        <w:pStyle w:val="a4"/>
        <w:numPr>
          <w:ilvl w:val="0"/>
          <w:numId w:val="110"/>
        </w:numPr>
        <w:tabs>
          <w:tab w:val="left" w:pos="813"/>
        </w:tabs>
        <w:spacing w:before="4"/>
        <w:ind w:left="552" w:right="588" w:firstLine="0"/>
        <w:rPr>
          <w:sz w:val="24"/>
        </w:rPr>
      </w:pPr>
      <w:r>
        <w:rPr>
          <w:sz w:val="24"/>
        </w:rPr>
        <w:t>физического воспитания, формирования культуры здоровья и эмоционального благополучия:осознаниеценностижизнисиспользованиемсобственногожизненногоичитательскогоопыта,ответственногоотношенияксвоемуздоровьюиустановкиназдоровыйобразжизни(здоровоепитание,соблюдениегигиеническихправил, рациональныйрежим занятийиотдыха,регулярнаяфизическаяактивность);</w:t>
      </w:r>
    </w:p>
    <w:p w:rsidR="007375A2" w:rsidRDefault="006B52D4" w:rsidP="008F57DD">
      <w:pPr>
        <w:pStyle w:val="a3"/>
        <w:ind w:right="546"/>
      </w:pPr>
      <w:r>
        <w:t>осознаниепоследствийинеприятиевредныхпривычек(употреблениеалкоголя,наркотиков,курение) и иных форм вреда для физического и психического здоровья, соблюдениеправилбезопасности, в том числе навыки безопасного поведения в информационно-коммуникационнойсети«Интернет»(далее–Интернет) вобразовательном процессе;</w:t>
      </w:r>
    </w:p>
    <w:p w:rsidR="007375A2" w:rsidRDefault="006B52D4" w:rsidP="008F57DD">
      <w:pPr>
        <w:pStyle w:val="a3"/>
        <w:ind w:right="551"/>
      </w:pPr>
      <w:r>
        <w:t>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w:t>
      </w:r>
    </w:p>
    <w:p w:rsidR="007375A2" w:rsidRDefault="006B52D4" w:rsidP="008F57DD">
      <w:pPr>
        <w:pStyle w:val="a3"/>
        <w:spacing w:before="1" w:line="274" w:lineRule="exact"/>
      </w:pPr>
      <w:r>
        <w:t>умениеприниматьсебяидругих,неосуждая;</w:t>
      </w:r>
    </w:p>
    <w:p w:rsidR="007375A2" w:rsidRDefault="006B52D4" w:rsidP="008F57DD">
      <w:pPr>
        <w:pStyle w:val="a3"/>
        <w:ind w:right="544"/>
      </w:pPr>
      <w:r>
        <w:t>умениеосознаватьсвоёэмоциональноесостояниеиэмоциональноесостояниедругих,использоватьязыковыесредствадлявыражениясвоегосостояния,втомчислеопираясьнапримерыизлитературныхпроизведений,написанныхнарусскомязыке,сформированность</w:t>
      </w:r>
      <w:r>
        <w:rPr>
          <w:spacing w:val="-1"/>
        </w:rPr>
        <w:t>навыковрефлексии,признание</w:t>
      </w:r>
      <w:r>
        <w:t>своегоправанаошибкуитакого жеправадругогочеловека;</w:t>
      </w:r>
    </w:p>
    <w:p w:rsidR="007375A2" w:rsidRDefault="006B52D4" w:rsidP="0034754E">
      <w:pPr>
        <w:pStyle w:val="a4"/>
        <w:numPr>
          <w:ilvl w:val="0"/>
          <w:numId w:val="110"/>
        </w:numPr>
        <w:tabs>
          <w:tab w:val="left" w:pos="813"/>
        </w:tabs>
        <w:ind w:hanging="261"/>
        <w:rPr>
          <w:sz w:val="24"/>
        </w:rPr>
      </w:pPr>
      <w:r>
        <w:rPr>
          <w:sz w:val="24"/>
        </w:rPr>
        <w:t>трудовоговоспитания:</w:t>
      </w:r>
    </w:p>
    <w:p w:rsidR="007375A2" w:rsidRDefault="006B52D4" w:rsidP="008F57DD">
      <w:pPr>
        <w:pStyle w:val="a3"/>
        <w:ind w:right="546"/>
      </w:pPr>
      <w:r>
        <w:lastRenderedPageBreak/>
        <w:t>установканаактивноеучастиеврешениипрактическихзадач(врамкахсемьи,общеобравательнойорганизации,населенногопункта,родногокрая)технологическойисоциальнойнаправленности,способностьинициировать,планироватьисамостоятельновыполнятьтакого родадеятельность;</w:t>
      </w:r>
    </w:p>
    <w:p w:rsidR="007375A2" w:rsidRDefault="006B52D4" w:rsidP="008F57DD">
      <w:pPr>
        <w:pStyle w:val="a3"/>
        <w:ind w:right="546"/>
      </w:pPr>
      <w:r>
        <w:t>интерес к практическому изучению профессий и труда различного рода, в том числе на основепримененияизучаемогопредметногознанияиознакомлениясдеятельностьюфилологов,журналистов, писателей, уважение к труду и результатам трудовой деятельности, осознанныйвыбор и построение индивидуальнойтраектории образования и жизненных планов сучётомличныхиобщественныхинтересови потребностей;</w:t>
      </w:r>
    </w:p>
    <w:p w:rsidR="007375A2" w:rsidRDefault="006B52D4" w:rsidP="008F57DD">
      <w:pPr>
        <w:pStyle w:val="a3"/>
        <w:spacing w:before="3"/>
      </w:pPr>
      <w:r>
        <w:t>умениерассказатьосвоихпланахнабудущее;</w:t>
      </w:r>
    </w:p>
    <w:p w:rsidR="007375A2" w:rsidRDefault="006B52D4" w:rsidP="0034754E">
      <w:pPr>
        <w:pStyle w:val="a4"/>
        <w:numPr>
          <w:ilvl w:val="0"/>
          <w:numId w:val="110"/>
        </w:numPr>
        <w:tabs>
          <w:tab w:val="left" w:pos="813"/>
        </w:tabs>
        <w:ind w:hanging="261"/>
        <w:rPr>
          <w:sz w:val="24"/>
        </w:rPr>
      </w:pPr>
      <w:r>
        <w:rPr>
          <w:sz w:val="24"/>
        </w:rPr>
        <w:t>экологическоговоспитания:</w:t>
      </w:r>
    </w:p>
    <w:p w:rsidR="007375A2" w:rsidRDefault="006B52D4" w:rsidP="008F57DD">
      <w:pPr>
        <w:pStyle w:val="a3"/>
        <w:spacing w:before="1"/>
        <w:ind w:right="548"/>
      </w:pPr>
      <w:r>
        <w:t>ориентация на применение знаний из области социальных и естественных наук длярешениязадачвобластиокружающейсреды,планированияпоступковиоценкиихвозможныхпоследствий для окружающей среды, умение точно, логично выражать свою точку зрения наэкологическиепроблемы;</w:t>
      </w:r>
    </w:p>
    <w:p w:rsidR="007375A2" w:rsidRDefault="006B52D4" w:rsidP="008F57DD">
      <w:pPr>
        <w:pStyle w:val="a3"/>
        <w:ind w:right="547"/>
      </w:pPr>
      <w:r>
        <w:t>повышениеуровня экологической культуры, осознание глобального характера экологическихпроблемипутейихрешения,активноенеприятиедействий,приносящихвредокружающейсреде,втомчислесформированноепризнакомствеслитературнымипроизведениями,поднимающими экологические проблемы, осознание своей роли как гражданина и потребителя вусловиях взаимосвязи природной, технологической и социальной сред, готовность к участию впрактическойдеятельностиэкологическойнаправленности;</w:t>
      </w:r>
    </w:p>
    <w:p w:rsidR="007375A2" w:rsidRDefault="006B52D4" w:rsidP="0034754E">
      <w:pPr>
        <w:pStyle w:val="a4"/>
        <w:numPr>
          <w:ilvl w:val="0"/>
          <w:numId w:val="110"/>
        </w:numPr>
        <w:tabs>
          <w:tab w:val="left" w:pos="813"/>
        </w:tabs>
        <w:spacing w:line="273" w:lineRule="exact"/>
        <w:ind w:hanging="261"/>
        <w:rPr>
          <w:sz w:val="24"/>
        </w:rPr>
      </w:pPr>
      <w:r>
        <w:rPr>
          <w:sz w:val="24"/>
        </w:rPr>
        <w:t>ценностинаучногопознания:</w:t>
      </w:r>
    </w:p>
    <w:p w:rsidR="007375A2" w:rsidRDefault="006B52D4" w:rsidP="008F57DD">
      <w:pPr>
        <w:pStyle w:val="a3"/>
        <w:ind w:right="553"/>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средой,закономерностяхразвитияязыка,овладениеязыковойичитательскойкультурой,навыкамичтениякаксредствапознаниямира,овладениеосновныминавыкамиисследовательскойдеятельности,установканаосмыслениеопыта,наблюдений,поступковистремлениесовершенствоватьпутидостиженияиндивидуальногоиколлективногоблагополучия;</w:t>
      </w:r>
    </w:p>
    <w:p w:rsidR="007375A2" w:rsidRDefault="006B52D4" w:rsidP="0034754E">
      <w:pPr>
        <w:pStyle w:val="a4"/>
        <w:numPr>
          <w:ilvl w:val="0"/>
          <w:numId w:val="110"/>
        </w:numPr>
        <w:tabs>
          <w:tab w:val="left" w:pos="813"/>
        </w:tabs>
        <w:spacing w:before="5"/>
        <w:ind w:left="552" w:right="587" w:firstLine="0"/>
        <w:rPr>
          <w:sz w:val="24"/>
        </w:rPr>
      </w:pPr>
      <w:r>
        <w:rPr>
          <w:sz w:val="24"/>
        </w:rPr>
        <w:t>адаптацииобучающегосякизменяющимсяусловиямсоциальнойиприроднойсреды:освоениеобучающимисясоциальногоопыта, основныхсоциальныхролей, норм и правилобщественногоповедения,формсоциальнойжизнивгруппахисообществах,включаясемью,</w:t>
      </w:r>
    </w:p>
    <w:p w:rsidR="007375A2" w:rsidRDefault="006B52D4" w:rsidP="008F57DD">
      <w:pPr>
        <w:pStyle w:val="a3"/>
        <w:spacing w:before="72"/>
        <w:ind w:right="561"/>
      </w:pPr>
      <w:r>
        <w:t>группы, сформированные по профессиональной деятельности, а также в рамках социальноговзаимодействияслюдьми издругой культурнойсреды;</w:t>
      </w:r>
    </w:p>
    <w:p w:rsidR="007375A2" w:rsidRDefault="006B52D4" w:rsidP="008F57DD">
      <w:pPr>
        <w:pStyle w:val="a3"/>
        <w:ind w:right="545"/>
      </w:pPr>
      <w:r>
        <w:t>потребностьвовзаимодействиивусловияхнеопределённости,открытостьопыту изнаниямдругих,потребностьвдействиивусловияхнеопределённости,вповышенииуровнясвоейкомпетентности через практическую деятельность, в том числе умение учиться у других людей,получать в совместной деятельности новые знания, навыки и компетенции из опыта других,необходимость в формировании новых знаний, умений связывать образы, формулировать идеи,понятия, гипотезы об объектах и явлениях, в том числе ранее неизвестных, осознание дефицитасобственныхзнанийикомпетенций,планированиесвоегоразвития,умениеоперироватьосновнымипонятиями,терминамиипредставлениямивобластиконцепцииустойчивогоразвития, анализироватьивыявлять взаимосвязь природы, обществаи экономики, оцениватьсвоидействиясучётомвлияниянаокружающуюсреду,достиженияцелейипреодолениявызовов,возможных глобальныхпоследствий;</w:t>
      </w:r>
    </w:p>
    <w:p w:rsidR="007375A2" w:rsidRDefault="006B52D4" w:rsidP="008F57DD">
      <w:pPr>
        <w:pStyle w:val="a3"/>
        <w:spacing w:before="5"/>
        <w:ind w:right="542"/>
      </w:pPr>
      <w:r>
        <w:t>способностьосознаватьстрессовуюситуацию,оцениватьпроисходящиеизмененияиихпоследствия, опираясь на жизненный, речевой и читательский опыт, воспринимать стрессовуюситуациюкаквызов,требующийконтрмер;оцениватьситуациюстресса,корректироватьпринимаемыерешенияидействия;формулироватьиоцениватьрискиипоследствия,формировать опыт, находить позитивное в сложившейся ситуации, быть готовым действовать вотсутствиегарантийуспеха.</w:t>
      </w:r>
    </w:p>
    <w:p w:rsidR="007375A2" w:rsidRDefault="006B52D4" w:rsidP="008F57DD">
      <w:pPr>
        <w:pStyle w:val="a3"/>
        <w:spacing w:before="1"/>
        <w:ind w:right="551" w:firstLine="60"/>
      </w:pPr>
      <w:r>
        <w:t xml:space="preserve">В результате изучения русского языка на уровне основного общего образования у обучающегосябудут сформированы следующие </w:t>
      </w:r>
      <w:r>
        <w:rPr>
          <w:i/>
        </w:rPr>
        <w:t xml:space="preserve">метапредметные результаты: </w:t>
      </w:r>
      <w:r>
        <w:t>познавательные 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7375A2" w:rsidRDefault="006B52D4" w:rsidP="008F57DD">
      <w:pPr>
        <w:pStyle w:val="a3"/>
        <w:ind w:right="545"/>
      </w:pPr>
      <w:r>
        <w:t>Уобучающегосябудутсформированыследующиебазовыелогическиедействиякакчастьпознавательныхуниверсальныхучебныхдействий:</w:t>
      </w:r>
    </w:p>
    <w:p w:rsidR="007375A2" w:rsidRDefault="006B52D4" w:rsidP="008F57DD">
      <w:pPr>
        <w:pStyle w:val="a3"/>
        <w:ind w:right="553"/>
      </w:pPr>
      <w:r>
        <w:t>выявлятьихарактеризоватьсущественныепризнакиязыковыхединиц,языковыхявленийипроцессов;</w:t>
      </w:r>
    </w:p>
    <w:p w:rsidR="007375A2" w:rsidRDefault="006B52D4" w:rsidP="008F57DD">
      <w:pPr>
        <w:pStyle w:val="a3"/>
        <w:ind w:right="546"/>
      </w:pPr>
      <w:r>
        <w:t xml:space="preserve">устанавливать существенный признак классификации языковых единиц (явлений), основания дляобобщения и сравнения, критерии проводимого анализа, классифицироватьязыковые </w:t>
      </w:r>
      <w:r>
        <w:lastRenderedPageBreak/>
        <w:t>единицыпосущественномупризнаку;</w:t>
      </w:r>
    </w:p>
    <w:p w:rsidR="007375A2" w:rsidRDefault="006B52D4" w:rsidP="008F57DD">
      <w:pPr>
        <w:pStyle w:val="a3"/>
        <w:ind w:right="548"/>
      </w:pPr>
      <w:r>
        <w:t>выявлять закономерности и противоречия в рассматриваемых фактах, данных и наблюдениях,предлагатькритериидлявыявлениязакономерностейипротиворечий;</w:t>
      </w:r>
    </w:p>
    <w:p w:rsidR="007375A2" w:rsidRDefault="006B52D4" w:rsidP="008F57DD">
      <w:pPr>
        <w:pStyle w:val="a3"/>
      </w:pPr>
      <w:r>
        <w:t>выявлять дефицит информации текста, необходимой для решения поставленной учебной задачи;выявлятьпричинно-следственныесвязиприизученииязыковыхпроцессов,проводитьвыводысиспользованиемдедуктивныхииндуктивныхумозаключений,умозаключенийпоаналогии,</w:t>
      </w:r>
    </w:p>
    <w:p w:rsidR="007375A2" w:rsidRDefault="006B52D4" w:rsidP="008F57DD">
      <w:pPr>
        <w:pStyle w:val="a3"/>
        <w:spacing w:before="1"/>
      </w:pPr>
      <w:r>
        <w:t>формулироватьгипотезыовзаимосвязях;</w:t>
      </w:r>
    </w:p>
    <w:p w:rsidR="007375A2" w:rsidRDefault="006B52D4" w:rsidP="008F57DD">
      <w:pPr>
        <w:pStyle w:val="a3"/>
        <w:ind w:right="548"/>
      </w:pPr>
      <w:r>
        <w:t>самостоятельно выбирать способ решения учебной задачи при работе с разными типами текстов,разнымиединицамиязыка,сравниваявариантырешенияивыбираяоптимальныйвариантсучётомсамостоятельновыделенныхкритериев.</w:t>
      </w:r>
    </w:p>
    <w:p w:rsidR="007375A2" w:rsidRDefault="006B52D4" w:rsidP="008F57DD">
      <w:pPr>
        <w:pStyle w:val="a3"/>
        <w:ind w:right="560"/>
      </w:pPr>
      <w:r>
        <w:t>У обучающегося будут сформированы следующие базовые исследовательские действия как частьпознавательныхуниверсальныхучебныхдействий:</w:t>
      </w:r>
    </w:p>
    <w:p w:rsidR="007375A2" w:rsidRDefault="006B52D4" w:rsidP="008F57DD">
      <w:pPr>
        <w:pStyle w:val="a3"/>
        <w:spacing w:before="1"/>
      </w:pPr>
      <w:r>
        <w:t>использоватьвопросыкакисследовательскийинструментпознаниявязыковомобразовании;</w:t>
      </w:r>
    </w:p>
    <w:p w:rsidR="007375A2" w:rsidRDefault="006B52D4" w:rsidP="008F57DD">
      <w:pPr>
        <w:pStyle w:val="a3"/>
        <w:spacing w:before="2" w:line="237" w:lineRule="auto"/>
        <w:ind w:right="556"/>
      </w:pPr>
      <w:r>
        <w:t>формулироватьвопросы,фиксирующиенесоответствиемеждуреальнымижелательнымсостояниемситуации, исамостоятельноустанавливатьискомоеиданное;</w:t>
      </w:r>
    </w:p>
    <w:p w:rsidR="007375A2" w:rsidRDefault="006B52D4" w:rsidP="008F57DD">
      <w:pPr>
        <w:pStyle w:val="a3"/>
        <w:ind w:right="546"/>
      </w:pPr>
      <w:r>
        <w:t>формироватьгипотезуобистинностисобственныхсужденийисужденийдругих,аргументироватьсвоюпозицию,мнение;</w:t>
      </w:r>
    </w:p>
    <w:p w:rsidR="007375A2" w:rsidRDefault="006B52D4" w:rsidP="008F57DD">
      <w:pPr>
        <w:pStyle w:val="a3"/>
        <w:spacing w:before="3"/>
      </w:pPr>
      <w:r>
        <w:t>составлятьалгоритмдействийииспользоватьегодлярешения учебныхзадач;</w:t>
      </w:r>
    </w:p>
    <w:p w:rsidR="007375A2" w:rsidRDefault="006B52D4" w:rsidP="008F57DD">
      <w:pPr>
        <w:pStyle w:val="a3"/>
        <w:ind w:right="548"/>
      </w:pPr>
      <w:r>
        <w:t>проводить по самостоятельно составленному плану небольшое исследование по установлениюособенностейязыковыхединиц,процессов,причинно-следственныхсвязейизависимостейобъектовмеждусобой;</w:t>
      </w:r>
    </w:p>
    <w:p w:rsidR="007375A2" w:rsidRDefault="006B52D4" w:rsidP="008F57DD">
      <w:pPr>
        <w:pStyle w:val="a3"/>
        <w:spacing w:before="1"/>
        <w:ind w:right="560"/>
      </w:pPr>
      <w:r>
        <w:t>оценивать на применимость и достоверность информацию, полученную в ходе лингвистическогоисследования(эксперимента);</w:t>
      </w:r>
    </w:p>
    <w:p w:rsidR="007375A2" w:rsidRDefault="006B52D4" w:rsidP="008F57DD">
      <w:pPr>
        <w:pStyle w:val="a3"/>
        <w:ind w:right="548"/>
      </w:pPr>
      <w:r>
        <w:t>самостоятельно формулировать обобщения и выводы по результатам проведённого наблюдения,исследования, владеть инструментами оценки достоверности полученных выводов и обобщений;прогнозироватьвозможноедальнейшееразвитиепроцессов,событийиихпоследствияв</w:t>
      </w:r>
    </w:p>
    <w:p w:rsidR="007375A2" w:rsidRDefault="006B52D4" w:rsidP="008F57DD">
      <w:pPr>
        <w:pStyle w:val="a3"/>
        <w:spacing w:before="72"/>
        <w:ind w:right="562"/>
      </w:pPr>
      <w:r>
        <w:t>аналогичных или сходных ситуациях, а также выдвигать предположения об их развитии в новыхусловияхиконтекстах.</w:t>
      </w:r>
    </w:p>
    <w:p w:rsidR="007375A2" w:rsidRDefault="006B52D4" w:rsidP="008F57DD">
      <w:pPr>
        <w:pStyle w:val="a3"/>
        <w:ind w:right="553"/>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spacing w:before="7" w:line="237" w:lineRule="auto"/>
        <w:ind w:right="543"/>
      </w:pPr>
      <w:r>
        <w:t>применятьразличныеметоды,инструментыизапросыприпоискеиотбореинформациисучётомпредложенной учебнойзадачиизаданныхкритериев;</w:t>
      </w:r>
    </w:p>
    <w:p w:rsidR="007375A2" w:rsidRDefault="006B52D4" w:rsidP="008F57DD">
      <w:pPr>
        <w:pStyle w:val="a3"/>
        <w:ind w:right="555"/>
      </w:pPr>
      <w:r>
        <w:t>выбирать,анализировать,интерпретировать,обобщатьисистематизироватьинформацию,представленнуювтекстах, таблицах, схемах;</w:t>
      </w:r>
    </w:p>
    <w:p w:rsidR="007375A2" w:rsidRDefault="006B52D4" w:rsidP="008F57DD">
      <w:pPr>
        <w:pStyle w:val="a3"/>
        <w:ind w:right="539"/>
      </w:pPr>
      <w:r>
        <w:t>использоватьразличныевидыаудированияичтениядляоценкитекстасточкизрениядостоверностииприменимостисодержащейсявнёминформациииусвоениянеобходимойинформациисцелью решенияучебныхзадач;</w:t>
      </w:r>
    </w:p>
    <w:p w:rsidR="007375A2" w:rsidRDefault="006B52D4" w:rsidP="008F57DD">
      <w:pPr>
        <w:pStyle w:val="a3"/>
        <w:ind w:right="563"/>
      </w:pPr>
      <w:r>
        <w:t>использовать смысловое чтение для извлечения, обобщения и систематизации информации изодногоилинесколькихисточниковсучётомпоставленныхцелей;</w:t>
      </w:r>
    </w:p>
    <w:p w:rsidR="007375A2" w:rsidRDefault="006B52D4" w:rsidP="008F57DD">
      <w:pPr>
        <w:pStyle w:val="a3"/>
        <w:ind w:right="563"/>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spacing w:before="6" w:line="237" w:lineRule="auto"/>
        <w:ind w:right="560"/>
      </w:pPr>
      <w:r>
        <w:t>самостоятельно выбирать оптимальную форму представления информации (текст, презентация,таблица, схема) и иллюстрировать решаемые задачи несложными схемами, диаграммами, инойграфикойиихкомбинациямивзависимостиоткоммуникативнойустановки;</w:t>
      </w:r>
    </w:p>
    <w:p w:rsidR="007375A2" w:rsidRDefault="006B52D4" w:rsidP="008F57DD">
      <w:pPr>
        <w:pStyle w:val="a3"/>
        <w:spacing w:before="2"/>
        <w:ind w:right="553"/>
      </w:pPr>
      <w:r>
        <w:t>оцениватьнадёжностьинформациипокритериям,предложеннымучителемилисформулированнымсамостоятельно;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spacing w:before="1"/>
        <w:ind w:right="559"/>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ind w:right="554"/>
      </w:pPr>
      <w:r>
        <w:t>восприниматьиформулироватьсуждения,выражатьэмоциивсоответствиисусловиямиицелямиобщения;выражатьсебя(своюточкузрения)вдиалогахидискуссиях,вустноймонологическойречиивписьменныхтекстах;</w:t>
      </w:r>
    </w:p>
    <w:p w:rsidR="007375A2" w:rsidRDefault="006B52D4" w:rsidP="008F57DD">
      <w:pPr>
        <w:pStyle w:val="a3"/>
      </w:pPr>
      <w:r>
        <w:t>распознаватьневербальныесредстваобщения,пониматьзначениесоциальныхзнаков;</w:t>
      </w:r>
    </w:p>
    <w:p w:rsidR="007375A2" w:rsidRDefault="006B52D4" w:rsidP="008F57DD">
      <w:pPr>
        <w:pStyle w:val="a3"/>
        <w:ind w:right="550"/>
      </w:pPr>
      <w:r>
        <w:t>знатьираспознаватьпредпосылкиконфликтныхситуацийисмягчатьконфликты,вестипереговоры;</w:t>
      </w:r>
    </w:p>
    <w:p w:rsidR="007375A2" w:rsidRDefault="006B52D4" w:rsidP="008F57DD">
      <w:pPr>
        <w:pStyle w:val="a3"/>
        <w:spacing w:before="4"/>
        <w:ind w:right="570"/>
      </w:pPr>
      <w:r>
        <w:t>понимать намерения других, проявлять уважительное отношение к собеседнику и в корректнойформеформулироватьсвоивозражения;</w:t>
      </w:r>
    </w:p>
    <w:p w:rsidR="007375A2" w:rsidRDefault="006B52D4" w:rsidP="008F57DD">
      <w:pPr>
        <w:pStyle w:val="a3"/>
        <w:ind w:right="569"/>
      </w:pPr>
      <w:r>
        <w:t xml:space="preserve">в ходе диалога (дискуссии) задавать вопросы по существу обсуждаемой темы и </w:t>
      </w:r>
      <w:r>
        <w:lastRenderedPageBreak/>
        <w:t>высказыватьидеи,нацеленныена решениезадачииподдержаниеблагожелательностиобщения;</w:t>
      </w:r>
    </w:p>
    <w:p w:rsidR="007375A2" w:rsidRDefault="006B52D4" w:rsidP="008F57DD">
      <w:pPr>
        <w:pStyle w:val="a3"/>
        <w:ind w:right="570"/>
      </w:pPr>
      <w:r>
        <w:t>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spacing w:before="1"/>
        <w:ind w:right="551"/>
      </w:pPr>
      <w:r>
        <w:t>публичнопредставлятьрезультатыпроведённогоязыковогоанализа,выполненноголингвистического эксперимента, исследования, проекта;</w:t>
      </w:r>
    </w:p>
    <w:p w:rsidR="007375A2" w:rsidRDefault="006B52D4" w:rsidP="008F57DD">
      <w:pPr>
        <w:pStyle w:val="a3"/>
        <w:ind w:right="555"/>
      </w:pPr>
      <w:r>
        <w:t>самостоятельновыбиратьформатвыступлениясучётомцелипрезентациииособенностейаудитории и в соответствии с ним составлять устные и письменные тексты с использованиемиллюстративного материала.</w:t>
      </w:r>
    </w:p>
    <w:p w:rsidR="007375A2" w:rsidRDefault="006B52D4" w:rsidP="008F57DD">
      <w:pPr>
        <w:pStyle w:val="a3"/>
        <w:ind w:right="559"/>
      </w:pPr>
      <w:r>
        <w:t>Уобучающегосябудутсформированыумениясамоорганизациикакчастирегулятивныхуниверсальныхучебныхдействий:</w:t>
      </w:r>
    </w:p>
    <w:p w:rsidR="007375A2" w:rsidRDefault="006B52D4" w:rsidP="008F57DD">
      <w:pPr>
        <w:pStyle w:val="a3"/>
        <w:spacing w:line="274" w:lineRule="exact"/>
      </w:pPr>
      <w:r>
        <w:t>выявлятьпроблемыдлярешенияв учебныхижизненныхситуациях;</w:t>
      </w:r>
    </w:p>
    <w:p w:rsidR="007375A2" w:rsidRDefault="006B52D4" w:rsidP="008F57DD">
      <w:pPr>
        <w:pStyle w:val="a3"/>
        <w:ind w:right="555"/>
      </w:pPr>
      <w:r>
        <w:t>ориентироватьсявразличныхподходахкпринятиюрешений(индивидуальное,принятиерешения вгруппе, принятиерешениягруппой);</w:t>
      </w:r>
    </w:p>
    <w:p w:rsidR="007375A2" w:rsidRDefault="006B52D4" w:rsidP="008F57DD">
      <w:pPr>
        <w:pStyle w:val="a3"/>
        <w:ind w:right="564"/>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spacing w:before="3"/>
        <w:ind w:right="549"/>
      </w:pPr>
      <w:r>
        <w:t>самостоятельносоставлятьпландействий,вноситьнеобходимыекоррективывходеегореализации;</w:t>
      </w:r>
    </w:p>
    <w:p w:rsidR="007375A2" w:rsidRDefault="006B52D4" w:rsidP="008F57DD">
      <w:pPr>
        <w:pStyle w:val="a3"/>
      </w:pPr>
      <w:r>
        <w:t>проводитьвыборибратьответственностьзарешение.</w:t>
      </w:r>
    </w:p>
    <w:p w:rsidR="007375A2" w:rsidRDefault="006B52D4" w:rsidP="008F57DD">
      <w:pPr>
        <w:pStyle w:val="a3"/>
        <w:ind w:right="559"/>
      </w:pPr>
      <w:r>
        <w:t>У обучающегося будут сформированы умения самоконтроля, эмоционального интеллекта какчастирегулятивныхуниверсальныхучебныхдействий:</w:t>
      </w:r>
    </w:p>
    <w:p w:rsidR="007375A2" w:rsidRDefault="006B52D4" w:rsidP="008F57DD">
      <w:pPr>
        <w:pStyle w:val="a3"/>
        <w:ind w:right="759"/>
      </w:pPr>
      <w:r>
        <w:t>владеть разными способами самоконтроля (в том числе речевого), самомотивации и рефлексии;даватьоценкуучебнойситуации ипредлагать планеё изменения;</w:t>
      </w:r>
    </w:p>
    <w:p w:rsidR="007375A2" w:rsidRDefault="006B52D4" w:rsidP="008F57DD">
      <w:pPr>
        <w:pStyle w:val="a3"/>
        <w:spacing w:before="72"/>
        <w:ind w:right="555"/>
      </w:pPr>
      <w:r>
        <w:t>предвидеть трудности, которые могут возникнуть при решении учебной задачи, и адаптироватьрешениек меняющимсяобстоятельствам;</w:t>
      </w:r>
    </w:p>
    <w:p w:rsidR="007375A2" w:rsidRDefault="006B52D4" w:rsidP="008F57DD">
      <w:pPr>
        <w:pStyle w:val="a3"/>
        <w:ind w:right="553"/>
      </w:pPr>
      <w:r>
        <w:t>объяснять причины достижения(недостижения)результатадеятельности;понимать причиныкоммуникативных неудач и предупреждать их, давать оценку приобретённому речевому опыту икорректировать собственную речь с учётом целей и условий общения; оценивать соответствиерезультатацелииусловиямобщения;</w:t>
      </w:r>
    </w:p>
    <w:p w:rsidR="007375A2" w:rsidRDefault="006B52D4" w:rsidP="008F57DD">
      <w:pPr>
        <w:pStyle w:val="a3"/>
        <w:spacing w:before="4" w:line="274" w:lineRule="exact"/>
      </w:pPr>
      <w:r>
        <w:t>развиватьспособностьуправлятьсобственнымиэмоциямииэмоциямидругих;</w:t>
      </w:r>
    </w:p>
    <w:p w:rsidR="007375A2" w:rsidRDefault="006B52D4" w:rsidP="008F57DD">
      <w:pPr>
        <w:pStyle w:val="a3"/>
      </w:pPr>
      <w:r>
        <w:t>выявлятьианализироватьпричиныэмоций;пониматьмотивыинамерениядругогочеловека,анализируяречевую ситуацию;регулироватьспособвыражения собственныхэмоций;</w:t>
      </w:r>
    </w:p>
    <w:p w:rsidR="007375A2" w:rsidRDefault="006B52D4" w:rsidP="008F57DD">
      <w:pPr>
        <w:pStyle w:val="a3"/>
        <w:ind w:right="4781"/>
      </w:pPr>
      <w:r>
        <w:t>осознанноотноситься кдругомучеловекуиегомнению;признаватьсвоёичужоеправона ошибку;</w:t>
      </w:r>
    </w:p>
    <w:p w:rsidR="007375A2" w:rsidRDefault="006B52D4" w:rsidP="008F57DD">
      <w:pPr>
        <w:pStyle w:val="a3"/>
        <w:ind w:right="6720"/>
      </w:pPr>
      <w:r>
        <w:t>приниматьсебяидругих,неосуждая;проявлятьоткрытость;</w:t>
      </w:r>
    </w:p>
    <w:p w:rsidR="007375A2" w:rsidRDefault="006B52D4" w:rsidP="008F57DD">
      <w:pPr>
        <w:pStyle w:val="a3"/>
      </w:pPr>
      <w:r>
        <w:t>осознаватьневозможностьконтролироватьвсёвокруг.</w:t>
      </w:r>
    </w:p>
    <w:p w:rsidR="007375A2" w:rsidRDefault="006B52D4" w:rsidP="008F57DD">
      <w:pPr>
        <w:pStyle w:val="a3"/>
      </w:pPr>
      <w:r>
        <w:t>Уобучающегосябудутсформированыумениясовместнойдеятельности:</w:t>
      </w:r>
    </w:p>
    <w:p w:rsidR="007375A2" w:rsidRDefault="006B52D4" w:rsidP="008F57DD">
      <w:pPr>
        <w:pStyle w:val="a3"/>
        <w:spacing w:before="5" w:line="237" w:lineRule="auto"/>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3"/>
        <w:ind w:right="582"/>
      </w:pPr>
      <w:r>
        <w:t>принимать цельсовместнойдеятельности,коллективностроитьдействияпоеёдостижению:распределятьроли,договариваться,обсуждатьпроцессирезультатсовместнойработы;обобщатьмнениянесколькихчеловек,проявлятьготовностьруководить,выполнятьпоручения,подчиняться;</w:t>
      </w:r>
    </w:p>
    <w:p w:rsidR="007375A2" w:rsidRDefault="006B52D4" w:rsidP="008F57DD">
      <w:pPr>
        <w:pStyle w:val="a3"/>
        <w:ind w:right="565"/>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мнениями, «мозговой штурм» идругие);</w:t>
      </w:r>
    </w:p>
    <w:p w:rsidR="007375A2" w:rsidRDefault="006B52D4" w:rsidP="008F57DD">
      <w:pPr>
        <w:pStyle w:val="a3"/>
        <w:spacing w:before="1"/>
        <w:ind w:right="553"/>
      </w:pPr>
      <w:r>
        <w:t>выполнятьсвоючастьработы,достигатькачественныйрезультатпосвоему направлениюикоординироватьсвои действиясдействиями другихчленовкоманды;</w:t>
      </w:r>
    </w:p>
    <w:p w:rsidR="007375A2" w:rsidRDefault="006B52D4" w:rsidP="008F57DD">
      <w:pPr>
        <w:pStyle w:val="a3"/>
        <w:ind w:right="547"/>
      </w:pPr>
      <w:r>
        <w:t>оцениватькачествосвоеговкладавобщийпродуктпокритериям,самостоятельносформулированным участниками взаимодействия, сравнивать результаты с исходной задачей ивклад каждого члена команды в достижение результатов, разделять сферу ответственности ипроявлятьготовность кпредставлениюотчётапередгруппой.</w:t>
      </w:r>
    </w:p>
    <w:p w:rsidR="007375A2" w:rsidRDefault="006B52D4" w:rsidP="008F57DD">
      <w:pPr>
        <w:ind w:left="552" w:right="840"/>
        <w:jc w:val="both"/>
        <w:rPr>
          <w:i/>
          <w:sz w:val="24"/>
        </w:rPr>
      </w:pPr>
      <w:r>
        <w:rPr>
          <w:i/>
          <w:sz w:val="24"/>
        </w:rPr>
        <w:t>Кконцуобучения в8 классеобучающийся получитследующиепредметныерезультаты поотдельнымтемампрограммыпо русскомуязыку:</w:t>
      </w:r>
    </w:p>
    <w:p w:rsidR="007375A2" w:rsidRDefault="006B52D4" w:rsidP="008F57DD">
      <w:pPr>
        <w:pStyle w:val="a3"/>
        <w:spacing w:before="4"/>
      </w:pPr>
      <w:r>
        <w:t>Общиесведенияоязыке.</w:t>
      </w:r>
    </w:p>
    <w:p w:rsidR="007375A2" w:rsidRDefault="006B52D4" w:rsidP="008F57DD">
      <w:pPr>
        <w:pStyle w:val="a3"/>
        <w:ind w:right="3229"/>
      </w:pPr>
      <w:r>
        <w:lastRenderedPageBreak/>
        <w:t>Иметьпредставлениеорусскомязыкекакодномизславянскихязыков.Языкиречь.</w:t>
      </w:r>
    </w:p>
    <w:p w:rsidR="007375A2" w:rsidRDefault="006B52D4" w:rsidP="008F57DD">
      <w:pPr>
        <w:pStyle w:val="a3"/>
        <w:ind w:right="544"/>
      </w:pPr>
      <w:r>
        <w:t>Создавать устные монологические высказывания объёмом не менее 8 предложений на основежизненных наблюдений, личных впечатлений, чтения научно-учебной, художественной, научно-популярнойипублицистическойлитературы(монолог-описание,монолог-рассуждение,монолог-повествование);выступать снаучнымсообщением.</w:t>
      </w:r>
    </w:p>
    <w:p w:rsidR="007375A2" w:rsidRDefault="006B52D4" w:rsidP="008F57DD">
      <w:pPr>
        <w:pStyle w:val="a3"/>
        <w:ind w:right="552"/>
      </w:pPr>
      <w:r>
        <w:t>Участвоватьвдиалогеналингвистическиетемы(врамкахизученного)итемынаосновежизненныхнаблюдений(объёмнеменее 6 реплик).</w:t>
      </w:r>
    </w:p>
    <w:p w:rsidR="007375A2" w:rsidRDefault="006B52D4" w:rsidP="008F57DD">
      <w:pPr>
        <w:pStyle w:val="a3"/>
        <w:spacing w:before="72"/>
        <w:ind w:right="546"/>
      </w:pPr>
      <w:r>
        <w:t>Владеть различными видами аудирования: выборочным, ознакомительным, детальным научно-учебных,художественных,публицистическихтекстовразличныхфункционально-смысловыхтиповречи.</w:t>
      </w:r>
    </w:p>
    <w:p w:rsidR="007375A2" w:rsidRDefault="006B52D4" w:rsidP="008F57DD">
      <w:pPr>
        <w:pStyle w:val="a3"/>
        <w:spacing w:before="7" w:line="237" w:lineRule="auto"/>
        <w:ind w:right="625"/>
      </w:pPr>
      <w:r>
        <w:t>Владеть различными видами чтения: просмотровым, ознакомительным, изучающим, поисковым.Устнопересказыватьпрочитанныйилипрослушанныйтекстобъёмомнеменее140слов.</w:t>
      </w:r>
    </w:p>
    <w:p w:rsidR="007375A2" w:rsidRDefault="006B52D4" w:rsidP="008F57DD">
      <w:pPr>
        <w:pStyle w:val="a3"/>
        <w:ind w:right="540"/>
      </w:pPr>
      <w:r>
        <w:t>Пониматьсодержаниепрослушанныхипрочитанныхнаучно-учебных,художественных,публицистических текстов различных функционально-смысловых типов речи объёмом не менее280 слов: подробно, сжато и выборочно передавать в устной и письменной форме содержаниепрослушанныхипрочитанныхнаучно-учебных,художественных,публицистическихтекстовразличных функционально-смысловых типов речи (для подробного изложения объём исходноготекста должен составлять не менее 230 слов, для сжатого и выборочного изложения – не менее260 слов).</w:t>
      </w:r>
    </w:p>
    <w:p w:rsidR="007375A2" w:rsidRDefault="006B52D4" w:rsidP="008F57DD">
      <w:pPr>
        <w:pStyle w:val="a3"/>
        <w:ind w:right="551"/>
      </w:pPr>
      <w:r>
        <w:t>Осуществлятьвыборязыковыхсредствдлясозданиявысказываниявсоответствиисцелью,темойикоммуникативнымзамыслом.</w:t>
      </w:r>
    </w:p>
    <w:p w:rsidR="007375A2" w:rsidRDefault="006B52D4" w:rsidP="008F57DD">
      <w:pPr>
        <w:pStyle w:val="a3"/>
        <w:ind w:right="541"/>
      </w:pPr>
      <w:r>
        <w:t>Соблюдать в устной речи ипри письме нормы современного русского литературного языка, втом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ранееизученных правил правописания (в том числе содержащего изученные в течение четвёртого годаобученияорфограммы,пунктограммыисловаснепроверяемыминаписаниями),пониматьособенностииспользованиямимикиижестоввразговорнойречи,объяснятьнациональнуюобусловленностьнормречевогоэтикета,соблюдатьвустнойречииприписьмеправиларусскогоречевогоэтикета.</w:t>
      </w:r>
    </w:p>
    <w:p w:rsidR="007375A2" w:rsidRDefault="006B52D4" w:rsidP="008F57DD">
      <w:pPr>
        <w:pStyle w:val="a3"/>
        <w:spacing w:before="4" w:line="274" w:lineRule="exact"/>
      </w:pPr>
      <w:r>
        <w:t>Текст.</w:t>
      </w:r>
    </w:p>
    <w:p w:rsidR="007375A2" w:rsidRDefault="006B52D4" w:rsidP="008F57DD">
      <w:pPr>
        <w:pStyle w:val="a3"/>
        <w:ind w:right="544"/>
      </w:pPr>
      <w:r>
        <w:t>Анализироватьтекстсточкизренияегосоответствияосновнымпризнакам:наличиятемы,главной мысли, грамматической связи предложений, цельности и относительной законченности,указывать способы и средства связи предложений в тексте, анализировать текст с точки зренияего принадлежности к функционально-смысловому типу речи, анализировать языковые средствавыразительностивтексте(фонетические,словообразовательные,лексические,морфологические).</w:t>
      </w:r>
    </w:p>
    <w:p w:rsidR="007375A2" w:rsidRDefault="006B52D4" w:rsidP="008F57DD">
      <w:pPr>
        <w:pStyle w:val="a3"/>
        <w:spacing w:before="3"/>
        <w:ind w:right="546"/>
      </w:pPr>
      <w:r>
        <w:t>Распознаватьтекстыразныхфункционально-смысловыхтиповречи;анализироватьтекстыразных функциональных разновидностей языка и жанров, применять эти знания при выполненииязыковогоанализаразличныхвидовивречевой практике.</w:t>
      </w:r>
    </w:p>
    <w:p w:rsidR="007375A2" w:rsidRDefault="006B52D4" w:rsidP="008F57DD">
      <w:pPr>
        <w:pStyle w:val="a3"/>
        <w:ind w:right="544"/>
      </w:pPr>
      <w:r>
        <w:t>Создаватьтекстыразличныхфункционально-смысловыхтиповречисиспользованиемжизненного и читательского опыта, тексты с использованием произведений искусства (в томчисле сочинения-миниатюры объёмом 7 и более предложений, сочинения объёмом не менее 200словсучётом стиляижанрасочинения,характератемы).</w:t>
      </w:r>
    </w:p>
    <w:p w:rsidR="007375A2" w:rsidRDefault="006B52D4" w:rsidP="008F57DD">
      <w:pPr>
        <w:pStyle w:val="a3"/>
        <w:spacing w:before="1"/>
        <w:ind w:right="551"/>
      </w:pPr>
      <w:r>
        <w:t>Работатьстекстом:создаватьтезисы,конспект,извлекатьинформациюизразличныхисточников, в том числе из лингвистических словарей и справочной литературы, и использоватьеёвучебнойдеятельности.</w:t>
      </w:r>
    </w:p>
    <w:p w:rsidR="007375A2" w:rsidRDefault="006B52D4" w:rsidP="008F57DD">
      <w:pPr>
        <w:pStyle w:val="a3"/>
      </w:pPr>
      <w:r>
        <w:rPr>
          <w:spacing w:val="-1"/>
        </w:rPr>
        <w:t>Представлятьсообщение</w:t>
      </w:r>
      <w:r>
        <w:t>назаданнуютемуввидепрезентации.</w:t>
      </w:r>
    </w:p>
    <w:p w:rsidR="007375A2" w:rsidRDefault="006B52D4" w:rsidP="008F57DD">
      <w:pPr>
        <w:pStyle w:val="a3"/>
        <w:ind w:right="548"/>
      </w:pPr>
      <w:r>
        <w:t>Представлятьсодержаниепрослушанногоилипрочитанногонаучно-учебноготекставвидетаблицы,схемы, представлять содержаниетаблицы, схемыввидетекста.</w:t>
      </w:r>
    </w:p>
    <w:p w:rsidR="007375A2" w:rsidRDefault="006B52D4" w:rsidP="008F57DD">
      <w:pPr>
        <w:pStyle w:val="a3"/>
        <w:spacing w:before="2" w:line="237" w:lineRule="auto"/>
        <w:ind w:right="555"/>
      </w:pPr>
      <w:r>
        <w:t>Редактировать тексты: собственные и (или) созданные другими обучающимися тексты с цельюсовершенствованияихсодержанияиформы,сопоставлятьисходныйиотредактированныйтексты.</w:t>
      </w:r>
    </w:p>
    <w:p w:rsidR="007375A2" w:rsidRDefault="006B52D4" w:rsidP="008F57DD">
      <w:pPr>
        <w:pStyle w:val="a3"/>
        <w:spacing w:before="2"/>
      </w:pPr>
      <w:r>
        <w:t>Функциональныеразновидностиязыка.</w:t>
      </w:r>
    </w:p>
    <w:p w:rsidR="007375A2" w:rsidRDefault="006B52D4" w:rsidP="008F57DD">
      <w:pPr>
        <w:pStyle w:val="a3"/>
        <w:spacing w:before="5"/>
        <w:ind w:right="548"/>
      </w:pPr>
      <w:r>
        <w:t>Характеризовать особенности официально-делового стиля (заявление, объяснительная записка,автобиография, характеристика) и научного стиля, основных жанров научного стиля (реферат,докладнанаучнуютему),выявлятьсочетаниеразличныхфункциональныхразновидностейязыка втексте,средствасвязипредложенийвтексте.</w:t>
      </w:r>
    </w:p>
    <w:p w:rsidR="007375A2" w:rsidRDefault="006B52D4" w:rsidP="008F57DD">
      <w:pPr>
        <w:pStyle w:val="a3"/>
        <w:ind w:right="543"/>
      </w:pPr>
      <w:r>
        <w:lastRenderedPageBreak/>
        <w:t>Создаватьтекстыофициально-деловогостиля(заявление,объяснительнаязаписка,автобиография,характеристика), публицистических жанров, оформлятьделовыебумаги.</w:t>
      </w:r>
    </w:p>
    <w:p w:rsidR="007375A2" w:rsidRDefault="006B52D4" w:rsidP="008F57DD">
      <w:pPr>
        <w:pStyle w:val="a3"/>
        <w:ind w:right="551"/>
      </w:pPr>
      <w:r>
        <w:t>Осуществлятьвыборязыковыхсредств длясозданиявысказыванияв соответствиисцелью,темойикоммуникативнымзамыслом.</w:t>
      </w:r>
    </w:p>
    <w:p w:rsidR="007375A2" w:rsidRDefault="006B52D4" w:rsidP="008F57DD">
      <w:pPr>
        <w:pStyle w:val="a3"/>
      </w:pPr>
      <w:r>
        <w:t>Системаязыка.</w:t>
      </w:r>
    </w:p>
    <w:p w:rsidR="007375A2" w:rsidRDefault="006B52D4" w:rsidP="008F57DD">
      <w:pPr>
        <w:pStyle w:val="a3"/>
        <w:spacing w:before="72"/>
      </w:pPr>
      <w:r>
        <w:t>Cинтаксис.Культураречи.Пунктуация.</w:t>
      </w:r>
    </w:p>
    <w:p w:rsidR="007375A2" w:rsidRDefault="006B52D4" w:rsidP="008F57DD">
      <w:pPr>
        <w:pStyle w:val="a3"/>
        <w:ind w:right="1104"/>
      </w:pPr>
      <w:r>
        <w:t>Иметь представление о синтаксисе как разделе лингвистики, распознавать словосочетание ипредложениекак единицысинтаксиса.</w:t>
      </w:r>
    </w:p>
    <w:p w:rsidR="007375A2" w:rsidRDefault="006B52D4" w:rsidP="008F57DD">
      <w:pPr>
        <w:pStyle w:val="a3"/>
        <w:spacing w:before="7" w:line="237" w:lineRule="auto"/>
        <w:ind w:right="6561"/>
      </w:pPr>
      <w:r>
        <w:t>Различатьфункциизнаковпрепинания.Словосочетание.</w:t>
      </w:r>
    </w:p>
    <w:p w:rsidR="007375A2" w:rsidRDefault="006B52D4" w:rsidP="008F57DD">
      <w:pPr>
        <w:pStyle w:val="a3"/>
        <w:tabs>
          <w:tab w:val="left" w:pos="2112"/>
          <w:tab w:val="left" w:pos="3929"/>
          <w:tab w:val="left" w:pos="4377"/>
          <w:tab w:val="left" w:pos="6445"/>
          <w:tab w:val="left" w:pos="7698"/>
          <w:tab w:val="left" w:pos="8602"/>
          <w:tab w:val="left" w:pos="9639"/>
        </w:tabs>
        <w:ind w:right="566"/>
      </w:pPr>
      <w:r>
        <w:t>Распознавать</w:t>
      </w:r>
      <w:r>
        <w:tab/>
        <w:t>словосочетания</w:t>
      </w:r>
      <w:r>
        <w:tab/>
        <w:t>по</w:t>
      </w:r>
      <w:r>
        <w:tab/>
        <w:t>морфологическим</w:t>
      </w:r>
      <w:r>
        <w:tab/>
        <w:t>свойствам</w:t>
      </w:r>
      <w:r>
        <w:tab/>
        <w:t>главногослова:</w:t>
      </w:r>
      <w:r>
        <w:tab/>
      </w:r>
      <w:r>
        <w:rPr>
          <w:spacing w:val="-1"/>
        </w:rPr>
        <w:t>именные,</w:t>
      </w:r>
      <w:r>
        <w:t>глагольные,  наречные;  определять  типы  подчинительной  связи  слов</w:t>
      </w:r>
      <w:r>
        <w:tab/>
        <w:t>всловосочетании:согласование, управление, примыкание, выявлять грамматическую синонимию словосочетаний.Применятьнормыпостроениясловосочетаний.</w:t>
      </w:r>
    </w:p>
    <w:p w:rsidR="007375A2" w:rsidRDefault="006B52D4" w:rsidP="008F57DD">
      <w:pPr>
        <w:pStyle w:val="a3"/>
      </w:pPr>
      <w:r>
        <w:t>Предложение.</w:t>
      </w:r>
    </w:p>
    <w:p w:rsidR="007375A2" w:rsidRDefault="006B52D4" w:rsidP="008F57DD">
      <w:pPr>
        <w:pStyle w:val="a3"/>
        <w:ind w:right="561"/>
      </w:pPr>
      <w:r>
        <w:t>Характеризоватьосновныепризнакипредложения,средстваоформленияпредложениявустнойиписьменной речи,различатьфункциизнаковпрепинания.</w:t>
      </w:r>
    </w:p>
    <w:p w:rsidR="007375A2" w:rsidRDefault="006B52D4" w:rsidP="008F57DD">
      <w:pPr>
        <w:pStyle w:val="a3"/>
        <w:ind w:right="549"/>
      </w:pPr>
      <w:r>
        <w:t>Распознавать предложения по цели высказывания, эмоциональной окраске, характеризовать ихинтонационныеисмысловыеособенности,языковыеформывыраженияпобуждениявпобудительных предложениях, использовать в текстах публицистического стиля риторическоевосклицание, вопросно-ответную формуизложения.</w:t>
      </w:r>
    </w:p>
    <w:p w:rsidR="007375A2" w:rsidRDefault="006B52D4" w:rsidP="008F57DD">
      <w:pPr>
        <w:pStyle w:val="a3"/>
        <w:spacing w:before="4"/>
        <w:ind w:right="549"/>
      </w:pPr>
      <w:r>
        <w:t>Распознавать предложения по количеству грамматических основ, различать способы выраженияподлежащего,видысказуемогоиспособыеговыражения,применятьнормыпостроенияпростого предложения, использования инверсии; применять нормы согласования сказуемого сподлежащим,втомчислевыраженнымсловосочетанием,сложносокращённымисловами,словамибольшинство–меньшинство,количественнымисочетаниями,применятьправилапостановкитиремеждуподлежащимисказуемым.</w:t>
      </w:r>
    </w:p>
    <w:p w:rsidR="007375A2" w:rsidRDefault="006B52D4" w:rsidP="008F57DD">
      <w:pPr>
        <w:pStyle w:val="a3"/>
        <w:ind w:right="557"/>
      </w:pPr>
      <w:r>
        <w:t>Распознавать предложения по наличию главных и второстепенных членов, предложения полныеи неполные (понимать особенности употребления неполных предложений в диалогической речи,соблюдениявустнойречиинтонациинеполногопредложения).</w:t>
      </w:r>
    </w:p>
    <w:p w:rsidR="007375A2" w:rsidRDefault="006B52D4" w:rsidP="008F57DD">
      <w:pPr>
        <w:pStyle w:val="a3"/>
        <w:ind w:right="541"/>
      </w:pPr>
      <w:r>
        <w:t>Различатьвидывторостепенныхчленовпредложения(согласованныеинесогласованныеопределения, приложение как особый вид определения, прямые и косвенные дополнения, видыобстоятельств).</w:t>
      </w:r>
    </w:p>
    <w:p w:rsidR="007375A2" w:rsidRDefault="006B52D4" w:rsidP="008F57DD">
      <w:pPr>
        <w:pStyle w:val="a3"/>
        <w:ind w:right="541"/>
      </w:pPr>
      <w:r>
        <w:t>Распознаватьодносоставныепредложения,ихграмматическиепризнаки,морфологическиесредства выражения главных членов; различать виды односоставных предложений (назывноепредложение,определённо-личноепредложение,неопределённо-личноепредложение,обобщённо-личноепредложение,безличноепредложение),характеризоватьграмматическиеразличияодносоставныхпредложенийидвусоставныхнеполныхпредложений,выявлятьсинтаксическуюсинонимиюодносоставныхидвусоставныхпредложений;пониматьособенностиупотребленияодносоставныхпредложенийвречи;характеризоватьграмматические, интонационные и пунктуационные особенности предложений со словами да,нет.</w:t>
      </w:r>
    </w:p>
    <w:p w:rsidR="007375A2" w:rsidRDefault="006B52D4" w:rsidP="008F57DD">
      <w:pPr>
        <w:pStyle w:val="a3"/>
        <w:spacing w:before="2"/>
        <w:ind w:right="546"/>
      </w:pPr>
      <w:r>
        <w:t>Характеризоватьпризнакиоднородныхчленовпредложения,средстваихсвязи(союзнаяибессоюзная связь), различать однородные и неоднородные определения; находить обобщающиесловаприоднородныхчленах,пониматьособенностиупотреблениявречисочетанийоднородных членовразныхтипов.</w:t>
      </w:r>
    </w:p>
    <w:p w:rsidR="007375A2" w:rsidRDefault="006B52D4" w:rsidP="008F57DD">
      <w:pPr>
        <w:pStyle w:val="a3"/>
        <w:ind w:right="558"/>
      </w:pPr>
      <w:r>
        <w:t>Применятьнормы построенияпредложений соднороднымичленами,связаннымидвойнымисоюзаминетолько…нои, как… таки.</w:t>
      </w:r>
    </w:p>
    <w:p w:rsidR="007375A2" w:rsidRDefault="006B52D4" w:rsidP="008F57DD">
      <w:pPr>
        <w:pStyle w:val="a3"/>
        <w:ind w:right="548"/>
      </w:pPr>
      <w:r>
        <w:t>Применять правила постановки знаков препинания в предложениях с однородными членами,связанными попарно, с помощью повторяющихся союзов (и... и, или... или, либo... либo, ни... ни,тo... тo); правила постановки знаков препинания в предложениях с обобщающим словом приоднородных членах.</w:t>
      </w:r>
    </w:p>
    <w:p w:rsidR="007375A2" w:rsidRDefault="006B52D4" w:rsidP="008F57DD">
      <w:pPr>
        <w:pStyle w:val="a3"/>
        <w:ind w:right="544"/>
      </w:pPr>
      <w:r>
        <w:t>Распознавать простые неосложнённые предложения, в том числе предложения с неоднороднымиопределениями;простыепредложения,осложнённыеоднороднымичленами,включаяпредложениясобобщающимсловомприоднородныхчленах,осложнённыеобособленнымичленами,обращением,вводнымисловамиипредложениями,вставнымиконструкциями,междометиями.</w:t>
      </w:r>
    </w:p>
    <w:p w:rsidR="007375A2" w:rsidRDefault="006B52D4" w:rsidP="008F57DD">
      <w:pPr>
        <w:pStyle w:val="a3"/>
        <w:spacing w:before="1"/>
        <w:ind w:right="549"/>
      </w:pPr>
      <w:r>
        <w:lastRenderedPageBreak/>
        <w:t>Различатьвидыобособленныхчленовпредложения,применятьправилаобособлениясогласованныхинесогласованныхопределений(втомчислеприложений),дополнений,обстоятельств,уточняющихчленов,пояснительныхиприсоединительныхконструкций,</w:t>
      </w:r>
    </w:p>
    <w:p w:rsidR="007375A2" w:rsidRDefault="006B52D4" w:rsidP="008F57DD">
      <w:pPr>
        <w:pStyle w:val="a3"/>
        <w:spacing w:before="72"/>
        <w:ind w:right="551"/>
      </w:pPr>
      <w:r>
        <w:t>применять правила постановки знаков препинания в предложениях со сравнительным оборотом,правила обособления согласованных и несогласованных определений (в том числе приложений),дополнений,обстоятельств,уточняющихчленов,пояснительныхиприсоединительныхконструкций; правила постановки знаков препинания в предложениях с вводными и вставнымиконструкциями,обращениями имеждометиями.</w:t>
      </w:r>
    </w:p>
    <w:p w:rsidR="007375A2" w:rsidRDefault="006B52D4" w:rsidP="008F57DD">
      <w:pPr>
        <w:pStyle w:val="a3"/>
        <w:spacing w:before="4"/>
        <w:ind w:right="553"/>
      </w:pPr>
      <w:r>
        <w:t>Различатьгруппывводныхсловпозначению,различатьвводныепредложенияивставныеконструкции, понимать особенности употребления предложений с вводными словами, вводнымипредложениями ивставнымиконструкциями, обращениями имеждометиями в речи, пониматьихфункции,выявлятьомонимиючленовпредложенияивводныхслов,словосочетанийипредложений.</w:t>
      </w:r>
    </w:p>
    <w:p w:rsidR="007375A2" w:rsidRDefault="006B52D4" w:rsidP="008F57DD">
      <w:pPr>
        <w:pStyle w:val="a3"/>
        <w:ind w:right="562"/>
      </w:pPr>
      <w:r>
        <w:t>Применять нормы построения предложений с вводными словами и предложениями, вставнымиконструкциями,обращениями(распространённымиинераспространёнными),междометиями.</w:t>
      </w:r>
    </w:p>
    <w:p w:rsidR="007375A2" w:rsidRDefault="006B52D4" w:rsidP="008F57DD">
      <w:pPr>
        <w:pStyle w:val="a3"/>
        <w:ind w:right="561"/>
      </w:pPr>
      <w:r>
        <w:t>Распознавать сложные предложения, конструкции с чужой речью (в рамках изученного).Проводитьсинтаксическийанализсловосочетаний,синтаксическийипунктуационныйанализпредложений,применятьзнанияпосинтаксисуипунктуациипривыполненииязыковогоанализаразличныхвидовивречевой практике.</w:t>
      </w:r>
    </w:p>
    <w:p w:rsidR="007375A2" w:rsidRDefault="006B52D4" w:rsidP="008F57DD">
      <w:pPr>
        <w:spacing w:before="3" w:line="237" w:lineRule="auto"/>
        <w:ind w:left="552" w:right="840"/>
        <w:jc w:val="both"/>
        <w:rPr>
          <w:i/>
          <w:sz w:val="24"/>
        </w:rPr>
      </w:pPr>
      <w:r>
        <w:rPr>
          <w:i/>
          <w:sz w:val="24"/>
        </w:rPr>
        <w:t>Кконцуобучения в9 классеобучающийся получитследующиепредметныерезультаты поотдельнымтемампрограммыпо русскомуязыку:</w:t>
      </w:r>
    </w:p>
    <w:p w:rsidR="007375A2" w:rsidRDefault="006B52D4" w:rsidP="008F57DD">
      <w:pPr>
        <w:pStyle w:val="a3"/>
      </w:pPr>
      <w:r>
        <w:t>Общиесведенияоязыке.</w:t>
      </w:r>
    </w:p>
    <w:p w:rsidR="007375A2" w:rsidRDefault="006B52D4" w:rsidP="008F57DD">
      <w:pPr>
        <w:pStyle w:val="a3"/>
        <w:ind w:right="600"/>
      </w:pPr>
      <w:r>
        <w:t>Осознавать роль русского языка в жизни человека, государства, общества; понимать внутренниеивнешниефункциирусскогоязыкаирассказатьо них.</w:t>
      </w:r>
    </w:p>
    <w:p w:rsidR="007375A2" w:rsidRDefault="006B52D4" w:rsidP="008F57DD">
      <w:pPr>
        <w:pStyle w:val="a3"/>
      </w:pPr>
      <w:r>
        <w:t>Языкиречь.</w:t>
      </w:r>
    </w:p>
    <w:p w:rsidR="007375A2" w:rsidRDefault="006B52D4" w:rsidP="008F57DD">
      <w:pPr>
        <w:pStyle w:val="a3"/>
        <w:ind w:right="540"/>
      </w:pPr>
      <w:r>
        <w:t>Создаватьустныемонологическиевысказыванияобъёмомнеменее80словнаосновенаблюдений,личныхвпечатлений,чтениянаучно-учебной,художественнойинаучно-популярнойлитературы:монолог-сообщение,монолог-описание,монолог-рассуждение,монолог-повествование;выступать с научным сообщением.</w:t>
      </w:r>
    </w:p>
    <w:p w:rsidR="007375A2" w:rsidRDefault="006B52D4" w:rsidP="008F57DD">
      <w:pPr>
        <w:pStyle w:val="a3"/>
        <w:spacing w:before="1"/>
        <w:ind w:right="542"/>
      </w:pPr>
      <w:r>
        <w:t>Участвоватьвдиалогическомиполилогическомобщении(побуждениекдействию,обменмнениями, запрос информации, сообщение информации) на бытовые, научно-учебные (в томчислелингвистические) темы(объёмнеменее6реплик).</w:t>
      </w:r>
    </w:p>
    <w:p w:rsidR="007375A2" w:rsidRDefault="006B52D4" w:rsidP="008F57DD">
      <w:pPr>
        <w:pStyle w:val="a3"/>
        <w:spacing w:before="4"/>
        <w:ind w:right="542"/>
      </w:pPr>
      <w:r>
        <w:t>Владеть различными видами аудирования: выборочным, ознакомительным, детальным – научно-учебных,художественных,публицистическихтекстовразличныхфункционально-смысловыхтиповречи.</w:t>
      </w:r>
    </w:p>
    <w:p w:rsidR="007375A2" w:rsidRDefault="006B52D4" w:rsidP="008F57DD">
      <w:pPr>
        <w:pStyle w:val="a3"/>
        <w:ind w:right="625"/>
      </w:pPr>
      <w:r>
        <w:t>Владеть различными видами чтения: просмотровым, ознакомительным, изучающим, поисковым.Устнопересказыватьпрочитанныйилипрослушанныйтекстобъёмомнеменее150слов.</w:t>
      </w:r>
    </w:p>
    <w:p w:rsidR="007375A2" w:rsidRDefault="006B52D4" w:rsidP="008F57DD">
      <w:pPr>
        <w:pStyle w:val="a3"/>
        <w:spacing w:before="1"/>
        <w:ind w:right="551"/>
      </w:pPr>
      <w:r>
        <w:t>Осуществлять выборязыковыхсредств длясозданиявысказыванияв соответствиисцелью,темойикоммуникативнымзамыслом.</w:t>
      </w:r>
    </w:p>
    <w:p w:rsidR="007375A2" w:rsidRDefault="006B52D4" w:rsidP="008F57DD">
      <w:pPr>
        <w:pStyle w:val="a3"/>
        <w:ind w:right="542"/>
      </w:pPr>
      <w:r>
        <w:t>Соблюдать в устной речи ипри письме нормы современного русского литературного языка, втом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ранееизученных правил правописания (в том числе содержащего изученные в течение пятого годаобученияорфограммы,пунктограммыи словаснепроверяемыминаписаниями).</w:t>
      </w:r>
    </w:p>
    <w:p w:rsidR="007375A2" w:rsidRDefault="006B52D4" w:rsidP="008F57DD">
      <w:pPr>
        <w:pStyle w:val="a3"/>
      </w:pPr>
      <w:r>
        <w:t>Текст.</w:t>
      </w:r>
    </w:p>
    <w:p w:rsidR="007375A2" w:rsidRDefault="006B52D4" w:rsidP="008F57DD">
      <w:pPr>
        <w:pStyle w:val="a3"/>
        <w:spacing w:before="2" w:line="237" w:lineRule="auto"/>
        <w:ind w:right="840"/>
      </w:pPr>
      <w:r>
        <w:t>Анализироватьтекст:определятьтемуиглавнуюмысльтекста,подбиратьзаголовок,отражающийтемуилиглавную мысльтекста.</w:t>
      </w:r>
    </w:p>
    <w:p w:rsidR="007375A2" w:rsidRDefault="006B52D4" w:rsidP="008F57DD">
      <w:pPr>
        <w:pStyle w:val="a3"/>
        <w:spacing w:line="275" w:lineRule="exact"/>
      </w:pPr>
      <w:r>
        <w:rPr>
          <w:spacing w:val="-1"/>
        </w:rPr>
        <w:t>Устанавливатьпринадлежность</w:t>
      </w:r>
      <w:r>
        <w:t>текстакфункционально-смысловомутипуречи.</w:t>
      </w:r>
    </w:p>
    <w:p w:rsidR="007375A2" w:rsidRDefault="006B52D4" w:rsidP="008F57DD">
      <w:pPr>
        <w:pStyle w:val="a3"/>
      </w:pPr>
      <w:r>
        <w:t>Находитьвтекстетиповыефрагменты–описание,повествование,рассуждение-доказательство,оценочныевысказывания.</w:t>
      </w:r>
    </w:p>
    <w:p w:rsidR="007375A2" w:rsidRDefault="006B52D4" w:rsidP="008F57DD">
      <w:pPr>
        <w:pStyle w:val="a3"/>
        <w:spacing w:before="4"/>
        <w:ind w:right="840"/>
      </w:pPr>
      <w:r>
        <w:t>Прогнозироватьсодержаниетекстапозаголовку,ключевымсловам,зачинуиликонцовке.Выявлятьотличительныепризнакитекстов разныхжанров.</w:t>
      </w:r>
    </w:p>
    <w:p w:rsidR="007375A2" w:rsidRDefault="006B52D4" w:rsidP="008F57DD">
      <w:pPr>
        <w:pStyle w:val="a3"/>
        <w:spacing w:before="1"/>
      </w:pPr>
      <w:r>
        <w:t>Создаватьвысказываниенаосноветекста:выражатьсвоёотношениекпрочитанномуилипрослушанномувустнойиписьменнойформе.</w:t>
      </w:r>
    </w:p>
    <w:p w:rsidR="007375A2" w:rsidRDefault="006B52D4" w:rsidP="008F57DD">
      <w:pPr>
        <w:pStyle w:val="a3"/>
        <w:ind w:right="542"/>
      </w:pPr>
      <w:r>
        <w:t xml:space="preserve">Создавать тексты с использованием жизненного и читательского опыта, произведений искусства(в том числе сочинения-миниатюры объёмом 8 и более предложений или объёмом не менее 6-7предложений сложной структуры, если этот объём позволяет раскрыть тему, выразить </w:t>
      </w:r>
      <w:r>
        <w:lastRenderedPageBreak/>
        <w:t>главнуюмысль),сочиненияобъёмомнеменее250словсучётомстиляижанрасочинения,характера</w:t>
      </w:r>
    </w:p>
    <w:p w:rsidR="007375A2" w:rsidRDefault="006B52D4" w:rsidP="008F57DD">
      <w:pPr>
        <w:pStyle w:val="a3"/>
        <w:spacing w:before="72"/>
      </w:pPr>
      <w:r>
        <w:t>темы.</w:t>
      </w:r>
    </w:p>
    <w:p w:rsidR="007375A2" w:rsidRDefault="006B52D4" w:rsidP="008F57DD">
      <w:pPr>
        <w:pStyle w:val="a3"/>
        <w:ind w:right="550"/>
      </w:pPr>
      <w:r>
        <w:t>Работатьстекстом:выделятьглавнуюивторостепеннуюинформациювтексте,извлекатьинформацию из различных источников, в том числе из лингвистических словарей и справочнойлитературы, ииспользоватьеё вучебнойдеятельности.</w:t>
      </w:r>
    </w:p>
    <w:p w:rsidR="007375A2" w:rsidRDefault="006B52D4" w:rsidP="008F57DD">
      <w:pPr>
        <w:pStyle w:val="a3"/>
        <w:spacing w:before="7" w:line="237" w:lineRule="auto"/>
        <w:ind w:right="549"/>
      </w:pPr>
      <w:r>
        <w:t>Представлятьсообщениеназаданнуютемуввидепрезентации,представлятьсодержаниепрослушанного или прочитанного научно-учебного текста в виде таблицы, схемы, представлятьсодержаниетаблицы, схемыв видетекста.</w:t>
      </w:r>
    </w:p>
    <w:p w:rsidR="007375A2" w:rsidRDefault="006B52D4" w:rsidP="008F57DD">
      <w:pPr>
        <w:pStyle w:val="a3"/>
        <w:spacing w:before="2"/>
        <w:ind w:right="543"/>
      </w:pPr>
      <w:r>
        <w:t>Подробноисжатопередаватьвустнойиписьменнойформесодержаниепрослушанныхипрочитанныхтекстовразличныхфункционально-смысловыхтиповречи(дляподробногоизложенияобъёмисходноготекстадолженсоставлятьнеменее280слов;длясжатогоивыборочногоизложения– неменее300слов).</w:t>
      </w:r>
    </w:p>
    <w:p w:rsidR="007375A2" w:rsidRDefault="006B52D4" w:rsidP="008F57DD">
      <w:pPr>
        <w:pStyle w:val="a3"/>
        <w:ind w:right="555"/>
      </w:pPr>
      <w:r>
        <w:t>Редактироватьсобственныеи(или)созданныедругимиобучающимисятекстысцельюсовершенствования их содержания (проверка фактического материала, начальный логическийанализ текста–целостность, связность,информативность).</w:t>
      </w:r>
    </w:p>
    <w:p w:rsidR="007375A2" w:rsidRDefault="006B52D4" w:rsidP="008F57DD">
      <w:pPr>
        <w:pStyle w:val="a3"/>
      </w:pPr>
      <w:r>
        <w:t>Функциональныеразновидностиязыка.</w:t>
      </w:r>
    </w:p>
    <w:p w:rsidR="007375A2" w:rsidRDefault="006B52D4" w:rsidP="008F57DD">
      <w:pPr>
        <w:pStyle w:val="a3"/>
        <w:spacing w:before="4"/>
        <w:ind w:right="547"/>
      </w:pPr>
      <w:r>
        <w:t>Характеризовать сферу употребления, функции, типичные ситуации речевого общения, задачиречи,языковыесредства,характерныедлянаучногостиля;основныеособенностиязыкахудожественнойлитературы;особенностисочетанияэлементовразговорнойречииразныхфункциональных стилейвхудожественномпроизведении.</w:t>
      </w:r>
    </w:p>
    <w:p w:rsidR="007375A2" w:rsidRDefault="006B52D4" w:rsidP="008F57DD">
      <w:pPr>
        <w:pStyle w:val="a3"/>
        <w:ind w:right="542"/>
      </w:pPr>
      <w:r>
        <w:t>Характеризоватьразныефункционально-смысловыетипыречи,пониматьособенностиихсочетаниявпределаходноготекста,пониматьособенностиупотребленияязыковыхсредстввыразительностивтекстах,принадлежащихкразличнымфункционально-смысловымтипамречи,функциональнымразновидностям языка.</w:t>
      </w:r>
    </w:p>
    <w:p w:rsidR="007375A2" w:rsidRDefault="006B52D4" w:rsidP="008F57DD">
      <w:pPr>
        <w:pStyle w:val="a3"/>
        <w:ind w:right="543"/>
      </w:pPr>
      <w:r>
        <w:t>Использовать при создании собственного текста нормы построения текстов, принадлежащих кразличнымфункционально-смысловымтипамречи,функциональнымразновидностямязыка,нормысоставлениятезисов, конспекта,написанияреферата.</w:t>
      </w:r>
    </w:p>
    <w:p w:rsidR="007375A2" w:rsidRDefault="006B52D4" w:rsidP="008F57DD">
      <w:pPr>
        <w:pStyle w:val="a3"/>
        <w:ind w:right="549"/>
      </w:pPr>
      <w:r>
        <w:t>Составлятьтезисы,конспект,писатьрецензию,реферат,оцениватьчужиеисобственныеречевые высказывания разной функциональной направленности с точки зрения соответствия ихкоммуникативнымтребованиямиязыковойправильности,исправлятьречевыенедостатки,редактироватьтекст.</w:t>
      </w:r>
    </w:p>
    <w:p w:rsidR="007375A2" w:rsidRDefault="006B52D4" w:rsidP="008F57DD">
      <w:pPr>
        <w:pStyle w:val="a3"/>
        <w:spacing w:before="2"/>
        <w:ind w:right="551"/>
      </w:pPr>
      <w:r>
        <w:t>Выявлять отличительные особенности языка художественной литературы в сравнении с другимифункциональнымиразновидностямиязыка,распознаватьметафору,олицетворение,эпитет,гиперболу,сравнение.</w:t>
      </w:r>
    </w:p>
    <w:p w:rsidR="007375A2" w:rsidRDefault="006B52D4" w:rsidP="008F57DD">
      <w:pPr>
        <w:pStyle w:val="a3"/>
        <w:ind w:right="4876"/>
      </w:pPr>
      <w:r>
        <w:t>Системаязыка.Синтаксис.Культураречи.Пунктуация.Сложносочинённоепредложение.</w:t>
      </w:r>
    </w:p>
    <w:p w:rsidR="007375A2" w:rsidRDefault="006B52D4" w:rsidP="008F57DD">
      <w:pPr>
        <w:pStyle w:val="a3"/>
        <w:tabs>
          <w:tab w:val="left" w:pos="2112"/>
          <w:tab w:val="left" w:pos="3220"/>
          <w:tab w:val="left" w:pos="4785"/>
          <w:tab w:val="left" w:pos="6185"/>
          <w:tab w:val="left" w:pos="7138"/>
          <w:tab w:val="left" w:pos="9715"/>
        </w:tabs>
        <w:ind w:right="564"/>
      </w:pPr>
      <w:r>
        <w:t>Выявлять основные средства синтаксической связи между частями сложного предложения.Распознавать</w:t>
      </w:r>
      <w:r>
        <w:tab/>
        <w:t>сложные</w:t>
      </w:r>
      <w:r>
        <w:tab/>
        <w:t>предложения</w:t>
      </w:r>
      <w:r>
        <w:tab/>
        <w:t>с  разными</w:t>
      </w:r>
      <w:r>
        <w:tab/>
        <w:t>видами</w:t>
      </w:r>
      <w:r>
        <w:tab/>
        <w:t>связи,  бессоюзные  и</w:t>
      </w:r>
      <w:r>
        <w:tab/>
      </w:r>
      <w:r>
        <w:rPr>
          <w:spacing w:val="-1"/>
        </w:rPr>
        <w:t>союзные</w:t>
      </w:r>
      <w:r>
        <w:t>предложения(сложносочинённыеисложноподчинённые).</w:t>
      </w:r>
    </w:p>
    <w:p w:rsidR="007375A2" w:rsidRDefault="006B52D4" w:rsidP="008F57DD">
      <w:pPr>
        <w:pStyle w:val="a3"/>
      </w:pPr>
      <w:r>
        <w:t>Характеризоватьсложносочинённоепредложение,егостроение,смысловое,структурноеиинтонационноеединство частейсложного предложения.</w:t>
      </w:r>
    </w:p>
    <w:p w:rsidR="007375A2" w:rsidRDefault="006B52D4" w:rsidP="008F57DD">
      <w:pPr>
        <w:pStyle w:val="a3"/>
        <w:ind w:right="548"/>
      </w:pPr>
      <w:r>
        <w:t>Выявлятьсмысловыеотношениямеждучастямисложносочинённогопредложения,интонационныеособенностисложносочинённыхпредложенийсразнымитипамисмысловыхотношениймеждучастями.</w:t>
      </w:r>
    </w:p>
    <w:p w:rsidR="007375A2" w:rsidRDefault="006B52D4" w:rsidP="008F57DD">
      <w:pPr>
        <w:pStyle w:val="a3"/>
        <w:ind w:right="1571"/>
      </w:pPr>
      <w:r>
        <w:t>Пониматьособенностиупотреблениясложносочинённыхпредложенийвречи.Соблюдатьосновныенормыпостроения сложносочинённогопредложения.</w:t>
      </w:r>
    </w:p>
    <w:p w:rsidR="007375A2" w:rsidRDefault="006B52D4" w:rsidP="008F57DD">
      <w:pPr>
        <w:pStyle w:val="a3"/>
        <w:spacing w:line="242" w:lineRule="auto"/>
        <w:ind w:right="840"/>
      </w:pPr>
      <w:r>
        <w:t>Пониматьявленияграмматическойсинонимиисложносочинённыхпредложенийипростыхпредложений с однородными членами, использовать соответствующие конструкции в речи.Проводитьсинтаксическийипунктуационныйанализсложносочинённыхпредложений.</w:t>
      </w:r>
    </w:p>
    <w:p w:rsidR="007375A2" w:rsidRDefault="006B52D4" w:rsidP="008F57DD">
      <w:pPr>
        <w:pStyle w:val="a3"/>
        <w:ind w:right="1505"/>
      </w:pPr>
      <w:r>
        <w:t>Применять правила постановки знаков препинания в сложносочинённых предложениях.Сложноподчинённоепредложение.</w:t>
      </w:r>
    </w:p>
    <w:p w:rsidR="007375A2" w:rsidRDefault="006B52D4" w:rsidP="008F57DD">
      <w:pPr>
        <w:pStyle w:val="a3"/>
        <w:ind w:right="1385"/>
      </w:pPr>
      <w:r>
        <w:t>Распознавать сложноподчинённые предложения, выделять главную и придаточную частипредложения,средствасвязичастей сложноподчинённогопредложения.</w:t>
      </w:r>
    </w:p>
    <w:p w:rsidR="007375A2" w:rsidRDefault="006B52D4" w:rsidP="008F57DD">
      <w:pPr>
        <w:pStyle w:val="a3"/>
      </w:pPr>
      <w:r>
        <w:t>Различатьподчинительныесоюзыисоюзныеслова.</w:t>
      </w:r>
    </w:p>
    <w:p w:rsidR="007375A2" w:rsidRDefault="006B52D4" w:rsidP="008F57DD">
      <w:pPr>
        <w:pStyle w:val="a3"/>
        <w:tabs>
          <w:tab w:val="left" w:pos="5777"/>
        </w:tabs>
        <w:ind w:right="579"/>
      </w:pPr>
      <w:r>
        <w:t>Различатьвидысложноподчинённыхпредложенийпохарактерусмысловыхотношениймеждуглавной  и  придаточной  частями,  структуре,</w:t>
      </w:r>
      <w:r>
        <w:tab/>
        <w:t>синтаксическимсредствамсвязи,выявлять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особенностиихстроения.</w:t>
      </w:r>
    </w:p>
    <w:p w:rsidR="007375A2" w:rsidRDefault="006B52D4" w:rsidP="008F57DD">
      <w:pPr>
        <w:pStyle w:val="a3"/>
        <w:ind w:right="547"/>
      </w:pPr>
      <w:r>
        <w:t>Выявлять сложноподчинённые предложения с несколькими придаточными, сложноподчинённыепредложенияспридаточнойчастьюопределительной,изъяснительнойиобстоятельственной(места,времени,причины,образадействия,мерыистепени,сравнения,условия,уступки,следствия,цели).</w:t>
      </w:r>
    </w:p>
    <w:p w:rsidR="007375A2" w:rsidRDefault="006B52D4" w:rsidP="008F57DD">
      <w:pPr>
        <w:pStyle w:val="a3"/>
        <w:spacing w:before="4"/>
        <w:ind w:right="940"/>
      </w:pPr>
      <w:r>
        <w:t>Выявлять однородное, неоднородное и последовательное подчинение придаточных частей.Понимать явления грамматической синонимии сложноподчинённых предложенийи простыхпредложений с обособленными членами, использовать соответствующие конструкции в речи.Соблюдатьосновные нормыпостроения сложноподчинённого предложения.</w:t>
      </w:r>
    </w:p>
    <w:p w:rsidR="007375A2" w:rsidRDefault="006B52D4" w:rsidP="008F57DD">
      <w:pPr>
        <w:pStyle w:val="a3"/>
        <w:ind w:right="1348"/>
      </w:pPr>
      <w:r>
        <w:t>Понимать особенности употребления сложноподчинённых предложений в речи.Проводитьсинтаксическийипунктуационныйанализсложноподчинённыхпредложений.</w:t>
      </w:r>
    </w:p>
    <w:p w:rsidR="007375A2" w:rsidRDefault="006B52D4" w:rsidP="008F57DD">
      <w:pPr>
        <w:pStyle w:val="a3"/>
      </w:pPr>
      <w:r>
        <w:t>Применятьнормыпостроениясложноподчинённыхпредложенийиправилапостановкизнаковпрепинаниявних.</w:t>
      </w:r>
    </w:p>
    <w:p w:rsidR="007375A2" w:rsidRDefault="006B52D4" w:rsidP="008F57DD">
      <w:pPr>
        <w:pStyle w:val="a3"/>
        <w:ind w:left="612"/>
      </w:pPr>
      <w:r>
        <w:t>Бессоюзноесложноепредложение.</w:t>
      </w:r>
    </w:p>
    <w:p w:rsidR="007375A2" w:rsidRDefault="006B52D4" w:rsidP="008F57DD">
      <w:pPr>
        <w:pStyle w:val="a3"/>
      </w:pPr>
      <w:r>
        <w:t>Характеризовать смысловыеотношения междучастями бессоюзного сложного предложения,интонационноеипунктуационноевыражениеэтих отношений.</w:t>
      </w:r>
    </w:p>
    <w:p w:rsidR="007375A2" w:rsidRDefault="006B52D4" w:rsidP="008F57DD">
      <w:pPr>
        <w:pStyle w:val="a3"/>
        <w:spacing w:before="3" w:line="237" w:lineRule="auto"/>
      </w:pPr>
      <w:r>
        <w:t>Соблюдатьосновныеграмматическиенормыпостроениябессоюзногосложногопредложения.Пониматьособенности употреблениябессоюзных сложных предложений вречи.</w:t>
      </w:r>
    </w:p>
    <w:p w:rsidR="007375A2" w:rsidRDefault="006B52D4" w:rsidP="008F57DD">
      <w:pPr>
        <w:pStyle w:val="a3"/>
        <w:tabs>
          <w:tab w:val="left" w:pos="2212"/>
          <w:tab w:val="left" w:pos="3797"/>
          <w:tab w:val="left" w:pos="5841"/>
          <w:tab w:val="left" w:pos="7386"/>
          <w:tab w:val="left" w:pos="7726"/>
          <w:tab w:val="left" w:pos="8486"/>
          <w:tab w:val="left" w:pos="9803"/>
        </w:tabs>
        <w:ind w:right="552"/>
      </w:pPr>
      <w:r>
        <w:t>Проводить синтаксический и пунктуационный анализ бессоюзных сложных предложений.Выявлятьграмматическуюсинонимиюбессоюзныхсложныхпредложенийисоюзныхсложныхпредложений,</w:t>
      </w:r>
      <w:r>
        <w:tab/>
        <w:t>использовать</w:t>
      </w:r>
      <w:r>
        <w:tab/>
        <w:t>соответствующие</w:t>
      </w:r>
      <w:r>
        <w:tab/>
        <w:t>конструкции</w:t>
      </w:r>
      <w:r>
        <w:tab/>
        <w:t>в</w:t>
      </w:r>
      <w:r>
        <w:tab/>
        <w:t>речи,</w:t>
      </w:r>
      <w:r>
        <w:tab/>
        <w:t>применять</w:t>
      </w:r>
      <w:r>
        <w:tab/>
      </w:r>
      <w:r>
        <w:rPr>
          <w:spacing w:val="-1"/>
        </w:rPr>
        <w:t>правила</w:t>
      </w:r>
      <w:r>
        <w:t>постановкизнаковпрепинания вбессоюзных сложных предложениях.</w:t>
      </w:r>
    </w:p>
    <w:p w:rsidR="007375A2" w:rsidRDefault="006B52D4" w:rsidP="008F57DD">
      <w:pPr>
        <w:pStyle w:val="a3"/>
        <w:ind w:right="3229"/>
      </w:pPr>
      <w:r>
        <w:t>Сложные предложения с разными видами союзной и бессоюзной связи.Распознаватьтипысложныхпредложенийсразнымивидамисвязи.</w:t>
      </w:r>
    </w:p>
    <w:p w:rsidR="007375A2" w:rsidRDefault="006B52D4" w:rsidP="008F57DD">
      <w:pPr>
        <w:pStyle w:val="a3"/>
        <w:ind w:right="840"/>
      </w:pPr>
      <w:r>
        <w:t>Соблюдатьосновныенормыпостроениясложныхпредложенийсразнымивидамисвязи.Употреблятьсложныепредложения сразнымивидами связи вречи.</w:t>
      </w:r>
    </w:p>
    <w:p w:rsidR="007375A2" w:rsidRDefault="006B52D4" w:rsidP="008F57DD">
      <w:pPr>
        <w:pStyle w:val="a3"/>
        <w:spacing w:before="1"/>
        <w:ind w:right="557"/>
      </w:pPr>
      <w:r>
        <w:t>Проводить синтаксический и пунктуационный анализ сложных предложений с разными видамисвязи. Применять правила постановки знаков препинания в сложных предложениях с разнымивидамисвязи.</w:t>
      </w:r>
    </w:p>
    <w:p w:rsidR="007375A2" w:rsidRDefault="006B52D4" w:rsidP="008F57DD">
      <w:pPr>
        <w:pStyle w:val="a3"/>
        <w:spacing w:before="4"/>
      </w:pPr>
      <w:r>
        <w:t>Прямаяикосвеннаяречь.</w:t>
      </w:r>
    </w:p>
    <w:p w:rsidR="007375A2" w:rsidRDefault="006B52D4" w:rsidP="008F57DD">
      <w:pPr>
        <w:pStyle w:val="a3"/>
        <w:ind w:right="549"/>
      </w:pPr>
      <w:r>
        <w:t>Распознаватьпрямуюикосвеннуюречь;выявлятьсинонимиюпредложенийспрямойикосвеннойречью.Цитироватьиприменятьразныеспособывключенияцитатввысказывание.Соблюдатьосновныенормыпостроенияпредложенийспрямойикосвеннойречью,прицитировании.</w:t>
      </w:r>
    </w:p>
    <w:p w:rsidR="007375A2" w:rsidRDefault="006B52D4" w:rsidP="008F57DD">
      <w:pPr>
        <w:pStyle w:val="a3"/>
        <w:spacing w:before="1"/>
        <w:ind w:right="560"/>
      </w:pPr>
      <w:r>
        <w:t>Применять правила постановки знаков препинания в предложениях с прямой и косвенной речью,прицитировании.</w:t>
      </w:r>
    </w:p>
    <w:p w:rsidR="007375A2" w:rsidRDefault="007375A2" w:rsidP="008F57DD">
      <w:pPr>
        <w:jc w:val="both"/>
        <w:sectPr w:rsidR="007375A2" w:rsidSect="008F57DD">
          <w:pgSz w:w="11920" w:h="16860"/>
          <w:pgMar w:top="340" w:right="580" w:bottom="280" w:left="440" w:header="720" w:footer="720" w:gutter="0"/>
          <w:cols w:space="720"/>
        </w:sectPr>
      </w:pPr>
    </w:p>
    <w:p w:rsidR="007375A2" w:rsidRDefault="006B52D4" w:rsidP="0034754E">
      <w:pPr>
        <w:pStyle w:val="1"/>
        <w:numPr>
          <w:ilvl w:val="2"/>
          <w:numId w:val="109"/>
        </w:numPr>
        <w:tabs>
          <w:tab w:val="left" w:pos="5094"/>
        </w:tabs>
        <w:spacing w:line="274" w:lineRule="exact"/>
        <w:jc w:val="both"/>
      </w:pPr>
      <w:bookmarkStart w:id="3" w:name="_bookmark3"/>
      <w:bookmarkEnd w:id="3"/>
      <w:r>
        <w:lastRenderedPageBreak/>
        <w:t>«Литература».</w:t>
      </w:r>
    </w:p>
    <w:p w:rsidR="007375A2" w:rsidRDefault="006B52D4" w:rsidP="008F57DD">
      <w:pPr>
        <w:pStyle w:val="a3"/>
        <w:ind w:right="553"/>
      </w:pPr>
      <w:r>
        <w:t>Рабочая программа по учебному предмету «Литература» (предметная область «Русский язык илитература»)(далеесоответственно–программаполитературе,литература)включаетпояснительную записку, содержание обучения, планируемые результаты освоения программы политературе.</w:t>
      </w:r>
    </w:p>
    <w:p w:rsidR="007375A2" w:rsidRDefault="006B52D4" w:rsidP="008F57DD">
      <w:pPr>
        <w:pStyle w:val="a3"/>
      </w:pPr>
      <w:r>
        <w:t>Пояснительнаязаписка.</w:t>
      </w:r>
    </w:p>
    <w:p w:rsidR="007375A2" w:rsidRDefault="006B52D4" w:rsidP="008F57DD">
      <w:pPr>
        <w:pStyle w:val="a3"/>
        <w:ind w:right="547"/>
      </w:pPr>
      <w:r>
        <w:t>Программаполитературеразработанасцельюоказанияметодическойпомощиучителюлитературывсозданиирабочейпрограммыпоучебномупредмету,ориентированнойнасовременныетенденциивобразованиииактивныеметодикиобучения.</w:t>
      </w:r>
    </w:p>
    <w:p w:rsidR="007375A2" w:rsidRDefault="006B52D4" w:rsidP="008F57DD">
      <w:pPr>
        <w:pStyle w:val="a3"/>
      </w:pPr>
      <w:r>
        <w:t>Программаполитературепозволитучителю:</w:t>
      </w:r>
    </w:p>
    <w:p w:rsidR="007375A2" w:rsidRDefault="006B52D4" w:rsidP="008F57DD">
      <w:pPr>
        <w:pStyle w:val="a3"/>
        <w:ind w:right="552"/>
      </w:pPr>
      <w:r>
        <w:t>реализоватьвпроцессепреподаваниялитературысовременныеподходыкформированиюличностных, метапредметных и предметных результатов обучения, сформулированных в ФГОСООО;</w:t>
      </w:r>
    </w:p>
    <w:p w:rsidR="007375A2" w:rsidRDefault="006B52D4" w:rsidP="008F57DD">
      <w:pPr>
        <w:pStyle w:val="a3"/>
        <w:ind w:right="546"/>
      </w:pPr>
      <w:r>
        <w:t>определитьобязательную(инвариантную)частьсодержанияполитературе;определитьиструктурировать планируемые результаты обучения и содержание учебного предмета по годамобучения всоответствиисФГОСООО,федеральнойрабочейпрограммойвоспитания.</w:t>
      </w:r>
    </w:p>
    <w:p w:rsidR="007375A2" w:rsidRDefault="006B52D4" w:rsidP="008F57DD">
      <w:pPr>
        <w:pStyle w:val="a3"/>
        <w:ind w:right="543"/>
      </w:pPr>
      <w:r>
        <w:t>Личностные и метапредметные результаты в программе по литературе представлены с учётомособенностейпреподаванияучебногопредметанауровнеосновногообщегообразования,планируемыепредметныерезультаты распределеныпогодамобучения.</w:t>
      </w:r>
    </w:p>
    <w:p w:rsidR="007375A2" w:rsidRDefault="006B52D4" w:rsidP="008F57DD">
      <w:pPr>
        <w:pStyle w:val="a3"/>
        <w:ind w:right="539"/>
      </w:pPr>
      <w:r>
        <w:t>Литературавнаибольшейстепениспособствуетформированиюдуховногообликаинравственныхориентировмолодогопоколения,таккакзанимаетведущееместовэмоциональном, интеллектуальном и эстетическом развитии обучающихся, в становлении основихмиропониманияинациональногосамосознания.Особенностилитературыкакучебногопредмета связаны с тем, что литературные произведения являются феноменом культуры: в нихзаключеноэстетическоеосвоениемира,абогатствоимногообразиечеловеческогобытиявыраженовхудожественныхобразах,которыесодержатвсебепотенциалвоздействияначитателей и приобщают их к нравственно-эстетическим ценностям, как национальным, так иобщечеловеческим.</w:t>
      </w:r>
    </w:p>
    <w:p w:rsidR="007375A2" w:rsidRDefault="006B52D4" w:rsidP="008F57DD">
      <w:pPr>
        <w:pStyle w:val="a3"/>
        <w:ind w:right="541"/>
      </w:pPr>
      <w:r>
        <w:t>Основусодержаниялитературногообразованиясоставляютчтениеиизучениевыдающихсяхудожественных произведений русской и мировой литературы, что способствует постижениютаких нравственных категорий, как добро, справедливость, честь, патриотизм, гуманизм, дом,семья.Целостноевосприятиеипониманиехудожественногопроизведения,егоанализиинтерпретациявозможнылишьприсоответствующейэмоционально-эстетическойреакциичитателя,котораязависитотвозрастныхособенностейобучающихся,ихпсихическогоилитературного развития, жизненного ичитательскогоопыта.</w:t>
      </w:r>
    </w:p>
    <w:p w:rsidR="007375A2" w:rsidRDefault="006B52D4" w:rsidP="008F57DD">
      <w:pPr>
        <w:pStyle w:val="a3"/>
        <w:spacing w:before="1"/>
        <w:ind w:right="553"/>
      </w:pPr>
      <w:r>
        <w:t>Полноценное литературное образование на уровне основного общего образования невозможнобез учёта преемственности с учебным предметом «Литературное чтение» на уровне основногообщего образования, межпредметных связей с русским языком, учебным предметом «История» иучебнымипредметамипредметнойобласти«Искусство»,чтоспособствуетразвитиюречи,историзмамышления,художественноговкуса,формированиюэстетическогоотношениякокружающемумируиеговоплощениявтворческихработахразличных жанров.</w:t>
      </w:r>
    </w:p>
    <w:p w:rsidR="007375A2" w:rsidRDefault="006B52D4" w:rsidP="008F57DD">
      <w:pPr>
        <w:pStyle w:val="a3"/>
        <w:spacing w:before="7" w:line="237" w:lineRule="auto"/>
        <w:ind w:right="549"/>
      </w:pPr>
      <w:r>
        <w:t>В программе учтены все этапы российского историко-литературного процесса (от фольклора доновейшейрусскойлитературы)ипредставленыразделы,касающиесяотечественнойизарубежнойлитературы.</w:t>
      </w:r>
    </w:p>
    <w:p w:rsidR="007375A2" w:rsidRDefault="006B52D4" w:rsidP="008F57DD">
      <w:pPr>
        <w:pStyle w:val="a3"/>
        <w:spacing w:before="2"/>
        <w:ind w:right="554"/>
      </w:pPr>
      <w:r>
        <w:t>Основныевидыдеятельностиобучающихсяперечисленыприизучениикаждоймонографической или обзорной темы и направлены на достижение планируемых результатовобучениялитературе.</w:t>
      </w:r>
    </w:p>
    <w:p w:rsidR="007375A2" w:rsidRDefault="006B52D4" w:rsidP="008F57DD">
      <w:pPr>
        <w:pStyle w:val="a3"/>
        <w:ind w:right="543"/>
      </w:pPr>
      <w:r>
        <w:t>Цели изучения литературы на уровне основного общего образования состоят в формировании уобучающихсяпотребностивкачественномчтении,культурычитательскоговосприятия,понимания литературных текстов и создания собственныхустных и письменных высказываний,в развитии чувства причастности к отечественной культуре и уважения кдругим культурам,аксиологическойсферыличностинаосновевысокихдуховно-нравственныхидеалов,воплощённыхвотечественной изарубежнойлитературе.</w:t>
      </w:r>
    </w:p>
    <w:p w:rsidR="007375A2" w:rsidRDefault="006B52D4" w:rsidP="008F57DD">
      <w:pPr>
        <w:pStyle w:val="a3"/>
        <w:spacing w:before="1"/>
        <w:ind w:right="555"/>
      </w:pPr>
      <w:r>
        <w:t>Достижениецелейизучениялитературывозможноприрешенииучебныхзадач,которыепостепенноусложняютсяк9 классу.</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43" w:firstLine="60"/>
      </w:pPr>
      <w:r>
        <w:lastRenderedPageBreak/>
        <w:t>Задачи, связанные с пониманием литературы как одной из основных национально-культурныхценностейнарода,какособогоспособапознанияжизни,собеспечениемкультурнойсамоидентификации, осознанием коммуникативно-эстетических возможностей родного языка наоснове изучения выдающихся произведений отечественной культуры, культуры своего народа,мировойкультуры,состоятвприобщенииобучающихсякнаследиюотечественнойизарубежной классической литературы и лучшим образцам современной литературы, воспитанииуважениякотечественнойклассикекаквысочайшемудостижениюнациональнойкультуры,способствующейвоспитаниюпатриотизма,формированиюнационально-культурнойидентичностииспособностикдиалогукультур,освоениюдуховногоопытачеловечества,национальныхиобщечеловеческихкультурныхтрадицийиценностей;формированиюгуманистическогомировоззрения.</w:t>
      </w:r>
    </w:p>
    <w:p w:rsidR="007375A2" w:rsidRDefault="006B52D4" w:rsidP="008F57DD">
      <w:pPr>
        <w:pStyle w:val="a3"/>
        <w:spacing w:before="5"/>
        <w:ind w:right="536" w:firstLine="60"/>
      </w:pPr>
      <w:r>
        <w:t>Задачи, связанные с осознанием значимости чтения и изучения литературы для дальнейшегоразвитияобучающихся,сформированиемихпотребностивсистематическомчтениикаксредстве познания мира и себя в этом мире, с гармонизацией отношений человека и общества,ориентированы на воспитание и развитие мотивации к чтению художественных произведений,какизучаемыхнаурокахлитературы,такипрочитанныхсамостоятельно,чтоспособствуетнакоплению позитивного опыта освоения литературных произведений, в том числе в процессеучастиявразличныхмероприятиях,посвящённых литературе,чтению,книжнойкультуре.</w:t>
      </w:r>
    </w:p>
    <w:p w:rsidR="007375A2" w:rsidRDefault="006B52D4" w:rsidP="008F57DD">
      <w:pPr>
        <w:pStyle w:val="a3"/>
        <w:spacing w:before="1"/>
        <w:ind w:right="539" w:firstLine="60"/>
      </w:pPr>
      <w:r>
        <w:t>Задачи,связанныесвоспитаниемобучающегося,обладающегоэстетическимвкусом,сформированиемуменийвоспринимать,анализировать,критическиоцениватьиинтерпретировать прочитанное, направлены на формирование у обучающихся системы знаний олитературекакискусствеслова,в томчислеосновныхтеоретико- иисторико-литературныхзнаний, необходимых для понимания, анализа и интерпретации художественных произведений,умениявосприниматьихвисторико-культурномконтексте,сопоставлятьспроизведениямидругих видов искусства; развитие читательских умений, творческих способностей, эстетическоговкуса. Эти задачи направлены на развитие умения выявлять проблематику произведений и иххудожественные особенности, выделять авторскую позицию и выражать собственное отношениекпрочитанному;восприниматьтекстыхудожественныхпроизведенийвединствеформыисодержания,реализуявозможностьихнеоднозначноготолкованияврамкахдостоверныхинтерпретаций, сопоставлять и сравнивать художественные произведения, их фрагменты, образыипроблемыкакмеждусобой,такиспроизведениямидругихискусств,формироватьпредставления о специфике литературы в ряду других искусств и об историко-литературномпроцессе,развиватьуменияпоисканеобходимойинформациисиспользованиемразличныхисточников,владетьнавыками их критическойоценки.</w:t>
      </w:r>
    </w:p>
    <w:p w:rsidR="007375A2" w:rsidRDefault="006B52D4" w:rsidP="008F57DD">
      <w:pPr>
        <w:pStyle w:val="a3"/>
        <w:spacing w:before="1"/>
        <w:ind w:right="539" w:firstLine="60"/>
      </w:pPr>
      <w:r>
        <w:t>Задачи, связанные с осознанием обучающимися коммуникативно-эстетических возможностейязыка на основе изучения выдающихся произведений отечественной культуры, культуры своегонарода, мировой культуры, направлены на совершенствование речи обучающихся на примеревысокихобразцовхудожественнойлитературыиуменийсоздаватьразныевидыустныхиписьменных высказываний, редактировать их, а также выразительно читать произведения, в томчисленаизусть,владетьразличнымивидамипересказа,участвоватьвучебномдиалоге,воспринимаячужуюточкузрения иаргументированноотстаивая свою.</w:t>
      </w:r>
    </w:p>
    <w:p w:rsidR="007375A2" w:rsidRDefault="006B52D4" w:rsidP="008F57DD">
      <w:pPr>
        <w:pStyle w:val="a3"/>
        <w:spacing w:before="1"/>
        <w:ind w:right="546" w:firstLine="60"/>
      </w:pPr>
      <w:r>
        <w:t>Общее число часов, рекомендованных для изучения литературы в 9 классе наизучениелитературыотводится3 часавнеделю,в8 классе– 2часавнеделю.</w:t>
      </w:r>
    </w:p>
    <w:p w:rsidR="007375A2" w:rsidRDefault="006B52D4" w:rsidP="008F57DD">
      <w:pPr>
        <w:ind w:left="612"/>
        <w:jc w:val="both"/>
        <w:rPr>
          <w:i/>
          <w:sz w:val="24"/>
        </w:rPr>
      </w:pPr>
      <w:r>
        <w:rPr>
          <w:i/>
          <w:sz w:val="24"/>
        </w:rPr>
        <w:t>Содержаниеобученияв8 классе.</w:t>
      </w:r>
    </w:p>
    <w:p w:rsidR="007375A2" w:rsidRDefault="006B52D4" w:rsidP="008F57DD">
      <w:pPr>
        <w:pStyle w:val="a3"/>
        <w:ind w:left="612"/>
      </w:pPr>
      <w:r>
        <w:t>Древнерусскаялитература.</w:t>
      </w:r>
    </w:p>
    <w:p w:rsidR="007375A2" w:rsidRDefault="006B52D4" w:rsidP="008F57DD">
      <w:pPr>
        <w:pStyle w:val="a3"/>
      </w:pPr>
      <w:r>
        <w:t>Житийнаялитература(однопроизведениеповыбору).«ЖитиеСергияРадонежского»,«Житиепротопопа Аввакума, имсамимнаписанное».</w:t>
      </w:r>
    </w:p>
    <w:p w:rsidR="007375A2" w:rsidRDefault="006B52D4" w:rsidP="008F57DD">
      <w:pPr>
        <w:pStyle w:val="a3"/>
        <w:ind w:left="612"/>
      </w:pPr>
      <w:r>
        <w:t>ЛитератураXVIIIвека.</w:t>
      </w:r>
    </w:p>
    <w:p w:rsidR="007375A2" w:rsidRDefault="006B52D4" w:rsidP="008F57DD">
      <w:pPr>
        <w:pStyle w:val="a3"/>
        <w:spacing w:before="72"/>
        <w:ind w:left="612" w:right="6491" w:hanging="60"/>
      </w:pPr>
      <w:r>
        <w:t>Д.И. Фонвизин. Комедия «Недоросль».ЛитературапервойполовиныXIXвека.</w:t>
      </w:r>
    </w:p>
    <w:p w:rsidR="007375A2" w:rsidRDefault="006B52D4" w:rsidP="008F57DD">
      <w:pPr>
        <w:pStyle w:val="a3"/>
      </w:pPr>
      <w:r>
        <w:t>А.С.Пушкин.Стихотворения(неменеедвух).Например,«КЧаадаеву»,«Анчар»идругие.</w:t>
      </w:r>
    </w:p>
    <w:p w:rsidR="007375A2" w:rsidRDefault="006B52D4" w:rsidP="008F57DD">
      <w:pPr>
        <w:pStyle w:val="a3"/>
        <w:spacing w:before="7" w:line="237" w:lineRule="auto"/>
        <w:ind w:right="1098"/>
      </w:pPr>
      <w:r>
        <w:t>«Маленькие трагедии» (одна пьеса по выбору). Например, «Моцарт и Сальери», «Каменныйгость»идругие. Роман«Капитанскаядочка».</w:t>
      </w:r>
    </w:p>
    <w:p w:rsidR="007375A2" w:rsidRDefault="006B52D4" w:rsidP="008F57DD">
      <w:pPr>
        <w:pStyle w:val="a3"/>
        <w:spacing w:line="275" w:lineRule="exact"/>
      </w:pPr>
      <w:r>
        <w:t>М.Ю.Лермонтов.Стихотворения(неменеедвух).Например,«Янехочу,чтобсветузнал…»,</w:t>
      </w:r>
    </w:p>
    <w:p w:rsidR="007375A2" w:rsidRDefault="006B52D4" w:rsidP="008F57DD">
      <w:pPr>
        <w:pStyle w:val="a3"/>
        <w:ind w:right="1806"/>
      </w:pPr>
      <w:r>
        <w:rPr>
          <w:spacing w:val="-1"/>
        </w:rPr>
        <w:t xml:space="preserve">«Из-под таинственной, холодной полумаски…», «Нищий» </w:t>
      </w:r>
      <w:r>
        <w:t>и другие. Поэма «Мцыри».Н.В.Гоголь.Повесть«Шинель».Комедия«Ревизор».</w:t>
      </w:r>
    </w:p>
    <w:p w:rsidR="007375A2" w:rsidRDefault="006B52D4" w:rsidP="008F57DD">
      <w:pPr>
        <w:pStyle w:val="a3"/>
        <w:ind w:left="612"/>
      </w:pPr>
      <w:r>
        <w:lastRenderedPageBreak/>
        <w:t>ЛитературавторойполовиныXIXвека.</w:t>
      </w:r>
    </w:p>
    <w:p w:rsidR="007375A2" w:rsidRDefault="006B52D4" w:rsidP="008F57DD">
      <w:pPr>
        <w:pStyle w:val="a3"/>
        <w:ind w:right="2103"/>
      </w:pPr>
      <w:r>
        <w:t>И.С. Тургенев. Повести (одна по выбору). Например, «Ася», «Первая любовь».</w:t>
      </w:r>
      <w:r>
        <w:rPr>
          <w:spacing w:val="-1"/>
        </w:rPr>
        <w:t>Ф.М.Достоевский«Бедныелюди»,«Белые ночи»</w:t>
      </w:r>
      <w:r>
        <w:t>(однопроизведениеповыбору).</w:t>
      </w:r>
    </w:p>
    <w:p w:rsidR="007375A2" w:rsidRDefault="006B52D4" w:rsidP="008F57DD">
      <w:pPr>
        <w:pStyle w:val="a3"/>
      </w:pPr>
      <w:r>
        <w:t>Л.Н.Толстой.Повестиирассказы(однопроизведениеповыбору).Например,«Отрочество»(главы)идругие.</w:t>
      </w:r>
    </w:p>
    <w:p w:rsidR="007375A2" w:rsidRDefault="006B52D4" w:rsidP="008F57DD">
      <w:pPr>
        <w:pStyle w:val="a3"/>
        <w:ind w:left="612"/>
      </w:pPr>
      <w:r>
        <w:t>ЛитературапервойполовиныXXвека.</w:t>
      </w:r>
    </w:p>
    <w:p w:rsidR="007375A2" w:rsidRDefault="006B52D4" w:rsidP="008F57DD">
      <w:pPr>
        <w:pStyle w:val="a3"/>
        <w:ind w:right="547"/>
      </w:pPr>
      <w:r>
        <w:t>Произведенияписателейрусскогозарубежья(неменеедвухповыбору).Например,произведения И.С. Шмелёва, М.А. Осоргина, В.В. Набокова, Н. Тэффи, А.Т. Аверченко и другие.Поэзия первой половины ХХ века (не менее трёх стихотворений на тему «Человек и эпоха» повыбору). Например, стихотворения В.В. Маяковского, М.И. Цветаевой, О.Э. Мандельштама, Б.Л.Пастернакаидругие.</w:t>
      </w:r>
    </w:p>
    <w:p w:rsidR="007375A2" w:rsidRDefault="006B52D4" w:rsidP="008F57DD">
      <w:pPr>
        <w:pStyle w:val="a3"/>
        <w:spacing w:before="9" w:line="235" w:lineRule="auto"/>
        <w:ind w:left="612" w:right="2323" w:hanging="60"/>
      </w:pPr>
      <w:r>
        <w:t>М.А. Булгаков (одна повесть по выбору). Например, «Собачье сердце» и другие.ЛитературавторойполовиныXXвека.</w:t>
      </w:r>
    </w:p>
    <w:p w:rsidR="007375A2" w:rsidRDefault="006B52D4" w:rsidP="008F57DD">
      <w:pPr>
        <w:pStyle w:val="a3"/>
        <w:spacing w:before="3"/>
      </w:pPr>
      <w:r>
        <w:t>А.Т.Твардовский.Поэма«ВасилийТёркин»(главы«Переправа»,«Гармонь»,«Двасолдата»,</w:t>
      </w:r>
    </w:p>
    <w:p w:rsidR="007375A2" w:rsidRDefault="006B52D4" w:rsidP="008F57DD">
      <w:pPr>
        <w:pStyle w:val="a3"/>
      </w:pPr>
      <w:r>
        <w:t>«Поединок»идругие).</w:t>
      </w:r>
    </w:p>
    <w:p w:rsidR="007375A2" w:rsidRDefault="006B52D4" w:rsidP="008F57DD">
      <w:pPr>
        <w:pStyle w:val="a3"/>
        <w:ind w:right="5945"/>
      </w:pPr>
      <w:r>
        <w:t>А.Н. Толстой. Рассказ «Русский характер».М.А. Шолохов. Рассказ «Судьба человека».А.И.Солженицын.Рассказ«Матрёниндвор».</w:t>
      </w:r>
    </w:p>
    <w:p w:rsidR="007375A2" w:rsidRDefault="006B52D4" w:rsidP="008F57DD">
      <w:pPr>
        <w:pStyle w:val="a3"/>
        <w:spacing w:before="1"/>
        <w:ind w:right="554"/>
      </w:pPr>
      <w:r>
        <w:t>ПроизведенияотечественныхпрозаиковвторойполовиныXX-XXIвека(неменеедвухпроизведений). Например, произведения Е.И. Носова, А.Н. и Б.Н. Стругацких, В.Ф. Тендрякова,Б.П.Екимоваидругие.</w:t>
      </w:r>
    </w:p>
    <w:p w:rsidR="007375A2" w:rsidRDefault="006B52D4" w:rsidP="008F57DD">
      <w:pPr>
        <w:pStyle w:val="a3"/>
        <w:spacing w:before="4"/>
        <w:ind w:right="544"/>
      </w:pPr>
      <w:r>
        <w:t>Произведения отечественных и зарубежных прозаиков второй половины XX – начало XXI века(не менее двух произведений на тему «Человек в ситуации нравственного выбора»). Например,произведенияВ.П.Астафьева,Ю.В.Бондарева,Н.С.Дашевской,Д.Сэлинджера,К.Патерсона,Б.Кауфманаидругих).</w:t>
      </w:r>
    </w:p>
    <w:p w:rsidR="007375A2" w:rsidRDefault="006B52D4" w:rsidP="008F57DD">
      <w:pPr>
        <w:pStyle w:val="a3"/>
        <w:ind w:right="546"/>
      </w:pPr>
      <w:r>
        <w:t>ПоэзиявторойполовиныXX–началаXXIвека(неменеетрёхстихотворений).Например,стихотворенияН.А.Заболоцкого,М.А.Светлова,М.В.Исаковского,К.М.Симонова,Р.Г.Гамзатова,Б.Ш.Окуджавы,В.С.Высоцкого,А.А.Вознесенского,Е.А.Евтушенко,Р.И.Рождественского,И.А.Бродского,А.С.Кушнераидругие.</w:t>
      </w:r>
    </w:p>
    <w:p w:rsidR="007375A2" w:rsidRDefault="006B52D4" w:rsidP="008F57DD">
      <w:pPr>
        <w:pStyle w:val="a3"/>
        <w:ind w:left="612"/>
      </w:pPr>
      <w:r>
        <w:t>Зарубежнаялитература.</w:t>
      </w:r>
    </w:p>
    <w:p w:rsidR="007375A2" w:rsidRDefault="006B52D4" w:rsidP="008F57DD">
      <w:pPr>
        <w:pStyle w:val="a3"/>
      </w:pPr>
      <w:r>
        <w:t>У. Шекспир.Сонеты (один-дваповыбору).Например,№ 66«Измучась всем,яумереть хочу…»,</w:t>
      </w:r>
    </w:p>
    <w:p w:rsidR="007375A2" w:rsidRDefault="006B52D4" w:rsidP="008F57DD">
      <w:pPr>
        <w:pStyle w:val="a3"/>
        <w:ind w:right="549"/>
      </w:pPr>
      <w:r>
        <w:t>№ 130 «Её глаза на звёзды не похожи…» и другие. Трагедия«Ромео и Джульетта» (фрагментыповыбору).</w:t>
      </w:r>
    </w:p>
    <w:p w:rsidR="007375A2" w:rsidRDefault="006B52D4" w:rsidP="008F57DD">
      <w:pPr>
        <w:pStyle w:val="a3"/>
        <w:spacing w:before="1"/>
      </w:pPr>
      <w:r>
        <w:rPr>
          <w:spacing w:val="-1"/>
        </w:rPr>
        <w:t>Ж.-Б.Мольер.Комедия«Мещанинво</w:t>
      </w:r>
      <w:r>
        <w:t>дворянстве»(фрагментыповыбору).</w:t>
      </w:r>
    </w:p>
    <w:p w:rsidR="007375A2" w:rsidRDefault="006B52D4" w:rsidP="008F57DD">
      <w:pPr>
        <w:spacing w:line="274" w:lineRule="exact"/>
        <w:ind w:left="612"/>
        <w:jc w:val="both"/>
        <w:rPr>
          <w:i/>
          <w:sz w:val="24"/>
        </w:rPr>
      </w:pPr>
      <w:r>
        <w:rPr>
          <w:i/>
          <w:sz w:val="24"/>
        </w:rPr>
        <w:t>Содержаниеобучения в9классе.</w:t>
      </w:r>
    </w:p>
    <w:p w:rsidR="007375A2" w:rsidRDefault="006B52D4" w:rsidP="008F57DD">
      <w:pPr>
        <w:pStyle w:val="a3"/>
        <w:spacing w:line="274" w:lineRule="exact"/>
        <w:ind w:left="612"/>
      </w:pPr>
      <w:r>
        <w:t>Древнерусскаялитература.</w:t>
      </w:r>
    </w:p>
    <w:p w:rsidR="007375A2" w:rsidRDefault="006B52D4" w:rsidP="008F57DD">
      <w:pPr>
        <w:pStyle w:val="a3"/>
        <w:ind w:left="612" w:right="7882" w:firstLine="4"/>
      </w:pPr>
      <w:r>
        <w:t>«СловоополкуИгореве».ЛитератураXVIIIвека.</w:t>
      </w:r>
    </w:p>
    <w:p w:rsidR="007375A2" w:rsidRDefault="006B52D4" w:rsidP="008F57DD">
      <w:pPr>
        <w:pStyle w:val="a3"/>
        <w:spacing w:before="4"/>
      </w:pPr>
      <w:r>
        <w:t>М.В. Ломоносов «Ода на день восшествия на Всероссийский престол Ея Величества ГосударыниИмператрицыЕлисаветыПетровны1747года»идругиестихотворения(повыбору).</w:t>
      </w:r>
    </w:p>
    <w:p w:rsidR="007375A2" w:rsidRDefault="006B52D4" w:rsidP="008F57DD">
      <w:pPr>
        <w:pStyle w:val="a3"/>
        <w:ind w:right="561"/>
      </w:pPr>
      <w:r>
        <w:t>Г.Р.Державин.Стихотворения(дваповыбору).Например,«Властителямисудиям»,«Памятник»идругие.</w:t>
      </w:r>
    </w:p>
    <w:p w:rsidR="007375A2" w:rsidRDefault="006B52D4" w:rsidP="008F57DD">
      <w:pPr>
        <w:pStyle w:val="a3"/>
        <w:spacing w:before="1"/>
        <w:ind w:left="612" w:right="6483" w:hanging="60"/>
      </w:pPr>
      <w:r>
        <w:t>Н.М.Карамзин.Повесть«БеднаяЛиза».ЛитературапервойполовиныXIXвека.</w:t>
      </w:r>
    </w:p>
    <w:p w:rsidR="007375A2" w:rsidRDefault="006B52D4" w:rsidP="008F57DD">
      <w:pPr>
        <w:pStyle w:val="a3"/>
        <w:tabs>
          <w:tab w:val="left" w:pos="1396"/>
          <w:tab w:val="left" w:pos="2896"/>
          <w:tab w:val="left" w:pos="4101"/>
          <w:tab w:val="left" w:pos="5061"/>
          <w:tab w:val="left" w:pos="6313"/>
          <w:tab w:val="left" w:pos="6838"/>
          <w:tab w:val="left" w:pos="8010"/>
          <w:tab w:val="left" w:pos="9378"/>
        </w:tabs>
      </w:pPr>
      <w:r>
        <w:t>.В.А.</w:t>
      </w:r>
      <w:r>
        <w:tab/>
        <w:t>Жуковский.</w:t>
      </w:r>
      <w:r>
        <w:tab/>
        <w:t>Баллады,</w:t>
      </w:r>
      <w:r>
        <w:tab/>
        <w:t>элегии</w:t>
      </w:r>
      <w:r>
        <w:tab/>
        <w:t>(одна-две</w:t>
      </w:r>
      <w:r>
        <w:tab/>
        <w:t>по</w:t>
      </w:r>
      <w:r>
        <w:tab/>
        <w:t>выбору).</w:t>
      </w:r>
      <w:r>
        <w:tab/>
        <w:t>Например,</w:t>
      </w:r>
      <w:r>
        <w:tab/>
        <w:t>«Светлана»,</w:t>
      </w:r>
    </w:p>
    <w:p w:rsidR="007375A2" w:rsidRDefault="006B52D4" w:rsidP="008F57DD">
      <w:pPr>
        <w:pStyle w:val="a3"/>
      </w:pPr>
      <w:r>
        <w:t>«Невыразимое»,«Море»идругие.</w:t>
      </w:r>
    </w:p>
    <w:p w:rsidR="007375A2" w:rsidRDefault="006B52D4" w:rsidP="008F57DD">
      <w:pPr>
        <w:pStyle w:val="a3"/>
        <w:ind w:left="612"/>
      </w:pPr>
      <w:r>
        <w:t>А.С.Грибоедов.Комедия«Гореотума».</w:t>
      </w:r>
    </w:p>
    <w:p w:rsidR="007375A2" w:rsidRDefault="006B52D4" w:rsidP="008F57DD">
      <w:pPr>
        <w:pStyle w:val="a3"/>
        <w:spacing w:before="72"/>
        <w:ind w:right="564" w:firstLine="60"/>
      </w:pPr>
      <w:r>
        <w:t>Поэзия пушкинской эпохи. К.Н. Батюшков, А.А. Дельвиг, Н.М. Языков, Е.А. Баратынский (неменеетрёх стихотворенийпо выбору).</w:t>
      </w:r>
    </w:p>
    <w:p w:rsidR="007375A2" w:rsidRDefault="006B52D4" w:rsidP="008F57DD">
      <w:pPr>
        <w:pStyle w:val="a3"/>
        <w:ind w:left="612"/>
      </w:pPr>
      <w:r>
        <w:t>А.С.Пушкин.Стихотворения.Например,«Бесы»,«Брожулиявдольулицшумных…»,</w:t>
      </w:r>
    </w:p>
    <w:p w:rsidR="007375A2" w:rsidRDefault="006B52D4" w:rsidP="008F57DD">
      <w:pPr>
        <w:pStyle w:val="a3"/>
        <w:spacing w:before="4" w:line="274" w:lineRule="exact"/>
      </w:pPr>
      <w:r>
        <w:t>«…Вновьяпосетил…»,«ИзПиндемонти»,«Кморю»,«К***»(«Япомнючудноемгновенье…»),</w:t>
      </w:r>
    </w:p>
    <w:p w:rsidR="007375A2" w:rsidRDefault="006B52D4" w:rsidP="008F57DD">
      <w:pPr>
        <w:pStyle w:val="a3"/>
        <w:ind w:right="549"/>
      </w:pPr>
      <w:r>
        <w:t>«Мадонна», «Осень» (отрывок), «Отцы-пустынники и жёны непорочны…»,«Пора, мой друг,пора! Покоя сердце просит…», «Поэт», «Пророк», «Свободы сеятель пустынный…», «Элегия»(«Безумных лет угасшее веселье…»), «Я вас любил: любовь ещё, быть может…», «Я памятниксебе воздвиг нерукотворный…» и другие. Поэма «Медный всадник». Роман в стихах «ЕвгенийОнегин».</w:t>
      </w:r>
    </w:p>
    <w:p w:rsidR="007375A2" w:rsidRDefault="006B52D4" w:rsidP="008F57DD">
      <w:pPr>
        <w:pStyle w:val="a3"/>
        <w:ind w:right="550" w:firstLine="60"/>
      </w:pPr>
      <w:r>
        <w:t xml:space="preserve">М.Ю. Лермонтов. Стихотворения. Например, «Выхожу один я на дорогу…», «Дума», «И </w:t>
      </w:r>
      <w:r>
        <w:lastRenderedPageBreak/>
        <w:t>скучнои грустно», «Как часто, пёстрою толпою окружён…», «Молитва» («Я, Матерь Божия, ныне смолитвою…»), «Нет, не тебя так пылко я люблю…», «Нет, я не Байрон, я другой…», «Поэт»(«Отделкой золотой блистает мой кинжал…»), «Пророк», «Родина», «Смерть Поэта», «Сон» («Вполдневный жар в долине Дагестана…»), «Я жить хочу, хочу печали…» и другие. Роман «Геройнашеговремени».</w:t>
      </w:r>
    </w:p>
    <w:p w:rsidR="007375A2" w:rsidRDefault="006B52D4" w:rsidP="008F57DD">
      <w:pPr>
        <w:pStyle w:val="a3"/>
        <w:spacing w:before="3" w:line="274" w:lineRule="exact"/>
        <w:ind w:left="612"/>
      </w:pPr>
      <w:r>
        <w:t>Н.В.Гоголь.Поэма«Мёртвыедуши».</w:t>
      </w:r>
    </w:p>
    <w:p w:rsidR="007375A2" w:rsidRDefault="006B52D4" w:rsidP="008F57DD">
      <w:pPr>
        <w:pStyle w:val="a3"/>
        <w:ind w:right="550"/>
      </w:pPr>
      <w:r>
        <w:t>.ОтечественнаяпрозапервойполовиныXIXв.(однопроизведениеповыбору).Например,произведения: А. Погорельский «Лафертовская маковница», А.А. Бестужева-Марлинский «Часыизеркало»,А.И. Герцен«Ктовиноват?»(главыповыбору) идругие.</w:t>
      </w:r>
    </w:p>
    <w:p w:rsidR="007375A2" w:rsidRDefault="006B52D4" w:rsidP="008F57DD">
      <w:pPr>
        <w:pStyle w:val="a3"/>
        <w:ind w:left="612"/>
      </w:pPr>
      <w:r>
        <w:t>Зарубежнаялитература.</w:t>
      </w:r>
    </w:p>
    <w:p w:rsidR="007375A2" w:rsidRDefault="006B52D4" w:rsidP="008F57DD">
      <w:pPr>
        <w:pStyle w:val="a3"/>
        <w:ind w:right="3258"/>
      </w:pPr>
      <w:r>
        <w:t>Данте «Божественная комедия» (не менее двух фрагментов по выбору).У.Шекспир.Трагедия«Гамлет»(фрагментыповыбору).</w:t>
      </w:r>
    </w:p>
    <w:p w:rsidR="007375A2" w:rsidRDefault="006B52D4" w:rsidP="008F57DD">
      <w:pPr>
        <w:pStyle w:val="a3"/>
      </w:pPr>
      <w:r>
        <w:t>И.Гёте.Трагедия«Фауст»(неменеедвухфрагментовповыбору).</w:t>
      </w:r>
    </w:p>
    <w:p w:rsidR="007375A2" w:rsidRDefault="006B52D4" w:rsidP="008F57DD">
      <w:pPr>
        <w:pStyle w:val="a3"/>
        <w:ind w:right="546"/>
      </w:pPr>
      <w:r>
        <w:t>Д.Байрон.Стихотворения(одноповыбору).Например,«Душамоямрачна.Скорей,певец,скорей!..», «Прощание Наполеона» и другие Поэма «Паломничество Чайльд-Гарольда» (не менееодногофрагментаповыбору).</w:t>
      </w:r>
    </w:p>
    <w:p w:rsidR="007375A2" w:rsidRDefault="006B52D4" w:rsidP="008F57DD">
      <w:pPr>
        <w:pStyle w:val="a3"/>
        <w:ind w:right="555"/>
      </w:pPr>
      <w:r>
        <w:t>ЗарубежнаяпрозапервойполовиныXIXв.(однопроизведениеповыбору).Например,произведенияЭ. Гофмана, В. Гюго, В. Скоттаидругие.</w:t>
      </w:r>
    </w:p>
    <w:p w:rsidR="007375A2" w:rsidRDefault="006B52D4" w:rsidP="008F57DD">
      <w:pPr>
        <w:ind w:left="552" w:right="554" w:firstLine="60"/>
        <w:jc w:val="both"/>
        <w:rPr>
          <w:i/>
          <w:sz w:val="24"/>
        </w:rPr>
      </w:pPr>
      <w:r>
        <w:rPr>
          <w:i/>
          <w:sz w:val="24"/>
        </w:rPr>
        <w:t>Планируемыерезультатыосвоенияпрограммыполитературенауровнеосновногообщегообразования.</w:t>
      </w:r>
    </w:p>
    <w:p w:rsidR="007375A2" w:rsidRDefault="006B52D4" w:rsidP="008F57DD">
      <w:pPr>
        <w:pStyle w:val="a3"/>
        <w:spacing w:before="3"/>
        <w:ind w:right="546" w:firstLine="60"/>
      </w:pPr>
      <w:r>
        <w:rPr>
          <w:i/>
        </w:rPr>
        <w:t>Личностныерезультаты</w:t>
      </w:r>
      <w:r>
        <w:t>освоенияпрограммыполитературенауровнеосновногообщегообразования достигаются в единстве учебной и воспитательной деятельности в соответствии 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7375A2" w:rsidRDefault="006B52D4" w:rsidP="008F57DD">
      <w:pPr>
        <w:pStyle w:val="a3"/>
        <w:spacing w:before="1"/>
        <w:ind w:right="559" w:firstLine="60"/>
      </w:pPr>
      <w:r>
        <w:t>В результате изучения литературы на уровне основного общего образования у обучающегосябудутсформированыследующиеличностныерезультаты:</w:t>
      </w:r>
    </w:p>
    <w:p w:rsidR="007375A2" w:rsidRDefault="006B52D4" w:rsidP="0034754E">
      <w:pPr>
        <w:pStyle w:val="a4"/>
        <w:numPr>
          <w:ilvl w:val="0"/>
          <w:numId w:val="108"/>
        </w:numPr>
        <w:tabs>
          <w:tab w:val="left" w:pos="813"/>
        </w:tabs>
        <w:ind w:hanging="261"/>
        <w:rPr>
          <w:sz w:val="24"/>
        </w:rPr>
      </w:pPr>
      <w:r>
        <w:rPr>
          <w:sz w:val="24"/>
        </w:rPr>
        <w:t>гражданскоговоспитания:</w:t>
      </w:r>
    </w:p>
    <w:p w:rsidR="007375A2" w:rsidRDefault="006B52D4" w:rsidP="008F57DD">
      <w:pPr>
        <w:pStyle w:val="a3"/>
        <w:ind w:right="550"/>
      </w:pPr>
      <w:r>
        <w:t>готовностьквыполнениюобязанностейгражданинаиреализацииегоправ,уважениеправ,свобод и законных интересов других людей; активное участие в жизни семьи, образовательнойорганизации,местногосообщества,родногокрая,страны,втомчислевсопоставлениисситуациями,отражёнными влитературных произведениях;</w:t>
      </w:r>
    </w:p>
    <w:p w:rsidR="007375A2" w:rsidRDefault="006B52D4" w:rsidP="008F57DD">
      <w:pPr>
        <w:pStyle w:val="a3"/>
        <w:spacing w:before="1"/>
      </w:pPr>
      <w:r>
        <w:t>неприятиелюбыхформэкстремизма,дискриминации;пониманиеролиразличныхсоциальныхинститутоввжизничеловека;представлениеобосновныхправах,свободахиобязанностяхгражданина,социальныхнормахиправилахмежличностныхотношенийвполикультурномимногоконфессиональном обществе, в том числе с использованием примеров из литературы;представлениеоспособахпротиводействиякоррупции,готовностькразнообразнойсовместнойдеятельности,стремлениеквзаимопониманиюивзаимопомощи,втомчислесиспользованиемпримеров излитературы;активноеучастиев самоуправлениив образовательнойорганизации;готовностькучастиювгуманитарнойдеятельности;</w:t>
      </w:r>
    </w:p>
    <w:p w:rsidR="007375A2" w:rsidRDefault="006B52D4" w:rsidP="0034754E">
      <w:pPr>
        <w:pStyle w:val="a4"/>
        <w:numPr>
          <w:ilvl w:val="0"/>
          <w:numId w:val="108"/>
        </w:numPr>
        <w:tabs>
          <w:tab w:val="left" w:pos="813"/>
        </w:tabs>
        <w:ind w:hanging="261"/>
        <w:rPr>
          <w:sz w:val="24"/>
        </w:rPr>
      </w:pPr>
      <w:r>
        <w:rPr>
          <w:sz w:val="24"/>
        </w:rPr>
        <w:t>патриотическоговоспитания:</w:t>
      </w:r>
    </w:p>
    <w:p w:rsidR="007375A2" w:rsidRDefault="006B52D4" w:rsidP="008F57DD">
      <w:pPr>
        <w:pStyle w:val="a3"/>
        <w:ind w:right="550"/>
      </w:pPr>
      <w:r>
        <w:t>осознание российской гражданской идентичности в поликультурном и многоконфессиональномобществе,проявлениеинтересакпознаниюродногоязыка,истории,культурыРоссийскойФедерации,своегокрая,народовРоссиивконтекстеизученияпроизведенийрусскойизарубежнойлитературы, атакже литератур народовРоссии;</w:t>
      </w:r>
    </w:p>
    <w:p w:rsidR="007375A2" w:rsidRDefault="006B52D4" w:rsidP="008F57DD">
      <w:pPr>
        <w:pStyle w:val="a3"/>
        <w:spacing w:before="72"/>
        <w:ind w:right="547"/>
      </w:pPr>
      <w:r>
        <w:t>ценностноеотношениекдостижениямсвоейРодины–России,кнауке,искусству,спорту,технологиям, боевым подвигам и трудовым достижениям народа, в том числе отражённым вхудожественных произведениях; уважение к символам России, государственным праздникам,историческомуиприродномунаследиюипамятникам,традициямразныхнародов,проживающихвроднойстране, обращая вниманиенаихвоплощениевлитературе;</w:t>
      </w:r>
    </w:p>
    <w:p w:rsidR="007375A2" w:rsidRDefault="006B52D4" w:rsidP="0034754E">
      <w:pPr>
        <w:pStyle w:val="a4"/>
        <w:numPr>
          <w:ilvl w:val="0"/>
          <w:numId w:val="108"/>
        </w:numPr>
        <w:tabs>
          <w:tab w:val="left" w:pos="813"/>
        </w:tabs>
        <w:spacing w:before="4" w:line="274" w:lineRule="exact"/>
        <w:ind w:hanging="261"/>
        <w:rPr>
          <w:sz w:val="24"/>
        </w:rPr>
      </w:pPr>
      <w:r>
        <w:rPr>
          <w:sz w:val="24"/>
        </w:rPr>
        <w:t>духовно-нравственноговоспитания:</w:t>
      </w:r>
    </w:p>
    <w:p w:rsidR="007375A2" w:rsidRDefault="006B52D4" w:rsidP="008F57DD">
      <w:pPr>
        <w:pStyle w:val="a3"/>
        <w:ind w:right="550"/>
      </w:pPr>
      <w:r>
        <w:t>ориентациянаморальныеценностиинормывситуацияхнравственноговыборасоценкойповеденияипоступковперсонажейлитературныхпроизведений;готовностьоцениватьсвоёповедение и поступки, а также поведение и поступки других людей с позиции нравственных иправовыхнорм сучётомосознания последствийпоступков;</w:t>
      </w:r>
    </w:p>
    <w:p w:rsidR="007375A2" w:rsidRDefault="006B52D4" w:rsidP="008F57DD">
      <w:pPr>
        <w:pStyle w:val="a3"/>
        <w:ind w:right="560"/>
      </w:pPr>
      <w:r>
        <w:t>активное неприятие асоциальных поступков, свобода и ответственность личности в условияхиндивидуального иобщественного пространства;</w:t>
      </w:r>
    </w:p>
    <w:p w:rsidR="007375A2" w:rsidRDefault="006B52D4" w:rsidP="0034754E">
      <w:pPr>
        <w:pStyle w:val="a4"/>
        <w:numPr>
          <w:ilvl w:val="0"/>
          <w:numId w:val="108"/>
        </w:numPr>
        <w:tabs>
          <w:tab w:val="left" w:pos="813"/>
        </w:tabs>
        <w:ind w:hanging="261"/>
        <w:rPr>
          <w:sz w:val="24"/>
        </w:rPr>
      </w:pPr>
      <w:r>
        <w:rPr>
          <w:sz w:val="24"/>
        </w:rPr>
        <w:lastRenderedPageBreak/>
        <w:t>эстетическоговоспитания:</w:t>
      </w:r>
    </w:p>
    <w:p w:rsidR="007375A2" w:rsidRDefault="006B52D4" w:rsidP="008F57DD">
      <w:pPr>
        <w:pStyle w:val="a3"/>
        <w:ind w:right="551"/>
      </w:pPr>
      <w:r>
        <w:t>восприимчивость к разным видам искусства, традициям и творчеству своего и других народов,пониманиеэмоциональноговоздействияискусства,втомчислеизучаемыхлитературныхпроизведений;</w:t>
      </w:r>
    </w:p>
    <w:p w:rsidR="007375A2" w:rsidRDefault="006B52D4" w:rsidP="008F57DD">
      <w:pPr>
        <w:pStyle w:val="a3"/>
        <w:spacing w:before="5" w:line="237" w:lineRule="auto"/>
        <w:ind w:right="557"/>
      </w:pPr>
      <w:r>
        <w:t>осознаниеважностихудожественнойлитературыикультурыкаксредствакоммуникацииисамовыражения;</w:t>
      </w:r>
    </w:p>
    <w:p w:rsidR="007375A2" w:rsidRDefault="006B52D4" w:rsidP="008F57DD">
      <w:pPr>
        <w:pStyle w:val="a3"/>
        <w:ind w:right="559"/>
      </w:pPr>
      <w:r>
        <w:t>пониманиеценностиотечественногоимировогоискусства,ролиэтническихкультурныхтрадицийинародноготворчества;стремлениексамовыражениювразныхвидахискусства;</w:t>
      </w:r>
    </w:p>
    <w:p w:rsidR="007375A2" w:rsidRDefault="006B52D4" w:rsidP="0034754E">
      <w:pPr>
        <w:pStyle w:val="a4"/>
        <w:numPr>
          <w:ilvl w:val="0"/>
          <w:numId w:val="108"/>
        </w:numPr>
        <w:tabs>
          <w:tab w:val="left" w:pos="813"/>
        </w:tabs>
        <w:ind w:left="552" w:right="584" w:firstLine="0"/>
        <w:rPr>
          <w:sz w:val="24"/>
        </w:rPr>
      </w:pPr>
      <w:r>
        <w:rPr>
          <w:sz w:val="24"/>
        </w:rPr>
        <w:t>физического воспитания, формирования культуры здоровья и эмоционального благополучия:осознаниеценностижизнисиспользованиемсобственногожизненногоичитательскогоопыта,ответственногоотношенияксвоемуздоровьюиустановканаздоровыйобразжизни(здоровоепитание,соблюдение гигиеническихправил,сбалансированныйрежимзанятийиотдыха,регулярнаяфизическаяактивность);</w:t>
      </w:r>
    </w:p>
    <w:p w:rsidR="007375A2" w:rsidRDefault="006B52D4" w:rsidP="008F57DD">
      <w:pPr>
        <w:pStyle w:val="a3"/>
        <w:ind w:right="543"/>
      </w:pPr>
      <w:r>
        <w:t>осознаниепоследствийинеприятиевредныхпривычек(употреблениеалкоголя,наркотиков,курение)ииныхформвредадляфизическогопсихическогоздоровья,соблюдениеправилбезопасности, втом численавыкибезопасногоповедения вИнтернете;</w:t>
      </w:r>
    </w:p>
    <w:p w:rsidR="007375A2" w:rsidRDefault="006B52D4" w:rsidP="008F57DD">
      <w:pPr>
        <w:pStyle w:val="a3"/>
        <w:spacing w:before="1"/>
        <w:ind w:right="542"/>
      </w:pPr>
      <w:r>
        <w:t>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выстраиваядальнейшиецели,умениеприниматьсебяидругих,неосуждая;умениеосознаватьэмоциональное состояние себя и других, опираясь на примеры из литературных произведений,управлятьсобственнымэмоциональнымсостоянием,сформированностьнавыкарефлексии,признание своего права на ошибку и такого же права другого человека с оценкой поступковлитературныхгероев;</w:t>
      </w:r>
    </w:p>
    <w:p w:rsidR="007375A2" w:rsidRDefault="006B52D4" w:rsidP="0034754E">
      <w:pPr>
        <w:pStyle w:val="a4"/>
        <w:numPr>
          <w:ilvl w:val="0"/>
          <w:numId w:val="108"/>
        </w:numPr>
        <w:tabs>
          <w:tab w:val="left" w:pos="813"/>
        </w:tabs>
        <w:spacing w:before="4"/>
        <w:ind w:hanging="261"/>
        <w:rPr>
          <w:sz w:val="24"/>
        </w:rPr>
      </w:pPr>
      <w:r>
        <w:rPr>
          <w:sz w:val="24"/>
        </w:rPr>
        <w:t>трудовоговоспитания:</w:t>
      </w:r>
    </w:p>
    <w:p w:rsidR="007375A2" w:rsidRDefault="006B52D4" w:rsidP="008F57DD">
      <w:pPr>
        <w:pStyle w:val="a3"/>
        <w:spacing w:before="1"/>
      </w:pPr>
      <w:r>
        <w:t>установканаактивноеучастиеврешениипрактическихзадач(врамкахсемьи,образовательнойорганизации, населенного пункта, родного края) технологической и социальной направленности,способность инициировать, планировать и самостоятельно выполнять такого рода деятельность;интерескпрактическомуизучениюпрофессийитрударазличногорода,втомчисленаосновепримененияизучаемогопредметногознанияизнакомствасдеятельностьюгероевнастраницахлитературныхпроизведений;</w:t>
      </w:r>
    </w:p>
    <w:p w:rsidR="007375A2" w:rsidRDefault="006B52D4" w:rsidP="008F57DD">
      <w:pPr>
        <w:pStyle w:val="a3"/>
        <w:ind w:right="549"/>
      </w:pPr>
      <w:r>
        <w:t>осознаниеважностиобучениянапротяжениивсейжизнидляуспешнойпрофессиональнойдеятельностииразвитиенеобходимыхуменийдляэтого;готовностьадаптироватьсявпрофессиональной среде; уважение к труду и результатам трудовой деятельности, в том числепри изучении произведений русского фольклора и литературы, осознанный выбор и построениеиндивидуальной траектории образования и жизненных планов с учетом личных и общественныхинтересовипотребностей;</w:t>
      </w:r>
    </w:p>
    <w:p w:rsidR="007375A2" w:rsidRDefault="006B52D4" w:rsidP="0034754E">
      <w:pPr>
        <w:pStyle w:val="a4"/>
        <w:numPr>
          <w:ilvl w:val="0"/>
          <w:numId w:val="108"/>
        </w:numPr>
        <w:tabs>
          <w:tab w:val="left" w:pos="813"/>
        </w:tabs>
        <w:ind w:hanging="261"/>
        <w:rPr>
          <w:sz w:val="24"/>
        </w:rPr>
      </w:pPr>
      <w:r>
        <w:rPr>
          <w:sz w:val="24"/>
        </w:rPr>
        <w:t>экологическоговоспитания:</w:t>
      </w:r>
    </w:p>
    <w:p w:rsidR="007375A2" w:rsidRDefault="006B52D4" w:rsidP="008F57DD">
      <w:pPr>
        <w:pStyle w:val="a3"/>
        <w:spacing w:before="1"/>
        <w:ind w:right="557"/>
      </w:pPr>
      <w: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 дляокружающей среды;</w:t>
      </w:r>
    </w:p>
    <w:p w:rsidR="007375A2" w:rsidRDefault="006B52D4" w:rsidP="008F57DD">
      <w:pPr>
        <w:pStyle w:val="a3"/>
        <w:ind w:right="551"/>
      </w:pPr>
      <w:r>
        <w:t>повышениеуровня экологической культуры, осознание глобального характера экологическихпроблемипутейихрешения;активноенеприятиедействий,приносящихвредокружающейсреде,втомчислесформированноепризнакомствес литературнымипроизведениями,</w:t>
      </w:r>
    </w:p>
    <w:p w:rsidR="007375A2" w:rsidRDefault="006B52D4" w:rsidP="008F57DD">
      <w:pPr>
        <w:pStyle w:val="a3"/>
        <w:spacing w:before="72"/>
        <w:ind w:right="552"/>
      </w:pPr>
      <w:r>
        <w:t>поднимающими экологические проблемы; осознание своей роли как гражданина и потребителя вусловиях взаимосвязи природной, технологической и социальной среды, готовность к участию впрактическойдеятельностиэкологическойнаправленности;</w:t>
      </w:r>
    </w:p>
    <w:p w:rsidR="007375A2" w:rsidRDefault="006B52D4" w:rsidP="0034754E">
      <w:pPr>
        <w:pStyle w:val="a4"/>
        <w:numPr>
          <w:ilvl w:val="0"/>
          <w:numId w:val="108"/>
        </w:numPr>
        <w:tabs>
          <w:tab w:val="left" w:pos="813"/>
        </w:tabs>
        <w:spacing w:before="4" w:line="274" w:lineRule="exact"/>
        <w:ind w:hanging="261"/>
        <w:rPr>
          <w:sz w:val="24"/>
        </w:rPr>
      </w:pPr>
      <w:r>
        <w:rPr>
          <w:sz w:val="24"/>
        </w:rPr>
        <w:t>ценностинаучногопознания:</w:t>
      </w:r>
    </w:p>
    <w:p w:rsidR="007375A2" w:rsidRDefault="006B52D4" w:rsidP="008F57DD">
      <w:pPr>
        <w:pStyle w:val="a3"/>
        <w:ind w:right="542"/>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 средой с использованием изученных и самостоятельно прочитанных литературныхпроизведений;</w:t>
      </w:r>
    </w:p>
    <w:p w:rsidR="007375A2" w:rsidRDefault="006B52D4" w:rsidP="008F57DD">
      <w:pPr>
        <w:pStyle w:val="a3"/>
        <w:ind w:right="548"/>
      </w:pPr>
      <w:r>
        <w:t>овладениеязыковойичитательскойкультуройкаксредствомпознаниямира,овладениеосновныминавыкамиисследовательскойдеятельностисучётомспецификилитературногообразования,установканаосмыслениеопыта,наблюдений,поступковистремлениесовершенствоватьпутидостижения индивидуальногоиколлективногоблагополучия.</w:t>
      </w:r>
    </w:p>
    <w:p w:rsidR="007375A2" w:rsidRDefault="006B52D4" w:rsidP="0034754E">
      <w:pPr>
        <w:pStyle w:val="a4"/>
        <w:numPr>
          <w:ilvl w:val="0"/>
          <w:numId w:val="108"/>
        </w:numPr>
        <w:tabs>
          <w:tab w:val="left" w:pos="813"/>
        </w:tabs>
        <w:ind w:left="552" w:right="564" w:firstLine="0"/>
        <w:rPr>
          <w:sz w:val="24"/>
        </w:rPr>
      </w:pPr>
      <w:r>
        <w:rPr>
          <w:sz w:val="24"/>
        </w:rPr>
        <w:t>обеспечение адаптации обучающегося к изменяющимся условиям социальной и природнойсреды:</w:t>
      </w:r>
    </w:p>
    <w:p w:rsidR="007375A2" w:rsidRDefault="006B52D4" w:rsidP="008F57DD">
      <w:pPr>
        <w:pStyle w:val="a3"/>
        <w:tabs>
          <w:tab w:val="left" w:pos="1792"/>
          <w:tab w:val="left" w:pos="4225"/>
          <w:tab w:val="left" w:pos="8062"/>
          <w:tab w:val="left" w:pos="9875"/>
        </w:tabs>
        <w:ind w:right="564"/>
      </w:pPr>
      <w:r>
        <w:t xml:space="preserve">освоениеобучающимисясоциальногоопыта,основных социальных ролей,соответствующихведущей деятельности возраста, норм и правил общественного </w:t>
      </w:r>
      <w:r>
        <w:lastRenderedPageBreak/>
        <w:t>поведения, форм социальнойжизни в группах и сообществах, включая семью, группы, сформированные по профессиональнойдеятельности,атакжеврамкахсоциальноговзаимодействияслюдьмииздругойкультурнойсреды; изучение и оценка социальных ролей персонажей литературных произведений;потребностьвовзаимодействиивусловияхнеопределённости,открытостьопытуизнаниямдругих,вдействиивусловияхнеопределенности,повышениеуровнясвоейкомпетентностичерезпрактическуюдеятельность,втомчислеумениеучитьсяудругихлюдей,осознаватьвсовместнойдеятельностиновыезнания,навыкиикомпетенцииизопытадругих,ввыявленииисвязыванииобразов,необходимостьвформированииновыхзнаний,втомчислеформулироватьидеи,понятия,гипотезыобобъектахиявлениях,втомчислеранеенеизвестных,осознаватьдефициты</w:t>
      </w:r>
      <w:r>
        <w:tab/>
        <w:t>собственных  знаний</w:t>
      </w:r>
      <w:r>
        <w:tab/>
        <w:t>и  компетентностей,  планировать</w:t>
      </w:r>
      <w:r>
        <w:tab/>
        <w:t>своё  развитие,</w:t>
      </w:r>
      <w:r>
        <w:tab/>
      </w:r>
      <w:r>
        <w:rPr>
          <w:spacing w:val="-2"/>
        </w:rPr>
        <w:t>умение</w:t>
      </w:r>
      <w:r>
        <w:t>оперироватьосновнымипонятиями,терминамиипредставлениямивобластиконцепцииустойчивогоразвития;анализироватьивыявлятьвзаимосвязиприроды,обществаиэкономики;оцениватьсвоидействиясучётом влияниянаокружающуюсреду, достиженийцелей ипреодолениявызовов, возможныхглобальных последствий;</w:t>
      </w:r>
    </w:p>
    <w:p w:rsidR="007375A2" w:rsidRDefault="006B52D4" w:rsidP="008F57DD">
      <w:pPr>
        <w:pStyle w:val="a3"/>
        <w:spacing w:before="4"/>
        <w:ind w:right="542"/>
      </w:pPr>
      <w:r>
        <w:t>способностьосознаватьстрессовуюситуацию,оцениватьпроисходящиеизмененияиихпоследствия, опираясь на жизненный и читательский опыт; воспринимать стрессовую ситуациюкак вызов, требующийконтрмер, оценивать ситуациюстресса, корректировать принимаемыерешенияидействия;формулироватьиоцениватьрискиипоследствия,формироватьопыт,находитьпозитивноевпроизошедшейситуации;бытьготовымдействоватьвотсутствиигарантийуспеха.</w:t>
      </w:r>
    </w:p>
    <w:p w:rsidR="007375A2" w:rsidRDefault="006B52D4" w:rsidP="008F57DD">
      <w:pPr>
        <w:pStyle w:val="a3"/>
        <w:spacing w:before="1"/>
        <w:ind w:right="544"/>
      </w:pPr>
      <w:r>
        <w:t>В результате изучения литературы на уровне основного общего образования у обучающегосябудутсформированы</w:t>
      </w:r>
      <w:r>
        <w:rPr>
          <w:i/>
        </w:rPr>
        <w:t>познавательныеуниверсальныеучебныедействия</w:t>
      </w:r>
      <w:r>
        <w:t>,коммуникативныеуниверсальные учебные действия, регулятивные универсальные учебные действия, совместнаядеятельность.</w:t>
      </w:r>
    </w:p>
    <w:p w:rsidR="007375A2" w:rsidRDefault="006B52D4" w:rsidP="008F57DD">
      <w:pPr>
        <w:pStyle w:val="a3"/>
        <w:ind w:right="553" w:firstLine="60"/>
      </w:pPr>
      <w:r>
        <w:t>Уобучающегосябудутсформированыследующиебазовыелогическиедействиякакчастьпознавательныхуниверсальныхучебныхдействий:</w:t>
      </w:r>
    </w:p>
    <w:p w:rsidR="007375A2" w:rsidRDefault="006B52D4" w:rsidP="008F57DD">
      <w:pPr>
        <w:pStyle w:val="a3"/>
        <w:spacing w:before="3" w:line="237" w:lineRule="auto"/>
        <w:ind w:right="542"/>
      </w:pPr>
      <w:r>
        <w:t>выявлятьихарактеризоватьсущественныепризнакиобъектов(художественныхиучебныхтекстов, литературных героев и другие) и явлений (литературных направлений, этапов историко-литературного процесса);</w:t>
      </w:r>
    </w:p>
    <w:p w:rsidR="007375A2" w:rsidRDefault="006B52D4" w:rsidP="008F57DD">
      <w:pPr>
        <w:pStyle w:val="a3"/>
        <w:spacing w:before="2"/>
        <w:ind w:right="553"/>
      </w:pPr>
      <w:r>
        <w:t>устанавливатьсущественныйпризнакклассификациииклассифицироватьлитературныеобъекты по существенному признаку, устанавливать основания для их обобщения и сравнения,определятькритериипроводимого анализа;</w:t>
      </w:r>
    </w:p>
    <w:p w:rsidR="007375A2" w:rsidRDefault="006B52D4" w:rsidP="008F57DD">
      <w:pPr>
        <w:pStyle w:val="a3"/>
        <w:spacing w:before="4"/>
        <w:ind w:right="548"/>
      </w:pPr>
      <w:r>
        <w:t>с учётом предложенной задачи выявлять закономерности и противоречия в рассматриваемыхлитературныхфактахинаблюденияхнадтекстом;предлагатькритериидлявыявлениязакономерностей ипротиворечийсучётомучебнойзадачи;</w:t>
      </w:r>
    </w:p>
    <w:p w:rsidR="007375A2" w:rsidRDefault="006B52D4" w:rsidP="008F57DD">
      <w:pPr>
        <w:pStyle w:val="a3"/>
        <w:spacing w:before="1"/>
        <w:ind w:right="554"/>
      </w:pPr>
      <w:r>
        <w:t>выявлятьдефицитыинформации,данных,необходимыхдлярешенияпоставленнойучебнойзадачи;</w:t>
      </w:r>
    </w:p>
    <w:p w:rsidR="007375A2" w:rsidRDefault="006B52D4" w:rsidP="008F57DD">
      <w:pPr>
        <w:pStyle w:val="a3"/>
        <w:ind w:right="556"/>
      </w:pPr>
      <w:r>
        <w:t>выявлятьпричинно-следственныесвязиприизучениилитературныхявленийипроцессов;проводитьвыводысиспользованиемдедуктивныхииндуктивныхумозаключений,</w:t>
      </w:r>
    </w:p>
    <w:p w:rsidR="007375A2" w:rsidRDefault="006B52D4" w:rsidP="008F57DD">
      <w:pPr>
        <w:pStyle w:val="a3"/>
        <w:spacing w:before="72"/>
      </w:pPr>
      <w:r>
        <w:t>умозаключенийпоаналогии;формулироватьгипотезыобихвзаимосвязях;</w:t>
      </w:r>
    </w:p>
    <w:p w:rsidR="007375A2" w:rsidRDefault="006B52D4" w:rsidP="008F57DD">
      <w:pPr>
        <w:pStyle w:val="a3"/>
        <w:ind w:right="550"/>
      </w:pPr>
      <w:r>
        <w:t>самостоятельно выбирать способ решения учебной задачи при работе с разными типами текстов(сравниватьнескольковариантоврешения,выбиратьнаиболееподходящийсучётомсамостоятельно выделенныхкритериев).</w:t>
      </w:r>
    </w:p>
    <w:p w:rsidR="007375A2" w:rsidRDefault="006B52D4" w:rsidP="008F57DD">
      <w:pPr>
        <w:pStyle w:val="a3"/>
        <w:spacing w:before="7" w:line="237" w:lineRule="auto"/>
        <w:ind w:right="546" w:firstLine="6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6B52D4" w:rsidP="008F57DD">
      <w:pPr>
        <w:pStyle w:val="a3"/>
        <w:ind w:right="552"/>
      </w:pPr>
      <w:r>
        <w:t>использовать вопросы как исследовательский инструмент познания в литературном образовании;формулироватьвопросы,фиксирующиеразрывмежду реальнымижелательнымсостояниемситуации,объекта, исамостоятельноустанавливать искомоеиданное;</w:t>
      </w:r>
    </w:p>
    <w:p w:rsidR="007375A2" w:rsidRDefault="006B52D4" w:rsidP="008F57DD">
      <w:pPr>
        <w:pStyle w:val="a3"/>
        <w:ind w:right="554"/>
      </w:pPr>
      <w:r>
        <w:t>формироватьгипотезуобистинностисобственныхсужденийисужденийдругих,аргументироватьсвоюпозицию,мнение;</w:t>
      </w:r>
    </w:p>
    <w:p w:rsidR="007375A2" w:rsidRDefault="006B52D4" w:rsidP="008F57DD">
      <w:pPr>
        <w:pStyle w:val="a3"/>
        <w:ind w:right="546"/>
      </w:pPr>
      <w:r>
        <w:t>проводить по самостоятельно составленному плану небольшое исследование по установлениюособенностей литературного объекта изучения, причинно-следственных связей и зависимостейобъектовмеждусобой;</w:t>
      </w:r>
    </w:p>
    <w:p w:rsidR="007375A2" w:rsidRDefault="006B52D4" w:rsidP="008F57DD">
      <w:pPr>
        <w:pStyle w:val="a3"/>
        <w:ind w:right="555"/>
      </w:pPr>
      <w:r>
        <w:t>оценивать на применимость и достоверность информацию, полученную в ходе исследования(эксперимента);</w:t>
      </w:r>
    </w:p>
    <w:p w:rsidR="007375A2" w:rsidRDefault="006B52D4" w:rsidP="008F57DD">
      <w:pPr>
        <w:pStyle w:val="a3"/>
        <w:spacing w:before="6" w:line="237" w:lineRule="auto"/>
        <w:ind w:right="553"/>
      </w:pPr>
      <w:r>
        <w:t xml:space="preserve">самостоятельно формулировать обобщения и выводы по результатам проведённого </w:t>
      </w:r>
      <w:r>
        <w:lastRenderedPageBreak/>
        <w:t>наблюдения,опыта,исследования;владетьинструментамиоценкидостоверностиполученныхвыводовиобобщений;</w:t>
      </w:r>
    </w:p>
    <w:p w:rsidR="007375A2" w:rsidRDefault="006B52D4" w:rsidP="008F57DD">
      <w:pPr>
        <w:pStyle w:val="a3"/>
        <w:spacing w:before="2"/>
        <w:ind w:right="541"/>
      </w:pPr>
      <w:r>
        <w:t>прогнозировать возможное дальнейшее развитие событий и их последствия в аналогичных илисходныхситуациях,атакжевыдвигатьпредположенияобихразвитиивновыхусловияхиконтекстах,втом числевлитературных произведениях.</w:t>
      </w:r>
    </w:p>
    <w:p w:rsidR="007375A2" w:rsidRDefault="006B52D4" w:rsidP="008F57DD">
      <w:pPr>
        <w:pStyle w:val="a3"/>
        <w:spacing w:before="1"/>
        <w:ind w:right="553" w:firstLine="6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ind w:right="541"/>
      </w:pPr>
      <w:r>
        <w:t>применять различныеметоды, инструментыи запросы при поискеиотборелитературной идругойинформацииилиданныхизисточниковсучётомпредложеннойучебнойзадачиизаданныхкритериев;</w:t>
      </w:r>
    </w:p>
    <w:p w:rsidR="007375A2" w:rsidRDefault="006B52D4" w:rsidP="008F57DD">
      <w:pPr>
        <w:pStyle w:val="a3"/>
        <w:ind w:right="559"/>
      </w:pPr>
      <w:r>
        <w:t>выбирать,анализировать,систематизироватьиинтерпретироватьлитературнуюидругуюинформацию различных видовиформ представления;</w:t>
      </w:r>
    </w:p>
    <w:p w:rsidR="007375A2" w:rsidRDefault="006B52D4" w:rsidP="008F57DD">
      <w:pPr>
        <w:pStyle w:val="a3"/>
        <w:spacing w:before="4"/>
        <w:ind w:right="563"/>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ind w:right="550"/>
      </w:pPr>
      <w:r>
        <w:t>самостоятельновыбиратьоптимальнуюформупредставлениялитературнойидругойинформации и иллюстрировать решаемые учебные задачи несложными схемами, диаграммами,инойграфикойиихкомбинациями;</w:t>
      </w:r>
    </w:p>
    <w:p w:rsidR="007375A2" w:rsidRDefault="006B52D4" w:rsidP="008F57DD">
      <w:pPr>
        <w:pStyle w:val="a3"/>
        <w:spacing w:before="1"/>
        <w:ind w:right="551"/>
      </w:pPr>
      <w:r>
        <w:t>оцениватьнадёжностьлитературнойидругойинформациипокритериям,предложеннымучителемилисформулированнымсамостоятельно;</w:t>
      </w:r>
    </w:p>
    <w:p w:rsidR="007375A2" w:rsidRDefault="006B52D4" w:rsidP="008F57DD">
      <w:pPr>
        <w:pStyle w:val="a3"/>
      </w:pPr>
      <w:r>
        <w:t>эффективнозапоминатьисистематизироватьэтуинформацию.</w:t>
      </w:r>
    </w:p>
    <w:p w:rsidR="007375A2" w:rsidRDefault="006B52D4" w:rsidP="008F57DD">
      <w:pPr>
        <w:pStyle w:val="a3"/>
        <w:ind w:right="559"/>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tabs>
          <w:tab w:val="left" w:pos="2148"/>
          <w:tab w:val="left" w:pos="3757"/>
          <w:tab w:val="left" w:pos="5405"/>
          <w:tab w:val="left" w:pos="6666"/>
          <w:tab w:val="left" w:pos="7626"/>
          <w:tab w:val="left" w:pos="8814"/>
          <w:tab w:val="left" w:pos="9174"/>
        </w:tabs>
        <w:ind w:right="575"/>
      </w:pPr>
      <w:r>
        <w:t>восприниматьиформулироватьсуждения,выражатьэмоциивсоответствиисусловиямиицелями общения; выражать себя (свою точку зрения) в устных и письменных текстах;распознаватьневербальныесредстваобщения,пониматьзначениесоциальныхзнаков,знатьираспознавать</w:t>
      </w:r>
      <w:r>
        <w:tab/>
        <w:t>предпосылки</w:t>
      </w:r>
      <w:r>
        <w:tab/>
        <w:t>конфликтных</w:t>
      </w:r>
      <w:r>
        <w:tab/>
        <w:t>ситуаций,</w:t>
      </w:r>
      <w:r>
        <w:tab/>
        <w:t>находя</w:t>
      </w:r>
      <w:r>
        <w:tab/>
        <w:t>аналогии</w:t>
      </w:r>
      <w:r>
        <w:tab/>
        <w:t>в</w:t>
      </w:r>
      <w:r>
        <w:tab/>
      </w:r>
      <w:r>
        <w:rPr>
          <w:spacing w:val="-2"/>
        </w:rPr>
        <w:t>литературных</w:t>
      </w:r>
      <w:r>
        <w:t>произведениях, исмягчатьконфликты,вестипереговоры;</w:t>
      </w:r>
    </w:p>
    <w:p w:rsidR="007375A2" w:rsidRDefault="006B52D4" w:rsidP="008F57DD">
      <w:pPr>
        <w:pStyle w:val="a3"/>
        <w:ind w:right="549"/>
      </w:pPr>
      <w:r>
        <w:t>понимать намерениядругих, проявлятьуважительное отношение к собеседнику икорректноформулироватьсвои возражения;в ходеучебного диалогаи (или) дискуссиизадавать вопросыпо существу обсуждаемой темы и высказывать идеи, нацеленные на решение учебной задачи иподдержание благожелательности общения; сопоставлять свои суждения с суждениями другихучастниковдиалога, обнаруживать различиеисходствопозиций;</w:t>
      </w:r>
    </w:p>
    <w:p w:rsidR="007375A2" w:rsidRDefault="006B52D4" w:rsidP="008F57DD">
      <w:pPr>
        <w:pStyle w:val="a3"/>
        <w:spacing w:before="1"/>
        <w:ind w:right="558"/>
      </w:pPr>
      <w:r>
        <w:t>публично представлять результаты выполненного опыта (литературоведческого эксперимента,исследования, проекта);</w:t>
      </w:r>
    </w:p>
    <w:p w:rsidR="007375A2" w:rsidRDefault="006B52D4" w:rsidP="008F57DD">
      <w:pPr>
        <w:pStyle w:val="a3"/>
        <w:ind w:right="551"/>
      </w:pPr>
      <w:r>
        <w:t>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использованиемиллюстративныхматериалов.</w:t>
      </w:r>
    </w:p>
    <w:p w:rsidR="007375A2" w:rsidRDefault="006B52D4" w:rsidP="008F57DD">
      <w:pPr>
        <w:pStyle w:val="a3"/>
        <w:ind w:left="612"/>
      </w:pPr>
      <w:r>
        <w:t>Уобучающегосябудутсформированыумениясамоорганизациикакчастирегулятивных</w:t>
      </w:r>
    </w:p>
    <w:p w:rsidR="007375A2" w:rsidRDefault="006B52D4" w:rsidP="008F57DD">
      <w:pPr>
        <w:pStyle w:val="a3"/>
        <w:spacing w:before="72"/>
      </w:pPr>
      <w:r>
        <w:t>универсальныхучебныхдействий:</w:t>
      </w:r>
    </w:p>
    <w:p w:rsidR="007375A2" w:rsidRDefault="006B52D4" w:rsidP="008F57DD">
      <w:pPr>
        <w:pStyle w:val="a3"/>
        <w:ind w:right="555"/>
      </w:pPr>
      <w:r>
        <w:t>выявлятьпроблемыдлярешениявучебныхижизненныхситуациях,анализируяситуации,изображённыевхудожественной литературе;</w:t>
      </w:r>
    </w:p>
    <w:p w:rsidR="007375A2" w:rsidRDefault="006B52D4" w:rsidP="008F57DD">
      <w:pPr>
        <w:pStyle w:val="a3"/>
        <w:spacing w:before="7" w:line="237" w:lineRule="auto"/>
        <w:ind w:right="544"/>
      </w:pPr>
      <w:r>
        <w:t>ориентироватьсявразличныхподходахпринятиярешений(индивидуальное,принятиерешениявгруппе, принятиерешенийгруппой);</w:t>
      </w:r>
    </w:p>
    <w:p w:rsidR="007375A2" w:rsidRDefault="006B52D4" w:rsidP="008F57DD">
      <w:pPr>
        <w:pStyle w:val="a3"/>
        <w:ind w:right="555"/>
      </w:pPr>
      <w:r>
        <w:t>самостоятельно составлять алгоритм решения учебной задачи (или его часть), выбирать способрешенияучебнойзадачисучётомимеющихсяресурсовисобственныхвозможностей,аргументироватьпредлагаемыевариантырешений;</w:t>
      </w:r>
    </w:p>
    <w:p w:rsidR="007375A2" w:rsidRDefault="006B52D4" w:rsidP="008F57DD">
      <w:pPr>
        <w:pStyle w:val="a3"/>
        <w:ind w:right="558"/>
      </w:pPr>
      <w:r>
        <w:t>составлять план действий (план реализации намеченного алгоритма решения) и корректироватьпредложенный алгоритм с учётом получения новых знаний об изучаемом литературном объекте;проводитьвыбор и братьответственность зарешение.</w:t>
      </w:r>
    </w:p>
    <w:p w:rsidR="007375A2" w:rsidRDefault="006B52D4" w:rsidP="008F57DD">
      <w:pPr>
        <w:pStyle w:val="a3"/>
        <w:ind w:right="548" w:firstLine="60"/>
      </w:pPr>
      <w:r>
        <w:t>У обучающегося будут сформированы умения самоконтроля, эмоционального интеллекта какчастирегулятивныхуниверсальныхучебныхдействий:</w:t>
      </w:r>
    </w:p>
    <w:p w:rsidR="007375A2" w:rsidRDefault="006B52D4" w:rsidP="008F57DD">
      <w:pPr>
        <w:pStyle w:val="a3"/>
        <w:ind w:right="556"/>
      </w:pPr>
      <w:r>
        <w:t>владеть способами самоконтроля, самомотивации и рефлексии в литературном образовании;даватьоценкуучебнойситуацииипредлагатьпланеёизменения;учитыватьконтекстипредвидетьтрудности,которыемогутвозникнутьприрешенииучебнойзадачи,адаптироватьрешениек меняющимсяобстоятельствам;</w:t>
      </w:r>
    </w:p>
    <w:p w:rsidR="007375A2" w:rsidRDefault="006B52D4" w:rsidP="008F57DD">
      <w:pPr>
        <w:pStyle w:val="a3"/>
        <w:spacing w:before="4"/>
        <w:ind w:right="551"/>
      </w:pPr>
      <w:r>
        <w:t xml:space="preserve">объяснятьпричиныдостижения(недостижения)результатовдеятельности,даватьоценкуприобретённому опыту, находить позитивное в произошедшей ситуации; вносить коррективы вдеятельность на основе новых обстоятельств и изменившихся ситуаций, установленных </w:t>
      </w:r>
      <w:r>
        <w:lastRenderedPageBreak/>
        <w:t>ошибок,возникшихтрудностей, оцениватьсоответствиерезультатацелииусловиям;</w:t>
      </w:r>
    </w:p>
    <w:p w:rsidR="007375A2" w:rsidRDefault="006B52D4" w:rsidP="008F57DD">
      <w:pPr>
        <w:pStyle w:val="a3"/>
        <w:ind w:right="564"/>
      </w:pPr>
      <w:r>
        <w:t>развивать способность различать и называть собственные эмоции, управлять ими и эмоциямидругих;</w:t>
      </w:r>
    </w:p>
    <w:p w:rsidR="007375A2" w:rsidRDefault="006B52D4" w:rsidP="008F57DD">
      <w:pPr>
        <w:pStyle w:val="a3"/>
        <w:ind w:right="556"/>
      </w:pPr>
      <w:r>
        <w:t>выявлять и анализировать причины эмоций; ставить себя на место другого человека, пониматьмотивы и намерения другого, анализируя примеры из художественной литературы; регулироватьспособвыражениясвоихэмоций;</w:t>
      </w:r>
    </w:p>
    <w:p w:rsidR="007375A2" w:rsidRDefault="006B52D4" w:rsidP="008F57DD">
      <w:pPr>
        <w:pStyle w:val="a3"/>
        <w:ind w:right="560"/>
      </w:pPr>
      <w:r>
        <w:t>осознанно относитьсяк другому человеку,его мнению, размышляянадвзаимоотношениями</w:t>
      </w:r>
      <w:r>
        <w:rPr>
          <w:spacing w:val="-1"/>
        </w:rPr>
        <w:t xml:space="preserve">литературныхгероев;признавать </w:t>
      </w:r>
      <w:r>
        <w:t>своёправонаошибкуитакоежеправо другого;</w:t>
      </w:r>
    </w:p>
    <w:p w:rsidR="007375A2" w:rsidRDefault="006B52D4" w:rsidP="008F57DD">
      <w:pPr>
        <w:pStyle w:val="a3"/>
        <w:ind w:right="550"/>
      </w:pPr>
      <w:r>
        <w:t>приниматьсебяидругих,неосуждая;проявлятьоткрытостьсебеидругим;осознаватьневозможностьконтролировать всёвокруг.</w:t>
      </w:r>
    </w:p>
    <w:p w:rsidR="007375A2" w:rsidRDefault="006B52D4" w:rsidP="008F57DD">
      <w:pPr>
        <w:pStyle w:val="a3"/>
        <w:spacing w:before="1"/>
        <w:ind w:left="612"/>
      </w:pPr>
      <w:r>
        <w:t>Уобучающегосябудутсформированыумениясовместнойдеятельности:</w:t>
      </w:r>
    </w:p>
    <w:p w:rsidR="007375A2" w:rsidRDefault="006B52D4" w:rsidP="008F57DD">
      <w:pPr>
        <w:pStyle w:val="a3"/>
        <w:ind w:right="560"/>
      </w:pPr>
      <w:r>
        <w:t>использовать преимущества командной (парной, групповой, коллективной) и индивидуальнойработы при решении конкретной проблемы на уроках литературы, обосновывать необходимостьприменения групповыхформвзаимодействияприрешениипоставленнойзадачи;</w:t>
      </w:r>
    </w:p>
    <w:p w:rsidR="007375A2" w:rsidRDefault="006B52D4" w:rsidP="008F57DD">
      <w:pPr>
        <w:pStyle w:val="a3"/>
        <w:spacing w:before="1"/>
        <w:ind w:right="546"/>
      </w:pPr>
      <w:r>
        <w:t>приниматьцельсовместнойучебнойдеятельности,коллективностроитьдействияпоеёдостижению:распределятьроли,договариваться,обсуждатьпроцессирезультатсовместнойработы;</w:t>
      </w:r>
    </w:p>
    <w:p w:rsidR="007375A2" w:rsidRDefault="006B52D4" w:rsidP="008F57DD">
      <w:pPr>
        <w:pStyle w:val="a3"/>
        <w:ind w:right="546"/>
      </w:pPr>
      <w:r>
        <w:t>обобщать мнения нескольких человек; проявлять готовность руководить, выполнять поручения,подчиняться;планироватьорганизациюсовместнойработынаурокелитературыивовнеурочнойучебнойдеятельности,определятьсвоюроль(сучётомпредпочтенийивозможностей всех участников взаимодействия), распределять задачи между членами команды,участвовать в групповых формах работы (обсуждения, обмен мнений, «мозговые штурмы» ииные);</w:t>
      </w:r>
    </w:p>
    <w:p w:rsidR="007375A2" w:rsidRDefault="006B52D4" w:rsidP="008F57DD">
      <w:pPr>
        <w:pStyle w:val="a3"/>
        <w:ind w:right="547"/>
      </w:pPr>
      <w:r>
        <w:t>выполнять свою часть работы, достигать качественного результата по своему направлению, икоординировать свои действия с другими членами команды; оценивать качество своего вклада вобщийрезультатпокритериям,сформулированнымучастникамивзаимодействияналитературныхзанятиях;сравниватьрезультатысисходнойзадачейивкладкаждогочленакоманды в достижение результатов, разделять сферу ответственности и проявлять готовность кпредоставлениюотчётапередгруппой.</w:t>
      </w:r>
    </w:p>
    <w:p w:rsidR="007375A2" w:rsidRDefault="006B52D4" w:rsidP="008F57DD">
      <w:pPr>
        <w:spacing w:before="1"/>
        <w:ind w:left="552" w:right="550" w:firstLine="60"/>
        <w:jc w:val="both"/>
        <w:rPr>
          <w:i/>
          <w:sz w:val="24"/>
        </w:rPr>
      </w:pPr>
      <w:r>
        <w:rPr>
          <w:i/>
          <w:sz w:val="24"/>
        </w:rPr>
        <w:t>Предметныерезультатыосвоенияпрограммыполитературенауровнеосновногообщегообразованиядолжныобеспечивать:</w:t>
      </w:r>
    </w:p>
    <w:p w:rsidR="007375A2" w:rsidRDefault="006B52D4" w:rsidP="0034754E">
      <w:pPr>
        <w:pStyle w:val="a4"/>
        <w:numPr>
          <w:ilvl w:val="0"/>
          <w:numId w:val="107"/>
        </w:numPr>
        <w:tabs>
          <w:tab w:val="left" w:pos="957"/>
        </w:tabs>
        <w:ind w:right="547" w:firstLine="0"/>
        <w:rPr>
          <w:sz w:val="24"/>
        </w:rPr>
      </w:pPr>
      <w:r>
        <w:rPr>
          <w:sz w:val="24"/>
        </w:rPr>
        <w:t>пониманиедуховно-нравственнойикультурнойценностилитературыиеёроливформированиигражданственностиипатриотизма,укрепленииединствамногонациональногонародаРоссийскойФедерации;</w:t>
      </w:r>
    </w:p>
    <w:p w:rsidR="007375A2" w:rsidRDefault="006B52D4" w:rsidP="0034754E">
      <w:pPr>
        <w:pStyle w:val="a4"/>
        <w:numPr>
          <w:ilvl w:val="0"/>
          <w:numId w:val="107"/>
        </w:numPr>
        <w:tabs>
          <w:tab w:val="left" w:pos="813"/>
        </w:tabs>
        <w:ind w:left="812" w:hanging="261"/>
        <w:rPr>
          <w:sz w:val="24"/>
        </w:rPr>
      </w:pPr>
      <w:r>
        <w:rPr>
          <w:sz w:val="24"/>
        </w:rPr>
        <w:t>понимание  специфики  литературы   как   вида   искусства,   принципиальных   отличий</w:t>
      </w:r>
    </w:p>
    <w:p w:rsidR="007375A2" w:rsidRDefault="006B52D4" w:rsidP="008F57DD">
      <w:pPr>
        <w:pStyle w:val="a3"/>
        <w:spacing w:before="72"/>
      </w:pPr>
      <w:r>
        <w:t>художественноготекстаоттекстанаучного,делового,публицистического;</w:t>
      </w:r>
    </w:p>
    <w:p w:rsidR="007375A2" w:rsidRDefault="006B52D4" w:rsidP="0034754E">
      <w:pPr>
        <w:pStyle w:val="a4"/>
        <w:numPr>
          <w:ilvl w:val="0"/>
          <w:numId w:val="107"/>
        </w:numPr>
        <w:tabs>
          <w:tab w:val="left" w:pos="813"/>
        </w:tabs>
        <w:ind w:right="550" w:firstLine="0"/>
        <w:rPr>
          <w:sz w:val="24"/>
        </w:rPr>
      </w:pPr>
      <w:r>
        <w:rPr>
          <w:sz w:val="24"/>
        </w:rPr>
        <w:t>овладение умениями эстетического и смыслового анализа произведений устного народноготворчестваихудожественнойлитературы,умениямивоспринимать,анализировать,интерпретироватьиоцениватьпрочитанное,пониматьхудожественнуюкартинумира,отражённуювлитературныхпроизведениях,сучётомнеоднозначностизаложенныхвниххудожественныхсмыслов:</w:t>
      </w:r>
    </w:p>
    <w:p w:rsidR="007375A2" w:rsidRDefault="006B52D4" w:rsidP="008F57DD">
      <w:pPr>
        <w:pStyle w:val="a3"/>
        <w:spacing w:before="4"/>
        <w:ind w:right="550"/>
      </w:pPr>
      <w:r>
        <w:t>овладение умением анализировать произведение в единстве формы и содержания, определятьтематику и проблематику произведения, родовую и жанровую принадлежность произведения;выявлятьпозициюгероя,повествователя,рассказчика,авторскуюпозицию,учитываяхудожественныеособенностипроизведенияивоплощённыевнёмреалии;характеризоватьавторский пафос; выявлять особенности языка художественного произведения, поэтической ипрозаическойречи;</w:t>
      </w:r>
    </w:p>
    <w:p w:rsidR="007375A2" w:rsidRDefault="006B52D4" w:rsidP="008F57DD">
      <w:pPr>
        <w:pStyle w:val="a3"/>
        <w:ind w:right="539"/>
      </w:pPr>
      <w:r>
        <w:t xml:space="preserve">овладениетеоретико-литературнымипонятиямиииспользованиеихвпроцессеанализа,интерпретации произведений и оформления собственных оценок и наблюдений (художественнаялитератураиустноенародноетворчество;прозаипоэзия;художественныйобраз;фактивымысел; литературные направления (классицизм, сентиментализм, романтизм, реализм), роды(лирика, эпос, драма), жанры (рассказ, притча, повесть, роман, комедия, драма, трагедия, поэма,басня, баллада, песня, ода, элегия, послание, отрывок, сонет, эпиграмма, лироэпические (поэма,баллада); форма и содержание литературного произведения; тема, идея, проблематика, пафос(героический, трагический, комический); сюжет, композиция, эпиграф; стадии развития действия(экспозиция, завязка, развитие действия, кульминация, развязка, эпилог); авторское отступление,конфликт);системаобразов;образавтора,повествователь,рассказчик,литературныйгерой(персонаж), лирический герой, лирический персонаж; речевая характеристика героя; реплика,диалог, монолог; ремарка; портрет, пейзаж, интерьер, художественная деталь, символ, </w:t>
      </w:r>
      <w:r>
        <w:lastRenderedPageBreak/>
        <w:t>подтекст,психологизм;сатира,юмор,ирония,сарказм,гротеск;эпитет,метафора,сравнение,олицетворение,гипербола;антитеза,аллегория,риторическийвопрос,риторическоевосклицание,инверсия;повтор,анафора;умолчание,параллелизм,звукопись(аллитерация,ассонанс), стиль; стих и проза; стихотворный метр (хорей, ямб, дактиль, амфибрахий, анапест),ритм,рифма, строфа;афоризм;</w:t>
      </w:r>
    </w:p>
    <w:p w:rsidR="007375A2" w:rsidRDefault="006B52D4" w:rsidP="008F57DD">
      <w:pPr>
        <w:pStyle w:val="a3"/>
        <w:spacing w:before="2"/>
        <w:ind w:right="548"/>
      </w:pPr>
      <w:r>
        <w:t>овладение умением рассматривать изученные произведения в рамках историко-литературногопроцесса (определять и учитывать при анализе принадлежность произведения к историческомувремени,определённомулитературномунаправлению);</w:t>
      </w:r>
    </w:p>
    <w:p w:rsidR="007375A2" w:rsidRDefault="006B52D4" w:rsidP="008F57DD">
      <w:pPr>
        <w:pStyle w:val="a3"/>
        <w:ind w:right="555"/>
      </w:pPr>
      <w:r>
        <w:t>овладение умением выявлять связь между важнейшими фактами биографии писателей (в томчислеА.С.Грибоедова,А.С.Пушкина,М.Ю.Лермонтова,Н.В.Гоголя)иособенностямиисторическойэпохи,авторскогомировоззрения,проблематикипроизведений;</w:t>
      </w:r>
    </w:p>
    <w:p w:rsidR="007375A2" w:rsidRDefault="006B52D4" w:rsidP="008F57DD">
      <w:pPr>
        <w:pStyle w:val="a3"/>
        <w:spacing w:before="1"/>
        <w:ind w:right="553"/>
      </w:pPr>
      <w:r>
        <w:t>овладениеумениемсопоставлятьпроизведения,ихфрагменты(сучётомвнутритекстовыхимежтекстовыхсвязей),образыперсонажей,литературныеявленияифакты,сюжетыразныхлитературныхпроизведений, темы,проблемы,жанры, приёмы, эпизодытекста;</w:t>
      </w:r>
    </w:p>
    <w:p w:rsidR="007375A2" w:rsidRDefault="006B52D4" w:rsidP="008F57DD">
      <w:pPr>
        <w:pStyle w:val="a3"/>
        <w:ind w:right="549"/>
      </w:pPr>
      <w:r>
        <w:t>овладениеумениемсопоставлятьизученныеисамостоятельнопрочитанныепроизведенияхудожественнойлитературыспроизведениямидругихвидовискусства(живопись,музыка,театр,кино);</w:t>
      </w:r>
    </w:p>
    <w:p w:rsidR="007375A2" w:rsidRDefault="006B52D4" w:rsidP="0034754E">
      <w:pPr>
        <w:pStyle w:val="a4"/>
        <w:numPr>
          <w:ilvl w:val="0"/>
          <w:numId w:val="107"/>
        </w:numPr>
        <w:tabs>
          <w:tab w:val="left" w:pos="989"/>
        </w:tabs>
        <w:spacing w:before="1"/>
        <w:ind w:right="543" w:firstLine="0"/>
        <w:rPr>
          <w:sz w:val="24"/>
        </w:rPr>
      </w:pPr>
      <w:r>
        <w:rPr>
          <w:sz w:val="24"/>
        </w:rPr>
        <w:t>совершенствованиеумениявыразительно(сучётоминдивидуальныхособенностейобучающихся)читать,втомчисленаизусть,неменее12произведенийи(или)фрагментов;</w:t>
      </w:r>
    </w:p>
    <w:p w:rsidR="007375A2" w:rsidRDefault="006B52D4" w:rsidP="0034754E">
      <w:pPr>
        <w:pStyle w:val="a4"/>
        <w:numPr>
          <w:ilvl w:val="0"/>
          <w:numId w:val="107"/>
        </w:numPr>
        <w:tabs>
          <w:tab w:val="left" w:pos="825"/>
        </w:tabs>
        <w:ind w:right="549" w:firstLine="0"/>
        <w:rPr>
          <w:sz w:val="24"/>
        </w:rPr>
      </w:pPr>
      <w:r>
        <w:rPr>
          <w:sz w:val="24"/>
        </w:rPr>
        <w:t>овладение умением пересказывать прочитанное произведение, используя подробный, сжатый,выборочный,творческийпересказ,отвечатьнавопросыпопрочитанномупроизведениюиформулироватьвопросык тексту;</w:t>
      </w:r>
    </w:p>
    <w:p w:rsidR="007375A2" w:rsidRDefault="006B52D4" w:rsidP="0034754E">
      <w:pPr>
        <w:pStyle w:val="a4"/>
        <w:numPr>
          <w:ilvl w:val="0"/>
          <w:numId w:val="107"/>
        </w:numPr>
        <w:tabs>
          <w:tab w:val="left" w:pos="909"/>
        </w:tabs>
        <w:ind w:right="550" w:firstLine="0"/>
        <w:rPr>
          <w:sz w:val="24"/>
        </w:rPr>
      </w:pPr>
      <w:r>
        <w:rPr>
          <w:sz w:val="24"/>
        </w:rPr>
        <w:t>развитиеуменияучаствоватьвдиалогеопрочитанномпроизведении,вдискуссииналитературныетемы,соотноситьсобственнуюпозициюспозициейавтораимнениямиучастниковдискуссии, даватьаргументированнуюоценкупрочитанному;</w:t>
      </w:r>
    </w:p>
    <w:p w:rsidR="007375A2" w:rsidRDefault="006B52D4" w:rsidP="0034754E">
      <w:pPr>
        <w:pStyle w:val="a4"/>
        <w:numPr>
          <w:ilvl w:val="0"/>
          <w:numId w:val="107"/>
        </w:numPr>
        <w:tabs>
          <w:tab w:val="left" w:pos="869"/>
        </w:tabs>
        <w:ind w:right="557" w:firstLine="0"/>
        <w:rPr>
          <w:sz w:val="24"/>
        </w:rPr>
      </w:pPr>
      <w:r>
        <w:rPr>
          <w:sz w:val="24"/>
        </w:rPr>
        <w:t>совершенствование умения создавать устные и письменные высказывания разных жанров,писать сочинение-рассуждение по заданной теме с использованием прочитанных произведений(не менее 250 слов), аннотаций, отзывов, рецензий; применять различные виды цитирования;проводить ссылки на источник информации; редактировать собственные и чужие письменныетексты;</w:t>
      </w:r>
    </w:p>
    <w:p w:rsidR="007375A2" w:rsidRDefault="006B52D4" w:rsidP="0034754E">
      <w:pPr>
        <w:pStyle w:val="a4"/>
        <w:numPr>
          <w:ilvl w:val="0"/>
          <w:numId w:val="107"/>
        </w:numPr>
        <w:tabs>
          <w:tab w:val="left" w:pos="913"/>
        </w:tabs>
        <w:ind w:left="912" w:hanging="361"/>
        <w:rPr>
          <w:sz w:val="24"/>
        </w:rPr>
      </w:pPr>
      <w:r>
        <w:rPr>
          <w:sz w:val="24"/>
        </w:rPr>
        <w:t>овладениеумениямисамостоятельнойинтерпретациииоценкитекстуальноизученных</w:t>
      </w:r>
    </w:p>
    <w:p w:rsidR="007375A2" w:rsidRDefault="006B52D4" w:rsidP="008F57DD">
      <w:pPr>
        <w:pStyle w:val="a3"/>
        <w:spacing w:before="72"/>
        <w:ind w:right="546"/>
      </w:pPr>
      <w:r>
        <w:t>художественныхпроизведенийдревнерусской,классическойрусскойизарубежнойлитературыисовременныхавторов(втомчислесиспользованиемметодовсмысловогочтенияиэстетическогоанализа):«СловоополкуИгореве»;стихотворенияМ.В.Ломоносова,Г.Р.Державина;комедия Д.И.Фонвизина«Недоросль»;повестьН.М. Карамзина«БеднаяЛиза»;басни И.А. Крылова; стихотворения и баллады В.А. Жуковского; комедия А.С. Грибоедова «Гореотума»,произведенияА.С.Пушкина:стихотворения,поэма«Медныйвсадник»,романвстихах</w:t>
      </w:r>
    </w:p>
    <w:p w:rsidR="007375A2" w:rsidRDefault="006B52D4" w:rsidP="008F57DD">
      <w:pPr>
        <w:pStyle w:val="a3"/>
        <w:spacing w:before="4"/>
        <w:ind w:right="543"/>
      </w:pPr>
      <w:r>
        <w:t>«ЕвгенийОнегин»,роман«Капитанскаядочка»,повесть«Станционныйсмотритель»;произведения М.Ю. Лермонтова: стихотворения, «Песня про царя Ивана Васильевича, молодогоопричника и удалого купца Калашникова», поэма «Мцыри», роман «Герой нашего времени»;произведенияН.В.Гоголя:комедия«Ревизор»,повесть«Шинель»,поэма«Мёртвыедуши»;стихотворения Ф.И. Тютчева, А.А. Фета, Н.А. Некрасова; М.Е. Салтыкова-Щедрина «Повесть отом,какодинмужикдвухгенераловпрокормил»;поодномупроизведению(повыбору)писателей: Ф.М. Достоевский, И.С. Тургенев, Л.Н. Толстой, Н.С. Лесков; рассказы А.П. Чехова;стихотворения И.А. Бунина, А.А. Блока, В.В. Маяковского, С.А. Есенина, А.А. Ахматовой, М.И.Цветаевой, О.Э. Мандельштама, Б.Л. Пастернака, рассказы А.Н. Толстого «Русский характер»,М.А. Шолохова «Судьба человека», «Донские рассказы», поэма А.Т. Твардовского «ВасилийТёркин» (избранные главы); рассказы В.М. Шукшина: «Чудик», «Стенька Разин»; рассказ А.И.Солженицына«Матрёниндвор»,рассказВ.Г.Распутина«Урокифранцузского»;поодномупроизведению (по выбору) А.П. Платонова, М.А. Булгакова; произведения литературы второйполовины XX–XXI в.: не менее трёх прозаиков по выбору (в том числе Ф.А. Абрамов, Ч.Т.Айтматов, В.П. Астафьев, В.И. Белов, Ф.А. Искандер, Ю.П. Казаков, Е.И. Носов, А.Н. и Б.Н.Стругацкие, В.Ф. Тендряков); не менее трёх поэтов по выбору (в том числе Р.Г. Гамзатов, О.Ф.Берггольц,И.А.Бродский,А.А.Вознесенский,В.С.Высоцкий,Е.А.Евтушенко,Н.А.Заболоцкий, Ю.П. Кузнецов, А.С. Кушнер, Б.Ш. Окуджава, Р.И. Рождественский, Н.М. Рубцов);Гомера, М.Сервантеса,У. Шекспира;</w:t>
      </w:r>
    </w:p>
    <w:p w:rsidR="007375A2" w:rsidRDefault="006B52D4" w:rsidP="0034754E">
      <w:pPr>
        <w:pStyle w:val="a4"/>
        <w:numPr>
          <w:ilvl w:val="0"/>
          <w:numId w:val="107"/>
        </w:numPr>
        <w:tabs>
          <w:tab w:val="left" w:pos="901"/>
        </w:tabs>
        <w:spacing w:before="4" w:line="237" w:lineRule="auto"/>
        <w:ind w:right="549" w:firstLine="0"/>
        <w:rPr>
          <w:sz w:val="24"/>
        </w:rPr>
      </w:pPr>
      <w:r>
        <w:rPr>
          <w:sz w:val="24"/>
        </w:rPr>
        <w:t>пониманиеважностичтенияиизученияпроизведенийустногонародноготворчестваихудожественнойлитературыкакспособапознаниямира,источникаэмоциональныхиэстетических впечатлений,атакжесредствасобственного развития;</w:t>
      </w:r>
    </w:p>
    <w:p w:rsidR="007375A2" w:rsidRDefault="006B52D4" w:rsidP="0034754E">
      <w:pPr>
        <w:pStyle w:val="a4"/>
        <w:numPr>
          <w:ilvl w:val="0"/>
          <w:numId w:val="107"/>
        </w:numPr>
        <w:tabs>
          <w:tab w:val="left" w:pos="1005"/>
        </w:tabs>
        <w:spacing w:before="3"/>
        <w:ind w:right="560" w:firstLine="0"/>
        <w:rPr>
          <w:sz w:val="24"/>
        </w:rPr>
      </w:pPr>
      <w:r>
        <w:rPr>
          <w:sz w:val="24"/>
        </w:rPr>
        <w:lastRenderedPageBreak/>
        <w:t>развитиеуменияпланироватьсобственноечтение,формироватьиобогащатьсвойкругчтения,втом числезасчётпроизведенийсовременной литературы;</w:t>
      </w:r>
    </w:p>
    <w:p w:rsidR="007375A2" w:rsidRDefault="006B52D4" w:rsidP="0034754E">
      <w:pPr>
        <w:pStyle w:val="a4"/>
        <w:numPr>
          <w:ilvl w:val="0"/>
          <w:numId w:val="107"/>
        </w:numPr>
        <w:tabs>
          <w:tab w:val="left" w:pos="1009"/>
        </w:tabs>
        <w:spacing w:before="4"/>
        <w:ind w:right="539" w:firstLine="0"/>
        <w:rPr>
          <w:sz w:val="24"/>
        </w:rPr>
      </w:pPr>
      <w:r>
        <w:rPr>
          <w:sz w:val="24"/>
        </w:rPr>
        <w:t>формированиеуменияучаствоватьвпроектнойилиисследовательскойдеятельности(сприобретениемопытапубличногопредставленияполученныхрезультатов);</w:t>
      </w:r>
    </w:p>
    <w:p w:rsidR="007375A2" w:rsidRDefault="006B52D4" w:rsidP="0034754E">
      <w:pPr>
        <w:pStyle w:val="a4"/>
        <w:numPr>
          <w:ilvl w:val="0"/>
          <w:numId w:val="107"/>
        </w:numPr>
        <w:tabs>
          <w:tab w:val="left" w:pos="1005"/>
        </w:tabs>
        <w:ind w:right="538" w:firstLine="0"/>
        <w:rPr>
          <w:sz w:val="24"/>
        </w:rPr>
      </w:pPr>
      <w:r>
        <w:rPr>
          <w:sz w:val="24"/>
        </w:rPr>
        <w:t>овладениеумениемиспользоватьсловариисправочники,втомчислеинформационно-справочные системы в электронной форме, подбирать проверенные источники в библиотечныхфондах,втомчислеизчиславерифицированныхэлектронныхресурсов,включённыхвфедеральныйперечень,длявыполненияучебнойзадачи;применятьинформационно-коммуникационныетехнологии(далее–ИКТ),соблюдатьправилаинформационнойбезопасности.</w:t>
      </w:r>
    </w:p>
    <w:p w:rsidR="007375A2" w:rsidRDefault="006B52D4" w:rsidP="008F57DD">
      <w:pPr>
        <w:spacing w:before="1"/>
        <w:ind w:left="552" w:right="548" w:firstLine="60"/>
        <w:jc w:val="both"/>
        <w:rPr>
          <w:i/>
          <w:sz w:val="24"/>
        </w:rPr>
      </w:pPr>
      <w:r>
        <w:rPr>
          <w:i/>
          <w:sz w:val="24"/>
        </w:rPr>
        <w:t>Предметныерезультатыизучениялитературы.Кконцуобученияв8классеобучающийсянаучится:</w:t>
      </w:r>
    </w:p>
    <w:p w:rsidR="007375A2" w:rsidRDefault="006B52D4" w:rsidP="0034754E">
      <w:pPr>
        <w:pStyle w:val="a4"/>
        <w:numPr>
          <w:ilvl w:val="0"/>
          <w:numId w:val="106"/>
        </w:numPr>
        <w:tabs>
          <w:tab w:val="left" w:pos="813"/>
        </w:tabs>
        <w:ind w:right="555" w:firstLine="0"/>
        <w:rPr>
          <w:sz w:val="24"/>
        </w:rPr>
      </w:pPr>
      <w:r>
        <w:rPr>
          <w:sz w:val="24"/>
        </w:rPr>
        <w:t>пониматьдуховно-нравственнуюценностьлитературы,осознаватьеёрольввоспитаниипатриотизмаиукрепленииединствамногонациональногонародаРоссийскойФедерации;</w:t>
      </w:r>
    </w:p>
    <w:p w:rsidR="007375A2" w:rsidRDefault="006B52D4" w:rsidP="0034754E">
      <w:pPr>
        <w:pStyle w:val="a4"/>
        <w:numPr>
          <w:ilvl w:val="0"/>
          <w:numId w:val="106"/>
        </w:numPr>
        <w:tabs>
          <w:tab w:val="left" w:pos="813"/>
        </w:tabs>
        <w:ind w:left="812" w:hanging="261"/>
        <w:rPr>
          <w:sz w:val="24"/>
        </w:rPr>
      </w:pPr>
      <w:r>
        <w:rPr>
          <w:sz w:val="24"/>
        </w:rPr>
        <w:t>пониматьспецификулитературы  как  вида  словесного  искусства,  выявлять  отличия</w:t>
      </w:r>
    </w:p>
    <w:p w:rsidR="007375A2" w:rsidRDefault="006B52D4" w:rsidP="008F57DD">
      <w:pPr>
        <w:pStyle w:val="a3"/>
        <w:spacing w:before="72"/>
      </w:pPr>
      <w:r>
        <w:t>художественноготекстаоттекстанаучного,делового,публицистического;</w:t>
      </w:r>
    </w:p>
    <w:p w:rsidR="007375A2" w:rsidRDefault="006B52D4" w:rsidP="0034754E">
      <w:pPr>
        <w:pStyle w:val="a4"/>
        <w:numPr>
          <w:ilvl w:val="0"/>
          <w:numId w:val="106"/>
        </w:numPr>
        <w:tabs>
          <w:tab w:val="left" w:pos="813"/>
        </w:tabs>
        <w:ind w:right="549" w:firstLine="0"/>
        <w:rPr>
          <w:sz w:val="24"/>
        </w:rPr>
      </w:pPr>
      <w:r>
        <w:rPr>
          <w:sz w:val="24"/>
        </w:rPr>
        <w:t>проводить самостоятельный смысловой и эстетический анализ произведений художественнойлитературы, воспринимать, анализировать, интерпретировать и оценивать прочитанное (с учётомлитературного развитияобучающихся), понимать неоднозначность художественных смыслов,заложенныхвлитературныхпроизведениях:</w:t>
      </w:r>
    </w:p>
    <w:p w:rsidR="007375A2" w:rsidRDefault="006B52D4" w:rsidP="008F57DD">
      <w:pPr>
        <w:pStyle w:val="a3"/>
        <w:spacing w:before="4"/>
        <w:ind w:right="534"/>
      </w:pPr>
      <w:r>
        <w:t>анализироватьпроизведениевединствеформыисодержания,определятьтематикуипроблематикупроизведения,егородовуюижанровуюпринадлежность,выявлятьпозициюгероя,повествователя,рассказчикаиавторскуюпозицию,учитываяхудожественныеособенностипроизведенияиотражённыевнёмреалии;характеризоватьгероев-персонажей,даватьихсравнительныехарактеристики,оцениватьсистему образов;выявлятьособенностикомпозиции и основной конфликт произведения; характеризовать авторский пафос; выявлять иосмыслять формы авторской оценки героев, событий, характер авторских взаимоотношений считателем как адресатом произведения; объяснять своё понимание нравственно-философской,социально-историческойиэстетическойпроблематикипроизведений(сучётомвозрастаилитературногоразвитияобучающихся);выявлятьязыковыеособенностихудожественногопроизведения,поэтическойипрозаическойречи,находитьосновныеизобразительно-выразительные средства, характерные для творческой манеры и стиля писателя, определять иххудожественныефункции;</w:t>
      </w:r>
    </w:p>
    <w:p w:rsidR="007375A2" w:rsidRDefault="006B52D4" w:rsidP="008F57DD">
      <w:pPr>
        <w:pStyle w:val="a3"/>
        <w:spacing w:before="2"/>
        <w:ind w:right="538"/>
      </w:pPr>
      <w:r>
        <w:t>владетьсущностьюипониманиемсмысловыхфункцийтеоретико-литературныхпонятийисамостоятельно использовать их в процессе анализа и интерпретации произведений, оформлениясобственных оценок и наблюдений (художественная литература и устное народное творчество;прозаипоэзия;художественныйобраз,факт,вымысел;роды(лирика,эпос,драма),жанры(рассказ,повесть,роман,баллада,послание,поэма,песня,сонет,лироэпические(поэма,баллада), форма и содержание литературного произведения, тема, идея, проблематика; пафос(героический,патриотический,гражданскийидругие),сюжет,композиция,эпиграф,стадииразвития действия (экспозиция, завязка, развитие действия, кульминация, развязка); конфликт,система образов, автор, повествователь, рассказчик, литературный герой (персонаж), лирическийгерой, речевая характеристика героя; портрет, пейзаж, интерьер, художественная деталь, символ;юмор, ирония, сатира, сарказм, гротеск, эпитет, метафора, сравнение; олицетворение, гипербола;антитеза, аллегория, анафора; звукопись (аллитерация, ассонанс); стихотворный метр(хорей,ямб,дактиль, амфибрахий,анапест),ритм, рифма, строфа;афоризм);</w:t>
      </w:r>
    </w:p>
    <w:p w:rsidR="007375A2" w:rsidRDefault="006B52D4" w:rsidP="008F57DD">
      <w:pPr>
        <w:pStyle w:val="a3"/>
        <w:ind w:right="546"/>
      </w:pPr>
      <w:r>
        <w:t>рассматривать отдельные изученные произведения в рамках историко-литературного процесса(определять и учитывать при анализе принадлежность произведения к историческому времени,определённомулитературномунаправлению);</w:t>
      </w:r>
    </w:p>
    <w:p w:rsidR="007375A2" w:rsidRDefault="006B52D4" w:rsidP="008F57DD">
      <w:pPr>
        <w:pStyle w:val="a3"/>
        <w:spacing w:before="1"/>
        <w:ind w:right="546"/>
      </w:pPr>
      <w:r>
        <w:t>выделять в произведениях элементы художественной формы и обнаруживать связи между ними,определять родо-жанровую специфику изученного художественного произведения; сопоставлятьпроизведения,ихфрагменты,образыперсонажей,литературныеявленияифакты,сюжетыразных литературных произведений, темы, проблемы, жанры, художественные приёмы, эпизодытекста,особенностиязыка;</w:t>
      </w:r>
    </w:p>
    <w:p w:rsidR="007375A2" w:rsidRDefault="006B52D4" w:rsidP="0034754E">
      <w:pPr>
        <w:pStyle w:val="a4"/>
        <w:numPr>
          <w:ilvl w:val="0"/>
          <w:numId w:val="106"/>
        </w:numPr>
        <w:tabs>
          <w:tab w:val="left" w:pos="813"/>
        </w:tabs>
        <w:ind w:right="551" w:firstLine="0"/>
        <w:rPr>
          <w:sz w:val="24"/>
        </w:rPr>
      </w:pPr>
      <w:r>
        <w:rPr>
          <w:sz w:val="24"/>
        </w:rPr>
        <w:t>сопоставлятьизученныеисамостоятельнопрочитанныепроизведенияхудожественнойлитературыспроизведениямидругихвидовискусства(изобразительноеискусство,музыка,театр,балет, кино,фотоискусство, компьютернаяграфика);</w:t>
      </w:r>
    </w:p>
    <w:p w:rsidR="007375A2" w:rsidRDefault="006B52D4" w:rsidP="0034754E">
      <w:pPr>
        <w:pStyle w:val="a4"/>
        <w:numPr>
          <w:ilvl w:val="0"/>
          <w:numId w:val="106"/>
        </w:numPr>
        <w:tabs>
          <w:tab w:val="left" w:pos="813"/>
        </w:tabs>
        <w:spacing w:before="3" w:line="237" w:lineRule="auto"/>
        <w:ind w:right="547" w:firstLine="0"/>
        <w:rPr>
          <w:sz w:val="24"/>
        </w:rPr>
      </w:pPr>
      <w:r>
        <w:rPr>
          <w:sz w:val="24"/>
        </w:rPr>
        <w:t xml:space="preserve">выразительночитатьстихиипрозу,втомчисленаизусть(неменее11поэтическихпроизведений, не </w:t>
      </w:r>
      <w:r>
        <w:rPr>
          <w:sz w:val="24"/>
        </w:rPr>
        <w:lastRenderedPageBreak/>
        <w:t>выученных ранее), передавая личное отношение к произведению (с учётомлитературного развития,индивидуальных особенностейобучающихся);</w:t>
      </w:r>
    </w:p>
    <w:p w:rsidR="007375A2" w:rsidRDefault="006B52D4" w:rsidP="0034754E">
      <w:pPr>
        <w:pStyle w:val="a4"/>
        <w:numPr>
          <w:ilvl w:val="0"/>
          <w:numId w:val="106"/>
        </w:numPr>
        <w:tabs>
          <w:tab w:val="left" w:pos="813"/>
        </w:tabs>
        <w:spacing w:before="2"/>
        <w:ind w:right="562" w:firstLine="0"/>
        <w:rPr>
          <w:sz w:val="24"/>
        </w:rPr>
      </w:pPr>
      <w:r>
        <w:rPr>
          <w:sz w:val="24"/>
        </w:rPr>
        <w:t>пересказывать изученное и самостоятельно прочитанное произведение, используя различныевиды пересказов, обстоятельно отвечать на вопросы и самостоятельно формулировать вопросы ктексту;пересказывать сюжет;</w:t>
      </w:r>
    </w:p>
    <w:p w:rsidR="007375A2" w:rsidRDefault="006B52D4" w:rsidP="0034754E">
      <w:pPr>
        <w:pStyle w:val="a4"/>
        <w:numPr>
          <w:ilvl w:val="0"/>
          <w:numId w:val="106"/>
        </w:numPr>
        <w:tabs>
          <w:tab w:val="left" w:pos="817"/>
        </w:tabs>
        <w:spacing w:before="4"/>
        <w:ind w:right="548" w:firstLine="0"/>
        <w:rPr>
          <w:sz w:val="24"/>
        </w:rPr>
      </w:pPr>
      <w:r>
        <w:rPr>
          <w:sz w:val="24"/>
        </w:rPr>
        <w:t>участвоватьвбеседеидиалогеопрочитанномпроизведении,соотноситьсобственнуюпозицию с позицией автора и позициями участников диалога, давать аргументированную оценкупрочитанному;</w:t>
      </w:r>
    </w:p>
    <w:p w:rsidR="007375A2" w:rsidRDefault="006B52D4" w:rsidP="0034754E">
      <w:pPr>
        <w:pStyle w:val="a4"/>
        <w:numPr>
          <w:ilvl w:val="0"/>
          <w:numId w:val="106"/>
        </w:numPr>
        <w:tabs>
          <w:tab w:val="left" w:pos="813"/>
        </w:tabs>
        <w:spacing w:before="1"/>
        <w:ind w:right="554" w:firstLine="0"/>
        <w:rPr>
          <w:sz w:val="24"/>
        </w:rPr>
      </w:pPr>
      <w:r>
        <w:rPr>
          <w:sz w:val="24"/>
        </w:rPr>
        <w:t>создавать устные и письменные высказывания разных жанров (объёмом не менее 200 слов),писать сочинение-рассуждение по заданной теме с использованием прочитанных произведений;исправлять и редактировать собственные письменные тексты; собирать материал и обрабатыватьинформацию,необходимуюдлясоставленияплана,таблицы,схемы,доклада,конспекта,</w:t>
      </w:r>
    </w:p>
    <w:p w:rsidR="007375A2" w:rsidRDefault="006B52D4" w:rsidP="008F57DD">
      <w:pPr>
        <w:pStyle w:val="a3"/>
        <w:spacing w:before="72"/>
        <w:ind w:right="556"/>
      </w:pPr>
      <w:r>
        <w:t>аннотации,эссе,отзыва,литературно-творческойработынасамостоятельновыбраннуюлитературную илипублицистическуютему, применяя различныевидыцитирования;</w:t>
      </w:r>
    </w:p>
    <w:p w:rsidR="007375A2" w:rsidRDefault="006B52D4" w:rsidP="0034754E">
      <w:pPr>
        <w:pStyle w:val="a4"/>
        <w:numPr>
          <w:ilvl w:val="0"/>
          <w:numId w:val="106"/>
        </w:numPr>
        <w:tabs>
          <w:tab w:val="left" w:pos="813"/>
        </w:tabs>
        <w:ind w:right="557" w:firstLine="0"/>
        <w:rPr>
          <w:sz w:val="24"/>
        </w:rPr>
      </w:pPr>
      <w:r>
        <w:rPr>
          <w:sz w:val="24"/>
        </w:rPr>
        <w:t>интерпретироватьиоцениватьтекстуальноизученныеисамостоятельнопрочитанныехудожественные произведения древнерусской, классической русской и зарубежной литературы исовременныхавторовсиспользованиемметодовсмысловогочтенияиэстетическогоанализа;</w:t>
      </w:r>
    </w:p>
    <w:p w:rsidR="007375A2" w:rsidRDefault="006B52D4" w:rsidP="0034754E">
      <w:pPr>
        <w:pStyle w:val="a4"/>
        <w:numPr>
          <w:ilvl w:val="0"/>
          <w:numId w:val="106"/>
        </w:numPr>
        <w:tabs>
          <w:tab w:val="left" w:pos="933"/>
        </w:tabs>
        <w:spacing w:before="7" w:line="237" w:lineRule="auto"/>
        <w:ind w:right="555" w:firstLine="0"/>
        <w:rPr>
          <w:sz w:val="24"/>
        </w:rPr>
      </w:pPr>
      <w:r>
        <w:rPr>
          <w:sz w:val="24"/>
        </w:rPr>
        <w:t>пониматьважностьчтенияиизученияпроизведенийфольклораихудожественнойлитературыкакспособапознаниямираиокружающейдействительности,источникаэмоциональныхиэстетическихвпечатлений,атакжесредствасобственногоразвития;</w:t>
      </w:r>
    </w:p>
    <w:p w:rsidR="007375A2" w:rsidRDefault="006B52D4" w:rsidP="0034754E">
      <w:pPr>
        <w:pStyle w:val="a4"/>
        <w:numPr>
          <w:ilvl w:val="0"/>
          <w:numId w:val="106"/>
        </w:numPr>
        <w:tabs>
          <w:tab w:val="left" w:pos="933"/>
        </w:tabs>
        <w:spacing w:before="2"/>
        <w:ind w:right="546" w:firstLine="0"/>
        <w:rPr>
          <w:sz w:val="24"/>
        </w:rPr>
      </w:pPr>
      <w:r>
        <w:rPr>
          <w:sz w:val="24"/>
        </w:rPr>
        <w:t>самостоятельнопланироватьсвоёчтение,обогащатьсвойлитературныйкругозорпорекомендациям учителя и обучающихся, а также проверенных интернет-ресурсов, в том числе засчётпроизведенийсовременной литературы;</w:t>
      </w:r>
    </w:p>
    <w:p w:rsidR="007375A2" w:rsidRDefault="006B52D4" w:rsidP="0034754E">
      <w:pPr>
        <w:pStyle w:val="a4"/>
        <w:numPr>
          <w:ilvl w:val="0"/>
          <w:numId w:val="106"/>
        </w:numPr>
        <w:tabs>
          <w:tab w:val="left" w:pos="937"/>
        </w:tabs>
        <w:ind w:right="550" w:firstLine="0"/>
        <w:rPr>
          <w:sz w:val="24"/>
        </w:rPr>
      </w:pPr>
      <w:r>
        <w:rPr>
          <w:sz w:val="24"/>
        </w:rPr>
        <w:t>участвоватьвколлективнойииндивидуальнойучебно-исследовательскойипроектнойдеятельностиипубличнопредставлять полученныерезультаты;</w:t>
      </w:r>
    </w:p>
    <w:p w:rsidR="007375A2" w:rsidRDefault="006B52D4" w:rsidP="0034754E">
      <w:pPr>
        <w:pStyle w:val="a4"/>
        <w:numPr>
          <w:ilvl w:val="0"/>
          <w:numId w:val="106"/>
        </w:numPr>
        <w:tabs>
          <w:tab w:val="left" w:pos="933"/>
        </w:tabs>
        <w:ind w:right="549" w:firstLine="0"/>
        <w:rPr>
          <w:sz w:val="24"/>
        </w:rPr>
      </w:pPr>
      <w:r>
        <w:rPr>
          <w:sz w:val="24"/>
        </w:rPr>
        <w:t>самостоятельноиспользоватьэнциклопедии,словариисправочники,втомчислевэлектроннойформе,пользоватьсяэлектроннымибиблиотекамиидругимисправочнымиматериалами, в том числе из числа верифицированных электронных ресурсов, включённых вфедеральный перечень.</w:t>
      </w:r>
    </w:p>
    <w:p w:rsidR="007375A2" w:rsidRDefault="006B52D4" w:rsidP="008F57DD">
      <w:pPr>
        <w:spacing w:before="7" w:line="237" w:lineRule="auto"/>
        <w:ind w:left="552" w:right="548" w:firstLine="60"/>
        <w:jc w:val="both"/>
        <w:rPr>
          <w:i/>
          <w:sz w:val="24"/>
        </w:rPr>
      </w:pPr>
      <w:r>
        <w:rPr>
          <w:i/>
          <w:sz w:val="24"/>
        </w:rPr>
        <w:t>Предметныерезультатыизучениялитературы.Кконцуобученияв9классеобучающийсянаучится:</w:t>
      </w:r>
    </w:p>
    <w:p w:rsidR="007375A2" w:rsidRDefault="006B52D4" w:rsidP="0034754E">
      <w:pPr>
        <w:pStyle w:val="a4"/>
        <w:numPr>
          <w:ilvl w:val="0"/>
          <w:numId w:val="105"/>
        </w:numPr>
        <w:tabs>
          <w:tab w:val="left" w:pos="813"/>
        </w:tabs>
        <w:ind w:right="550" w:firstLine="0"/>
        <w:rPr>
          <w:sz w:val="24"/>
        </w:rPr>
      </w:pPr>
      <w:r>
        <w:rPr>
          <w:sz w:val="24"/>
        </w:rPr>
        <w:t>понимать духовно-нравственную и культурно-эстетическую ценность литературы, осознаватьеёрольвформированиигражданственностиипатриотизма,уваженияксвоейРодинеиеёгероическойистории,укрепленииединствамногонациональногонародаРоссийскойФедерации;</w:t>
      </w:r>
    </w:p>
    <w:p w:rsidR="007375A2" w:rsidRDefault="006B52D4" w:rsidP="0034754E">
      <w:pPr>
        <w:pStyle w:val="a4"/>
        <w:numPr>
          <w:ilvl w:val="0"/>
          <w:numId w:val="105"/>
        </w:numPr>
        <w:tabs>
          <w:tab w:val="left" w:pos="825"/>
        </w:tabs>
        <w:ind w:right="567" w:firstLine="0"/>
        <w:rPr>
          <w:sz w:val="24"/>
        </w:rPr>
      </w:pPr>
      <w:r>
        <w:rPr>
          <w:sz w:val="24"/>
        </w:rPr>
        <w:t>понимать специфические черты литературы как вида словесного искусства, выявлять главныеотличияхудожественного текста оттекстанаучного,делового, публицистического;</w:t>
      </w:r>
    </w:p>
    <w:p w:rsidR="007375A2" w:rsidRDefault="006B52D4" w:rsidP="0034754E">
      <w:pPr>
        <w:pStyle w:val="a4"/>
        <w:numPr>
          <w:ilvl w:val="0"/>
          <w:numId w:val="105"/>
        </w:numPr>
        <w:tabs>
          <w:tab w:val="left" w:pos="813"/>
        </w:tabs>
        <w:ind w:right="542" w:firstLine="0"/>
        <w:rPr>
          <w:sz w:val="24"/>
        </w:rPr>
      </w:pPr>
      <w:r>
        <w:rPr>
          <w:sz w:val="24"/>
        </w:rPr>
        <w:t>владетьумениемсамостоятельногосмысловогоиэстетическогоанализапроизведенийхудожественной литературы (от древнерусской до современной), анализировать литературныепроизведенияразныхжанров,воспринимать,анализировать,интерпретироватьиоцениватьпрочитанное(сучётомлитературногоразвитияобучающихся),пониматьусловностьхудожественнойкартинымира,отражённойвлитературныхпроизведенияхсучётомнеоднозначностизаложенныхвниххудожественныхсмыслов;</w:t>
      </w:r>
    </w:p>
    <w:p w:rsidR="007375A2" w:rsidRDefault="006B52D4" w:rsidP="0034754E">
      <w:pPr>
        <w:pStyle w:val="a4"/>
        <w:numPr>
          <w:ilvl w:val="0"/>
          <w:numId w:val="105"/>
        </w:numPr>
        <w:tabs>
          <w:tab w:val="left" w:pos="813"/>
        </w:tabs>
        <w:spacing w:before="4"/>
        <w:ind w:right="536" w:firstLine="0"/>
        <w:rPr>
          <w:sz w:val="24"/>
        </w:rPr>
      </w:pPr>
      <w:r>
        <w:rPr>
          <w:sz w:val="24"/>
        </w:rPr>
        <w:t>анализироватьпроизведениевединствеформыисодержания,определятьтематикуипроблематикупроизведения,егородовуюижанровуюпринадлежность;выявлятьпозициюгероя,повествователя,рассказчикаиавторскуюпозицию,учитываяхудожественныеособенностипроизведенияиотраженныевнёмреалии,характеризоватьгероев-персонажей,даватьихсравнительныехарактеристики,оцениватьсистему образов;выявлятьособенностикомпозиции и основной конфликт произведения; характеризовать авторский пафос; выявлять иосмысливать формы авторской оценки героев, событий, характер авторских взаимоотношений считателем как адресатом произведения; объяснять своё понимание нравственно-философской,социально-исторической и эстетической проблематики произведений (с учётом литературногоразвитияобучающихся);выявлятьязыковыеособенностихудожественногопроизведения,поэтической и прозаической речи, находить основные изобразительно-выразительные средства,характерные для творческой манеры писателя, определять их художественные функции, выявляяособенностиавторскогоязыка истиля;</w:t>
      </w:r>
    </w:p>
    <w:p w:rsidR="007375A2" w:rsidRDefault="006B52D4" w:rsidP="0034754E">
      <w:pPr>
        <w:pStyle w:val="a4"/>
        <w:numPr>
          <w:ilvl w:val="0"/>
          <w:numId w:val="105"/>
        </w:numPr>
        <w:tabs>
          <w:tab w:val="left" w:pos="813"/>
        </w:tabs>
        <w:ind w:right="543" w:firstLine="0"/>
        <w:rPr>
          <w:sz w:val="24"/>
        </w:rPr>
      </w:pPr>
      <w:r>
        <w:rPr>
          <w:sz w:val="24"/>
        </w:rPr>
        <w:t xml:space="preserve">овладеть сущностью и пониманием смысловых функций теоретико-литературных понятий исамостоятельно использовать их в процессе анализа и интерпретации произведений, </w:t>
      </w:r>
      <w:r>
        <w:rPr>
          <w:sz w:val="24"/>
        </w:rPr>
        <w:lastRenderedPageBreak/>
        <w:t>оформлениясобственных оценок и наблюдений (художественная литература и устное народное творчество;проза и поэзия; художественный образ, факт, вымысел; литературные направления (классицизм,сентиментализм,романтизм,реализм);роды(лирика,эпос,драма),жанры(рассказ,притча,повесть, роман, комедия, драма, трагедия, баллада, послание, поэма, ода, элегия, песня, отрывок,сонет, лироэпические (поэма, баллада); форма и содержание литературного произведения; тема,идея,проблематика,пафос(героический,патриотический,гражданскийидругие);сюжет,композиция,эпиграф;стадииразвитиядействия:экспозиция,завязка,развитиедействия,(кульминация,развязка,эпилог,авторское(лирическое)отступление);конфликт,системаобразов, образ автора, повествователь, рассказчик, литературный герой (персонаж), лирическийгерой,лирическийперсонаж;речеваяхарактеристикагероя;портрет,пейзаж,интерьер,</w:t>
      </w:r>
    </w:p>
    <w:p w:rsidR="007375A2" w:rsidRDefault="006B52D4" w:rsidP="008F57DD">
      <w:pPr>
        <w:pStyle w:val="a3"/>
        <w:spacing w:before="72"/>
        <w:ind w:right="540"/>
      </w:pPr>
      <w:r>
        <w:t>художественнаядеталь;символ,подтекст,психологизм;реплика;диалог,монолог;ремарка;юмор, ирония, сатира, сарказм, гротеск; эпитет, метафора, метонимия, сравнение, олицетворение,гипербола, умолчание, параллелизм; антитеза, аллегория; риторический вопрос, риторическоевосклицание;инверсия,анафора,повтор;художественноевремяипространство;звукопись(аллитерация, ассонанс); стиль; стихотворный метр (хорей, ямб, дактиль, амфибрахий, анапест),ритм,рифма, строфа;афоризм;</w:t>
      </w:r>
    </w:p>
    <w:p w:rsidR="007375A2" w:rsidRDefault="006B52D4" w:rsidP="0034754E">
      <w:pPr>
        <w:pStyle w:val="a4"/>
        <w:numPr>
          <w:ilvl w:val="0"/>
          <w:numId w:val="105"/>
        </w:numPr>
        <w:tabs>
          <w:tab w:val="left" w:pos="813"/>
        </w:tabs>
        <w:spacing w:before="7" w:line="237" w:lineRule="auto"/>
        <w:ind w:right="542" w:firstLine="0"/>
        <w:rPr>
          <w:sz w:val="24"/>
        </w:rPr>
      </w:pPr>
      <w:r>
        <w:rPr>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w:t>
      </w:r>
      <w:r>
        <w:rPr>
          <w:spacing w:val="-1"/>
          <w:sz w:val="24"/>
        </w:rPr>
        <w:t>историческому</w:t>
      </w:r>
      <w:r>
        <w:rPr>
          <w:sz w:val="24"/>
        </w:rPr>
        <w:t>времени, определённомулитературномунаправлению);</w:t>
      </w:r>
    </w:p>
    <w:p w:rsidR="007375A2" w:rsidRDefault="006B52D4" w:rsidP="0034754E">
      <w:pPr>
        <w:pStyle w:val="a4"/>
        <w:numPr>
          <w:ilvl w:val="0"/>
          <w:numId w:val="105"/>
        </w:numPr>
        <w:tabs>
          <w:tab w:val="left" w:pos="813"/>
        </w:tabs>
        <w:spacing w:before="2"/>
        <w:ind w:right="546" w:firstLine="0"/>
        <w:rPr>
          <w:sz w:val="24"/>
        </w:rPr>
      </w:pPr>
      <w:r>
        <w:rPr>
          <w:sz w:val="24"/>
        </w:rPr>
        <w:t>выявлятьсвязьмеждуважнейшимифактамибиографииписателей(втомчислеА.С.Грибоедова,А.С.Пушкина,М.Ю.Лермонтова,Н.В.Гоголя)иособенностямиисторическойэпохи,авторского мировоззрения,проблематики произведений;</w:t>
      </w:r>
    </w:p>
    <w:p w:rsidR="007375A2" w:rsidRDefault="006B52D4" w:rsidP="0034754E">
      <w:pPr>
        <w:pStyle w:val="a4"/>
        <w:numPr>
          <w:ilvl w:val="0"/>
          <w:numId w:val="105"/>
        </w:numPr>
        <w:tabs>
          <w:tab w:val="left" w:pos="813"/>
        </w:tabs>
        <w:ind w:right="551" w:firstLine="0"/>
        <w:rPr>
          <w:sz w:val="24"/>
        </w:rPr>
      </w:pPr>
      <w:r>
        <w:rPr>
          <w:sz w:val="24"/>
        </w:rPr>
        <w:t>выделять в произведениях элементы художественной формы и обнаруживать связи междуними;определятьродо-жанровуюспецификуизученногоисамостоятельнопрочитанногохудожественного произведения;</w:t>
      </w:r>
    </w:p>
    <w:p w:rsidR="007375A2" w:rsidRDefault="006B52D4" w:rsidP="0034754E">
      <w:pPr>
        <w:pStyle w:val="a4"/>
        <w:numPr>
          <w:ilvl w:val="0"/>
          <w:numId w:val="105"/>
        </w:numPr>
        <w:tabs>
          <w:tab w:val="left" w:pos="813"/>
        </w:tabs>
        <w:spacing w:before="4"/>
        <w:ind w:right="551" w:firstLine="0"/>
        <w:rPr>
          <w:sz w:val="24"/>
        </w:rPr>
      </w:pPr>
      <w:r>
        <w:rPr>
          <w:sz w:val="24"/>
        </w:rPr>
        <w:t>сопоставлятьпроизведения,ихфрагменты(сучётомвнутритекстовыхимежтекстовыхсвязей),образыперсонажей,литературныеявленияифакты,сюжетыразныхлитературныхпроизведений, темы, проблемы, жанры, художественные приёмы, эпизоды текста, особенностиязыка;</w:t>
      </w:r>
    </w:p>
    <w:p w:rsidR="007375A2" w:rsidRDefault="006B52D4" w:rsidP="0034754E">
      <w:pPr>
        <w:pStyle w:val="a4"/>
        <w:numPr>
          <w:ilvl w:val="0"/>
          <w:numId w:val="105"/>
        </w:numPr>
        <w:tabs>
          <w:tab w:val="left" w:pos="933"/>
        </w:tabs>
        <w:ind w:right="547" w:firstLine="0"/>
        <w:rPr>
          <w:sz w:val="24"/>
        </w:rPr>
      </w:pPr>
      <w:r>
        <w:rPr>
          <w:sz w:val="24"/>
        </w:rPr>
        <w:t>сопоставлятьизученныеисамостоятельнопрочитанныепроизведенияхудожественнойлитературыспроизведениямидругихвидовискусства(изобразительноеискусство,музыка,театр,балет, кино,фотоискусство, компьютернаяграфика);</w:t>
      </w:r>
    </w:p>
    <w:p w:rsidR="007375A2" w:rsidRDefault="006B52D4" w:rsidP="0034754E">
      <w:pPr>
        <w:pStyle w:val="a4"/>
        <w:numPr>
          <w:ilvl w:val="0"/>
          <w:numId w:val="105"/>
        </w:numPr>
        <w:tabs>
          <w:tab w:val="left" w:pos="933"/>
        </w:tabs>
        <w:ind w:right="547" w:firstLine="0"/>
        <w:rPr>
          <w:sz w:val="24"/>
        </w:rPr>
      </w:pPr>
      <w:r>
        <w:rPr>
          <w:sz w:val="24"/>
        </w:rPr>
        <w:t>выразительночитатьстихиипрозу,втомчисленаизусть(неменее12поэтическихпроизведений, не выученных ранее), передавая личное отношение к произведению (с учётомлитературного развития,индивидуальных особенностейобучающихся);</w:t>
      </w:r>
    </w:p>
    <w:p w:rsidR="007375A2" w:rsidRDefault="006B52D4" w:rsidP="0034754E">
      <w:pPr>
        <w:pStyle w:val="a4"/>
        <w:numPr>
          <w:ilvl w:val="0"/>
          <w:numId w:val="105"/>
        </w:numPr>
        <w:tabs>
          <w:tab w:val="left" w:pos="933"/>
        </w:tabs>
        <w:ind w:right="559" w:firstLine="0"/>
        <w:rPr>
          <w:sz w:val="24"/>
        </w:rPr>
      </w:pPr>
      <w:r>
        <w:rPr>
          <w:sz w:val="24"/>
        </w:rPr>
        <w:t>пересказывать изученное и самостоятельно прочитанное произведение, используя различныевиды устных и письменных пересказов, обстоятельно отвечать на вопросы по прочитанномупроизведениюисамостоятельноформулироватьвопросыктексту; пересказыватьсюжет;</w:t>
      </w:r>
    </w:p>
    <w:p w:rsidR="007375A2" w:rsidRDefault="006B52D4" w:rsidP="0034754E">
      <w:pPr>
        <w:pStyle w:val="a4"/>
        <w:numPr>
          <w:ilvl w:val="0"/>
          <w:numId w:val="105"/>
        </w:numPr>
        <w:tabs>
          <w:tab w:val="left" w:pos="937"/>
        </w:tabs>
        <w:ind w:right="550" w:firstLine="0"/>
        <w:rPr>
          <w:sz w:val="24"/>
        </w:rPr>
      </w:pPr>
      <w:r>
        <w:rPr>
          <w:sz w:val="24"/>
        </w:rPr>
        <w:t>участвоватьвбеседеидиалогеопрочитанномпроизведении,вучебнойдискуссииналитературныетемы,соотноситьсобственнуюпозициюспозициейавтораимнениямиучастниковдискуссии,даватьаргументированнуюоценкупрочитанномуиотстаиватьсвоюточкузрения, используялитературныеаргументы;</w:t>
      </w:r>
    </w:p>
    <w:p w:rsidR="007375A2" w:rsidRDefault="006B52D4" w:rsidP="0034754E">
      <w:pPr>
        <w:pStyle w:val="a4"/>
        <w:numPr>
          <w:ilvl w:val="0"/>
          <w:numId w:val="105"/>
        </w:numPr>
        <w:tabs>
          <w:tab w:val="left" w:pos="933"/>
        </w:tabs>
        <w:spacing w:before="2"/>
        <w:ind w:right="542" w:firstLine="0"/>
        <w:rPr>
          <w:sz w:val="24"/>
        </w:rPr>
      </w:pPr>
      <w:r>
        <w:rPr>
          <w:sz w:val="24"/>
        </w:rPr>
        <w:t>создавать устные и письменные высказывания разных жанров (объёмом не менее 250 слов),писать сочинение-рассуждение по заданной теме с использованием прочитанных произведений,представлять развёрнутый устный или письменный ответ на проблемный вопрос, исправлять иредактироватьсобственныеичужиеписьменныетексты,собиратьматериалиобрабатыватьинформацию,необходимуюдлясоставленияплана,таблицы,схемы,доклада,конспекта,аннотации,эссе,отзыва,рецензии,литературно-творческойработынасамостоятельновыбраннуюлитературнуюилипублицистическуютему,применяяразличныевидыцитирования;</w:t>
      </w:r>
    </w:p>
    <w:p w:rsidR="007375A2" w:rsidRDefault="006B52D4" w:rsidP="0034754E">
      <w:pPr>
        <w:pStyle w:val="a4"/>
        <w:numPr>
          <w:ilvl w:val="0"/>
          <w:numId w:val="105"/>
        </w:numPr>
        <w:tabs>
          <w:tab w:val="left" w:pos="933"/>
        </w:tabs>
        <w:ind w:right="541" w:firstLine="0"/>
        <w:rPr>
          <w:sz w:val="24"/>
        </w:rPr>
      </w:pPr>
      <w:r>
        <w:rPr>
          <w:sz w:val="24"/>
        </w:rPr>
        <w:t>самостоятельноинтерпретироватьиоцениватьтекстуальноизученныеисамостоятельнопрочитанные художественные произведения древнерусской, классической русской и зарубежнойлитературыисовременныхавторовсиспользованиемметодовсмысловогочтенияиэстетическогоанализа;</w:t>
      </w:r>
    </w:p>
    <w:p w:rsidR="007375A2" w:rsidRDefault="006B52D4" w:rsidP="0034754E">
      <w:pPr>
        <w:pStyle w:val="a4"/>
        <w:numPr>
          <w:ilvl w:val="0"/>
          <w:numId w:val="105"/>
        </w:numPr>
        <w:tabs>
          <w:tab w:val="left" w:pos="933"/>
        </w:tabs>
        <w:ind w:right="552" w:firstLine="0"/>
        <w:rPr>
          <w:sz w:val="24"/>
        </w:rPr>
      </w:pPr>
      <w:r>
        <w:rPr>
          <w:sz w:val="24"/>
        </w:rPr>
        <w:t>пониматьважностьвдумчивогочтенияиизученияпроизведенийфольклораихудожественнойлитературыкакспособапознаниямираиокружающейдействительности,источникаэмоциональныхиэсте</w:t>
      </w:r>
      <w:r>
        <w:rPr>
          <w:sz w:val="24"/>
        </w:rPr>
        <w:lastRenderedPageBreak/>
        <w:t>тическихвпечатлений,атакжесредствасобственногоразвития;</w:t>
      </w:r>
    </w:p>
    <w:p w:rsidR="007375A2" w:rsidRDefault="006B52D4" w:rsidP="0034754E">
      <w:pPr>
        <w:pStyle w:val="a4"/>
        <w:numPr>
          <w:ilvl w:val="0"/>
          <w:numId w:val="105"/>
        </w:numPr>
        <w:tabs>
          <w:tab w:val="left" w:pos="933"/>
        </w:tabs>
        <w:spacing w:before="1"/>
        <w:ind w:right="546" w:firstLine="0"/>
        <w:rPr>
          <w:sz w:val="24"/>
        </w:rPr>
      </w:pPr>
      <w:r>
        <w:rPr>
          <w:sz w:val="24"/>
        </w:rPr>
        <w:t>самостоятельнопланироватьсвоёчтение,обогащатьсвойлитературныйкругозорпорекомендациямучителяиобучающихся;</w:t>
      </w:r>
    </w:p>
    <w:p w:rsidR="007375A2" w:rsidRDefault="006B52D4" w:rsidP="0034754E">
      <w:pPr>
        <w:pStyle w:val="a4"/>
        <w:numPr>
          <w:ilvl w:val="0"/>
          <w:numId w:val="105"/>
        </w:numPr>
        <w:tabs>
          <w:tab w:val="left" w:pos="937"/>
        </w:tabs>
        <w:ind w:right="550" w:firstLine="0"/>
        <w:rPr>
          <w:sz w:val="24"/>
        </w:rPr>
      </w:pPr>
      <w:r>
        <w:rPr>
          <w:sz w:val="24"/>
        </w:rPr>
        <w:t>участвоватьвколлективнойииндивидуальнойучебно-исследовательскойипроектнойдеятельностиипубличнопрезентовать полученныерезультаты;</w:t>
      </w:r>
    </w:p>
    <w:p w:rsidR="007375A2" w:rsidRDefault="006B52D4" w:rsidP="0034754E">
      <w:pPr>
        <w:pStyle w:val="a4"/>
        <w:numPr>
          <w:ilvl w:val="0"/>
          <w:numId w:val="105"/>
        </w:numPr>
        <w:tabs>
          <w:tab w:val="left" w:pos="933"/>
        </w:tabs>
        <w:spacing w:before="1"/>
        <w:ind w:right="549" w:firstLine="0"/>
        <w:rPr>
          <w:sz w:val="24"/>
        </w:rPr>
      </w:pPr>
      <w:r>
        <w:rPr>
          <w:sz w:val="24"/>
        </w:rPr>
        <w:t>самостоятельнопользоватьсяэнциклопедиями,словарямиисправочнойлитературой,информационно-справочнымисистемами,втомчислевэлектроннойформе,пользоватьсякаталогамибиблиотек,библиографическимиуказателями,системойпоискавИнтернетевключённыхвфедеральныйперечень.</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34754E">
      <w:pPr>
        <w:pStyle w:val="1"/>
        <w:numPr>
          <w:ilvl w:val="2"/>
          <w:numId w:val="109"/>
        </w:numPr>
        <w:tabs>
          <w:tab w:val="left" w:pos="4518"/>
        </w:tabs>
        <w:spacing w:before="64"/>
        <w:ind w:left="4517" w:hanging="661"/>
        <w:jc w:val="both"/>
      </w:pPr>
      <w:r>
        <w:lastRenderedPageBreak/>
        <w:t>«Родной(русский)язык».</w:t>
      </w:r>
    </w:p>
    <w:p w:rsidR="007375A2" w:rsidRDefault="007375A2" w:rsidP="008F57DD">
      <w:pPr>
        <w:pStyle w:val="a3"/>
        <w:ind w:left="0"/>
        <w:rPr>
          <w:b/>
          <w:sz w:val="23"/>
        </w:rPr>
      </w:pPr>
    </w:p>
    <w:p w:rsidR="007375A2" w:rsidRDefault="006B52D4" w:rsidP="008F57DD">
      <w:pPr>
        <w:pStyle w:val="a3"/>
        <w:ind w:left="612"/>
      </w:pPr>
      <w:r>
        <w:t>Рабочаяпрограммапоучебномупредмету«Родной(русский)язык»(предметнаяобласть</w:t>
      </w:r>
    </w:p>
    <w:p w:rsidR="007375A2" w:rsidRDefault="006B52D4" w:rsidP="008F57DD">
      <w:pPr>
        <w:pStyle w:val="a3"/>
        <w:ind w:right="547"/>
      </w:pPr>
      <w:r>
        <w:t>«Родной язык и родная литература») (далее соответственно – программа по родному (русскому)языку,родной(русский)язык)включаетпояснительнуюзаписку,содержаниеобучения,</w:t>
      </w:r>
      <w:r>
        <w:rPr>
          <w:spacing w:val="-1"/>
        </w:rPr>
        <w:t>планируемыерезультаты освоения</w:t>
      </w:r>
      <w:r>
        <w:t>программыпородному(русскому)языку.</w:t>
      </w:r>
    </w:p>
    <w:p w:rsidR="007375A2" w:rsidRDefault="006B52D4" w:rsidP="008F57DD">
      <w:pPr>
        <w:pStyle w:val="a3"/>
        <w:ind w:left="612"/>
      </w:pPr>
      <w:r>
        <w:t>Пояснительнаязаписка.</w:t>
      </w:r>
    </w:p>
    <w:p w:rsidR="007375A2" w:rsidRDefault="006B52D4" w:rsidP="008F57DD">
      <w:pPr>
        <w:pStyle w:val="a3"/>
        <w:spacing w:before="4"/>
        <w:ind w:right="545" w:firstLine="60"/>
      </w:pPr>
      <w:r>
        <w:t>Программапородному(русскому)языкунауровнеосновногообщегообразованияподготовлена на основе ФГОС ООО, Концепции преподавания русского языка и литературы вРоссийскойФедерации,утвержденнойраспоряжениемПравительстваРоссийскойФедерацииот9 апреля 2016 г. № 637-р (далее – Концепция преподавания русского языка и литературы вРоссийскойФедерации),атакжефедеральнойрабочейпрограммывоспитаниясучётомпроверяемыхтребованийкрезультатамосвоенияосновнойобразовательнойпрограммыосновногообщегообразования.</w:t>
      </w:r>
    </w:p>
    <w:p w:rsidR="007375A2" w:rsidRDefault="006B52D4" w:rsidP="008F57DD">
      <w:pPr>
        <w:pStyle w:val="a3"/>
        <w:ind w:right="566" w:firstLine="60"/>
      </w:pPr>
      <w:r>
        <w:t>Программа по родному (русскому) языку разработана с целью оказания методической помощиучителюрусскогоязыка всоздании рабочейпрограммы поучебномупредмету.</w:t>
      </w:r>
    </w:p>
    <w:p w:rsidR="007375A2" w:rsidRDefault="006B52D4" w:rsidP="008F57DD">
      <w:pPr>
        <w:pStyle w:val="a3"/>
        <w:ind w:left="612"/>
      </w:pPr>
      <w:r>
        <w:t>Программапородному(русскому)языкупозволит учителю:</w:t>
      </w:r>
    </w:p>
    <w:p w:rsidR="007375A2" w:rsidRDefault="006B52D4" w:rsidP="008F57DD">
      <w:pPr>
        <w:pStyle w:val="a3"/>
        <w:ind w:right="539"/>
      </w:pPr>
      <w:r>
        <w:t>реализоватьвпроцессепреподаванияродного(русского)языкасовременныеподходыкдостижениюличностных,метапредметныхипредметныхрезультатовобучения,сформулированныхвФГОС ООО;</w:t>
      </w:r>
    </w:p>
    <w:p w:rsidR="007375A2" w:rsidRDefault="006B52D4" w:rsidP="008F57DD">
      <w:pPr>
        <w:pStyle w:val="a3"/>
        <w:ind w:right="548"/>
      </w:pPr>
      <w:r>
        <w:t>определитьиструктурироватьпланируемыерезультатыобученияисодержаниеучебногопредмета по годам обучения в соответствии с ФГОС ООО, федеральной рабочей программойвоспитания;</w:t>
      </w:r>
    </w:p>
    <w:p w:rsidR="007375A2" w:rsidRDefault="006B52D4" w:rsidP="008F57DD">
      <w:pPr>
        <w:pStyle w:val="a3"/>
      </w:pPr>
      <w:r>
        <w:t>разработать календарно-тематическое планирование с учётом особенностей конкретного класса.Личностныеиметапредметныерезультатыпредставленысучётомособенностейпреподаванияродного(русского)языка науровнеосновногообщегообразования.</w:t>
      </w:r>
    </w:p>
    <w:p w:rsidR="007375A2" w:rsidRDefault="006B52D4" w:rsidP="008F57DD">
      <w:pPr>
        <w:pStyle w:val="a3"/>
        <w:spacing w:before="2"/>
        <w:ind w:right="537" w:firstLine="60"/>
      </w:pPr>
      <w:r>
        <w:t>Содержание программы по родному (русскому) языку обеспечивает достижение результатовосвоенияосновнойобразовательнойпрограммыосновногообщегообразованиявчаститребований, заданных ФГОС ООО к предметной области «Родной язык и родная литература».Программапородному(русскому)языкуориентировананасопровождениеиподдержкурусского языка, входящего в предметную область «Русский язык и литература». Цели программыпородному(русскому)языкуврамкахобразовательнойобласти«Роднойязыкироднаялитература»имеютспецифику,обусловленнуюдополнительнымпосвоемусодержаниюхарактеромучебногопредмета,атакжеособенностямифункционированиярусскогоязыкаврегионахРоссийскойФедерации.</w:t>
      </w:r>
    </w:p>
    <w:p w:rsidR="007375A2" w:rsidRDefault="006B52D4" w:rsidP="008F57DD">
      <w:pPr>
        <w:pStyle w:val="a3"/>
        <w:ind w:right="555" w:firstLine="60"/>
      </w:pPr>
      <w:r>
        <w:t>Программапородному(русскому)языкунаправленанаудовлетворениепотребностиобучающихсявизученииродногоязыка,национальнойкультурыисамореализациивней.</w:t>
      </w:r>
    </w:p>
    <w:p w:rsidR="007375A2" w:rsidRDefault="006B52D4" w:rsidP="008F57DD">
      <w:pPr>
        <w:pStyle w:val="a3"/>
        <w:spacing w:before="1"/>
        <w:ind w:right="566"/>
      </w:pPr>
      <w:r>
        <w:t>В содержании программы по родному (русскому) языку предусматривается расширениесведений,имеющихотношениеквопросамреализацииязыковойсистемывречи‚внешнейстороне существования языка: к многообразным связям русского языка с цивилизацией икультурой,государствомиобществом.Программа породному (русскому)языку отражаетсоциокультурныйконтекстсуществованиярусскогоязыка,в частностите языковыеаспекты,которые обнаруживают прямую, непосредственную культурно-историческую обусловленность.</w:t>
      </w:r>
      <w:r>
        <w:rPr>
          <w:i/>
        </w:rPr>
        <w:t>Целями изучения родного (русского) языка на уровне основного общего образования являются:</w:t>
      </w:r>
      <w:r>
        <w:t>воспитаниегражданинаипатриота,формированиероссийскойгражданскойидентичностивполикультурномимногоконфессиональномобществе,развитиепредставленийородномрусскомязыке как духовной, нравственной и культурной ценности народа, осознание национальногосвоеобразиярусскогоязыка,формированиепознавательногоинтереса,любви,уважительногоотношениякрусскомуязыку,ачерезнего–кроднойкультуре,воспитаниеответственногоотношенияксохранениюиразвитиюродногоязыка,воспитаниеуважительногоотношенияккультурам и языкам народов России, овладение культурой межнационального общения;расширениезнанийонациональнойспецификерусскогоязыкаиязыковыхединицах,преждевсегоолексикеифразеологииснационально-культурнымкомпонентомзначения,отакихявленияхикатегорияхсовременногорусскоголитературногоязыка,которыеобеспечиваютегонормативное,уместное,этичноеиспользованиевразличныхсферахиситуацияхобщения,об</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51"/>
      </w:pPr>
      <w:r>
        <w:lastRenderedPageBreak/>
        <w:t>основныхнормахрусскоголитературногоязыка,онациональныхособенностяхрусскогоречевогоэтикета;</w:t>
      </w:r>
    </w:p>
    <w:p w:rsidR="007375A2" w:rsidRDefault="006B52D4" w:rsidP="008F57DD">
      <w:pPr>
        <w:pStyle w:val="a3"/>
        <w:ind w:right="539"/>
      </w:pPr>
      <w:r>
        <w:t>совершенствованиекоммуникативныхуменийикультурыречи,обеспечивающихсвободноевладениерусскимлитературнымязыкомвразныхсферахиситуацияхегоиспользования,обогащение словарного запаса и грамматического строя речи обучающихся, развитие готовностииспособностикречевомувзаимодействиюивзаимопониманию,потребностикречевомусамосовершенствованию;</w:t>
      </w:r>
    </w:p>
    <w:p w:rsidR="007375A2" w:rsidRDefault="006B52D4" w:rsidP="008F57DD">
      <w:pPr>
        <w:pStyle w:val="a3"/>
        <w:spacing w:before="6" w:line="237" w:lineRule="auto"/>
        <w:ind w:right="561"/>
      </w:pPr>
      <w:r>
        <w:t>совершенствование познавательных и интеллектуальных умений распознавать, анализировать,сравнивать, классифицировать языковые факты, оценивать их с точки зрения нормативности,соответствия ситуацииисфереобщения;</w:t>
      </w:r>
    </w:p>
    <w:p w:rsidR="007375A2" w:rsidRDefault="006B52D4" w:rsidP="008F57DD">
      <w:pPr>
        <w:pStyle w:val="a3"/>
        <w:spacing w:before="3"/>
        <w:ind w:right="555"/>
      </w:pPr>
      <w:r>
        <w:t>совершенствованиетекстовойдеятельности,развитиеуменийфункциональнойграмотностиосуществлять информационный поиск, извлекать и преобразовывать необходимую информацию,понимать и использовать тексты разных форматов (сплошной, несплошной текст, инфографика идругое);</w:t>
      </w:r>
    </w:p>
    <w:p w:rsidR="007375A2" w:rsidRDefault="006B52D4" w:rsidP="008F57DD">
      <w:pPr>
        <w:pStyle w:val="a3"/>
        <w:ind w:right="551"/>
      </w:pPr>
      <w:r>
        <w:t>развитиепроектногоиисследовательскогомышления,приобретениепрактическогоопытаисследовательскойработыпородному(русскому)языку,воспитаниесамостоятельностивприобретениизнаний.</w:t>
      </w:r>
    </w:p>
    <w:p w:rsidR="007375A2" w:rsidRDefault="006B52D4" w:rsidP="008F57DD">
      <w:pPr>
        <w:pStyle w:val="a3"/>
        <w:spacing w:before="7" w:line="237" w:lineRule="auto"/>
        <w:ind w:right="553" w:firstLine="60"/>
      </w:pPr>
      <w:r>
        <w:t>В соответствии с ФГОС ООО родной (русский) язык входит впредметную область «Роднойязыкироднаялитература»иявляетсяобязательнымдляизучения.</w:t>
      </w:r>
    </w:p>
    <w:p w:rsidR="007375A2" w:rsidRDefault="006B52D4" w:rsidP="008F57DD">
      <w:pPr>
        <w:pStyle w:val="a3"/>
        <w:ind w:right="538"/>
      </w:pPr>
      <w:r>
        <w:t>Общее число часов, рекомендованных для изучения родного (русского) языка в 8 классе – 34 часа (1 час в неделю), в 9 классе – 34 (1часвнеделю).</w:t>
      </w:r>
    </w:p>
    <w:p w:rsidR="007375A2" w:rsidRDefault="006B52D4" w:rsidP="008F57DD">
      <w:pPr>
        <w:pStyle w:val="a3"/>
        <w:ind w:right="554"/>
      </w:pPr>
      <w:r>
        <w:t>Содержание программы по родному (русскому) языку соответствует ФГОС ООО, опирается насодержание,представленноевпредметнойобласти«Русскийязыкилитература»,имеетпреимущественно практико-ориентированный характер.</w:t>
      </w:r>
    </w:p>
    <w:p w:rsidR="007375A2" w:rsidRDefault="006B52D4" w:rsidP="008F57DD">
      <w:pPr>
        <w:pStyle w:val="a3"/>
      </w:pPr>
      <w:r>
        <w:t>Впрограммепородному(русскому) языкувыделяютсяследующиеблоки:</w:t>
      </w:r>
    </w:p>
    <w:p w:rsidR="007375A2" w:rsidRDefault="006B52D4" w:rsidP="008F57DD">
      <w:pPr>
        <w:pStyle w:val="a3"/>
        <w:ind w:right="550"/>
      </w:pPr>
      <w:r>
        <w:t>В первом блоке – «Язык и культура» – представлено содержание, изучение которого позволитраскрытьвзаимосвязьязыкаиистории,языкаикультурынарода,национально-культурнуюспецифику русского языка, обеспечит овладение нормами русского речевого этикета в общении,выявление общего и специфического в языках и культурах русского народа и других народовРоссийскойФедерацииимира, овладениекультуроймежнациональногообщения.</w:t>
      </w:r>
    </w:p>
    <w:p w:rsidR="007375A2" w:rsidRDefault="006B52D4" w:rsidP="008F57DD">
      <w:pPr>
        <w:pStyle w:val="a3"/>
        <w:spacing w:before="4"/>
        <w:ind w:right="543"/>
      </w:pPr>
      <w:r>
        <w:t>Второйблок–«Культураречи»–ориентированнаформированиеуобучающихсяответственногоиосознанногоотношениякиспользованиюрусскогоязыкавовсехсферахжизни,повышениеречевойкультуры,практическоеовладениекультуройречи:навыкамисознательногоиспользованиянормрусскоголитературногоязыкавустнойиписьменнойформес учётом требований уместности, точности, логичности, чистоты, богатства и выразительности,пониманиевариантовнорм,развитиепотребностиобращатьсякнормативнымсловарямсовременногорусскоголитературногоязыкаисовершенствованиеуменийпользоваться ими.</w:t>
      </w:r>
    </w:p>
    <w:p w:rsidR="007375A2" w:rsidRDefault="006B52D4" w:rsidP="008F57DD">
      <w:pPr>
        <w:pStyle w:val="a3"/>
        <w:spacing w:before="1"/>
        <w:ind w:right="537"/>
      </w:pPr>
      <w:r>
        <w:t>Втретьемблоке–«Речь.Речеваядеятельность.Текст»–представленосодержание,направленное на совершенствование видов речевой деятельности в их взаимосвязи и культурыустной и письменной речи, развитие базовых умений и навыков использования языка в жизненноважныхдляобучающихсяситуацияхобщения:уменийопределятьцеликоммуникации,оцениватьречевуюситуацию,учитыватькоммуникативныенамеренияпартнёра,выбиратьстратегии коммуникации, понимать, анализировать и создавать тексты разных функционально-смысловыхтипов, жанров,стилистическойпринадлежности.</w:t>
      </w:r>
    </w:p>
    <w:p w:rsidR="007375A2" w:rsidRDefault="006B52D4" w:rsidP="008F57DD">
      <w:pPr>
        <w:ind w:left="612"/>
        <w:jc w:val="both"/>
        <w:rPr>
          <w:i/>
          <w:sz w:val="24"/>
        </w:rPr>
      </w:pPr>
      <w:r>
        <w:rPr>
          <w:i/>
          <w:sz w:val="24"/>
        </w:rPr>
        <w:t>Содержаниеобучения в8классе.</w:t>
      </w:r>
    </w:p>
    <w:p w:rsidR="007375A2" w:rsidRDefault="006B52D4" w:rsidP="008F57DD">
      <w:pPr>
        <w:pStyle w:val="a3"/>
        <w:ind w:left="612"/>
      </w:pPr>
      <w:r>
        <w:t>Языкикультура.</w:t>
      </w:r>
    </w:p>
    <w:p w:rsidR="007375A2" w:rsidRDefault="006B52D4" w:rsidP="008F57DD">
      <w:pPr>
        <w:pStyle w:val="a3"/>
        <w:ind w:right="548"/>
      </w:pPr>
      <w:r>
        <w:t>Исконнорусскаялексика:словаобщеиндоевропейскогофонда,словапраславянского(общеславянского) языка, древнерусские (общевосточнославянские) слова, собственно русскиеслова.Собственно,русскиесловакакбазаиосновнойисточникразвитиялексикирусскоголитературного языка.</w:t>
      </w:r>
    </w:p>
    <w:p w:rsidR="007375A2" w:rsidRDefault="006B52D4" w:rsidP="008F57DD">
      <w:pPr>
        <w:pStyle w:val="a3"/>
        <w:spacing w:before="3" w:line="237" w:lineRule="auto"/>
        <w:ind w:right="549"/>
      </w:pPr>
      <w:r>
        <w:t>Роль старославянизмов в развитии русского литературного языка и их приметы. Стилистическинейтральные, книжные,устаревшиестарославянизмы.</w:t>
      </w:r>
    </w:p>
    <w:p w:rsidR="007375A2" w:rsidRDefault="006B52D4" w:rsidP="008F57DD">
      <w:pPr>
        <w:pStyle w:val="a3"/>
        <w:ind w:right="564"/>
      </w:pPr>
      <w:r>
        <w:t>Иноязычная лексика в разговорной речи, современной публицистике, в том числе в дисплейныхтекстах.</w:t>
      </w:r>
    </w:p>
    <w:p w:rsidR="007375A2" w:rsidRDefault="006B52D4" w:rsidP="008F57DD">
      <w:pPr>
        <w:pStyle w:val="a3"/>
        <w:spacing w:before="3"/>
        <w:ind w:right="546"/>
      </w:pPr>
      <w:r>
        <w:t>Речевойэтикет.Благопожеланиекакключеваяидеяречевогоэтикета.Речевойэтикетивежливость. «Ты» и «вы» в русском речевом этикете и в западноевропейском, американском</w:t>
      </w:r>
      <w:r>
        <w:rPr>
          <w:spacing w:val="-1"/>
        </w:rPr>
        <w:t>речевыхэтикетах.Специфика</w:t>
      </w:r>
      <w:r>
        <w:t>приветствийурусскихидругихнародов.</w:t>
      </w:r>
    </w:p>
    <w:p w:rsidR="007375A2" w:rsidRDefault="006B52D4" w:rsidP="008F57DD">
      <w:pPr>
        <w:pStyle w:val="a3"/>
        <w:spacing w:before="1"/>
        <w:ind w:left="612"/>
      </w:pPr>
      <w:r>
        <w:t>Культураречи.</w:t>
      </w:r>
    </w:p>
    <w:p w:rsidR="007375A2" w:rsidRDefault="006B52D4" w:rsidP="008F57DD">
      <w:pPr>
        <w:pStyle w:val="a3"/>
        <w:ind w:right="550"/>
      </w:pPr>
      <w:r>
        <w:t>Основныеорфоэпическиенормысовременногорусскоголитературногоязыка.Типичныеорфоэпичес</w:t>
      </w:r>
      <w:r>
        <w:lastRenderedPageBreak/>
        <w:t>киеошибкивсовременнойречи:произношениегласных[э],[о]послемягкихсогласных и шипящих, безударный [о] в словах иноязычного происхождения, произношениепарныхпотвёрдости-мягкостисогласныхпередевсловахиноязычногопроисхождения,произношениебезударного[а]послежиш,произношениесочетаниячничт,произношение</w:t>
      </w:r>
    </w:p>
    <w:p w:rsidR="007375A2" w:rsidRDefault="006B52D4" w:rsidP="008F57DD">
      <w:pPr>
        <w:pStyle w:val="a3"/>
        <w:spacing w:before="72"/>
        <w:ind w:right="550"/>
      </w:pPr>
      <w:r>
        <w:t>женскихотчествна-ична,-инична,произношениетвёрдого[н]передмягкими[ф’]и[в’],произношениемягкого[н]передчи щ.</w:t>
      </w:r>
    </w:p>
    <w:p w:rsidR="007375A2" w:rsidRDefault="006B52D4" w:rsidP="008F57DD">
      <w:pPr>
        <w:pStyle w:val="a3"/>
        <w:ind w:right="537"/>
      </w:pPr>
      <w:r>
        <w:t>Типичныеакцентологическиеошибкивсовременнойречи.Основныелексическиенормысовременногорусскоголитературногоязыка.Терминологияиточностьречи.Нормыупотреблениятерминоввнаучномстилеречи.Особенностиупотреблениятерминоввпублицистике,художественнойлитературе,разговорнойречи.Типичныеречевыеошибки‚связанные с употреблением терминов. Нарушение точности словоупотребления заимствованныхслов.</w:t>
      </w:r>
    </w:p>
    <w:p w:rsidR="007375A2" w:rsidRDefault="006B52D4" w:rsidP="008F57DD">
      <w:pPr>
        <w:pStyle w:val="a3"/>
        <w:spacing w:before="7" w:line="237" w:lineRule="auto"/>
        <w:ind w:right="545"/>
      </w:pPr>
      <w:r>
        <w:t>Основные грамматические нормы. Отражение вариантов грамматической нормы в современныхграмматическихсловаряхисправочниках.Вариантыграмматическойнормысогласованиясказуемогосподлежащим.Типичныеграмматическиеошибкивсогласованиииуправлении.</w:t>
      </w:r>
    </w:p>
    <w:p w:rsidR="007375A2" w:rsidRDefault="006B52D4" w:rsidP="008F57DD">
      <w:pPr>
        <w:pStyle w:val="a3"/>
        <w:spacing w:before="2"/>
        <w:ind w:right="546"/>
      </w:pPr>
      <w:r>
        <w:t>Активные процессы в речевом этикете. Новые варианты приветствия и прощания, возникшие всредствахмассовойинформации(далее-СМИ):изменениеобращений‚использованиясобственныхимён.Этикетныеречевыетактикииприёмывкоммуникации‚помогающиепротивостоятьречевой агрессии.Синонимия речевыхформул.</w:t>
      </w:r>
    </w:p>
    <w:p w:rsidR="007375A2" w:rsidRDefault="006B52D4" w:rsidP="008F57DD">
      <w:pPr>
        <w:pStyle w:val="a3"/>
        <w:spacing w:before="4" w:line="274" w:lineRule="exact"/>
        <w:ind w:left="612"/>
      </w:pPr>
      <w:r>
        <w:t>Речь.Речеваядеятельность.Текст.</w:t>
      </w:r>
    </w:p>
    <w:p w:rsidR="007375A2" w:rsidRDefault="006B52D4" w:rsidP="008F57DD">
      <w:pPr>
        <w:pStyle w:val="a3"/>
        <w:ind w:right="953"/>
      </w:pPr>
      <w:r>
        <w:t>Эффективные приёмы слушания. Предтекстовый, текстовый и послетекстовый этапы работы.Основныеспособыисредстваполученияипереработки информации.</w:t>
      </w:r>
    </w:p>
    <w:p w:rsidR="007375A2" w:rsidRDefault="006B52D4" w:rsidP="008F57DD">
      <w:pPr>
        <w:pStyle w:val="a3"/>
        <w:ind w:right="1386"/>
      </w:pPr>
      <w:r>
        <w:t>Структура аргументации: тезис, аргумент. Способы аргументации. Правила эффективнойаргументации.</w:t>
      </w:r>
    </w:p>
    <w:p w:rsidR="007375A2" w:rsidRDefault="006B52D4" w:rsidP="008F57DD">
      <w:pPr>
        <w:pStyle w:val="a3"/>
      </w:pPr>
      <w:r>
        <w:t>Доказательствоиегоструктура.Прямыеикосвенныедоказательства.Способыопровержениядоводовоппонента:критикатезиса, критикааргументов, критикадемонстрации.</w:t>
      </w:r>
    </w:p>
    <w:p w:rsidR="007375A2" w:rsidRDefault="006B52D4" w:rsidP="008F57DD">
      <w:pPr>
        <w:pStyle w:val="a3"/>
      </w:pPr>
      <w:r>
        <w:t>Разговорнаяречь.Самохарактеристика,самопрезентация,поздравление.</w:t>
      </w:r>
    </w:p>
    <w:p w:rsidR="007375A2" w:rsidRDefault="006B52D4" w:rsidP="008F57DD">
      <w:pPr>
        <w:pStyle w:val="a3"/>
        <w:ind w:right="542"/>
      </w:pPr>
      <w:r>
        <w:t>Научныйстильречи.Спецификаоформлениятекстакакрезультатапроектной(исследовательской)деятельности.Реферат.Словоназащитереферата.Учебно-научнаядискуссия.Стандартныеоборотыречидляучастия вучебно-научнойдискуссии.</w:t>
      </w:r>
    </w:p>
    <w:p w:rsidR="007375A2" w:rsidRDefault="006B52D4" w:rsidP="008F57DD">
      <w:pPr>
        <w:pStyle w:val="a3"/>
        <w:ind w:right="561"/>
      </w:pPr>
      <w:r>
        <w:t>Язык художественной литературы. Сочинение в жанре письма другу (в том числе электронного),страницыдневника.</w:t>
      </w:r>
    </w:p>
    <w:p w:rsidR="007375A2" w:rsidRDefault="006B52D4" w:rsidP="008F57DD">
      <w:pPr>
        <w:ind w:left="612"/>
        <w:jc w:val="both"/>
        <w:rPr>
          <w:i/>
          <w:sz w:val="24"/>
        </w:rPr>
      </w:pPr>
      <w:r>
        <w:rPr>
          <w:i/>
          <w:sz w:val="24"/>
        </w:rPr>
        <w:t>Содержаниеобучения в9классе.</w:t>
      </w:r>
    </w:p>
    <w:p w:rsidR="007375A2" w:rsidRDefault="006B52D4" w:rsidP="008F57DD">
      <w:pPr>
        <w:pStyle w:val="a3"/>
        <w:spacing w:before="4"/>
        <w:ind w:left="612"/>
      </w:pPr>
      <w:r>
        <w:t>Языкикультура.</w:t>
      </w:r>
    </w:p>
    <w:p w:rsidR="007375A2" w:rsidRDefault="006B52D4" w:rsidP="008F57DD">
      <w:pPr>
        <w:pStyle w:val="a3"/>
        <w:ind w:right="551"/>
      </w:pPr>
      <w:r>
        <w:t>Русскийязыккакзеркалонациональнойкультурыиисториинарода(обобщение).Примерыключевыхслов(концептов)русскойкультуры,ихнационально-историческаязначимость.Крылатыесловаивыражения(прецедентныетексты)изпроизведенийхудожественнойлитературы, кинофильмов, песен,рекламных текстовитомуподобное.</w:t>
      </w:r>
    </w:p>
    <w:p w:rsidR="007375A2" w:rsidRDefault="006B52D4" w:rsidP="008F57DD">
      <w:pPr>
        <w:pStyle w:val="a3"/>
        <w:ind w:right="546"/>
      </w:pPr>
      <w:r>
        <w:t>Развитиеязыкакакобъективныйпроцесс.Общеепредставлениеовнешнихивнутреннихфакторах языковых изменений, об активных процессах в современном русском языке (основныетенденции, отдельные примеры). Стремительный рост словарного состава языка: активизацияпроцессазаимствованияиноязычныхслов,«неологическийбум»–рождениеновыхслов,изменение значений и переосмысление имеющихся в языке слов, их стилистическая переоценка,созданиеновой фразеологии.</w:t>
      </w:r>
    </w:p>
    <w:p w:rsidR="007375A2" w:rsidRDefault="006B52D4" w:rsidP="008F57DD">
      <w:pPr>
        <w:pStyle w:val="a3"/>
        <w:ind w:left="612"/>
      </w:pPr>
      <w:r>
        <w:t>Культураречи.</w:t>
      </w:r>
    </w:p>
    <w:p w:rsidR="007375A2" w:rsidRDefault="006B52D4" w:rsidP="008F57DD">
      <w:pPr>
        <w:pStyle w:val="a3"/>
        <w:spacing w:before="3" w:line="237" w:lineRule="auto"/>
        <w:ind w:right="551"/>
      </w:pPr>
      <w:r>
        <w:t>Основныеорфоэпическиенормысовременногорусскоголитературногоязыка(обобщение).Активныепроцессывобластипроизношенияиударения.Отражениепроизносительныхвариантоввсовременных орфоэпическихсловарях.</w:t>
      </w:r>
    </w:p>
    <w:p w:rsidR="007375A2" w:rsidRDefault="006B52D4" w:rsidP="008F57DD">
      <w:pPr>
        <w:pStyle w:val="a3"/>
        <w:spacing w:before="2"/>
        <w:ind w:right="551"/>
      </w:pPr>
      <w:r>
        <w:t>Основныелексическиенормысовременногорусскоголитературногоязыка(обобщение).Лексическая сочетаемость слова и точность. Свободная и несвободная лексическая сочетаемость.Типичныеошибки‚ связанныеснарушением лексическойсочетаемости.</w:t>
      </w:r>
    </w:p>
    <w:p w:rsidR="007375A2" w:rsidRDefault="006B52D4" w:rsidP="008F57DD">
      <w:pPr>
        <w:pStyle w:val="a3"/>
        <w:spacing w:before="4"/>
        <w:ind w:right="548"/>
      </w:pPr>
      <w:r>
        <w:t>Речеваяизбыточностьиточность.Тавтология.Плеоназм.Типичныеошибки‚связанныесречевойизбыточностью.</w:t>
      </w:r>
    </w:p>
    <w:p w:rsidR="007375A2" w:rsidRDefault="006B52D4" w:rsidP="008F57DD">
      <w:pPr>
        <w:pStyle w:val="a3"/>
        <w:spacing w:before="1"/>
        <w:ind w:right="550"/>
      </w:pPr>
      <w:r>
        <w:t>Современныетолковыесловари.Отражениевариантовлексическойнормывсовременныхсловарях.Словарныепометы.Основныеграмматическиенормысовременногорусскоголитературного языка (обобщение). Отражение вариантов грамматической нормы в современныхграмматических словаряхисправочниках.Словарныепометы.</w:t>
      </w:r>
    </w:p>
    <w:p w:rsidR="007375A2" w:rsidRDefault="006B52D4" w:rsidP="008F57DD">
      <w:pPr>
        <w:pStyle w:val="a3"/>
        <w:ind w:right="549"/>
      </w:pPr>
      <w:r>
        <w:t>Типичные грамматические ошибки в предложно-падежном управлении. Нормы употребленияпричастныхидеепричастныхоборотов‚предложенийскосвеннойречью,типичныеоши</w:t>
      </w:r>
      <w:r>
        <w:lastRenderedPageBreak/>
        <w:t>бкив</w:t>
      </w:r>
    </w:p>
    <w:p w:rsidR="007375A2" w:rsidRDefault="006B52D4" w:rsidP="008F57DD">
      <w:pPr>
        <w:pStyle w:val="a3"/>
        <w:spacing w:before="72"/>
      </w:pPr>
      <w:r>
        <w:t>построениисложныхпредложений.</w:t>
      </w:r>
    </w:p>
    <w:p w:rsidR="007375A2" w:rsidRDefault="006B52D4" w:rsidP="008F57DD">
      <w:pPr>
        <w:pStyle w:val="a3"/>
        <w:ind w:right="551"/>
      </w:pPr>
      <w:r>
        <w:t>Этикаи этикет в интернет-общении. Этикет интернет-переписки. Этическиенормы, правилаэтикетаинтернет-дискуссии,интернет-полемики.Этикетноеречевоеповедениевситуацияхделовогообщения.</w:t>
      </w:r>
    </w:p>
    <w:p w:rsidR="007375A2" w:rsidRDefault="006B52D4" w:rsidP="008F57DD">
      <w:pPr>
        <w:pStyle w:val="a3"/>
        <w:spacing w:before="4" w:line="274" w:lineRule="exact"/>
        <w:ind w:left="612"/>
      </w:pPr>
      <w:r>
        <w:t>Речь.Речеваядеятельность.Текст.</w:t>
      </w:r>
    </w:p>
    <w:p w:rsidR="007375A2" w:rsidRDefault="006B52D4" w:rsidP="008F57DD">
      <w:pPr>
        <w:pStyle w:val="a3"/>
        <w:ind w:right="561"/>
      </w:pPr>
      <w:r>
        <w:t>Русский языквИнтернете.Правила информационной безопасности при общении в социальныхсетях.Контактноеидистантноеобщение.</w:t>
      </w:r>
    </w:p>
    <w:p w:rsidR="007375A2" w:rsidRDefault="006B52D4" w:rsidP="008F57DD">
      <w:pPr>
        <w:pStyle w:val="a3"/>
        <w:ind w:right="556"/>
      </w:pPr>
      <w:r>
        <w:t>Видыпреобразованиятекстов:аннотация,конспект.Использованиеграфиков,диаграмм,схемдляпредставленияинформации.</w:t>
      </w:r>
    </w:p>
    <w:p w:rsidR="007375A2" w:rsidRDefault="006B52D4" w:rsidP="008F57DD">
      <w:pPr>
        <w:pStyle w:val="a3"/>
      </w:pPr>
      <w:r>
        <w:t>Разговорнаяречь.Анекдот,шутка.</w:t>
      </w:r>
    </w:p>
    <w:p w:rsidR="007375A2" w:rsidRDefault="006B52D4" w:rsidP="008F57DD">
      <w:pPr>
        <w:pStyle w:val="a3"/>
        <w:tabs>
          <w:tab w:val="left" w:pos="2988"/>
          <w:tab w:val="left" w:pos="3845"/>
          <w:tab w:val="left" w:pos="4925"/>
          <w:tab w:val="left" w:pos="5957"/>
          <w:tab w:val="left" w:pos="6509"/>
          <w:tab w:val="left" w:pos="8042"/>
          <w:tab w:val="left" w:pos="9254"/>
          <w:tab w:val="left" w:pos="9639"/>
        </w:tabs>
        <w:ind w:right="557"/>
      </w:pPr>
      <w:r>
        <w:t>Официально-деловой</w:t>
      </w:r>
      <w:r>
        <w:tab/>
        <w:t>стиль.</w:t>
      </w:r>
      <w:r>
        <w:tab/>
        <w:t>Деловое</w:t>
      </w:r>
      <w:r>
        <w:tab/>
        <w:t>письмо,</w:t>
      </w:r>
      <w:r>
        <w:tab/>
        <w:t>его</w:t>
      </w:r>
      <w:r>
        <w:tab/>
        <w:t>структурные</w:t>
      </w:r>
      <w:r>
        <w:tab/>
        <w:t>элементы</w:t>
      </w:r>
      <w:r>
        <w:tab/>
        <w:t>и</w:t>
      </w:r>
      <w:r>
        <w:tab/>
      </w:r>
      <w:r>
        <w:rPr>
          <w:spacing w:val="-1"/>
        </w:rPr>
        <w:t>языковые</w:t>
      </w:r>
      <w:r>
        <w:t>особенности.</w:t>
      </w:r>
    </w:p>
    <w:p w:rsidR="007375A2" w:rsidRDefault="006B52D4" w:rsidP="008F57DD">
      <w:pPr>
        <w:pStyle w:val="a3"/>
        <w:ind w:right="840"/>
      </w:pPr>
      <w:r>
        <w:t>Учебно-научныйстиль.Доклад,сообщение.Речьоппонентаназащитепроекта.Публицистическийстиль.Проблемныйочерк.</w:t>
      </w:r>
    </w:p>
    <w:p w:rsidR="007375A2" w:rsidRDefault="006B52D4" w:rsidP="008F57DD">
      <w:pPr>
        <w:pStyle w:val="a3"/>
      </w:pPr>
      <w:r>
        <w:t>Язык художественной литературы. Диалогичность в художественном произведении. Текст иинтертекст.Афоризмы. Прецедентныетексты.</w:t>
      </w:r>
    </w:p>
    <w:p w:rsidR="007375A2" w:rsidRDefault="006B52D4" w:rsidP="008F57DD">
      <w:pPr>
        <w:pStyle w:val="a3"/>
        <w:spacing w:before="3" w:line="274" w:lineRule="exact"/>
        <w:ind w:left="612"/>
      </w:pPr>
      <w:r>
        <w:t>Примерныетемыпроектныхиисследовательскихработ.</w:t>
      </w:r>
    </w:p>
    <w:p w:rsidR="007375A2" w:rsidRDefault="006B52D4" w:rsidP="008F57DD">
      <w:pPr>
        <w:pStyle w:val="a3"/>
        <w:ind w:right="2488"/>
      </w:pPr>
      <w:r>
        <w:t>Просторкакоднаизглавныхценностейврусскойязыковойкартинемира.Образ человекавязыке:слова-концепты«дух»и«душа».</w:t>
      </w:r>
    </w:p>
    <w:p w:rsidR="007375A2" w:rsidRDefault="006B52D4" w:rsidP="008F57DD">
      <w:pPr>
        <w:pStyle w:val="a3"/>
        <w:ind w:right="7306"/>
      </w:pPr>
      <w:r>
        <w:t>Из этимологии фразеологизмов.Изисториирусскихимён.</w:t>
      </w:r>
    </w:p>
    <w:p w:rsidR="007375A2" w:rsidRDefault="006B52D4" w:rsidP="008F57DD">
      <w:pPr>
        <w:pStyle w:val="a3"/>
        <w:ind w:right="3641"/>
      </w:pPr>
      <w:r>
        <w:t>Русские пословицы и поговорки о гостеприимстве и хлебосольстве.Опроисхождениифразеологизмов. Источникифразеологизмов.</w:t>
      </w:r>
    </w:p>
    <w:p w:rsidR="007375A2" w:rsidRDefault="006B52D4" w:rsidP="008F57DD">
      <w:pPr>
        <w:pStyle w:val="a3"/>
      </w:pPr>
      <w:r>
        <w:t>Словарикпословицохарактеречеловека,егокачествах.Словарьодногослова.Словарьюногоболельщика, дизайнера,музыканта.</w:t>
      </w:r>
    </w:p>
    <w:p w:rsidR="007375A2" w:rsidRDefault="006B52D4" w:rsidP="008F57DD">
      <w:pPr>
        <w:pStyle w:val="a3"/>
      </w:pPr>
      <w:r>
        <w:t>Календарьпословицовременахгода;карта«Интересныеназваниягородовмоегокрая(России)».</w:t>
      </w:r>
      <w:r>
        <w:rPr>
          <w:spacing w:val="-1"/>
        </w:rPr>
        <w:t>Лексическая группасуществительных,</w:t>
      </w:r>
      <w:r>
        <w:t>обозначающихпонятие«время»врусскомязыке.</w:t>
      </w:r>
    </w:p>
    <w:p w:rsidR="007375A2" w:rsidRDefault="006B52D4" w:rsidP="008F57DD">
      <w:pPr>
        <w:pStyle w:val="a3"/>
      </w:pPr>
      <w:r>
        <w:t>Мыживёмвмирезнаков.</w:t>
      </w:r>
    </w:p>
    <w:p w:rsidR="007375A2" w:rsidRDefault="006B52D4" w:rsidP="008F57DD">
      <w:pPr>
        <w:pStyle w:val="a3"/>
        <w:ind w:right="3229"/>
      </w:pPr>
      <w:r>
        <w:t>Рольи уместностьзаимствованийвсовременномрусскомязыке.Понимаемли мыязыкПушкина?</w:t>
      </w:r>
    </w:p>
    <w:p w:rsidR="007375A2" w:rsidRDefault="006B52D4" w:rsidP="008F57DD">
      <w:pPr>
        <w:pStyle w:val="a3"/>
        <w:spacing w:before="3"/>
      </w:pPr>
      <w:r>
        <w:t>Этимологияобозначенийимёнчислительныхврусскомязыке.</w:t>
      </w:r>
    </w:p>
    <w:p w:rsidR="007375A2" w:rsidRDefault="006B52D4" w:rsidP="008F57DD">
      <w:pPr>
        <w:pStyle w:val="a3"/>
      </w:pPr>
      <w:r>
        <w:t>Футбольныйсленгврусскомязыке.Компьютерныйсленгврусскомязыке.Названияденежныхединицврусском языке. Интернет-сленг.</w:t>
      </w:r>
    </w:p>
    <w:p w:rsidR="007375A2" w:rsidRDefault="006B52D4" w:rsidP="008F57DD">
      <w:pPr>
        <w:pStyle w:val="a3"/>
      </w:pPr>
      <w:r>
        <w:t>Этикетныеформыобращения.Какбытьвежливым?</w:t>
      </w:r>
    </w:p>
    <w:p w:rsidR="007375A2" w:rsidRDefault="006B52D4" w:rsidP="008F57DD">
      <w:pPr>
        <w:pStyle w:val="a3"/>
        <w:spacing w:before="1"/>
      </w:pPr>
      <w:r>
        <w:t>Являются ли жесты универсальным языком человечества? Как назвать новорождённого?Межнациональныеразличияневербальногообщения.Искусствокомплиментаврусскомииностранныхязыках.</w:t>
      </w:r>
    </w:p>
    <w:p w:rsidR="007375A2" w:rsidRDefault="006B52D4" w:rsidP="008F57DD">
      <w:pPr>
        <w:pStyle w:val="a3"/>
      </w:pPr>
      <w:r>
        <w:t>Формывыражениявежливости(напримереиностранногоирусскогоязыков).</w:t>
      </w:r>
    </w:p>
    <w:p w:rsidR="007375A2" w:rsidRDefault="006B52D4" w:rsidP="008F57DD">
      <w:pPr>
        <w:pStyle w:val="a3"/>
        <w:ind w:right="546"/>
      </w:pPr>
      <w:r>
        <w:t>Этикет приветствия в русском и иностранном языках. Анализ типов заголовков в современныхсредствахмассовойинформации,видовинтервьювсовременныхсредствахмассовойинформации.</w:t>
      </w:r>
    </w:p>
    <w:p w:rsidR="007375A2" w:rsidRDefault="006B52D4" w:rsidP="008F57DD">
      <w:pPr>
        <w:pStyle w:val="a3"/>
        <w:spacing w:before="1"/>
      </w:pPr>
      <w:r>
        <w:t>Сетевойзнак@вразныхязыках.Слоганывязыке современнойрекламы.</w:t>
      </w:r>
    </w:p>
    <w:p w:rsidR="007375A2" w:rsidRDefault="006B52D4" w:rsidP="008F57DD">
      <w:pPr>
        <w:pStyle w:val="a3"/>
        <w:spacing w:before="2" w:line="237" w:lineRule="auto"/>
        <w:ind w:right="542"/>
      </w:pPr>
      <w:r>
        <w:t>Девизы и слоганы любимых спортивных команд. Синонимический ряд: врач – доктор – лекарь –эскулап–целитель– врачеватель.Что общегоивчёмразличие.</w:t>
      </w:r>
    </w:p>
    <w:p w:rsidR="007375A2" w:rsidRDefault="006B52D4" w:rsidP="008F57DD">
      <w:pPr>
        <w:pStyle w:val="a3"/>
        <w:spacing w:line="275" w:lineRule="exact"/>
      </w:pPr>
      <w:r>
        <w:t>Языкиюмор.</w:t>
      </w:r>
    </w:p>
    <w:p w:rsidR="007375A2" w:rsidRDefault="006B52D4" w:rsidP="008F57DD">
      <w:pPr>
        <w:pStyle w:val="a3"/>
        <w:ind w:right="558"/>
      </w:pPr>
      <w:r>
        <w:t>Анализ примеров языковой игры в шутках и анекдотах. Подготовка сборника«бывальщин»,альманаха рассказов, сборника стилизаций, разработка личной странички для школьного порталаидругое.</w:t>
      </w:r>
    </w:p>
    <w:p w:rsidR="007375A2" w:rsidRDefault="006B52D4" w:rsidP="008F57DD">
      <w:pPr>
        <w:pStyle w:val="a3"/>
        <w:spacing w:before="4"/>
      </w:pPr>
      <w:r>
        <w:t>Разработкарекомендаций«Вредныесоветыоратору»,«Какбытьубедительнымвспоре»,</w:t>
      </w:r>
    </w:p>
    <w:p w:rsidR="007375A2" w:rsidRDefault="006B52D4" w:rsidP="008F57DD">
      <w:pPr>
        <w:pStyle w:val="a3"/>
        <w:spacing w:before="1"/>
        <w:ind w:right="559"/>
      </w:pPr>
      <w:r>
        <w:t>«Успешноерезюме»,«Правилаинформационнойбезопасностиприобщениивсоциальныхсетях»идругое.</w:t>
      </w:r>
    </w:p>
    <w:p w:rsidR="007375A2" w:rsidRDefault="006B52D4" w:rsidP="008F57DD">
      <w:pPr>
        <w:ind w:left="552" w:right="545" w:firstLine="60"/>
        <w:jc w:val="both"/>
        <w:rPr>
          <w:i/>
          <w:sz w:val="24"/>
        </w:rPr>
      </w:pPr>
      <w:r>
        <w:rPr>
          <w:i/>
          <w:sz w:val="24"/>
        </w:rPr>
        <w:t>Планируемыерезультатыосвоенияпрограммыпородному(русскому)языкунауровнеосновногообщего образования.</w:t>
      </w:r>
    </w:p>
    <w:p w:rsidR="007375A2" w:rsidRDefault="006B52D4" w:rsidP="008F57DD">
      <w:pPr>
        <w:pStyle w:val="a3"/>
        <w:ind w:right="558" w:firstLine="60"/>
      </w:pPr>
      <w:r>
        <w:lastRenderedPageBreak/>
        <w:t>Изучение родного (русского) языка на уровне основного общего образования направлено надостижениеобучающимисяличностных,метапредметныхипредметныхрезультатовосвоения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содержанияучебногопредмета.</w:t>
      </w:r>
    </w:p>
    <w:p w:rsidR="007375A2" w:rsidRDefault="006B52D4" w:rsidP="008F57DD">
      <w:pPr>
        <w:pStyle w:val="a3"/>
        <w:ind w:right="541" w:firstLine="60"/>
      </w:pPr>
      <w:r>
        <w:t>Личностные результаты освоения программы по родному (русскому) языку на уровне основногообщегообразованиядостигаютсявединствеучебнойивоспитательнойдеятельностивсоответствиистрадиционнымироссийскимисоциокультурнымиидуховно-нравственнымиценностями, принятыми в обществе правилами и нормами поведения и способствуют процессамсамопознания,самовоспитанияисаморазвития,формированиявнутреннейпозицииличности.</w:t>
      </w:r>
    </w:p>
    <w:p w:rsidR="007375A2" w:rsidRDefault="006B52D4" w:rsidP="008F57DD">
      <w:pPr>
        <w:pStyle w:val="a3"/>
        <w:spacing w:before="4"/>
        <w:ind w:right="551"/>
      </w:pPr>
      <w:r>
        <w:t>Личностныерезультатыосвоенияпрограммыпородному(русскому)языкудляосновногообщегообразованияотражаютготовностьобучающихсяруководствоватьсясистемойпозитивных ценностных ориентаций и расширение опыта деятельности на её основе и в процессереализацииосновныхнаправленийвоспитательной деятельности, втомчислевчасти:</w:t>
      </w:r>
    </w:p>
    <w:p w:rsidR="007375A2" w:rsidRDefault="006B52D4" w:rsidP="0034754E">
      <w:pPr>
        <w:pStyle w:val="a4"/>
        <w:numPr>
          <w:ilvl w:val="0"/>
          <w:numId w:val="104"/>
        </w:numPr>
        <w:tabs>
          <w:tab w:val="left" w:pos="813"/>
        </w:tabs>
        <w:spacing w:line="272" w:lineRule="exact"/>
        <w:ind w:hanging="261"/>
        <w:rPr>
          <w:sz w:val="24"/>
        </w:rPr>
      </w:pPr>
      <w:r>
        <w:rPr>
          <w:sz w:val="24"/>
        </w:rPr>
        <w:t>гражданскоговоспитания:</w:t>
      </w:r>
    </w:p>
    <w:p w:rsidR="007375A2" w:rsidRDefault="006B52D4" w:rsidP="008F57DD">
      <w:pPr>
        <w:pStyle w:val="a3"/>
        <w:ind w:right="558"/>
      </w:pPr>
      <w:r>
        <w:t>готовностьквыполнениюобязанностейгражданинаиреализацииегоправ,уважениеправ,свободизаконных интересовдругихлюдей;</w:t>
      </w:r>
    </w:p>
    <w:p w:rsidR="007375A2" w:rsidRDefault="006B52D4" w:rsidP="008F57DD">
      <w:pPr>
        <w:pStyle w:val="a3"/>
        <w:ind w:right="558"/>
      </w:pPr>
      <w:r>
        <w:t>активное участие в жизни семьи, образовательной организации, местного сообщества, родногокрая,страны,втомчислевсопоставлениисситуациями,отражённымивлитературныхпроизведениях, написанныхнарусскомязыке;</w:t>
      </w:r>
    </w:p>
    <w:p w:rsidR="007375A2" w:rsidRDefault="006B52D4" w:rsidP="008F57DD">
      <w:pPr>
        <w:pStyle w:val="a3"/>
        <w:spacing w:before="5" w:line="274" w:lineRule="exact"/>
      </w:pPr>
      <w:r>
        <w:t>неприятиелюбыхформэкстремизма,дискриминации;</w:t>
      </w:r>
    </w:p>
    <w:p w:rsidR="007375A2" w:rsidRDefault="006B52D4" w:rsidP="008F57DD">
      <w:pPr>
        <w:pStyle w:val="a3"/>
        <w:spacing w:line="274" w:lineRule="exact"/>
      </w:pPr>
      <w:r>
        <w:t>пониманиеролиразличныхсоциальныхинститутоввжизничеловека;</w:t>
      </w:r>
    </w:p>
    <w:p w:rsidR="007375A2" w:rsidRDefault="006B52D4" w:rsidP="008F57DD">
      <w:pPr>
        <w:pStyle w:val="a3"/>
        <w:ind w:right="555"/>
      </w:pPr>
      <w:r>
        <w:t>представление об основных правах, свободах и обязанностях гражданина, социальных нормах иправилах межличностных отношений в поликультурном и многоконфессиональном обществе,формируемое, в том числе на основе примеров из литературных произведений, написанных нарусскомязыке;</w:t>
      </w:r>
    </w:p>
    <w:p w:rsidR="007375A2" w:rsidRDefault="006B52D4" w:rsidP="008F57DD">
      <w:pPr>
        <w:pStyle w:val="a3"/>
        <w:ind w:right="553"/>
      </w:pPr>
      <w:r>
        <w:t>готовностькразнообразнойсовместнойдеятельности,стремлениеквзаимопониманиюивзаимопомощи;</w:t>
      </w:r>
    </w:p>
    <w:p w:rsidR="007375A2" w:rsidRDefault="006B52D4" w:rsidP="008F57DD">
      <w:pPr>
        <w:pStyle w:val="a3"/>
      </w:pPr>
      <w:r>
        <w:t>активноеучастиевсамоуправлениивобразовательнойорганизации;</w:t>
      </w:r>
    </w:p>
    <w:p w:rsidR="007375A2" w:rsidRDefault="006B52D4" w:rsidP="008F57DD">
      <w:pPr>
        <w:pStyle w:val="a3"/>
        <w:ind w:right="551"/>
      </w:pPr>
      <w:r>
        <w:t>готовностькучастиювгуманитарнойдеятельности(помощьлюдям,нуждающимсявней;волонтёрство);</w:t>
      </w:r>
    </w:p>
    <w:p w:rsidR="007375A2" w:rsidRDefault="006B52D4" w:rsidP="0034754E">
      <w:pPr>
        <w:pStyle w:val="a4"/>
        <w:numPr>
          <w:ilvl w:val="0"/>
          <w:numId w:val="104"/>
        </w:numPr>
        <w:tabs>
          <w:tab w:val="left" w:pos="813"/>
        </w:tabs>
        <w:spacing w:before="1"/>
        <w:ind w:hanging="261"/>
        <w:rPr>
          <w:sz w:val="24"/>
        </w:rPr>
      </w:pPr>
      <w:r>
        <w:rPr>
          <w:sz w:val="24"/>
        </w:rPr>
        <w:t>патриотическоговоспитания:</w:t>
      </w:r>
    </w:p>
    <w:p w:rsidR="007375A2" w:rsidRDefault="006B52D4" w:rsidP="008F57DD">
      <w:pPr>
        <w:pStyle w:val="a3"/>
        <w:ind w:right="560"/>
      </w:pPr>
      <w:r>
        <w:t>осознание российской гражданской идентичности в поликультурном и многоконфессиональномобществе, понимание роли русского языка как государственного языка Российской Федерации иязыка межнациональногообщениянародовРоссии;</w:t>
      </w:r>
    </w:p>
    <w:p w:rsidR="007375A2" w:rsidRDefault="006B52D4" w:rsidP="008F57DD">
      <w:pPr>
        <w:pStyle w:val="a3"/>
        <w:spacing w:before="4"/>
        <w:ind w:right="561"/>
      </w:pPr>
      <w:r>
        <w:t>проявлениеинтересакпознаниюрусскогоязыка,кисторииикультуреРоссийскойФедерации,культуре своего края, народов России в контексте учебного предмета «Родной (русский) язык»;ценностноеотношениекрусскомуязыку,кдостижениямсвоейРодины–России,кнауке,искусству,боевымподвигамитрудовымдостижениямнарода,втомчислеотражённымвхудожественныхпроизведениях;</w:t>
      </w:r>
    </w:p>
    <w:p w:rsidR="007375A2" w:rsidRDefault="006B52D4" w:rsidP="008F57DD">
      <w:pPr>
        <w:pStyle w:val="a3"/>
        <w:spacing w:before="1"/>
        <w:ind w:right="840"/>
      </w:pPr>
      <w:r>
        <w:t>уважениексимволамРоссии,государственнымпраздникам,историческомуиприродномунаследиюипамятникам,традициямразных народов,проживающихвроднойстране;</w:t>
      </w:r>
    </w:p>
    <w:p w:rsidR="007375A2" w:rsidRDefault="006B52D4" w:rsidP="0034754E">
      <w:pPr>
        <w:pStyle w:val="a4"/>
        <w:numPr>
          <w:ilvl w:val="0"/>
          <w:numId w:val="104"/>
        </w:numPr>
        <w:tabs>
          <w:tab w:val="left" w:pos="813"/>
        </w:tabs>
        <w:ind w:hanging="261"/>
        <w:rPr>
          <w:sz w:val="24"/>
        </w:rPr>
      </w:pPr>
      <w:r>
        <w:rPr>
          <w:sz w:val="24"/>
        </w:rPr>
        <w:t>духовно-нравственноговоспитания:</w:t>
      </w:r>
    </w:p>
    <w:p w:rsidR="007375A2" w:rsidRDefault="006B52D4" w:rsidP="008F57DD">
      <w:pPr>
        <w:pStyle w:val="a3"/>
      </w:pPr>
      <w:r>
        <w:t>ориентациянаморальныеценностиинормывситуацияхнравственноговыбора;</w:t>
      </w:r>
    </w:p>
    <w:p w:rsidR="007375A2" w:rsidRDefault="006B52D4" w:rsidP="008F57DD">
      <w:pPr>
        <w:pStyle w:val="a3"/>
        <w:ind w:right="553"/>
      </w:pPr>
      <w:r>
        <w:t>готовность оценивать своё поведение, в том числе речевое, и поступки, а также поведение ипоступкидругихлюдейспозициинравственныхиправовыхнормсучётомосознанияпоследствийпоступков;</w:t>
      </w:r>
    </w:p>
    <w:p w:rsidR="007375A2" w:rsidRDefault="006B52D4" w:rsidP="008F57DD">
      <w:pPr>
        <w:pStyle w:val="a3"/>
        <w:spacing w:line="273" w:lineRule="exact"/>
      </w:pPr>
      <w:r>
        <w:t>активноенеприятиеасоциальныхпоступков;</w:t>
      </w:r>
    </w:p>
    <w:p w:rsidR="007375A2" w:rsidRDefault="006B52D4" w:rsidP="008F57DD">
      <w:pPr>
        <w:pStyle w:val="a3"/>
        <w:ind w:right="551"/>
      </w:pPr>
      <w:r>
        <w:t>свободаиответственностьличностивусловияхиндивидуальногоиобщественногопространства;</w:t>
      </w:r>
    </w:p>
    <w:p w:rsidR="007375A2" w:rsidRDefault="006B52D4" w:rsidP="0034754E">
      <w:pPr>
        <w:pStyle w:val="a4"/>
        <w:numPr>
          <w:ilvl w:val="0"/>
          <w:numId w:val="104"/>
        </w:numPr>
        <w:tabs>
          <w:tab w:val="left" w:pos="813"/>
        </w:tabs>
        <w:spacing w:before="4"/>
        <w:ind w:hanging="261"/>
        <w:rPr>
          <w:sz w:val="24"/>
        </w:rPr>
      </w:pPr>
      <w:r>
        <w:rPr>
          <w:sz w:val="24"/>
        </w:rPr>
        <w:t>эстетическоговоспитания:</w:t>
      </w:r>
    </w:p>
    <w:p w:rsidR="007375A2" w:rsidRDefault="006B52D4" w:rsidP="008F57DD">
      <w:pPr>
        <w:pStyle w:val="a3"/>
      </w:pPr>
      <w:r>
        <w:t>восприимчивостькразнымвидамискусства,традициямитворчествусвоегоидругихнародов;пониманиеэмоционального воздействия искусства;</w:t>
      </w:r>
    </w:p>
    <w:p w:rsidR="007375A2" w:rsidRDefault="006B52D4" w:rsidP="008F57DD">
      <w:pPr>
        <w:pStyle w:val="a3"/>
        <w:ind w:right="901"/>
      </w:pPr>
      <w:r>
        <w:t>осознаниеважностихудожественнойкультурыкаксредствакоммуникацииисамовыражения;осознаниеважностирусскогоязыкакаксредствакоммуникацииисамовыражения;пониманиеценностиотечественногоимировогоискусства,ролиэтническихкультурныхтрадицийинародного творчества;</w:t>
      </w:r>
    </w:p>
    <w:p w:rsidR="007375A2" w:rsidRDefault="006B52D4" w:rsidP="008F57DD">
      <w:pPr>
        <w:pStyle w:val="a3"/>
      </w:pPr>
      <w:r>
        <w:t>стремлениексамовыражениювразныхвидахискусства;</w:t>
      </w:r>
    </w:p>
    <w:p w:rsidR="007375A2" w:rsidRDefault="006B52D4" w:rsidP="0034754E">
      <w:pPr>
        <w:pStyle w:val="a4"/>
        <w:numPr>
          <w:ilvl w:val="0"/>
          <w:numId w:val="104"/>
        </w:numPr>
        <w:tabs>
          <w:tab w:val="left" w:pos="813"/>
        </w:tabs>
        <w:ind w:hanging="261"/>
        <w:rPr>
          <w:sz w:val="24"/>
        </w:rPr>
      </w:pPr>
      <w:r>
        <w:rPr>
          <w:sz w:val="24"/>
        </w:rPr>
        <w:t>физическоговоспитания,формированиякультурыздоровьяиэмоциональногоблагополучия:</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осознание ценности жизни с использованием собственного жизненного и читательского опыта;ответственноеотношениексвоемуздоровьюиустановканаздоровыйобразжизни(здоровоепитание,соблюдениегигиеническихправил,сбалансированныйрежимзанятийиотдыха,регулярнаяфизическаяактивность);</w:t>
      </w:r>
    </w:p>
    <w:p w:rsidR="007375A2" w:rsidRDefault="006B52D4" w:rsidP="008F57DD">
      <w:pPr>
        <w:pStyle w:val="a3"/>
        <w:spacing w:before="7" w:line="237" w:lineRule="auto"/>
        <w:ind w:right="1048"/>
      </w:pPr>
      <w:r>
        <w:t>осознание последствий и неприятие вредных привычек (употребление алкоголя, наркотиков,курение)ииныхформ вредадляфизического ипсихическогоздоровья;</w:t>
      </w:r>
    </w:p>
    <w:p w:rsidR="007375A2" w:rsidRDefault="006B52D4" w:rsidP="008F57DD">
      <w:pPr>
        <w:pStyle w:val="a3"/>
        <w:ind w:right="581"/>
      </w:pPr>
      <w:r>
        <w:t>соблюдение правил безопасности, в том числе навыки безопасного поведения в Интернет-среде впроцессеязыкового образования;</w:t>
      </w:r>
    </w:p>
    <w:p w:rsidR="007375A2" w:rsidRDefault="006B52D4" w:rsidP="008F57DD">
      <w:pPr>
        <w:pStyle w:val="a3"/>
        <w:ind w:right="551"/>
      </w:pPr>
      <w:r>
        <w:t>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w:t>
      </w:r>
    </w:p>
    <w:p w:rsidR="007375A2" w:rsidRDefault="006B52D4" w:rsidP="008F57DD">
      <w:pPr>
        <w:pStyle w:val="a3"/>
      </w:pPr>
      <w:r>
        <w:t>умениеприниматьсебяидругих,неосуждая;</w:t>
      </w:r>
    </w:p>
    <w:p w:rsidR="007375A2" w:rsidRDefault="006B52D4" w:rsidP="008F57DD">
      <w:pPr>
        <w:pStyle w:val="a3"/>
        <w:ind w:right="550"/>
      </w:pPr>
      <w:r>
        <w:t>умениеосознаватьсвоёэмоциональноесостояниеиэмоциональноесостояниедругих,использоватьязыковыесредствадлявыражениясвоегосостояния,втомчислеопираясьнапримерыиз литературныхпроизведений,написанныхнарусском языке;</w:t>
      </w:r>
    </w:p>
    <w:p w:rsidR="007375A2" w:rsidRDefault="006B52D4" w:rsidP="008F57DD">
      <w:pPr>
        <w:pStyle w:val="a3"/>
        <w:spacing w:before="6" w:line="237" w:lineRule="auto"/>
        <w:ind w:right="563"/>
      </w:pPr>
      <w:r>
        <w:t>сформированность навыков рефлексии, признание своего права на ошибку и такого же правадругогочеловека;</w:t>
      </w:r>
    </w:p>
    <w:p w:rsidR="007375A2" w:rsidRDefault="006B52D4" w:rsidP="0034754E">
      <w:pPr>
        <w:pStyle w:val="a4"/>
        <w:numPr>
          <w:ilvl w:val="0"/>
          <w:numId w:val="104"/>
        </w:numPr>
        <w:tabs>
          <w:tab w:val="left" w:pos="813"/>
        </w:tabs>
        <w:spacing w:line="275" w:lineRule="exact"/>
        <w:ind w:hanging="261"/>
        <w:rPr>
          <w:sz w:val="24"/>
        </w:rPr>
      </w:pPr>
      <w:r>
        <w:rPr>
          <w:sz w:val="24"/>
        </w:rPr>
        <w:t>трудовоговоспитания:</w:t>
      </w:r>
    </w:p>
    <w:p w:rsidR="007375A2" w:rsidRDefault="006B52D4" w:rsidP="008F57DD">
      <w:pPr>
        <w:pStyle w:val="a3"/>
        <w:ind w:right="561"/>
      </w:pPr>
      <w:r>
        <w:t>установканаактивноеучастиеврешениипрактическихзадач(врамкахсемьи,образовательнойорганизации, населенного пункта, родного края) технологической и социальной направленности,способность инициировать, планировать и самостоятельно выполнять такого рода деятельность;интерескпрактическомуизучениюпрофессийитрударазличногорода,втомчисленаосновепримененияизучаемогопредметногознанияиознакомлениясдеятельностьюфилологов,журналистов, писателей; уважениектрудуирезультатамтрудовойдеятельности;</w:t>
      </w:r>
    </w:p>
    <w:p w:rsidR="007375A2" w:rsidRDefault="006B52D4" w:rsidP="008F57DD">
      <w:pPr>
        <w:pStyle w:val="a3"/>
        <w:spacing w:before="1"/>
      </w:pPr>
      <w:r>
        <w:t>осознанный выбор и построение индивидуальной траектории образования и жизненных планов сучётомличныхиобщественныхинтересовипотребностей;</w:t>
      </w:r>
    </w:p>
    <w:p w:rsidR="007375A2" w:rsidRDefault="006B52D4" w:rsidP="008F57DD">
      <w:pPr>
        <w:pStyle w:val="a3"/>
      </w:pPr>
      <w:r>
        <w:t>умениерассказатьосвоихпланахнабудущее;</w:t>
      </w:r>
    </w:p>
    <w:p w:rsidR="007375A2" w:rsidRDefault="006B52D4" w:rsidP="0034754E">
      <w:pPr>
        <w:pStyle w:val="a4"/>
        <w:numPr>
          <w:ilvl w:val="0"/>
          <w:numId w:val="104"/>
        </w:numPr>
        <w:tabs>
          <w:tab w:val="left" w:pos="813"/>
        </w:tabs>
        <w:ind w:hanging="261"/>
        <w:rPr>
          <w:sz w:val="24"/>
        </w:rPr>
      </w:pPr>
      <w:r>
        <w:rPr>
          <w:sz w:val="24"/>
        </w:rPr>
        <w:t>экологическоговоспитания:</w:t>
      </w:r>
    </w:p>
    <w:p w:rsidR="007375A2" w:rsidRDefault="006B52D4" w:rsidP="008F57DD">
      <w:pPr>
        <w:pStyle w:val="a3"/>
        <w:ind w:right="550"/>
      </w:pPr>
      <w:r>
        <w:t>ориентация на применение знаний из области социальныхи естественных наук для решениязадачвобластиокружающейсреды,планированияпоступковиоценкиихвозможныхпоследствийдляокружающейсреды;</w:t>
      </w:r>
    </w:p>
    <w:p w:rsidR="007375A2" w:rsidRDefault="006B52D4" w:rsidP="008F57DD">
      <w:pPr>
        <w:pStyle w:val="a3"/>
        <w:spacing w:before="4"/>
      </w:pPr>
      <w:r>
        <w:t>умениеточно,логичновыражатьсвоюточкузрениянаэкологическиепроблемы;</w:t>
      </w:r>
    </w:p>
    <w:p w:rsidR="007375A2" w:rsidRDefault="006B52D4" w:rsidP="008F57DD">
      <w:pPr>
        <w:pStyle w:val="a3"/>
        <w:ind w:right="565"/>
      </w:pPr>
      <w:r>
        <w:t>повышениеуровня экологической культуры, осознание глобального характера экологическихпроблемипутейихрешения;</w:t>
      </w:r>
    </w:p>
    <w:p w:rsidR="007375A2" w:rsidRDefault="006B52D4" w:rsidP="008F57DD">
      <w:pPr>
        <w:pStyle w:val="a3"/>
        <w:spacing w:before="1"/>
        <w:ind w:right="542"/>
      </w:pPr>
      <w:r>
        <w:t>активноенеприятиедействий,приносящихвредокружающейсреде,втомчислесформированноепризнакомствеслитературнымипроизведениями,поднимающимиэкологическиепроблемы;</w:t>
      </w:r>
    </w:p>
    <w:p w:rsidR="007375A2" w:rsidRDefault="006B52D4" w:rsidP="008F57DD">
      <w:pPr>
        <w:pStyle w:val="a3"/>
      </w:pPr>
      <w:r>
        <w:t>активноенеприятиедействий,приносящихвредокружающейсреде;</w:t>
      </w:r>
    </w:p>
    <w:p w:rsidR="007375A2" w:rsidRDefault="006B52D4" w:rsidP="008F57DD">
      <w:pPr>
        <w:pStyle w:val="a3"/>
        <w:ind w:right="551"/>
      </w:pPr>
      <w:r>
        <w:t>осознаниесвоейроликакгражданинаипотребителявусловияхвзаимосвязиприродной,технологическойисоциальнойсред;</w:t>
      </w:r>
    </w:p>
    <w:p w:rsidR="007375A2" w:rsidRDefault="006B52D4" w:rsidP="008F57DD">
      <w:pPr>
        <w:pStyle w:val="a3"/>
      </w:pPr>
      <w:r>
        <w:t>готовностькучастиювпрактическойдеятельностиэкологическойнаправленности;</w:t>
      </w:r>
    </w:p>
    <w:p w:rsidR="007375A2" w:rsidRDefault="006B52D4" w:rsidP="0034754E">
      <w:pPr>
        <w:pStyle w:val="a4"/>
        <w:numPr>
          <w:ilvl w:val="0"/>
          <w:numId w:val="104"/>
        </w:numPr>
        <w:tabs>
          <w:tab w:val="left" w:pos="813"/>
        </w:tabs>
        <w:ind w:hanging="261"/>
        <w:rPr>
          <w:sz w:val="24"/>
        </w:rPr>
      </w:pPr>
      <w:r>
        <w:rPr>
          <w:sz w:val="24"/>
        </w:rPr>
        <w:t>ценностинаучногопознания:</w:t>
      </w:r>
    </w:p>
    <w:p w:rsidR="007375A2" w:rsidRDefault="006B52D4" w:rsidP="008F57DD">
      <w:pPr>
        <w:pStyle w:val="a3"/>
        <w:spacing w:before="3" w:line="237" w:lineRule="auto"/>
        <w:ind w:right="556"/>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исоциальнойсредой;</w:t>
      </w:r>
    </w:p>
    <w:p w:rsidR="007375A2" w:rsidRDefault="006B52D4" w:rsidP="008F57DD">
      <w:pPr>
        <w:pStyle w:val="a3"/>
        <w:spacing w:before="2"/>
      </w:pPr>
      <w:r>
        <w:t>закономерностяхразвитияязыка;</w:t>
      </w:r>
    </w:p>
    <w:p w:rsidR="007375A2" w:rsidRDefault="006B52D4" w:rsidP="008F57DD">
      <w:pPr>
        <w:pStyle w:val="a3"/>
        <w:spacing w:before="4"/>
        <w:ind w:right="582"/>
      </w:pPr>
      <w:r>
        <w:t>овладение языковой и читательской культурой, навыками чтения как средства познания мира;овладение основными навыками исследовательской деятельности с учётом специфики языковогообразования;</w:t>
      </w:r>
    </w:p>
    <w:p w:rsidR="007375A2" w:rsidRDefault="006B52D4" w:rsidP="008F57DD">
      <w:pPr>
        <w:pStyle w:val="a3"/>
      </w:pPr>
      <w:r>
        <w:t>установканаосмыслениеопыта,наблюдений,поступковистремлениесовершенствоватьпутидостиженияиндивидуального иколлективногоблагополучия</w:t>
      </w:r>
    </w:p>
    <w:p w:rsidR="007375A2" w:rsidRDefault="006B52D4" w:rsidP="0034754E">
      <w:pPr>
        <w:pStyle w:val="a4"/>
        <w:numPr>
          <w:ilvl w:val="0"/>
          <w:numId w:val="104"/>
        </w:numPr>
        <w:tabs>
          <w:tab w:val="left" w:pos="813"/>
        </w:tabs>
        <w:ind w:hanging="261"/>
        <w:rPr>
          <w:sz w:val="24"/>
        </w:rPr>
      </w:pPr>
      <w:r>
        <w:rPr>
          <w:sz w:val="24"/>
        </w:rPr>
        <w:t>адаптациикизменяющимсяусловиямсоциальнойиприроднойсреды:</w:t>
      </w:r>
    </w:p>
    <w:p w:rsidR="007375A2" w:rsidRDefault="006B52D4" w:rsidP="008F57DD">
      <w:pPr>
        <w:pStyle w:val="a3"/>
        <w:ind w:right="547"/>
      </w:pPr>
      <w:r>
        <w:t>освоениеобучающимисясоциальногоопыта,основныхсоциальныхролей,нормиправилобщественного поведения, форм социальной жизни в группах и сообществах, включая семью,группы,сформированныепопрофессиональнойдеятельности,атакжеврамкахсоциального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взаимодействияслюдьмииздругойкультурнойсреды;</w:t>
      </w:r>
    </w:p>
    <w:p w:rsidR="007375A2" w:rsidRDefault="006B52D4" w:rsidP="008F57DD">
      <w:pPr>
        <w:pStyle w:val="a3"/>
        <w:ind w:right="566"/>
      </w:pPr>
      <w:r>
        <w:t>способность обучающихся к взаимодействию в условиях неопределённости, открытость опыту изнаниямдругих;</w:t>
      </w:r>
    </w:p>
    <w:p w:rsidR="007375A2" w:rsidRDefault="006B52D4" w:rsidP="008F57DD">
      <w:pPr>
        <w:pStyle w:val="a3"/>
        <w:spacing w:before="7" w:line="237" w:lineRule="auto"/>
        <w:ind w:right="545"/>
      </w:pPr>
      <w:r>
        <w:t>способность действовать в условиях неопределённости, повышать уровень своей компетентностичерезпрактическуюдеятельность,втомчислеумениеучитьсяу другихлюдей,получатьвсовместнойдеятельностиновыезнания,навыкиикомпетенциииз опытадругих;</w:t>
      </w:r>
    </w:p>
    <w:p w:rsidR="007375A2" w:rsidRDefault="006B52D4" w:rsidP="008F57DD">
      <w:pPr>
        <w:pStyle w:val="a3"/>
        <w:spacing w:before="1"/>
        <w:ind w:right="546"/>
      </w:pPr>
      <w:r>
        <w:t>навык выявления и связывания образов, способность формировать новые знания, способностьформулировать идеи, понятия, гипотезы об объектах и явлениях, в том числе ранее не известных,осознаватьдефицитсобственныхзнанийикомпетенций,планироватьсвоёразвитие;</w:t>
      </w:r>
    </w:p>
    <w:p w:rsidR="007375A2" w:rsidRDefault="006B52D4" w:rsidP="008F57DD">
      <w:pPr>
        <w:pStyle w:val="a3"/>
        <w:spacing w:before="1"/>
        <w:ind w:right="541"/>
      </w:pPr>
      <w:r>
        <w:t>умение оперировать основными понятиями, терминами и представлениями в области концепцииустойчивого развития, анализировать и выявлять взаимосвязь природы, общества и экономики,оцениватьсвоидействиясучётомвлияниянаокружающуюсреду,достиженияцелейипреодолениявызовов, возможныхглобальных последствий;</w:t>
      </w:r>
    </w:p>
    <w:p w:rsidR="007375A2" w:rsidRDefault="006B52D4" w:rsidP="008F57DD">
      <w:pPr>
        <w:pStyle w:val="a3"/>
        <w:ind w:right="554"/>
      </w:pPr>
      <w:r>
        <w:t>способностьосознаватьстрессовуюситуацию,оцениватьпроисходящиеизмененияиихпоследствия, опираясьна жизненный,речевой ичитательскийопыт;</w:t>
      </w:r>
    </w:p>
    <w:p w:rsidR="007375A2" w:rsidRDefault="006B52D4" w:rsidP="008F57DD">
      <w:pPr>
        <w:pStyle w:val="a3"/>
        <w:spacing w:before="7" w:line="237" w:lineRule="auto"/>
        <w:ind w:right="2333"/>
      </w:pPr>
      <w:r>
        <w:t>восприниматьстрессовуюситуациюкаквызов,требующийконтрмер;оцениватьситуациюстресса,корректироватьпринимаемыерешенияидействия;</w:t>
      </w:r>
    </w:p>
    <w:p w:rsidR="007375A2" w:rsidRDefault="006B52D4" w:rsidP="008F57DD">
      <w:pPr>
        <w:pStyle w:val="a3"/>
        <w:ind w:right="573"/>
      </w:pPr>
      <w:r>
        <w:t>формулировать и оценивать риски и последствия, формировать опыт, находить позитивное всложившейсяситуации;</w:t>
      </w:r>
    </w:p>
    <w:p w:rsidR="007375A2" w:rsidRDefault="006B52D4" w:rsidP="008F57DD">
      <w:pPr>
        <w:pStyle w:val="a3"/>
      </w:pPr>
      <w:r>
        <w:t>бытьготовымдействоватьвотсутствиегарантийуспеха.</w:t>
      </w:r>
    </w:p>
    <w:p w:rsidR="007375A2" w:rsidRDefault="006B52D4" w:rsidP="008F57DD">
      <w:pPr>
        <w:pStyle w:val="a3"/>
        <w:ind w:right="543" w:firstLine="60"/>
      </w:pPr>
      <w:r>
        <w:t>В результате изучения родного (русского) языка на уровне основного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w:t>
      </w:r>
    </w:p>
    <w:p w:rsidR="007375A2" w:rsidRDefault="006B52D4" w:rsidP="008F57DD">
      <w:pPr>
        <w:pStyle w:val="a3"/>
        <w:ind w:right="545"/>
      </w:pPr>
      <w:r>
        <w:t>Уобучающегосябудутсформированыследующиебазовыелогическиедействиякакчастьпознавательныхуниверсальныхучебныхдействий:</w:t>
      </w:r>
    </w:p>
    <w:p w:rsidR="007375A2" w:rsidRDefault="006B52D4" w:rsidP="008F57DD">
      <w:pPr>
        <w:pStyle w:val="a3"/>
        <w:ind w:right="553"/>
      </w:pPr>
      <w:r>
        <w:t>выявлятьихарактеризоватьсущественныепризнакиязыковыхединиц,языковыхявленийипроцессов;</w:t>
      </w:r>
    </w:p>
    <w:p w:rsidR="007375A2" w:rsidRDefault="006B52D4" w:rsidP="008F57DD">
      <w:pPr>
        <w:pStyle w:val="a3"/>
        <w:ind w:right="546"/>
      </w:pPr>
      <w:r>
        <w:t>устанавливать существенный признак классификации языковых единиц (явлений), основания дляобобщения и сравнения, критерии проводимого анализа, классифицироватьязыковые единицыпосущественномупризнаку;</w:t>
      </w:r>
    </w:p>
    <w:p w:rsidR="007375A2" w:rsidRDefault="006B52D4" w:rsidP="008F57DD">
      <w:pPr>
        <w:pStyle w:val="a3"/>
        <w:spacing w:before="4"/>
        <w:ind w:right="552"/>
      </w:pPr>
      <w:r>
        <w:t>выявлять закономерности и противоречия в рассматриваемых фактах, данных и наблюдениях,предлагатькритериидлявыявлениязакономерностейипротиворечий;</w:t>
      </w:r>
    </w:p>
    <w:p w:rsidR="007375A2" w:rsidRDefault="006B52D4" w:rsidP="008F57DD">
      <w:pPr>
        <w:pStyle w:val="a3"/>
        <w:ind w:right="556"/>
      </w:pPr>
      <w:r>
        <w:t>выявлять дефицит информации, необходимой для решения поставленной учебной задачи;выявлятьпричинно-следственныесвязиприизученииязыковыхпроцессов;проводитьвыводысиспользованиемдедуктивныхииндуктивныхумозаключений,умозаключенийпоаналогии,формулироватьгипотезыо взаимосвязях;</w:t>
      </w:r>
    </w:p>
    <w:p w:rsidR="007375A2" w:rsidRDefault="006B52D4" w:rsidP="008F57DD">
      <w:pPr>
        <w:pStyle w:val="a3"/>
        <w:spacing w:before="1"/>
        <w:ind w:right="548"/>
      </w:pPr>
      <w:r>
        <w:t>самостоятельно выбирать способ решения учебной задачи при работе с разными типами текстов,разнымиединицамиязыка,сравниваявариантырешенияивыбираяоптимальныйвариантсучётомсамостоятельновыделенныхкритериев.</w:t>
      </w:r>
    </w:p>
    <w:p w:rsidR="007375A2" w:rsidRDefault="006B52D4" w:rsidP="008F57DD">
      <w:pPr>
        <w:pStyle w:val="a3"/>
        <w:ind w:right="546" w:firstLine="6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6B52D4" w:rsidP="008F57DD">
      <w:pPr>
        <w:pStyle w:val="a3"/>
        <w:spacing w:line="274" w:lineRule="exact"/>
      </w:pPr>
      <w:r>
        <w:t>использоватьвопросыкакисследовательскийинструментпознаниявязыковомобразовании;</w:t>
      </w:r>
    </w:p>
    <w:p w:rsidR="007375A2" w:rsidRDefault="006B52D4" w:rsidP="008F57DD">
      <w:pPr>
        <w:pStyle w:val="a3"/>
        <w:ind w:right="556"/>
      </w:pPr>
      <w:r>
        <w:t>формулироватьвопросы,фиксирующиенесоответствиемеждуреальнымижелательнымсостояниемситуации, исамостоятельноустанавливатьискомоеиданное;</w:t>
      </w:r>
    </w:p>
    <w:p w:rsidR="007375A2" w:rsidRDefault="006B52D4" w:rsidP="008F57DD">
      <w:pPr>
        <w:pStyle w:val="a3"/>
        <w:ind w:right="546"/>
      </w:pPr>
      <w:r>
        <w:t>формироватьгипотезуобистинностисобственныхсужденийисужденийдругих,аргументироватьсвоюпозицию,мнение;</w:t>
      </w:r>
    </w:p>
    <w:p w:rsidR="007375A2" w:rsidRDefault="006B52D4" w:rsidP="008F57DD">
      <w:pPr>
        <w:pStyle w:val="a3"/>
        <w:spacing w:before="3"/>
      </w:pPr>
      <w:r>
        <w:t>составлятьалгоритмдействийииспользоватьегодлярешенияучебных задач;</w:t>
      </w:r>
    </w:p>
    <w:p w:rsidR="007375A2" w:rsidRDefault="006B52D4" w:rsidP="008F57DD">
      <w:pPr>
        <w:pStyle w:val="a3"/>
        <w:ind w:right="548"/>
      </w:pPr>
      <w:r>
        <w:t>проводить по самостоятельно составленному плану небольшое исследование по установлениюособенностейязыковыхединиц,процессов,причинно-следственныхсвязейизависимостейобъектовмеждусобой;</w:t>
      </w:r>
    </w:p>
    <w:p w:rsidR="007375A2" w:rsidRDefault="006B52D4" w:rsidP="008F57DD">
      <w:pPr>
        <w:pStyle w:val="a3"/>
        <w:ind w:right="560"/>
      </w:pPr>
      <w:r>
        <w:t>оценивать на применимость и достоверность информацию, полученную в ходе лингвистическогоисследования(эксперимента);</w:t>
      </w:r>
    </w:p>
    <w:p w:rsidR="007375A2" w:rsidRDefault="006B52D4" w:rsidP="008F57DD">
      <w:pPr>
        <w:pStyle w:val="a3"/>
        <w:ind w:right="548"/>
      </w:pPr>
      <w:r>
        <w:t>самостоятельно формулировать обобщения и выводы по результатам проведённого наблюдения,исследования,владетьинструментамиоценкидостоверностиполученныхвыводовиобобщений;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5"/>
      </w:pPr>
      <w:r>
        <w:lastRenderedPageBreak/>
        <w:t>прогнозироватьвозможноедальнейшееразвитиепроцессов,событийиихпоследствияваналогичных или сходных ситуациях, а также выдвигать предположения об их развитии в новыхусловияхиконтекстах.</w:t>
      </w:r>
    </w:p>
    <w:p w:rsidR="007375A2" w:rsidRDefault="006B52D4" w:rsidP="008F57DD">
      <w:pPr>
        <w:pStyle w:val="a3"/>
        <w:spacing w:before="7" w:line="237" w:lineRule="auto"/>
        <w:ind w:right="553" w:firstLine="6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ind w:right="551"/>
      </w:pPr>
      <w:r>
        <w:t>применятьразличныеметоды,инструментыизапросыприпоискеиотбореинформациисучётомпредложенной учебнойзадачиизаданныхкритериев;</w:t>
      </w:r>
    </w:p>
    <w:p w:rsidR="007375A2" w:rsidRDefault="006B52D4" w:rsidP="008F57DD">
      <w:pPr>
        <w:pStyle w:val="a3"/>
        <w:ind w:right="555"/>
      </w:pPr>
      <w:r>
        <w:t>выбирать,анализировать,интерпретировать,обобщатьисистематизироватьинформацию,представленнуювтекстах, таблицах, схемах;</w:t>
      </w:r>
    </w:p>
    <w:p w:rsidR="007375A2" w:rsidRDefault="006B52D4" w:rsidP="008F57DD">
      <w:pPr>
        <w:pStyle w:val="a3"/>
        <w:ind w:right="551"/>
      </w:pPr>
      <w:r>
        <w:t>использоватьразличныевидыаудированияичтениядляоценкитекстасточкизрениядостоверностииприменимостисодержащейсявнёминформациииусвоениянеобходимойинформациисцелью решенияучебныхзадач;</w:t>
      </w:r>
    </w:p>
    <w:p w:rsidR="007375A2" w:rsidRDefault="006B52D4" w:rsidP="008F57DD">
      <w:pPr>
        <w:pStyle w:val="a3"/>
        <w:ind w:right="566"/>
      </w:pPr>
      <w:r>
        <w:t>использовать смысловое чтение для извлечения, обобщения и систематизации информации изодногоилинесколькихисточниковсучётомпоставленных целей;</w:t>
      </w:r>
    </w:p>
    <w:p w:rsidR="007375A2" w:rsidRDefault="006B52D4" w:rsidP="008F57DD">
      <w:pPr>
        <w:pStyle w:val="a3"/>
        <w:ind w:right="563"/>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spacing w:before="6" w:line="237" w:lineRule="auto"/>
        <w:ind w:right="553"/>
      </w:pPr>
      <w:r>
        <w:t>самостоятельно выбирать оптимальную форму представления информации (текст, презентация,таблица, схема) и иллюстрировать решаемые задачи несложными схемами, диаграммами, инойграфикойиихкомбинациямивзависимостиоткоммуникативнойустановки;</w:t>
      </w:r>
    </w:p>
    <w:p w:rsidR="007375A2" w:rsidRDefault="006B52D4" w:rsidP="008F57DD">
      <w:pPr>
        <w:pStyle w:val="a3"/>
        <w:spacing w:before="2"/>
        <w:ind w:right="553"/>
      </w:pPr>
      <w:r>
        <w:t>оцениватьнадёжностьинформациипокритериям,предложеннымучителемилисформулированнымсамостоятельно;</w:t>
      </w:r>
    </w:p>
    <w:p w:rsidR="007375A2" w:rsidRDefault="006B52D4" w:rsidP="008F57DD">
      <w:pPr>
        <w:pStyle w:val="a3"/>
        <w:spacing w:before="1"/>
      </w:pPr>
      <w:r>
        <w:t>эффективнозапоминатьисистематизироватьинформацию.</w:t>
      </w:r>
    </w:p>
    <w:p w:rsidR="007375A2" w:rsidRDefault="006B52D4" w:rsidP="008F57DD">
      <w:pPr>
        <w:pStyle w:val="a3"/>
        <w:ind w:right="559"/>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ind w:right="557"/>
      </w:pPr>
      <w:r>
        <w:t>восприниматьиформулироватьсуждения,выражатьэмоциивсоответствиисусловиямиицелямиобщения,выражатьсебя(своюточкузрения)вдиалогахидискуссиях,вустноймонологическойречиивписьменныхтекстах;</w:t>
      </w:r>
    </w:p>
    <w:p w:rsidR="007375A2" w:rsidRDefault="006B52D4" w:rsidP="008F57DD">
      <w:pPr>
        <w:pStyle w:val="a3"/>
      </w:pPr>
      <w:r>
        <w:t>распознаватьневербальныесредстваобщения,пониматьзначениесоциальныхзнаков;</w:t>
      </w:r>
    </w:p>
    <w:p w:rsidR="007375A2" w:rsidRDefault="006B52D4" w:rsidP="008F57DD">
      <w:pPr>
        <w:pStyle w:val="a3"/>
        <w:ind w:right="550"/>
      </w:pPr>
      <w:r>
        <w:t>знатьираспознаватьпредпосылкиконфликтныхситуацийисмягчатьконфликты,вестипереговоры;</w:t>
      </w:r>
    </w:p>
    <w:p w:rsidR="007375A2" w:rsidRDefault="006B52D4" w:rsidP="008F57DD">
      <w:pPr>
        <w:pStyle w:val="a3"/>
        <w:spacing w:before="4"/>
        <w:ind w:right="570"/>
      </w:pPr>
      <w:r>
        <w:t>понимать намерения других, проявлять уважительное отношение к собеседнику и в корректнойформеформулироватьсвоивозражения;</w:t>
      </w:r>
    </w:p>
    <w:p w:rsidR="007375A2" w:rsidRDefault="006B52D4" w:rsidP="008F57DD">
      <w:pPr>
        <w:pStyle w:val="a3"/>
        <w:ind w:right="569"/>
      </w:pPr>
      <w:r>
        <w:t>в ходе диалога (дискуссии) задавать вопросы по существу обсуждаемой темы и высказыватьидеи,нацеленныена решениезадачииподдержаниеблагожелательностиобщения;</w:t>
      </w:r>
    </w:p>
    <w:p w:rsidR="007375A2" w:rsidRDefault="006B52D4" w:rsidP="008F57DD">
      <w:pPr>
        <w:pStyle w:val="a3"/>
        <w:spacing w:before="1"/>
        <w:ind w:right="570"/>
      </w:pPr>
      <w:r>
        <w:t>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ind w:right="551"/>
      </w:pPr>
      <w:r>
        <w:t>публичнопредставлятьрезультатыпроведённогоязыковогоанализа,выполненноголингвистического эксперимента, исследования, проекта;</w:t>
      </w:r>
    </w:p>
    <w:p w:rsidR="007375A2" w:rsidRDefault="006B52D4" w:rsidP="008F57DD">
      <w:pPr>
        <w:pStyle w:val="a3"/>
        <w:ind w:right="555"/>
      </w:pPr>
      <w:r>
        <w:t>самостоятельновыбиратьформатвыступлениясучётомцелипрезентациииособенностейаудитории и в соответствии с ним составлять устные и письменные тексты с использованиемиллюстративного материала.</w:t>
      </w:r>
    </w:p>
    <w:p w:rsidR="007375A2" w:rsidRDefault="006B52D4" w:rsidP="008F57DD">
      <w:pPr>
        <w:pStyle w:val="a3"/>
        <w:ind w:right="553"/>
      </w:pPr>
      <w:r>
        <w:t>Уобучающегосябудутсформированыумениясовместнойдеятельностикакчастькоммуникативныхуниверсальныхучебныхдействий:</w:t>
      </w:r>
    </w:p>
    <w:p w:rsidR="007375A2" w:rsidRDefault="006B52D4" w:rsidP="008F57DD">
      <w:pPr>
        <w:pStyle w:val="a3"/>
        <w:ind w:right="542"/>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1"/>
        <w:ind w:right="550"/>
      </w:pPr>
      <w:r>
        <w:t>принимать цель совместной деятельности, коллективно планировать и выполнять действия по еёдостижению:распределятьроли,договариваться,обсуждатьпроцессирезультатсовместнойработы,обобщатьмнениянесколькихчеловек,проявлятьготовностьруководить,выполнятьпоручения,подчиняться;</w:t>
      </w:r>
    </w:p>
    <w:p w:rsidR="007375A2" w:rsidRDefault="006B52D4" w:rsidP="008F57DD">
      <w:pPr>
        <w:pStyle w:val="a3"/>
        <w:ind w:right="553"/>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мнениями, «мозговой штурм» ииные);</w:t>
      </w:r>
    </w:p>
    <w:p w:rsidR="007375A2" w:rsidRDefault="006B52D4" w:rsidP="008F57DD">
      <w:pPr>
        <w:pStyle w:val="a3"/>
      </w:pPr>
      <w:r>
        <w:t>выполнятьсвоючастьработы,достигатькачественныйрезультатпосвоемунаправлениюи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координироватьсвоидействиясдействиямидругихчленовкоманды;</w:t>
      </w:r>
    </w:p>
    <w:p w:rsidR="007375A2" w:rsidRDefault="006B52D4" w:rsidP="008F57DD">
      <w:pPr>
        <w:pStyle w:val="a3"/>
        <w:ind w:right="546"/>
      </w:pPr>
      <w:r>
        <w:t>оцениватькачествосвоеговкладавобщийпродуктпокритериям,самостоятельносформулированным участниками взаимодействия, сравнивать результаты с исходной задачей ивклад каждого члена команды в достижение результатов, разделять сферу ответственности ипроявлятьготовность кпредставлениюотчётапередгруппой.</w:t>
      </w:r>
    </w:p>
    <w:p w:rsidR="007375A2" w:rsidRDefault="006B52D4" w:rsidP="008F57DD">
      <w:pPr>
        <w:pStyle w:val="a3"/>
        <w:spacing w:before="9" w:line="235" w:lineRule="auto"/>
        <w:ind w:right="559" w:firstLine="60"/>
      </w:pPr>
      <w:r>
        <w:t>Уобучающегосябудутсформированыумениясамоорганизациикакчастьрегулятивныхуниверсальныхучебныхдействий:</w:t>
      </w:r>
    </w:p>
    <w:p w:rsidR="007375A2" w:rsidRDefault="006B52D4" w:rsidP="008F57DD">
      <w:pPr>
        <w:pStyle w:val="a3"/>
        <w:spacing w:before="2"/>
      </w:pPr>
      <w:r>
        <w:t>выявлятьпроблемыдлярешенияв учебныхижизненныхситуациях;</w:t>
      </w:r>
    </w:p>
    <w:p w:rsidR="007375A2" w:rsidRDefault="006B52D4" w:rsidP="008F57DD">
      <w:pPr>
        <w:pStyle w:val="a3"/>
        <w:ind w:right="552"/>
      </w:pPr>
      <w:r>
        <w:t>ориентироватьсявразличныхподходахкпринятиюрешений(индивидуальное,принятиерешения вгруппе, принятиерешениягруппой);</w:t>
      </w:r>
    </w:p>
    <w:p w:rsidR="007375A2" w:rsidRDefault="006B52D4" w:rsidP="008F57DD">
      <w:pPr>
        <w:pStyle w:val="a3"/>
        <w:spacing w:before="1"/>
        <w:ind w:right="553"/>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ind w:right="549"/>
      </w:pPr>
      <w:r>
        <w:t>самостоятельносоставлятьпландействий,вноситьнеобходимыекоррективывходеегореализации;</w:t>
      </w:r>
    </w:p>
    <w:p w:rsidR="007375A2" w:rsidRDefault="006B52D4" w:rsidP="008F57DD">
      <w:pPr>
        <w:pStyle w:val="a3"/>
        <w:spacing w:before="4" w:line="274" w:lineRule="exact"/>
      </w:pPr>
      <w:r>
        <w:t>проводитьвыборибратьответственностьзарешение.</w:t>
      </w:r>
    </w:p>
    <w:p w:rsidR="007375A2" w:rsidRDefault="006B52D4" w:rsidP="008F57DD">
      <w:pPr>
        <w:pStyle w:val="a3"/>
        <w:tabs>
          <w:tab w:val="left" w:pos="996"/>
          <w:tab w:val="left" w:pos="2716"/>
          <w:tab w:val="left" w:pos="3517"/>
          <w:tab w:val="left" w:pos="5273"/>
          <w:tab w:val="left" w:pos="6229"/>
          <w:tab w:val="left" w:pos="7874"/>
          <w:tab w:val="left" w:pos="8430"/>
          <w:tab w:val="left" w:pos="9198"/>
        </w:tabs>
        <w:ind w:right="551" w:firstLine="60"/>
      </w:pPr>
      <w:r>
        <w:t>У</w:t>
      </w:r>
      <w:r>
        <w:tab/>
        <w:t>обучающегося</w:t>
      </w:r>
      <w:r>
        <w:tab/>
        <w:t>будут</w:t>
      </w:r>
      <w:r>
        <w:tab/>
        <w:t>сформированы</w:t>
      </w:r>
      <w:r>
        <w:tab/>
        <w:t>умения</w:t>
      </w:r>
      <w:r>
        <w:tab/>
        <w:t>самоконтроля</w:t>
      </w:r>
      <w:r>
        <w:tab/>
        <w:t>как</w:t>
      </w:r>
      <w:r>
        <w:tab/>
        <w:t>часть</w:t>
      </w:r>
      <w:r>
        <w:tab/>
      </w:r>
      <w:r>
        <w:rPr>
          <w:spacing w:val="-1"/>
        </w:rPr>
        <w:t>регулятивных</w:t>
      </w:r>
      <w:r>
        <w:t>универсальныхучебныхдействий:</w:t>
      </w:r>
    </w:p>
    <w:p w:rsidR="007375A2" w:rsidRDefault="006B52D4" w:rsidP="008F57DD">
      <w:pPr>
        <w:pStyle w:val="a3"/>
        <w:ind w:right="561"/>
      </w:pPr>
      <w:r>
        <w:t>владетьразнымиспособамисамоконтроля(втомчислеречевого),самомотивацииирефлексии;даватьоценкуучебнойситуации ипредлагать планеё изменения;</w:t>
      </w:r>
    </w:p>
    <w:p w:rsidR="007375A2" w:rsidRDefault="006B52D4" w:rsidP="008F57DD">
      <w:pPr>
        <w:pStyle w:val="a3"/>
      </w:pPr>
      <w:r>
        <w:t>предвидетьтрудности,которыемогутвозникнутьприрешенииучебнойзадачи,иадаптироватьрешениек меняющимсяобстоятельствам;</w:t>
      </w:r>
    </w:p>
    <w:p w:rsidR="007375A2" w:rsidRDefault="006B52D4" w:rsidP="008F57DD">
      <w:pPr>
        <w:pStyle w:val="a3"/>
        <w:ind w:right="549"/>
      </w:pPr>
      <w:r>
        <w:t>объяснятьпричиныдостижения(недостижения)результатадеятельности,пониматьпричиныкоммуникативных неудач и предупреждать их, давать оценку приобретённому речевому опыту икорректировать собственную речь с учётом целей и условий общения; оценивать соответствиерезультатацелииусловиямобщения.</w:t>
      </w:r>
    </w:p>
    <w:p w:rsidR="007375A2" w:rsidRDefault="006B52D4" w:rsidP="008F57DD">
      <w:pPr>
        <w:pStyle w:val="a3"/>
        <w:ind w:right="553"/>
      </w:pPr>
      <w:r>
        <w:t>Уобучающегосябудутсформированыуменияэмоциональногоинтеллектакакчастьрегулятивныхуниверсальныхучебныхдействий:</w:t>
      </w:r>
    </w:p>
    <w:p w:rsidR="007375A2" w:rsidRDefault="006B52D4" w:rsidP="008F57DD">
      <w:pPr>
        <w:pStyle w:val="a3"/>
      </w:pPr>
      <w:r>
        <w:t>развиватьспособностьуправлятьсобственнымиэмоциямииэмоциямидругих;</w:t>
      </w:r>
    </w:p>
    <w:p w:rsidR="007375A2" w:rsidRDefault="006B52D4" w:rsidP="008F57DD">
      <w:pPr>
        <w:pStyle w:val="a3"/>
        <w:spacing w:before="3"/>
        <w:ind w:right="564"/>
      </w:pPr>
      <w:r>
        <w:t>выявлять и анализировать причины эмоций, понимать мотивы и намерения другого человека,анализируяречевую ситуацию, регулироватьспособвыражения собственныхэмоций.</w:t>
      </w:r>
    </w:p>
    <w:p w:rsidR="007375A2" w:rsidRDefault="006B52D4" w:rsidP="008F57DD">
      <w:pPr>
        <w:pStyle w:val="a3"/>
        <w:ind w:right="567" w:firstLine="60"/>
      </w:pPr>
      <w:r>
        <w:t>У обучающегося будут сформированы умения принимать себя и других как часть регулятивныхуниверсальныхучебныхдействий:</w:t>
      </w:r>
    </w:p>
    <w:p w:rsidR="007375A2" w:rsidRDefault="006B52D4" w:rsidP="008F57DD">
      <w:pPr>
        <w:pStyle w:val="a3"/>
        <w:ind w:right="560"/>
      </w:pPr>
      <w:r>
        <w:t>осознанно относиться к другому человеку и его мнению, признавать своё и чужое право наошибку;</w:t>
      </w:r>
    </w:p>
    <w:p w:rsidR="007375A2" w:rsidRDefault="006B52D4" w:rsidP="008F57DD">
      <w:pPr>
        <w:pStyle w:val="a3"/>
        <w:spacing w:before="1"/>
        <w:ind w:right="3641"/>
      </w:pPr>
      <w:r>
        <w:t>приниматьсебяидругих,неосуждая,проявлятьоткрытость;осознаватьневозможностьконтролироватьвсёвокруг.</w:t>
      </w:r>
    </w:p>
    <w:p w:rsidR="007375A2" w:rsidRDefault="006B52D4" w:rsidP="008F57DD">
      <w:pPr>
        <w:ind w:left="612"/>
        <w:jc w:val="both"/>
        <w:rPr>
          <w:i/>
          <w:sz w:val="24"/>
        </w:rPr>
      </w:pPr>
      <w:r>
        <w:rPr>
          <w:i/>
          <w:sz w:val="24"/>
        </w:rPr>
        <w:t>Предметныерезультатыосвоенияпрограммыпородному(русскому)языку.</w:t>
      </w:r>
    </w:p>
    <w:p w:rsidR="007375A2" w:rsidRDefault="006B52D4" w:rsidP="008F57DD">
      <w:pPr>
        <w:ind w:left="552" w:right="594"/>
        <w:jc w:val="both"/>
        <w:rPr>
          <w:i/>
          <w:sz w:val="24"/>
        </w:rPr>
      </w:pPr>
      <w:r>
        <w:rPr>
          <w:i/>
          <w:sz w:val="24"/>
        </w:rPr>
        <w:t>Предметные результаты освоения программы по родному (русскому) языку к концу обучения в 7классе.</w:t>
      </w:r>
    </w:p>
    <w:p w:rsidR="007375A2" w:rsidRDefault="006B52D4" w:rsidP="008F57DD">
      <w:pPr>
        <w:pStyle w:val="a3"/>
      </w:pPr>
      <w:r>
        <w:t>Языкикультура:</w:t>
      </w:r>
    </w:p>
    <w:p w:rsidR="007375A2" w:rsidRDefault="006B52D4" w:rsidP="008F57DD">
      <w:pPr>
        <w:pStyle w:val="a3"/>
        <w:spacing w:before="1"/>
        <w:ind w:right="550"/>
      </w:pPr>
      <w:r>
        <w:t>характеризоватьвнешниепричиныисторическихизмененийврусскомязыке(врамкахизученного),приводитьпримеры,распознаватьихарактеризоватьустаревшуюлексикуснационально-культурным компонентом значения (историзмы, архаизмы), понимать особенностиеёупотреблениявтекстах;</w:t>
      </w:r>
    </w:p>
    <w:p w:rsidR="007375A2" w:rsidRDefault="006B52D4" w:rsidP="008F57DD">
      <w:pPr>
        <w:pStyle w:val="a3"/>
        <w:ind w:right="561"/>
      </w:pPr>
      <w:r>
        <w:t>характеризоватьпроцессыперераспределенияпластовлексикимежду активными пассивнымзапасом, приводить примеры актуализации устаревшей лексики в современных контекстах;характеризоватьлингвистическиеинелингвистическиепричинылексическихзаимствований,</w:t>
      </w:r>
    </w:p>
    <w:p w:rsidR="007375A2" w:rsidRDefault="006B52D4" w:rsidP="008F57DD">
      <w:pPr>
        <w:pStyle w:val="a3"/>
        <w:ind w:right="560"/>
      </w:pPr>
      <w:r>
        <w:t>определятьзначениялексическихзаимствованийпоследнихдесятилетий,целесообразноупотреблятьиноязычныеслова;</w:t>
      </w:r>
    </w:p>
    <w:p w:rsidR="007375A2" w:rsidRDefault="006B52D4" w:rsidP="008F57DD">
      <w:pPr>
        <w:pStyle w:val="a3"/>
        <w:ind w:right="542"/>
      </w:pPr>
      <w:r>
        <w:t>использоватьтолковыесловари,словарипословиципоговорок,фразеологическиесловари,словари иностранных слов, словари синонимов, антонимов, учебные этимологические словари,грамматические словари и справочники, орфографические словари, справочники по пунктуации(втом числемультимедийные).</w:t>
      </w:r>
    </w:p>
    <w:p w:rsidR="007375A2" w:rsidRDefault="006B52D4" w:rsidP="008F57DD">
      <w:pPr>
        <w:pStyle w:val="a3"/>
      </w:pPr>
      <w:r>
        <w:t>Культураречи: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3"/>
      </w:pPr>
      <w:r>
        <w:lastRenderedPageBreak/>
        <w:t>соблюдать нормы ударения в глаголах, причастиях, деепричастиях, наречиях, в словоформах снепроизводнымипредлогами(врамкахизученного),различатьосновныеидопустимыенормативные варианты постановки ударения в глаголах, причастиях, деепричастиях, наречиях, всловоформах снепроизводными предлогами;</w:t>
      </w:r>
    </w:p>
    <w:p w:rsidR="007375A2" w:rsidRDefault="006B52D4" w:rsidP="008F57DD">
      <w:pPr>
        <w:pStyle w:val="a3"/>
        <w:spacing w:before="7" w:line="237" w:lineRule="auto"/>
        <w:ind w:right="543"/>
      </w:pPr>
      <w:r>
        <w:t>употреблятьсловавсоответствиисихлексическимзначениемитребованиемлексическойсочетаемости,соблюдатьнормыупотребления паронимов;</w:t>
      </w:r>
    </w:p>
    <w:p w:rsidR="007375A2" w:rsidRDefault="006B52D4" w:rsidP="008F57DD">
      <w:pPr>
        <w:pStyle w:val="a3"/>
        <w:ind w:right="546"/>
      </w:pPr>
      <w:r>
        <w:t>анализироватьиразличатьтипичныеграмматическиеошибки(врамкахизученного),корректироватьустнуюиписьменнуюречьсучётомеёсоответствияосновнымнормамсовременного литературного языка;</w:t>
      </w:r>
    </w:p>
    <w:p w:rsidR="007375A2" w:rsidRDefault="006B52D4" w:rsidP="008F57DD">
      <w:pPr>
        <w:pStyle w:val="a3"/>
        <w:ind w:right="549"/>
      </w:pPr>
      <w:r>
        <w:t>употреблятьсловасучётомвариантовсовременныхорфоэпических,грамматическихистилистическихнорм;</w:t>
      </w:r>
    </w:p>
    <w:p w:rsidR="007375A2" w:rsidRDefault="006B52D4" w:rsidP="008F57DD">
      <w:pPr>
        <w:pStyle w:val="a3"/>
        <w:ind w:right="566"/>
      </w:pPr>
      <w:r>
        <w:t>анализировать и оценивать с точки зрения норм современного русского литературного языкачужую исобственнуюречь;</w:t>
      </w:r>
    </w:p>
    <w:p w:rsidR="007375A2" w:rsidRDefault="006B52D4" w:rsidP="008F57DD">
      <w:pPr>
        <w:pStyle w:val="a3"/>
        <w:ind w:right="840"/>
      </w:pPr>
      <w:r>
        <w:t>использовать принципы этикетного общения, лежащие в основе национальногорусскогоречевогоэтикета(запретнаупотреблениегрубыхслов,выражений,фраз,исключение</w:t>
      </w:r>
    </w:p>
    <w:p w:rsidR="007375A2" w:rsidRDefault="006B52D4" w:rsidP="008F57DD">
      <w:pPr>
        <w:pStyle w:val="a3"/>
        <w:tabs>
          <w:tab w:val="left" w:pos="2432"/>
          <w:tab w:val="left" w:pos="3477"/>
          <w:tab w:val="left" w:pos="3833"/>
          <w:tab w:val="left" w:pos="5437"/>
          <w:tab w:val="left" w:pos="5781"/>
          <w:tab w:val="left" w:pos="6385"/>
          <w:tab w:val="left" w:pos="7194"/>
          <w:tab w:val="left" w:pos="9254"/>
        </w:tabs>
        <w:ind w:right="562"/>
      </w:pPr>
      <w:r>
        <w:t>категоричности в разговоре и так далее), соблюдать нормы русского невербального этикета;использоватьтолковые,орфоэпическиесловари,словарисинонимов,антонимов,паронимов,грамматические</w:t>
      </w:r>
      <w:r>
        <w:tab/>
        <w:t>словари</w:t>
      </w:r>
      <w:r>
        <w:tab/>
        <w:t>и</w:t>
      </w:r>
      <w:r>
        <w:tab/>
        <w:t>справочники,</w:t>
      </w:r>
      <w:r>
        <w:tab/>
        <w:t>в</w:t>
      </w:r>
      <w:r>
        <w:tab/>
        <w:t>том</w:t>
      </w:r>
      <w:r>
        <w:tab/>
        <w:t>числе</w:t>
      </w:r>
      <w:r>
        <w:tab/>
        <w:t>мультимедийные,</w:t>
      </w:r>
      <w:r>
        <w:tab/>
      </w:r>
      <w:r>
        <w:rPr>
          <w:spacing w:val="-1"/>
        </w:rPr>
        <w:t>использовать</w:t>
      </w:r>
      <w:r>
        <w:t>орфографическиесловари исправочники попунктуации.</w:t>
      </w:r>
    </w:p>
    <w:p w:rsidR="007375A2" w:rsidRDefault="006B52D4" w:rsidP="008F57DD">
      <w:pPr>
        <w:pStyle w:val="a3"/>
        <w:spacing w:before="4" w:line="274" w:lineRule="exact"/>
      </w:pPr>
      <w:r>
        <w:t>Речь.Речеваядеятельность.Текст:</w:t>
      </w:r>
    </w:p>
    <w:p w:rsidR="007375A2" w:rsidRDefault="006B52D4" w:rsidP="008F57DD">
      <w:pPr>
        <w:pStyle w:val="a3"/>
        <w:ind w:right="569"/>
      </w:pPr>
      <w:r>
        <w:t>использоватьразныевидыречевойдеятельностидлярешенияучебныхзадач,владетьумениямиинформационной переработки прослушанного или прочитанного текста, основными способами исредствами получения, переработки и преобразования информации, использовать информациюсловарных статей энциклопедического и лингвистических словарей для решения учебных задач;характеризоватьтрадициирусскогоречевогообщения,уместноиспользоватькоммуникативныестратегии и тактики при контактном общении: убеждение, комплимент, спор, дискуссия;анализироватьлогико-смысловуюструктурутекста,распознаватьвидыабзацев,распознаватьианализироватьразныетипызаголовковтекста,использоватьразличныетипызаголовковприсозданиисобственныхтекстов;</w:t>
      </w:r>
    </w:p>
    <w:p w:rsidR="007375A2" w:rsidRDefault="006B52D4" w:rsidP="008F57DD">
      <w:pPr>
        <w:pStyle w:val="a3"/>
        <w:tabs>
          <w:tab w:val="left" w:pos="2248"/>
          <w:tab w:val="left" w:pos="2580"/>
          <w:tab w:val="left" w:pos="3765"/>
          <w:tab w:val="left" w:pos="4673"/>
          <w:tab w:val="left" w:pos="6069"/>
          <w:tab w:val="left" w:pos="6802"/>
          <w:tab w:val="left" w:pos="7546"/>
          <w:tab w:val="left" w:pos="7862"/>
          <w:tab w:val="left" w:pos="8694"/>
          <w:tab w:val="left" w:pos="9755"/>
        </w:tabs>
        <w:spacing w:before="3"/>
        <w:ind w:right="558"/>
      </w:pPr>
      <w:r>
        <w:t>анализировать</w:t>
      </w:r>
      <w:r>
        <w:tab/>
        <w:t>и</w:t>
      </w:r>
      <w:r>
        <w:tab/>
        <w:t>создавать</w:t>
      </w:r>
      <w:r>
        <w:tab/>
        <w:t>тексты</w:t>
      </w:r>
      <w:r>
        <w:tab/>
        <w:t>рекламного</w:t>
      </w:r>
      <w:r>
        <w:tab/>
        <w:t>типа,</w:t>
      </w:r>
      <w:r>
        <w:tab/>
        <w:t>текст</w:t>
      </w:r>
      <w:r>
        <w:tab/>
        <w:t>в</w:t>
      </w:r>
      <w:r>
        <w:tab/>
        <w:t>жанре</w:t>
      </w:r>
      <w:r>
        <w:tab/>
        <w:t>путевых</w:t>
      </w:r>
      <w:r>
        <w:tab/>
      </w:r>
      <w:r>
        <w:rPr>
          <w:spacing w:val="-1"/>
        </w:rPr>
        <w:t>заметок,</w:t>
      </w:r>
      <w:r>
        <w:t>анализироватьхудожественныйтекстс использованиемегосильныхпозиций;</w:t>
      </w:r>
    </w:p>
    <w:p w:rsidR="007375A2" w:rsidRDefault="006B52D4" w:rsidP="008F57DD">
      <w:pPr>
        <w:pStyle w:val="a3"/>
        <w:ind w:right="1382"/>
      </w:pPr>
      <w:r>
        <w:t>создаватьтекстыкакрезультатпроектной(исследовательской)деятельности,оформлятьрезультаты проекта (исследования), представлять их в устной и письменной форме;владетьправиламиинформационнойбезопасностиприобщениивсоциальныхсетях.</w:t>
      </w:r>
    </w:p>
    <w:p w:rsidR="007375A2" w:rsidRDefault="006B52D4" w:rsidP="008F57DD">
      <w:pPr>
        <w:spacing w:before="1"/>
        <w:ind w:left="552" w:right="582"/>
        <w:jc w:val="both"/>
        <w:rPr>
          <w:i/>
          <w:sz w:val="24"/>
        </w:rPr>
      </w:pPr>
      <w:r>
        <w:rPr>
          <w:i/>
          <w:sz w:val="24"/>
        </w:rPr>
        <w:t>Предметныерезультатыосвоенияпрограммыпородному(русскому)языкукконцуобученияв8 классе.</w:t>
      </w:r>
    </w:p>
    <w:p w:rsidR="007375A2" w:rsidRDefault="006B52D4" w:rsidP="008F57DD">
      <w:pPr>
        <w:pStyle w:val="a3"/>
      </w:pPr>
      <w:r>
        <w:t>Языкикультура:</w:t>
      </w:r>
    </w:p>
    <w:p w:rsidR="007375A2" w:rsidRDefault="006B52D4" w:rsidP="008F57DD">
      <w:pPr>
        <w:pStyle w:val="a3"/>
        <w:ind w:right="553"/>
      </w:pPr>
      <w:r>
        <w:t>иметь представление об истории развития лексического состава русского языка, характеризоватьлексику русского языка с точки зрения происхождения (в рамках изученного с использованиемсловарей);</w:t>
      </w:r>
    </w:p>
    <w:p w:rsidR="007375A2" w:rsidRDefault="006B52D4" w:rsidP="008F57DD">
      <w:pPr>
        <w:pStyle w:val="a3"/>
        <w:ind w:right="551"/>
      </w:pPr>
      <w:r>
        <w:t>представлятьрольстарославянскогоязыкавразвитиирусскоголитературногоязыка,характеризовать особенности употребления старославянизмов в современном русском языке (врамкахизученного сиспользованиемсловарей);</w:t>
      </w:r>
    </w:p>
    <w:p w:rsidR="007375A2" w:rsidRDefault="006B52D4" w:rsidP="008F57DD">
      <w:pPr>
        <w:pStyle w:val="a3"/>
        <w:ind w:right="548"/>
      </w:pPr>
      <w:r>
        <w:t>характеризоватьзаимствованныесловапоязыку-источнику(изславянскихинеславянскихязыков),временивхождения(самыедревниеиболеепоздние)(врамкахизученногосиспользованиемсловарей),сферефункционирования;</w:t>
      </w:r>
    </w:p>
    <w:p w:rsidR="007375A2" w:rsidRDefault="006B52D4" w:rsidP="008F57DD">
      <w:pPr>
        <w:pStyle w:val="a3"/>
        <w:ind w:right="547"/>
      </w:pPr>
      <w:r>
        <w:t>определятьзначениялексическихзаимствованийпоследнихдесятилетийиособенностиихупотреблениявразговорнойречи,современнойпублицистике,втомчислевдисплейныхтекстах, оценивать целесообразность их употребления, целесообразно употреблять иноязычныеслова;</w:t>
      </w:r>
    </w:p>
    <w:p w:rsidR="007375A2" w:rsidRDefault="006B52D4" w:rsidP="008F57DD">
      <w:pPr>
        <w:pStyle w:val="a3"/>
        <w:spacing w:before="1"/>
        <w:ind w:right="547"/>
      </w:pPr>
      <w:r>
        <w:t>иметьпредставлениеобисторическихособенностяхрусскогоречевогоэтикета(обращение),характеризоватьосновныеособенностисовременногорусскогоречевогоэтикета;</w:t>
      </w:r>
    </w:p>
    <w:p w:rsidR="007375A2" w:rsidRDefault="006B52D4" w:rsidP="008F57DD">
      <w:pPr>
        <w:pStyle w:val="a3"/>
        <w:ind w:right="552"/>
      </w:pPr>
      <w:r>
        <w:t>использовать толковые словари, словари иностранных слов, фразеологические словари, словарипословиц и поговорок, крылатых слов и выражений, словари синонимов, антонимов, учебныеэтимологическиесловари,грамматическиесловариисправочники,орфографическиесловари,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3641"/>
      </w:pPr>
      <w:r>
        <w:lastRenderedPageBreak/>
        <w:t>справочникипопунктуации(втомчислемультимедийные).Культураречи:</w:t>
      </w:r>
    </w:p>
    <w:p w:rsidR="007375A2" w:rsidRDefault="006B52D4" w:rsidP="008F57DD">
      <w:pPr>
        <w:pStyle w:val="a3"/>
      </w:pPr>
      <w:r>
        <w:t>различатьвариантыорфоэпическойиакцентологическойнормы,употреблятьсловасучётомпроизносительныхистилистических вариантовсовременнойорфоэпическойнормы;</w:t>
      </w:r>
    </w:p>
    <w:p w:rsidR="007375A2" w:rsidRDefault="006B52D4" w:rsidP="008F57DD">
      <w:pPr>
        <w:pStyle w:val="a3"/>
        <w:tabs>
          <w:tab w:val="left" w:pos="1364"/>
          <w:tab w:val="left" w:pos="3513"/>
          <w:tab w:val="left" w:pos="4701"/>
          <w:tab w:val="left" w:pos="5949"/>
          <w:tab w:val="left" w:pos="7574"/>
          <w:tab w:val="left" w:pos="8690"/>
          <w:tab w:val="left" w:pos="9486"/>
          <w:tab w:val="left" w:pos="9807"/>
        </w:tabs>
        <w:spacing w:before="7" w:line="237" w:lineRule="auto"/>
        <w:ind w:right="558"/>
      </w:pPr>
      <w:r>
        <w:t>иметь</w:t>
      </w:r>
      <w:r>
        <w:tab/>
        <w:t>представление  об</w:t>
      </w:r>
      <w:r>
        <w:tab/>
        <w:t>активных</w:t>
      </w:r>
      <w:r>
        <w:tab/>
        <w:t>процессах</w:t>
      </w:r>
      <w:r>
        <w:tab/>
        <w:t>современного</w:t>
      </w:r>
      <w:r>
        <w:tab/>
        <w:t>русского</w:t>
      </w:r>
      <w:r>
        <w:tab/>
        <w:t>языка</w:t>
      </w:r>
      <w:r>
        <w:tab/>
        <w:t>в</w:t>
      </w:r>
      <w:r>
        <w:tab/>
        <w:t>областипроизношенияиударения(врамках изученного);</w:t>
      </w:r>
    </w:p>
    <w:p w:rsidR="007375A2" w:rsidRDefault="006B52D4" w:rsidP="008F57DD">
      <w:pPr>
        <w:pStyle w:val="a3"/>
      </w:pPr>
      <w:r>
        <w:t>употреблятьсловавсоответствиисихлексическимзначениемитребованиемлексическойсочетаемости,соблюдатьнормыупотреблениясинонимов‚антонимов‚омонимов‚паронимов;корректноупотреблятьтерминывтекстахучебно-научногостиля,впублицистическихихудожественныхтекстах(врамкахизученного);</w:t>
      </w:r>
    </w:p>
    <w:p w:rsidR="007375A2" w:rsidRDefault="006B52D4" w:rsidP="008F57DD">
      <w:pPr>
        <w:pStyle w:val="a3"/>
        <w:ind w:right="562"/>
      </w:pPr>
      <w:r>
        <w:t>анализировать и оценивать с точки зрения норм современного русского литературного языкачужую и собственную речь, корректировать речь с учётом её соответствия основным нормамсовременного литературного языка;</w:t>
      </w:r>
    </w:p>
    <w:p w:rsidR="007375A2" w:rsidRDefault="006B52D4" w:rsidP="008F57DD">
      <w:pPr>
        <w:pStyle w:val="a3"/>
        <w:ind w:right="554"/>
      </w:pPr>
      <w:r>
        <w:t>распознаватьтипичныеошибкисогласованияиуправленияврусскомязыке,редактироватьпредложенияс цельюисправлениясинтаксическихграмматическихошибок;</w:t>
      </w:r>
    </w:p>
    <w:p w:rsidR="007375A2" w:rsidRDefault="006B52D4" w:rsidP="008F57DD">
      <w:pPr>
        <w:pStyle w:val="a3"/>
        <w:spacing w:before="6" w:line="237" w:lineRule="auto"/>
        <w:ind w:right="555"/>
      </w:pPr>
      <w:r>
        <w:t>характеризоватьиоцениватьактивныепроцессывречевомэтикете(врамкахизученного),использоватьприёмы,помогающиепротивостоятьречевойагрессии,соблюдатьрусскуюэтикетную вербальнуюиневербальнуюманеруобщения;</w:t>
      </w:r>
    </w:p>
    <w:p w:rsidR="007375A2" w:rsidRDefault="006B52D4" w:rsidP="008F57DD">
      <w:pPr>
        <w:pStyle w:val="a3"/>
        <w:spacing w:before="2"/>
        <w:ind w:right="554"/>
      </w:pPr>
      <w:r>
        <w:t>использоватьтолковые,орфоэпическиесловари,словарисинонимов,антонимов,паронимов,грамматическиесловариисправочники,втомчислемультимедийные,использоватьорфографическиесловари исправочники попунктуации.</w:t>
      </w:r>
    </w:p>
    <w:p w:rsidR="007375A2" w:rsidRDefault="006B52D4" w:rsidP="008F57DD">
      <w:pPr>
        <w:pStyle w:val="a3"/>
        <w:spacing w:before="1"/>
      </w:pPr>
      <w:r>
        <w:t>Речь.Речеваядеятельность.Текст:</w:t>
      </w:r>
    </w:p>
    <w:p w:rsidR="007375A2" w:rsidRDefault="006B52D4" w:rsidP="008F57DD">
      <w:pPr>
        <w:pStyle w:val="a3"/>
        <w:ind w:right="550"/>
      </w:pPr>
      <w:r>
        <w:t>использовать разные виды речевой деятельности для решения учебных задач, владеть умениямиинформационной переработки прослушанного или прочитанного текста, основными способами исредствамиполучения,переработкиипреобразованияинформации;использоватьграфики,диаграммы,план,схемыдля представленияинформации;</w:t>
      </w:r>
    </w:p>
    <w:p w:rsidR="007375A2" w:rsidRDefault="006B52D4" w:rsidP="008F57DD">
      <w:pPr>
        <w:pStyle w:val="a3"/>
        <w:ind w:right="542"/>
      </w:pPr>
      <w:r>
        <w:t>использоватьосновныеспособыиправилаэффективнойаргументациивпроцессеучебно-научногообщения,стандартныеоборотыречиизнаниеправилкорректнойдискуссии;участвоватьв дискуссии;</w:t>
      </w:r>
    </w:p>
    <w:p w:rsidR="007375A2" w:rsidRDefault="006B52D4" w:rsidP="008F57DD">
      <w:pPr>
        <w:pStyle w:val="a3"/>
        <w:tabs>
          <w:tab w:val="left" w:pos="2312"/>
          <w:tab w:val="left" w:pos="3897"/>
          <w:tab w:val="left" w:pos="5153"/>
          <w:tab w:val="left" w:pos="5553"/>
          <w:tab w:val="left" w:pos="6810"/>
          <w:tab w:val="left" w:pos="8374"/>
          <w:tab w:val="left" w:pos="9378"/>
          <w:tab w:val="left" w:pos="9991"/>
        </w:tabs>
        <w:spacing w:before="4"/>
        <w:ind w:right="559"/>
      </w:pPr>
      <w:r>
        <w:t>анализировать</w:t>
      </w:r>
      <w:r>
        <w:tab/>
        <w:t>структурные</w:t>
      </w:r>
      <w:r>
        <w:tab/>
        <w:t>элементы</w:t>
      </w:r>
      <w:r>
        <w:tab/>
        <w:t>и</w:t>
      </w:r>
      <w:r>
        <w:tab/>
        <w:t>языковые</w:t>
      </w:r>
      <w:r>
        <w:tab/>
        <w:t>особенности</w:t>
      </w:r>
      <w:r>
        <w:tab/>
        <w:t>письма</w:t>
      </w:r>
      <w:r>
        <w:tab/>
        <w:t>как</w:t>
      </w:r>
      <w:r>
        <w:tab/>
      </w:r>
      <w:r>
        <w:rPr>
          <w:spacing w:val="-1"/>
        </w:rPr>
        <w:t>жанра</w:t>
      </w:r>
      <w:r>
        <w:t>публицистического стиля речи, создавать сочинение в жанре письма (в том числе электронного);создаватьтекстыкакрезультатпроектной(исследовательской)деятельности,оформлятьрезультатыпроекта(исследования),представлятьих вустнойиписьменной форме;</w:t>
      </w:r>
    </w:p>
    <w:p w:rsidR="007375A2" w:rsidRDefault="006B52D4" w:rsidP="008F57DD">
      <w:pPr>
        <w:pStyle w:val="a3"/>
        <w:ind w:right="561"/>
      </w:pPr>
      <w:r>
        <w:t>строитьустныеучебно-научныесообщенияразличныхвидов,составлятьрецензиюнареферат,на проектную работу одноклассника, доклад, принимать участие в учебно-научной дискуссии;владетьправиламиинформационнойбезопасностипри общениивсоциальных сетях.</w:t>
      </w:r>
    </w:p>
    <w:p w:rsidR="007375A2" w:rsidRDefault="006B52D4" w:rsidP="008F57DD">
      <w:pPr>
        <w:spacing w:before="1"/>
        <w:ind w:left="552" w:right="561" w:firstLine="60"/>
        <w:jc w:val="both"/>
        <w:rPr>
          <w:i/>
          <w:sz w:val="24"/>
        </w:rPr>
      </w:pPr>
      <w:r>
        <w:rPr>
          <w:i/>
          <w:sz w:val="24"/>
        </w:rPr>
        <w:t>Предметныерезультатыосвоенияпрограммыпородному(русскому)языкукконцуобученияв9 классе.</w:t>
      </w:r>
    </w:p>
    <w:p w:rsidR="007375A2" w:rsidRDefault="006B52D4" w:rsidP="008F57DD">
      <w:pPr>
        <w:pStyle w:val="a3"/>
      </w:pPr>
      <w:r>
        <w:t>Языкикультура:</w:t>
      </w:r>
    </w:p>
    <w:p w:rsidR="007375A2" w:rsidRDefault="006B52D4" w:rsidP="008F57DD">
      <w:pPr>
        <w:pStyle w:val="a3"/>
        <w:ind w:right="543"/>
      </w:pPr>
      <w:r>
        <w:t>понимать и истолковывать значения русских слов с национально-культурным компонентом (врамках изученного), правильно употреблять их в речи, иметь представление о русской языковойкартинемира,приводитьпримерынациональногосвоеобразия,богатства,выразительностиродногорусскогоязыка,анализироватьнациональноесвоеобразиеобщеязыковыхихудожественныхметафор;</w:t>
      </w:r>
    </w:p>
    <w:p w:rsidR="007375A2" w:rsidRDefault="006B52D4" w:rsidP="008F57DD">
      <w:pPr>
        <w:pStyle w:val="a3"/>
        <w:ind w:right="562"/>
      </w:pPr>
      <w:r>
        <w:t>иметь представление о ключевых словах русской культуры, текстах с точки зрения употреблениявнихключевых словрусскойкультуры(врамкахизученного);</w:t>
      </w:r>
    </w:p>
    <w:p w:rsidR="007375A2" w:rsidRDefault="006B52D4" w:rsidP="008F57DD">
      <w:pPr>
        <w:pStyle w:val="a3"/>
        <w:spacing w:before="1"/>
        <w:ind w:right="542"/>
      </w:pPr>
      <w:r>
        <w:t>пониматьиистолковыватьзначенияфразеологическихоборотовснационально-культурнымкомпонентом,анализироватьисториюпроисхожденияфразеологическихоборотов,уместноупотреблять их, распознавать источники крылатых слов и выражений (в рамках изученного),правильноупотреблятьпословицы,поговорки,крылатыесловаивыражениявразличныхситуацияхречевогообщения(врамкахизученного);</w:t>
      </w:r>
    </w:p>
    <w:p w:rsidR="007375A2" w:rsidRDefault="006B52D4" w:rsidP="008F57DD">
      <w:pPr>
        <w:pStyle w:val="a3"/>
        <w:ind w:right="554"/>
      </w:pPr>
      <w:r>
        <w:t>характеризовать влияние внешних и внутренних факторов изменений в русском языке (в рамкахизученного),иметьпредставлениеобосновныхактивныхпроцессахвсовременномрусскомязыке (основныетенденции, отдельныепримерыврамкахизученного);</w:t>
      </w:r>
    </w:p>
    <w:p w:rsidR="007375A2" w:rsidRDefault="006B52D4" w:rsidP="008F57DD">
      <w:pPr>
        <w:pStyle w:val="a3"/>
      </w:pPr>
      <w:r>
        <w:t>иметьпредставлениеобособенностяхновыхиноязычныхзаимствований всовременномрусском</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языке,определятьзначениялексическихзаимствованийпоследнихдесятилетий;</w:t>
      </w:r>
    </w:p>
    <w:p w:rsidR="007375A2" w:rsidRDefault="006B52D4" w:rsidP="008F57DD">
      <w:pPr>
        <w:pStyle w:val="a3"/>
        <w:ind w:right="546"/>
      </w:pPr>
      <w:r>
        <w:t>характеризовать словообразовательныенеологизмы посфереупотребленияи стилистическойокраске,целесообразноупотреблятьиноязычныеслова;</w:t>
      </w:r>
    </w:p>
    <w:p w:rsidR="007375A2" w:rsidRDefault="006B52D4" w:rsidP="008F57DD">
      <w:pPr>
        <w:pStyle w:val="a3"/>
        <w:spacing w:before="7" w:line="237" w:lineRule="auto"/>
        <w:ind w:right="553"/>
      </w:pPr>
      <w:r>
        <w:t>объяснятьпричиныизменениялексическихзначенийсловиихстилистическойокраскивсовременномрусском языке (наконкретных примерах);</w:t>
      </w:r>
    </w:p>
    <w:p w:rsidR="007375A2" w:rsidRDefault="006B52D4" w:rsidP="008F57DD">
      <w:pPr>
        <w:pStyle w:val="a3"/>
        <w:ind w:right="555"/>
      </w:pPr>
      <w:r>
        <w:t>использовать толковые словари, словари иностранных слов, фразеологические словари, словарипословиц и поговорок, крылатых слов и выражений, словари синонимов, антонимов, учебныеэтимологические словари, грамматические словари и справочники, орфографические словари,справочникипопунктуации(втом числемультимедийные).</w:t>
      </w:r>
    </w:p>
    <w:p w:rsidR="007375A2" w:rsidRDefault="006B52D4" w:rsidP="008F57DD">
      <w:pPr>
        <w:pStyle w:val="a3"/>
      </w:pPr>
      <w:r>
        <w:t>Культураречи:</w:t>
      </w:r>
    </w:p>
    <w:p w:rsidR="007375A2" w:rsidRDefault="006B52D4" w:rsidP="008F57DD">
      <w:pPr>
        <w:pStyle w:val="a3"/>
        <w:ind w:right="555"/>
      </w:pPr>
      <w:r>
        <w:t>понимать и характеризовать активные процессы в области произношения и ударения (в рамкахизученного),способыфиксациипроизносительныхнормвсовременныхорфоэпическихсловарях;</w:t>
      </w:r>
    </w:p>
    <w:p w:rsidR="007375A2" w:rsidRDefault="006B52D4" w:rsidP="008F57DD">
      <w:pPr>
        <w:pStyle w:val="a3"/>
        <w:ind w:right="547"/>
      </w:pPr>
      <w:r>
        <w:t>различатьвариантыорфоэпическойиакцентологическойнормы,соблюдатьнормыпроизношения и ударения в отдельных грамматических формах самостоятельных частей речи (врамкахизученного),употреблятьсловасучётомпроизносительныхвариантовсовременнойорфоэпическойнормы;</w:t>
      </w:r>
    </w:p>
    <w:p w:rsidR="007375A2" w:rsidRDefault="006B52D4" w:rsidP="008F57DD">
      <w:pPr>
        <w:pStyle w:val="a3"/>
        <w:spacing w:before="4"/>
        <w:ind w:right="561"/>
      </w:pPr>
      <w:r>
        <w:t>употреблятьсловавсоответствиисихлексическимзначениемитребованиемлексическойсочетаемости (в рамках изученного); распознавать частотные примеры тавтологии и плеоназма;соблюдать синтаксические нормы современногорусскоголитературногоязыка: предложно-падежноеуправление,построениепростыхпредложений‚сложныхпредложенийразныхвидов,предложенийскосвенной речью;</w:t>
      </w:r>
    </w:p>
    <w:p w:rsidR="007375A2" w:rsidRDefault="006B52D4" w:rsidP="008F57DD">
      <w:pPr>
        <w:pStyle w:val="a3"/>
        <w:ind w:right="561"/>
      </w:pPr>
      <w:r>
        <w:t>распознаватьи исправлятьтипичныеошибки в предложно-падежномуправлении,построениипростых предложений‚ сложных предложений разных видов, предложений с косвенной речью;анализироватьиоцениватьсточкизрениянорм,вариантовнормсовременногорусскоголитературногоязыкачужуюисобственнуюречь,корректироватьречьсучётомеёсоответствияосновнымнормам ивариантам норм современного литературногоязыка;</w:t>
      </w:r>
    </w:p>
    <w:p w:rsidR="007375A2" w:rsidRDefault="006B52D4" w:rsidP="008F57DD">
      <w:pPr>
        <w:pStyle w:val="a3"/>
        <w:tabs>
          <w:tab w:val="left" w:pos="2432"/>
          <w:tab w:val="left" w:pos="3477"/>
          <w:tab w:val="left" w:pos="3833"/>
          <w:tab w:val="left" w:pos="5437"/>
          <w:tab w:val="left" w:pos="5781"/>
          <w:tab w:val="left" w:pos="6385"/>
          <w:tab w:val="left" w:pos="7194"/>
          <w:tab w:val="left" w:pos="9254"/>
        </w:tabs>
        <w:ind w:right="562"/>
      </w:pPr>
      <w:r>
        <w:t>использоватьприобщениивИнтернет-средеэтикетныеформыиустойчивыеформулы‚принципы этикетногообщения,лежащиев основенациональногорусскогоречевогоэтикета,соблюдать нормы русского этикетного речевого поведения в ситуациях делового общения;использоватьтолковые,орфоэпическиесловари,словарисинонимов,антонимов,паронимов,грамматические</w:t>
      </w:r>
      <w:r>
        <w:tab/>
        <w:t>словари</w:t>
      </w:r>
      <w:r>
        <w:tab/>
        <w:t>и</w:t>
      </w:r>
      <w:r>
        <w:tab/>
        <w:t>справочники,</w:t>
      </w:r>
      <w:r>
        <w:tab/>
        <w:t>в</w:t>
      </w:r>
      <w:r>
        <w:tab/>
        <w:t>том</w:t>
      </w:r>
      <w:r>
        <w:tab/>
        <w:t>числе</w:t>
      </w:r>
      <w:r>
        <w:tab/>
        <w:t>мультимедийные,</w:t>
      </w:r>
      <w:r>
        <w:tab/>
      </w:r>
      <w:r>
        <w:rPr>
          <w:spacing w:val="-1"/>
        </w:rPr>
        <w:t>использовать</w:t>
      </w:r>
      <w:r>
        <w:t>орфографическиесловари исправочники попунктуации.</w:t>
      </w:r>
    </w:p>
    <w:p w:rsidR="007375A2" w:rsidRDefault="006B52D4" w:rsidP="008F57DD">
      <w:pPr>
        <w:pStyle w:val="a3"/>
        <w:spacing w:before="1"/>
      </w:pPr>
      <w:r>
        <w:t>Речь.Речеваядеятельность.Текст:</w:t>
      </w:r>
    </w:p>
    <w:p w:rsidR="007375A2" w:rsidRDefault="006B52D4" w:rsidP="008F57DD">
      <w:pPr>
        <w:pStyle w:val="a3"/>
        <w:spacing w:before="1"/>
        <w:ind w:right="549"/>
      </w:pPr>
      <w:r>
        <w:t>пользоватьсяразличнымивидамичтения(просмотровым,ознакомительным,изучающим,поисковым)учебно-научных,художественных,публицистическихтекстовразличныхфункционально-смысловыхтипов,втомчислесочетающихразныеформатыпредставленияинформации(инфографика,диаграмма,дисплейныйтекст идругое);</w:t>
      </w:r>
    </w:p>
    <w:p w:rsidR="007375A2" w:rsidRDefault="006B52D4" w:rsidP="008F57DD">
      <w:pPr>
        <w:pStyle w:val="a3"/>
        <w:ind w:right="543"/>
      </w:pPr>
      <w:r>
        <w:t>владетьумениямиинформационнойпереработкипрослушанногоилипрочитанноготекста,основнымиспособамиисредствамиполучения,переработкиипреобразованияинформации(аннотация,конспект),использоватьграфики,диаграммы,схемыдляпредставленияинформации;</w:t>
      </w:r>
    </w:p>
    <w:p w:rsidR="007375A2" w:rsidRDefault="006B52D4" w:rsidP="008F57DD">
      <w:pPr>
        <w:pStyle w:val="a3"/>
        <w:spacing w:before="2" w:line="237" w:lineRule="auto"/>
        <w:ind w:right="555"/>
      </w:pPr>
      <w:r>
        <w:t>анализироватьструктурныеэлементыиязыковыеособенностианекдота,шутки,уместноиспользоватьжанры разговорнойречивситуацияхнеформальногообщения;</w:t>
      </w:r>
    </w:p>
    <w:p w:rsidR="007375A2" w:rsidRDefault="006B52D4" w:rsidP="008F57DD">
      <w:pPr>
        <w:pStyle w:val="a3"/>
        <w:spacing w:line="275" w:lineRule="exact"/>
      </w:pPr>
      <w:r>
        <w:t>анализироватьструктурныеэлементыиязыковыеособенностиделовогописьма;</w:t>
      </w:r>
    </w:p>
    <w:p w:rsidR="007375A2" w:rsidRDefault="006B52D4" w:rsidP="008F57DD">
      <w:pPr>
        <w:pStyle w:val="a3"/>
      </w:pPr>
      <w:r>
        <w:t>создаватьустныеучебно-научныесообщенияразличныхвидов,отзывнапроектнуюработуодноклассника,приниматьучастиевучебно-научнойдискуссии;</w:t>
      </w:r>
    </w:p>
    <w:p w:rsidR="007375A2" w:rsidRDefault="006B52D4" w:rsidP="008F57DD">
      <w:pPr>
        <w:pStyle w:val="a3"/>
        <w:spacing w:before="4"/>
        <w:ind w:right="1571"/>
      </w:pPr>
      <w:r>
        <w:t>понимать и использовать в собственной речевой практике прецедентные тексты;анализироватьисоздаватьтекстыпублицистическихжанров(проблемныйочерк);</w:t>
      </w:r>
    </w:p>
    <w:p w:rsidR="007375A2" w:rsidRDefault="006B52D4" w:rsidP="008F57DD">
      <w:pPr>
        <w:pStyle w:val="a3"/>
        <w:spacing w:before="1"/>
        <w:ind w:right="581"/>
      </w:pPr>
      <w:r>
        <w:t>создавать тексты как результат проектной (исследовательской) деятельности, оформлять рефератвписьменной формеипредставлять еговустнойиписьменной форме;</w:t>
      </w:r>
    </w:p>
    <w:p w:rsidR="007375A2" w:rsidRDefault="006B52D4" w:rsidP="008F57DD">
      <w:pPr>
        <w:pStyle w:val="a3"/>
      </w:pPr>
      <w:r>
        <w:t>владетьправиламиинформационнойбезопасностиприобщениивсоциальныхсетях.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before="76"/>
        <w:ind w:left="3709"/>
      </w:pPr>
      <w:r>
        <w:lastRenderedPageBreak/>
        <w:t>2.1.4.Родная(русская) литература</w:t>
      </w:r>
    </w:p>
    <w:p w:rsidR="007375A2" w:rsidRDefault="006B52D4" w:rsidP="008F57DD">
      <w:pPr>
        <w:pStyle w:val="a3"/>
        <w:spacing w:line="274" w:lineRule="exact"/>
        <w:ind w:left="612"/>
      </w:pPr>
      <w:r>
        <w:t>Рабочаяпрограммапоучебномупредмету«Родная(русская)литература»(предметнаяобласть</w:t>
      </w:r>
    </w:p>
    <w:p w:rsidR="007375A2" w:rsidRDefault="006B52D4" w:rsidP="008F57DD">
      <w:pPr>
        <w:pStyle w:val="a3"/>
        <w:spacing w:before="1" w:line="237" w:lineRule="auto"/>
        <w:ind w:right="546"/>
      </w:pPr>
      <w:r>
        <w:t>«Родной язык и родная литература») (далее соответственно – программа по родной (русской)литературе,родная(русская)литература)включаетпояснительнуюзаписку,содержаниеобучения,планируемые результаты освоения программыпородной(русской) литературе.</w:t>
      </w:r>
    </w:p>
    <w:p w:rsidR="007375A2" w:rsidRDefault="006B52D4" w:rsidP="008F57DD">
      <w:pPr>
        <w:pStyle w:val="a3"/>
        <w:spacing w:before="1"/>
        <w:ind w:left="612"/>
      </w:pPr>
      <w:r>
        <w:t>Пояснительнаязаписка.</w:t>
      </w:r>
    </w:p>
    <w:p w:rsidR="007375A2" w:rsidRDefault="006B52D4" w:rsidP="008F57DD">
      <w:pPr>
        <w:pStyle w:val="a3"/>
        <w:spacing w:before="1"/>
        <w:ind w:right="550" w:firstLine="60"/>
      </w:pPr>
      <w:r>
        <w:t>Программа по родной (русской) литературе на уровне основного общего образования составленана основе требований ФГОС ООО к результатам освоения основной образовательной программыосновногообщегообразованияпоучебномупредмету«Родная(русская)литература»,входящему в образовательную область «Родной язык и родная литература», а также федеральнойрабочей программы воспитания с учётом Концепции преподавания русского языка и литературывРоссийскойФедерации.</w:t>
      </w:r>
    </w:p>
    <w:p w:rsidR="007375A2" w:rsidRDefault="006B52D4" w:rsidP="008F57DD">
      <w:pPr>
        <w:pStyle w:val="a3"/>
        <w:ind w:right="538" w:firstLine="60"/>
      </w:pPr>
      <w:r>
        <w:t>Русская литература, являясь одной из самых богатых литератур мира, предоставляет широкиевозможностидляотраженияэстетическиценнойхудожественноймоделимираидуховногопознания жизни с позиций гуманистического сознания. Лучшие образцы русской литературыобладаютвысокойстепеньюэмоциональноговоздействиянавнутренниймиробучающихся,способствуют их приобщению к гуманистическим ценностям и культурно-историческому опытучеловечества.Вполикультурнойязыковойсредеродная(русская)литератураизучаетсянаосноведиалогакультур.Гуманистическийпотенциалрусскойлитературыпозволяетрассматриватьеёкакобщенациональнуюроссийскуюценность,каксредствовоспитанияобучающихсявдухеуважительногоотношениякязыкуикультуренародовРоссийскойФедерацииимира,формированиякультурымежнационального общения.</w:t>
      </w:r>
    </w:p>
    <w:p w:rsidR="007375A2" w:rsidRDefault="006B52D4" w:rsidP="008F57DD">
      <w:pPr>
        <w:pStyle w:val="a3"/>
        <w:spacing w:before="5"/>
        <w:ind w:right="545" w:firstLine="60"/>
      </w:pPr>
      <w:r>
        <w:t>Какчастьпредметнойобласти«Роднойязыкироднаялитература»программапородной(русской) литературе тесно связана с предметом«Родной (русский) язык». Изучение родной(русской)литературыспособствуетобогащениюречиобучающихся,развитиюихречевойкультуры,коммуникативнойимежкультурнойкомпетенций.</w:t>
      </w:r>
    </w:p>
    <w:p w:rsidR="007375A2" w:rsidRDefault="006B52D4" w:rsidP="008F57DD">
      <w:pPr>
        <w:pStyle w:val="a3"/>
        <w:spacing w:before="1"/>
        <w:ind w:left="612"/>
      </w:pPr>
      <w:r>
        <w:t>Спецификакурсародной(русской)литературыобусловлена:</w:t>
      </w:r>
    </w:p>
    <w:p w:rsidR="007375A2" w:rsidRDefault="006B52D4" w:rsidP="008F57DD">
      <w:pPr>
        <w:pStyle w:val="a3"/>
        <w:ind w:right="538"/>
      </w:pPr>
      <w:r>
        <w:t>отбором произведений русской литературы, в которых наиболее ярко выражено их национально-культурноесвоеобразие;</w:t>
      </w:r>
    </w:p>
    <w:p w:rsidR="007375A2" w:rsidRDefault="006B52D4" w:rsidP="008F57DD">
      <w:pPr>
        <w:pStyle w:val="a3"/>
        <w:ind w:right="547"/>
      </w:pPr>
      <w:r>
        <w:t>болееподробнымосвещениемисторико-культурногофонаэпохисозданияизучаемыхлитературныхпроизведений.</w:t>
      </w:r>
    </w:p>
    <w:p w:rsidR="007375A2" w:rsidRDefault="006B52D4" w:rsidP="008F57DD">
      <w:pPr>
        <w:pStyle w:val="a3"/>
        <w:ind w:right="556"/>
      </w:pPr>
      <w:r>
        <w:t>Содержаниепрограммыпородной(русской)литературенаправленонаудовлетворениепотребности обучающихся в изучении русской литературы как особого, эстетического, средствапознаниярусскойнациональной культурыисамореализациивней.</w:t>
      </w:r>
    </w:p>
    <w:p w:rsidR="007375A2" w:rsidRDefault="006B52D4" w:rsidP="008F57DD">
      <w:pPr>
        <w:pStyle w:val="a3"/>
        <w:ind w:right="549" w:firstLine="60"/>
      </w:pPr>
      <w:r>
        <w:t>Содержаниепрограммы по родной (русской) литературене включает произведения, изучаемыев основном курсе литературы, его задача – расширить литературный и культурный кругозоробучающихся за счёт их знакомства с дополнительными произведениями фольклора, русскойклассики и современной литературы, наиболее ярко воплотившими национальные особенностирусскойкультуры.</w:t>
      </w:r>
    </w:p>
    <w:p w:rsidR="007375A2" w:rsidRDefault="006B52D4" w:rsidP="008F57DD">
      <w:pPr>
        <w:pStyle w:val="a3"/>
        <w:spacing w:before="7" w:line="237" w:lineRule="auto"/>
        <w:ind w:right="562" w:firstLine="60"/>
      </w:pPr>
      <w:r>
        <w:t>В содержании курса родной (русской) литературы в программе выделяются три содержательныелинии(проблемно-тематическихблока):</w:t>
      </w:r>
    </w:p>
    <w:p w:rsidR="007375A2" w:rsidRDefault="006B52D4" w:rsidP="0034754E">
      <w:pPr>
        <w:pStyle w:val="a4"/>
        <w:numPr>
          <w:ilvl w:val="0"/>
          <w:numId w:val="103"/>
        </w:numPr>
        <w:tabs>
          <w:tab w:val="left" w:pos="1272"/>
          <w:tab w:val="left" w:pos="1273"/>
        </w:tabs>
        <w:spacing w:line="276" w:lineRule="exact"/>
        <w:ind w:hanging="721"/>
        <w:rPr>
          <w:sz w:val="24"/>
        </w:rPr>
      </w:pPr>
      <w:r>
        <w:rPr>
          <w:sz w:val="24"/>
        </w:rPr>
        <w:t>«Россия–Родинамоя»;</w:t>
      </w:r>
    </w:p>
    <w:p w:rsidR="007375A2" w:rsidRDefault="006B52D4" w:rsidP="0034754E">
      <w:pPr>
        <w:pStyle w:val="a4"/>
        <w:numPr>
          <w:ilvl w:val="0"/>
          <w:numId w:val="103"/>
        </w:numPr>
        <w:tabs>
          <w:tab w:val="left" w:pos="1272"/>
          <w:tab w:val="left" w:pos="1273"/>
        </w:tabs>
        <w:ind w:hanging="721"/>
        <w:rPr>
          <w:sz w:val="24"/>
        </w:rPr>
      </w:pPr>
      <w:r>
        <w:rPr>
          <w:sz w:val="24"/>
        </w:rPr>
        <w:t>«Русскиетрадиции»;</w:t>
      </w:r>
    </w:p>
    <w:p w:rsidR="007375A2" w:rsidRDefault="006B52D4" w:rsidP="0034754E">
      <w:pPr>
        <w:pStyle w:val="a4"/>
        <w:numPr>
          <w:ilvl w:val="0"/>
          <w:numId w:val="103"/>
        </w:numPr>
        <w:tabs>
          <w:tab w:val="left" w:pos="1272"/>
          <w:tab w:val="left" w:pos="1273"/>
        </w:tabs>
        <w:ind w:hanging="721"/>
        <w:rPr>
          <w:sz w:val="24"/>
        </w:rPr>
      </w:pPr>
      <w:r>
        <w:rPr>
          <w:sz w:val="24"/>
        </w:rPr>
        <w:t>«Русскийхарактер–русскаядуша».</w:t>
      </w:r>
    </w:p>
    <w:p w:rsidR="007375A2" w:rsidRDefault="006B52D4" w:rsidP="008F57DD">
      <w:pPr>
        <w:pStyle w:val="a3"/>
        <w:ind w:right="541" w:firstLine="60"/>
      </w:pPr>
      <w:r>
        <w:t>Программа по родной (русской) литературе для уровня основного общего образования строитсянасочетаниипроблемно-тематического,концентрическогоихронологическогопринципов.Содержаниепрограммыпородной(русской)литературедлякаждогоклассавключаетпроизведенияфольклора, русскойклассикиисовременной литературы.</w:t>
      </w:r>
    </w:p>
    <w:p w:rsidR="007375A2" w:rsidRDefault="006B52D4" w:rsidP="008F57DD">
      <w:pPr>
        <w:pStyle w:val="a3"/>
        <w:spacing w:before="4"/>
        <w:ind w:right="544"/>
      </w:pPr>
      <w:r>
        <w:t>Проблемно-тематическиеблокиобъединяютпроизведениявсоответствиисвыделеннымисквознымилиниями.Внутрипроблемно-тематическихблоковпроизведенийвыделяютсяотдельные подтемы, связанные с национально-культурной спецификой русских традиций, быта инравов.</w:t>
      </w:r>
    </w:p>
    <w:p w:rsidR="007375A2" w:rsidRDefault="006B52D4" w:rsidP="008F57DD">
      <w:pPr>
        <w:pStyle w:val="a3"/>
        <w:ind w:right="554"/>
      </w:pPr>
      <w:r>
        <w:t>В отдельные тематические блоки программы вводятся литературные произведения, включающиевсферувыделяемыхнационально-специфическихявленийобразыимотивы,отражённые</w:t>
      </w:r>
    </w:p>
    <w:p w:rsidR="007375A2" w:rsidRDefault="007375A2" w:rsidP="008F57DD">
      <w:pPr>
        <w:jc w:val="both"/>
        <w:sectPr w:rsidR="007375A2">
          <w:pgSz w:w="11920" w:h="16860"/>
          <w:pgMar w:top="620" w:right="300" w:bottom="280" w:left="440" w:header="720" w:footer="720" w:gutter="0"/>
          <w:cols w:space="720"/>
        </w:sectPr>
      </w:pPr>
    </w:p>
    <w:p w:rsidR="007375A2" w:rsidRDefault="006B52D4" w:rsidP="008F57DD">
      <w:pPr>
        <w:pStyle w:val="a3"/>
        <w:spacing w:before="72"/>
      </w:pPr>
      <w:r>
        <w:lastRenderedPageBreak/>
        <w:t>средствамидругихвидовискусства –живописи,музыки,кино,театра.</w:t>
      </w:r>
    </w:p>
    <w:p w:rsidR="007375A2" w:rsidRDefault="006B52D4" w:rsidP="008F57DD">
      <w:pPr>
        <w:pStyle w:val="a3"/>
        <w:ind w:right="548" w:firstLine="60"/>
      </w:pPr>
      <w:r>
        <w:t>Программапородной(русской)литературеориентировананасопровождениеиподдержкуучебногопредмета«Литература»,входящеговобразовательнуюобласть«Русскийязыкилитература».</w:t>
      </w:r>
    </w:p>
    <w:p w:rsidR="007375A2" w:rsidRDefault="006B52D4" w:rsidP="008F57DD">
      <w:pPr>
        <w:pStyle w:val="a3"/>
        <w:spacing w:before="4"/>
        <w:ind w:right="574" w:firstLine="60"/>
      </w:pPr>
      <w:r>
        <w:rPr>
          <w:i/>
        </w:rPr>
        <w:t>Изучениеродной(русской)литературыобеспечиваетдостижениеследующих целей:</w:t>
      </w:r>
      <w:r>
        <w:t>воспитание и развитие личности, способной понимать и эстетически воспринимать произведенияродной(русской)литературыиобладающейгуманистическиммировоззрением,общероссийскимгражданскимсознаниеминациональнымсамосознанием,чувствомпатриотизмаигордостиотпринадлежности к многонациональномународуРоссийскойФедерации;</w:t>
      </w:r>
    </w:p>
    <w:p w:rsidR="007375A2" w:rsidRDefault="006B52D4" w:rsidP="008F57DD">
      <w:pPr>
        <w:pStyle w:val="a3"/>
        <w:ind w:right="544"/>
      </w:pPr>
      <w:r>
        <w:t>формированиепознавательногоинтересакродной(русской)литературе,воспитаниеценностногоотношениякисторико-культурномуопытурусскогонарода,приобщениеобучающегосяк культурномунаследиюнарода;</w:t>
      </w:r>
    </w:p>
    <w:p w:rsidR="007375A2" w:rsidRDefault="006B52D4" w:rsidP="008F57DD">
      <w:pPr>
        <w:pStyle w:val="a3"/>
        <w:ind w:right="551"/>
      </w:pPr>
      <w:r>
        <w:t>формирование причастности к свершениям и традициям народа и ответственности за сохранениерусскойкультуры;</w:t>
      </w:r>
    </w:p>
    <w:p w:rsidR="007375A2" w:rsidRDefault="006B52D4" w:rsidP="008F57DD">
      <w:pPr>
        <w:pStyle w:val="a3"/>
        <w:ind w:right="548"/>
      </w:pPr>
      <w:r>
        <w:t>развитиеуобучающихсяинтеллектуальныхитворческихспособностей,необходимыхдляуспешнойсоциализацииисамореализацииличности.</w:t>
      </w:r>
    </w:p>
    <w:p w:rsidR="007375A2" w:rsidRDefault="006B52D4" w:rsidP="008F57DD">
      <w:pPr>
        <w:spacing w:before="3" w:line="237" w:lineRule="auto"/>
        <w:ind w:left="552" w:right="1726"/>
        <w:jc w:val="both"/>
        <w:rPr>
          <w:i/>
          <w:sz w:val="24"/>
        </w:rPr>
      </w:pPr>
      <w:r>
        <w:rPr>
          <w:i/>
          <w:sz w:val="24"/>
        </w:rPr>
        <w:t>Программа по родной (русской) литературе направлена на решение следующих задач:осознаниеролиродной(русской) литературы;</w:t>
      </w:r>
    </w:p>
    <w:p w:rsidR="007375A2" w:rsidRDefault="006B52D4" w:rsidP="008F57DD">
      <w:pPr>
        <w:pStyle w:val="a3"/>
        <w:ind w:right="547"/>
      </w:pPr>
      <w:r>
        <w:t>выявление взаимосвязи родной (русской) литературы с отечественной историей, формированиепредставленийомногообразиинационально-специфичныхформхудожественногоотраженияматериальнойидуховнойкультурырусского народаврусскойлитературе;</w:t>
      </w:r>
    </w:p>
    <w:p w:rsidR="007375A2" w:rsidRDefault="006B52D4" w:rsidP="008F57DD">
      <w:pPr>
        <w:pStyle w:val="a3"/>
        <w:ind w:right="545"/>
      </w:pPr>
      <w:r>
        <w:t>получениезнанийородной(русской)литературекакоразвивающемсяявлениивконтекстееёвзаимодействия с литературой других народов Российской Федерации, их взаимовлияния;выявлениекультурныхинравственныхсмыслов,заложенныхвродной(русской)литературе,созданиеустныхиписьменныхвысказываний,содержащихсужденияиоценкипоповодупрочитанного;</w:t>
      </w:r>
    </w:p>
    <w:p w:rsidR="007375A2" w:rsidRDefault="006B52D4" w:rsidP="008F57DD">
      <w:pPr>
        <w:pStyle w:val="a3"/>
        <w:spacing w:before="1"/>
      </w:pPr>
      <w:r>
        <w:t>формированиеопытаобщенияспроизведениямиродной(русской)литературывповседневнойжизнииучебнойдеятельности;</w:t>
      </w:r>
    </w:p>
    <w:p w:rsidR="007375A2" w:rsidRDefault="006B52D4" w:rsidP="008F57DD">
      <w:pPr>
        <w:pStyle w:val="a3"/>
      </w:pPr>
      <w:r>
        <w:t>накоплениеопытапланированиясобственногодосуговогочтения,определенияиобоснованиясобственныхчитательскихпредпочтенийпроизведенийродной(русской)литературы;</w:t>
      </w:r>
    </w:p>
    <w:p w:rsidR="007375A2" w:rsidRDefault="006B52D4" w:rsidP="008F57DD">
      <w:pPr>
        <w:pStyle w:val="a3"/>
        <w:tabs>
          <w:tab w:val="left" w:pos="2272"/>
          <w:tab w:val="left" w:pos="3785"/>
          <w:tab w:val="left" w:pos="4117"/>
          <w:tab w:val="left" w:pos="6105"/>
          <w:tab w:val="left" w:pos="7042"/>
          <w:tab w:val="left" w:pos="8686"/>
          <w:tab w:val="left" w:pos="9647"/>
        </w:tabs>
        <w:spacing w:before="4"/>
        <w:ind w:right="554"/>
      </w:pPr>
      <w:r>
        <w:t>формирование</w:t>
      </w:r>
      <w:r>
        <w:tab/>
        <w:t>потребности</w:t>
      </w:r>
      <w:r>
        <w:tab/>
        <w:t>в</w:t>
      </w:r>
      <w:r>
        <w:tab/>
        <w:t>систематическом</w:t>
      </w:r>
      <w:r>
        <w:tab/>
        <w:t>чтении</w:t>
      </w:r>
      <w:r>
        <w:tab/>
        <w:t>произведений</w:t>
      </w:r>
      <w:r>
        <w:tab/>
        <w:t>родной</w:t>
      </w:r>
      <w:r>
        <w:tab/>
      </w:r>
      <w:r>
        <w:rPr>
          <w:spacing w:val="-1"/>
        </w:rPr>
        <w:t>(русской)</w:t>
      </w:r>
      <w:r>
        <w:t>литературы;</w:t>
      </w:r>
    </w:p>
    <w:p w:rsidR="007375A2" w:rsidRDefault="006B52D4" w:rsidP="008F57DD">
      <w:pPr>
        <w:pStyle w:val="a3"/>
        <w:ind w:right="556"/>
      </w:pPr>
      <w:r>
        <w:t>развитиеуменийработысисточникамиинформации,осуществлениепоиска,анализа,обработкиипрезентации информациииз различныхисточников,включаяИнтернетидругие.</w:t>
      </w:r>
    </w:p>
    <w:p w:rsidR="007375A2" w:rsidRDefault="006B52D4" w:rsidP="008F57DD">
      <w:pPr>
        <w:pStyle w:val="a3"/>
        <w:spacing w:before="1"/>
        <w:ind w:left="612"/>
      </w:pPr>
      <w:r>
        <w:t>Общеечислочасов,рекомендованныхдляизученияроднойлитературы(русской)  в8 классе– 34 часа(1 часвнеделю), в9 классе–34часа(1 часвнеделю).</w:t>
      </w:r>
    </w:p>
    <w:p w:rsidR="007375A2" w:rsidRDefault="006B52D4" w:rsidP="008F57DD">
      <w:pPr>
        <w:ind w:left="552"/>
        <w:jc w:val="both"/>
        <w:rPr>
          <w:i/>
          <w:sz w:val="24"/>
        </w:rPr>
      </w:pPr>
      <w:r>
        <w:rPr>
          <w:i/>
          <w:sz w:val="24"/>
        </w:rPr>
        <w:t>Содержаниеобучения в8классе.</w:t>
      </w:r>
    </w:p>
    <w:p w:rsidR="007375A2" w:rsidRDefault="006B52D4" w:rsidP="008F57DD">
      <w:pPr>
        <w:pStyle w:val="a3"/>
      </w:pPr>
      <w:r>
        <w:t>Россия –Родинамоя.</w:t>
      </w:r>
    </w:p>
    <w:p w:rsidR="007375A2" w:rsidRDefault="006B52D4" w:rsidP="008F57DD">
      <w:pPr>
        <w:pStyle w:val="a3"/>
      </w:pPr>
      <w:r>
        <w:t>ЛегендарныйгеройземлирусскойИванСусанин.</w:t>
      </w:r>
    </w:p>
    <w:p w:rsidR="007375A2" w:rsidRDefault="006B52D4" w:rsidP="008F57DD">
      <w:pPr>
        <w:pStyle w:val="a3"/>
      </w:pPr>
      <w:r>
        <w:t>Стихотворения(неменееодного).Например:С.Н. Марков«Сусанин»,О.А. Ильина«Вовремягрозногоизлогопоединка…»идругие.</w:t>
      </w:r>
    </w:p>
    <w:p w:rsidR="007375A2" w:rsidRDefault="006B52D4" w:rsidP="008F57DD">
      <w:pPr>
        <w:pStyle w:val="a3"/>
        <w:ind w:right="3229"/>
      </w:pPr>
      <w:r>
        <w:t>П.Н.Полевой «ИзбранникБожий»(неменеедвухглавповыбору).Городаземли русской.</w:t>
      </w:r>
    </w:p>
    <w:p w:rsidR="007375A2" w:rsidRDefault="006B52D4" w:rsidP="008F57DD">
      <w:pPr>
        <w:pStyle w:val="a3"/>
      </w:pPr>
      <w:r>
        <w:t>ПоЗолотомукольцу.</w:t>
      </w:r>
    </w:p>
    <w:p w:rsidR="007375A2" w:rsidRDefault="006B52D4" w:rsidP="008F57DD">
      <w:pPr>
        <w:pStyle w:val="a3"/>
        <w:spacing w:before="1"/>
        <w:ind w:right="594"/>
      </w:pPr>
      <w:r>
        <w:t>Стихотворения(неменеетрёх).Например:Ф.К.Сологуб«Сквозьтуманедвазаметный…»,М.А.Кузмин«Язнаюваснепонаслышке…»,И.И.Кобзев«ПоездкавСуздаль»,В.А.Степанов</w:t>
      </w:r>
    </w:p>
    <w:p w:rsidR="007375A2" w:rsidRDefault="006B52D4" w:rsidP="008F57DD">
      <w:pPr>
        <w:pStyle w:val="a3"/>
        <w:ind w:right="7789"/>
      </w:pPr>
      <w:r>
        <w:t>«Золотоекольцо»идругие.Родныепросторы.</w:t>
      </w:r>
    </w:p>
    <w:p w:rsidR="007375A2" w:rsidRDefault="006B52D4" w:rsidP="008F57DD">
      <w:pPr>
        <w:pStyle w:val="a3"/>
      </w:pPr>
      <w:r>
        <w:t>Волга–русскаярека.</w:t>
      </w:r>
    </w:p>
    <w:p w:rsidR="007375A2" w:rsidRDefault="006B52D4" w:rsidP="008F57DD">
      <w:pPr>
        <w:pStyle w:val="a3"/>
        <w:ind w:right="840"/>
      </w:pPr>
      <w:r>
        <w:t>Русскиенародныепесни о Волге(однаповыбору). Например: «Уж ты, Волга-река, Волга-матушка!..»,«Вниз поматушкепоВолге…»идругие.</w:t>
      </w:r>
    </w:p>
    <w:p w:rsidR="007375A2" w:rsidRDefault="006B52D4" w:rsidP="008F57DD">
      <w:pPr>
        <w:pStyle w:val="a3"/>
      </w:pPr>
      <w:r>
        <w:t>Стихотворения(неменеедвух).Например:Н.А.Некрасов«Люблюякраткойтойпоры…»(из</w:t>
      </w:r>
      <w:r>
        <w:rPr>
          <w:spacing w:val="-1"/>
        </w:rPr>
        <w:t>поэмы«ГорестарогоНаума»),В.С.Высоцкий</w:t>
      </w:r>
      <w:r>
        <w:t xml:space="preserve"> «Песняо Волге»идругие.</w:t>
      </w:r>
    </w:p>
    <w:p w:rsidR="007375A2" w:rsidRDefault="006B52D4" w:rsidP="008F57DD">
      <w:pPr>
        <w:pStyle w:val="a3"/>
        <w:spacing w:before="1"/>
        <w:ind w:left="612" w:right="4485" w:hanging="60"/>
      </w:pPr>
      <w:r>
        <w:t>В.В.Розанов«Русский Нил»(одинфрагментповыбору).Русскиетрадиции.</w:t>
      </w:r>
    </w:p>
    <w:p w:rsidR="007375A2" w:rsidRDefault="006B52D4" w:rsidP="008F57DD">
      <w:pPr>
        <w:pStyle w:val="a3"/>
        <w:ind w:right="7911"/>
      </w:pPr>
      <w:r>
        <w:t>Праздникирусскогомира.Троица.</w:t>
      </w:r>
    </w:p>
    <w:p w:rsidR="007375A2" w:rsidRDefault="006B52D4" w:rsidP="008F57DD">
      <w:pPr>
        <w:pStyle w:val="a3"/>
      </w:pPr>
      <w:r>
        <w:t>Стихотворения(неменеедвух).Например:И.А.Бунин«Троица»,С.А.Есенин«Троицыноутро,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1775"/>
      </w:pPr>
      <w:r>
        <w:lastRenderedPageBreak/>
        <w:t>утреннийканон…», Н.И.Рыленков «Возможнольвысказатьбезслов…»идругие.И.А.Новиков«Троицкаякукушка».</w:t>
      </w:r>
    </w:p>
    <w:p w:rsidR="007375A2" w:rsidRDefault="006B52D4" w:rsidP="008F57DD">
      <w:pPr>
        <w:pStyle w:val="a3"/>
        <w:ind w:right="8477"/>
      </w:pPr>
      <w:r>
        <w:t>Тепло родного дома.Родстводуш.</w:t>
      </w:r>
    </w:p>
    <w:p w:rsidR="007375A2" w:rsidRDefault="006B52D4" w:rsidP="008F57DD">
      <w:pPr>
        <w:pStyle w:val="a3"/>
        <w:spacing w:before="4" w:line="274" w:lineRule="exact"/>
      </w:pPr>
      <w:r>
        <w:t>Ф.А.Абрамов«Валенки».</w:t>
      </w:r>
    </w:p>
    <w:p w:rsidR="007375A2" w:rsidRDefault="006B52D4" w:rsidP="008F57DD">
      <w:pPr>
        <w:pStyle w:val="a3"/>
        <w:ind w:left="612" w:right="4485" w:hanging="60"/>
      </w:pPr>
      <w:r>
        <w:t>Т.В.Михеева«Непредавайменя!»(двеглавыповыбору).Русскийхарактер– русскаядуша.</w:t>
      </w:r>
    </w:p>
    <w:p w:rsidR="007375A2" w:rsidRDefault="006B52D4" w:rsidP="008F57DD">
      <w:pPr>
        <w:pStyle w:val="a3"/>
        <w:ind w:right="7310"/>
      </w:pPr>
      <w:r>
        <w:t>Не до ордена – была бы Родина.Детинавойне.</w:t>
      </w:r>
    </w:p>
    <w:p w:rsidR="007375A2" w:rsidRDefault="006B52D4" w:rsidP="008F57DD">
      <w:pPr>
        <w:pStyle w:val="a3"/>
        <w:ind w:right="3641"/>
      </w:pPr>
      <w:r>
        <w:t>Э.Н. Веркин. «Облачныйполк»(неменеедвухглавповыбору).Загадкирусскойдуши.</w:t>
      </w:r>
    </w:p>
    <w:p w:rsidR="007375A2" w:rsidRDefault="006B52D4" w:rsidP="008F57DD">
      <w:pPr>
        <w:pStyle w:val="a3"/>
        <w:ind w:right="7929"/>
      </w:pPr>
      <w:r>
        <w:t>Сеятельтвойихранитель.И.С.Тургенев «Сфинкс».</w:t>
      </w:r>
    </w:p>
    <w:p w:rsidR="007375A2" w:rsidRDefault="006B52D4" w:rsidP="008F57DD">
      <w:pPr>
        <w:pStyle w:val="a3"/>
        <w:ind w:right="6885"/>
      </w:pPr>
      <w:r>
        <w:t>Ф.М.Достоевский«МужикМарей».Овашихровесниках.</w:t>
      </w:r>
    </w:p>
    <w:p w:rsidR="007375A2" w:rsidRDefault="006B52D4" w:rsidP="008F57DD">
      <w:pPr>
        <w:pStyle w:val="a3"/>
        <w:spacing w:before="3" w:line="274" w:lineRule="exact"/>
      </w:pPr>
      <w:r>
        <w:t>Поравзросления.</w:t>
      </w:r>
    </w:p>
    <w:p w:rsidR="007375A2" w:rsidRDefault="006B52D4" w:rsidP="008F57DD">
      <w:pPr>
        <w:pStyle w:val="a3"/>
        <w:ind w:right="3262"/>
      </w:pPr>
      <w:r>
        <w:t>Б.Л. Васильев. «Завтра была война» (не менее одной главы по выбору).Г.Н. Щербакова «Вам и не снилось» (не менее одной главы по выбору).Лишьсловужизньдана.</w:t>
      </w:r>
    </w:p>
    <w:p w:rsidR="007375A2" w:rsidRDefault="006B52D4" w:rsidP="008F57DD">
      <w:pPr>
        <w:pStyle w:val="a3"/>
      </w:pPr>
      <w:r>
        <w:t>Языкпоэзии.</w:t>
      </w:r>
    </w:p>
    <w:p w:rsidR="007375A2" w:rsidRDefault="006B52D4" w:rsidP="008F57DD">
      <w:pPr>
        <w:pStyle w:val="a3"/>
      </w:pPr>
      <w:r>
        <w:t>Стихотворения(неменееодного).Например:И.Ф. Анненский«Третиймучительныйсонет»идругие.</w:t>
      </w:r>
    </w:p>
    <w:p w:rsidR="007375A2" w:rsidRDefault="006B52D4" w:rsidP="008F57DD">
      <w:pPr>
        <w:pStyle w:val="a3"/>
      </w:pPr>
      <w:r>
        <w:t>ДонАминадо«Наукастихосложения».</w:t>
      </w:r>
    </w:p>
    <w:p w:rsidR="007375A2" w:rsidRDefault="006B52D4" w:rsidP="008F57DD">
      <w:pPr>
        <w:ind w:left="612"/>
        <w:jc w:val="both"/>
        <w:rPr>
          <w:i/>
          <w:sz w:val="24"/>
        </w:rPr>
      </w:pPr>
      <w:r>
        <w:rPr>
          <w:i/>
          <w:sz w:val="24"/>
        </w:rPr>
        <w:t>Содержаниеобучения в9классе.</w:t>
      </w:r>
    </w:p>
    <w:p w:rsidR="007375A2" w:rsidRDefault="006B52D4" w:rsidP="008F57DD">
      <w:pPr>
        <w:pStyle w:val="a3"/>
        <w:ind w:right="7668" w:firstLine="60"/>
      </w:pPr>
      <w:r>
        <w:t>Россия – Родина моя.Преданьястариныглубокой.Грозадвенадцатогогода.</w:t>
      </w:r>
    </w:p>
    <w:p w:rsidR="007375A2" w:rsidRDefault="006B52D4" w:rsidP="008F57DD">
      <w:pPr>
        <w:pStyle w:val="a3"/>
        <w:ind w:right="590"/>
      </w:pPr>
      <w:r>
        <w:t>Русские народные песни об Отечественной войне 1812 года (не менее одной). Например: «Как недветученькинедвегрозныя…»</w:t>
      </w:r>
    </w:p>
    <w:p w:rsidR="007375A2" w:rsidRDefault="006B52D4" w:rsidP="008F57DD">
      <w:pPr>
        <w:pStyle w:val="a3"/>
        <w:tabs>
          <w:tab w:val="left" w:pos="2248"/>
          <w:tab w:val="left" w:pos="3925"/>
          <w:tab w:val="left" w:pos="5769"/>
          <w:tab w:val="left" w:pos="7506"/>
          <w:tab w:val="left" w:pos="9114"/>
        </w:tabs>
        <w:spacing w:before="3"/>
        <w:ind w:right="572"/>
      </w:pPr>
      <w:r>
        <w:t>Стихотворения(неменеедвух).Например:В.А.Жуковский«Певецвостанерусскихвоинов»(всокращении),</w:t>
      </w:r>
      <w:r>
        <w:tab/>
        <w:t>А.С.Пушкин</w:t>
      </w:r>
      <w:r>
        <w:tab/>
        <w:t>«Полководец»,</w:t>
      </w:r>
      <w:r>
        <w:tab/>
        <w:t>«Бородинская</w:t>
      </w:r>
      <w:r>
        <w:tab/>
        <w:t>годовщина»,</w:t>
      </w:r>
      <w:r>
        <w:tab/>
      </w:r>
      <w:r>
        <w:rPr>
          <w:spacing w:val="-1"/>
        </w:rPr>
        <w:t>М.И.Цветаева</w:t>
      </w:r>
    </w:p>
    <w:p w:rsidR="007375A2" w:rsidRDefault="006B52D4" w:rsidP="008F57DD">
      <w:pPr>
        <w:pStyle w:val="a3"/>
      </w:pPr>
      <w:r>
        <w:rPr>
          <w:spacing w:val="-1"/>
        </w:rPr>
        <w:t>«Генералам</w:t>
      </w:r>
      <w:r>
        <w:t>двенадцатогогода»идругие.</w:t>
      </w:r>
    </w:p>
    <w:p w:rsidR="007375A2" w:rsidRDefault="006B52D4" w:rsidP="008F57DD">
      <w:pPr>
        <w:pStyle w:val="a3"/>
        <w:ind w:right="3229"/>
      </w:pPr>
      <w:r>
        <w:t>И.И.Лажечников«Новобранец1812года»(одинфрагментповыбору).Городаземли русской.</w:t>
      </w:r>
    </w:p>
    <w:p w:rsidR="007375A2" w:rsidRDefault="006B52D4" w:rsidP="008F57DD">
      <w:pPr>
        <w:pStyle w:val="a3"/>
        <w:spacing w:before="1"/>
      </w:pPr>
      <w:r>
        <w:t>Петербургврусскойлитературе.</w:t>
      </w:r>
    </w:p>
    <w:p w:rsidR="007375A2" w:rsidRDefault="006B52D4" w:rsidP="008F57DD">
      <w:pPr>
        <w:pStyle w:val="a3"/>
        <w:ind w:right="549"/>
      </w:pPr>
      <w:r>
        <w:t>Стихотворения (не менее трёх). Например: А.С. Пушкин«Городпышный, город бедный…»,О.Э. Мандельштам«Петербургскиестрофы»,А.А.Ахматова«Стихи оПетербурге» («ВновьИсакий в облаченьи…»), Д.С. Самойлов «Над Невой» («Весь город в плавных разворотах…») идругие.</w:t>
      </w:r>
    </w:p>
    <w:p w:rsidR="007375A2" w:rsidRDefault="006B52D4" w:rsidP="008F57DD">
      <w:pPr>
        <w:pStyle w:val="a3"/>
        <w:ind w:right="542"/>
      </w:pPr>
      <w:r>
        <w:t>Л.В. Успенский «Записки старого петербуржца» (одна глава по выбору, например, «Фонарики-сударики»идругие).</w:t>
      </w:r>
    </w:p>
    <w:p w:rsidR="007375A2" w:rsidRDefault="006B52D4" w:rsidP="008F57DD">
      <w:pPr>
        <w:pStyle w:val="a3"/>
        <w:spacing w:before="1"/>
        <w:ind w:right="8751"/>
      </w:pPr>
      <w:r>
        <w:rPr>
          <w:spacing w:val="-1"/>
        </w:rPr>
        <w:t>Родные просторы.</w:t>
      </w:r>
      <w:r>
        <w:t>Степьраздольная.</w:t>
      </w:r>
    </w:p>
    <w:p w:rsidR="007375A2" w:rsidRDefault="006B52D4" w:rsidP="008F57DD">
      <w:pPr>
        <w:pStyle w:val="a3"/>
      </w:pPr>
      <w:r>
        <w:t>Русскиенародныепесниостепи(однаповыбору).Например:«Ужты,степьлимоя,степьМоздокская…»,«Ах ты, степьширокая…»идругие.</w:t>
      </w:r>
    </w:p>
    <w:p w:rsidR="007375A2" w:rsidRDefault="006B52D4" w:rsidP="008F57DD">
      <w:pPr>
        <w:pStyle w:val="a3"/>
        <w:ind w:right="561"/>
      </w:pPr>
      <w:r>
        <w:t>Стихотворения (не менее двух).Например: П.А. Вяземский«Степь»,И.З. Суриков«В степи» идругие.</w:t>
      </w:r>
    </w:p>
    <w:p w:rsidR="007375A2" w:rsidRDefault="006B52D4" w:rsidP="008F57DD">
      <w:pPr>
        <w:pStyle w:val="a3"/>
        <w:ind w:left="612" w:right="4982" w:hanging="60"/>
      </w:pPr>
      <w:r>
        <w:t>А.П.Чехов«Степь»(одинфрагментповыбору).Русскиетрадиции.</w:t>
      </w:r>
    </w:p>
    <w:p w:rsidR="007375A2" w:rsidRDefault="006B52D4" w:rsidP="008F57DD">
      <w:pPr>
        <w:pStyle w:val="a3"/>
        <w:ind w:right="7911"/>
      </w:pPr>
      <w:r>
        <w:t>Праздникирусскогомира.АвгустовскиеСпасы.</w:t>
      </w:r>
    </w:p>
    <w:p w:rsidR="007375A2" w:rsidRDefault="006B52D4" w:rsidP="008F57DD">
      <w:pPr>
        <w:pStyle w:val="a3"/>
      </w:pPr>
      <w:r>
        <w:t>Стихотворения(неменеетрёх).Например:К.Д.Бальмонт«Первыйспас»,Б.А.Ахмадулина</w:t>
      </w:r>
    </w:p>
    <w:p w:rsidR="007375A2" w:rsidRDefault="006B52D4" w:rsidP="008F57DD">
      <w:pPr>
        <w:pStyle w:val="a3"/>
        <w:ind w:right="1806"/>
      </w:pPr>
      <w:r>
        <w:t>«Ночьупаданьяяблок»,Е.А.Евтушенко «Самоупалояблокоснебес…»идругие.Е.И.Носов«Яблочныйспас».</w:t>
      </w:r>
    </w:p>
    <w:p w:rsidR="007375A2" w:rsidRDefault="006B52D4" w:rsidP="008F57DD">
      <w:pPr>
        <w:pStyle w:val="a3"/>
      </w:pPr>
      <w:r>
        <w:t>Теплородногодома.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Родительскийдом.</w:t>
      </w:r>
    </w:p>
    <w:p w:rsidR="007375A2" w:rsidRDefault="006B52D4" w:rsidP="008F57DD">
      <w:pPr>
        <w:pStyle w:val="a3"/>
      </w:pPr>
      <w:r>
        <w:rPr>
          <w:spacing w:val="-1"/>
        </w:rPr>
        <w:t>А.П.Платонов«Назаретуманной</w:t>
      </w:r>
      <w:r>
        <w:t>юности»(двеглавыпо выбору).</w:t>
      </w:r>
    </w:p>
    <w:p w:rsidR="007375A2" w:rsidRDefault="006B52D4" w:rsidP="008F57DD">
      <w:pPr>
        <w:pStyle w:val="a3"/>
        <w:ind w:left="612" w:right="1571" w:hanging="60"/>
      </w:pPr>
      <w:r>
        <w:t>В.П. Астафьев«Далёкаяиблизкаясказка»(рассказизповести«Последнийпоклон»).Русскийхарактер– русскаядуша.</w:t>
      </w:r>
    </w:p>
    <w:p w:rsidR="007375A2" w:rsidRDefault="006B52D4" w:rsidP="008F57DD">
      <w:pPr>
        <w:pStyle w:val="a3"/>
        <w:spacing w:before="7" w:line="237" w:lineRule="auto"/>
        <w:ind w:right="7310"/>
      </w:pPr>
      <w:r>
        <w:t>Не до ордена – была бы Родина.ВеликаяОтечественнаявойна.</w:t>
      </w:r>
    </w:p>
    <w:p w:rsidR="007375A2" w:rsidRDefault="006B52D4" w:rsidP="008F57DD">
      <w:pPr>
        <w:pStyle w:val="a3"/>
      </w:pPr>
      <w:r>
        <w:t>Стихотворения(неменеедвух).Например:Н.П.Майоров«Мы»,М.В.Кульчицкий«Мечтатель,фантазёр,лентяй-завистник!..»идругие.</w:t>
      </w:r>
    </w:p>
    <w:p w:rsidR="007375A2" w:rsidRDefault="006B52D4" w:rsidP="008F57DD">
      <w:pPr>
        <w:pStyle w:val="a3"/>
        <w:ind w:right="7902"/>
      </w:pPr>
      <w:r>
        <w:t>Ю.М.Нагибин«Ваганов».Е.И. Носов «Переправа».Загадкирусскойдуши.</w:t>
      </w:r>
    </w:p>
    <w:p w:rsidR="007375A2" w:rsidRDefault="006B52D4" w:rsidP="008F57DD">
      <w:pPr>
        <w:pStyle w:val="a3"/>
        <w:ind w:right="7653"/>
      </w:pPr>
      <w:r>
        <w:t>Судьбырусскихэмигрантов.Б.К.Зайцев «Лёгкоебремя».</w:t>
      </w:r>
    </w:p>
    <w:p w:rsidR="007375A2" w:rsidRDefault="006B52D4" w:rsidP="008F57DD">
      <w:pPr>
        <w:pStyle w:val="a3"/>
        <w:ind w:right="6770"/>
      </w:pPr>
      <w:r>
        <w:t>А.Т.Аверченко«Русскоеискусство».Овашихровесниках.</w:t>
      </w:r>
    </w:p>
    <w:p w:rsidR="007375A2" w:rsidRDefault="006B52D4" w:rsidP="008F57DD">
      <w:pPr>
        <w:pStyle w:val="a3"/>
        <w:spacing w:before="4" w:line="274" w:lineRule="exact"/>
      </w:pPr>
      <w:r>
        <w:t>Прощаниесдетством.</w:t>
      </w:r>
    </w:p>
    <w:p w:rsidR="007375A2" w:rsidRDefault="006B52D4" w:rsidP="008F57DD">
      <w:pPr>
        <w:pStyle w:val="a3"/>
        <w:ind w:right="2488"/>
      </w:pPr>
      <w:r>
        <w:t>Ю.И.Коваль«ОтКрасныхворот»(неменееодногофрагментаповыбору).Лишьсловужизньдана.</w:t>
      </w:r>
    </w:p>
    <w:p w:rsidR="007375A2" w:rsidRDefault="006B52D4" w:rsidP="008F57DD">
      <w:pPr>
        <w:pStyle w:val="a3"/>
      </w:pPr>
      <w:r>
        <w:t>«Припадаюквеликойреке…»</w:t>
      </w:r>
    </w:p>
    <w:p w:rsidR="007375A2" w:rsidRDefault="006B52D4" w:rsidP="008F57DD">
      <w:pPr>
        <w:pStyle w:val="a3"/>
      </w:pPr>
      <w:r>
        <w:t>Стихотворения(неменеедвух).Например:И.А.Бродский«Мойнарод»,С.А.Каргашин«Я–русский!Спасибо, Господи!..»идругие.</w:t>
      </w:r>
    </w:p>
    <w:p w:rsidR="007375A2" w:rsidRDefault="006B52D4" w:rsidP="008F57DD">
      <w:pPr>
        <w:ind w:left="552" w:right="840"/>
        <w:jc w:val="both"/>
        <w:rPr>
          <w:i/>
          <w:sz w:val="24"/>
        </w:rPr>
      </w:pPr>
      <w:r>
        <w:rPr>
          <w:i/>
          <w:sz w:val="24"/>
        </w:rPr>
        <w:t>Планируемыерезультатыосвоенияпрограммыпородной(русской)литературенауровнеосновногообщего образования.</w:t>
      </w:r>
    </w:p>
    <w:p w:rsidR="007375A2" w:rsidRDefault="006B52D4" w:rsidP="008F57DD">
      <w:pPr>
        <w:pStyle w:val="a3"/>
        <w:ind w:right="559" w:firstLine="60"/>
      </w:pPr>
      <w:r>
        <w:t>Изучение родной (русской) литературы на уровне основного общего образования направлено надостижение обучающимися личностных, метапредметных и предметных результатов освоениясодержанияучебного предмета.</w:t>
      </w:r>
    </w:p>
    <w:p w:rsidR="007375A2" w:rsidRDefault="006B52D4" w:rsidP="008F57DD">
      <w:pPr>
        <w:pStyle w:val="a3"/>
        <w:ind w:right="541" w:firstLine="60"/>
      </w:pPr>
      <w:r>
        <w:t>Личностныерезультатыосвоенияпрограммыпородной(русской)литературенауровнеосновного общего образования достигаются в единстве учебной и воспитательной деятельностиобразовательнойорганизации,реализующейпрограммыосновногообщегообразования,всоответствиистрадиционнымироссийскимисоциокультурнымиидуховно-нравственнымиценностями, принятыми в обществе правилами и нормами поведения, и способствуют процессамсамопознания,самовоспитанияисаморазвития.</w:t>
      </w:r>
    </w:p>
    <w:p w:rsidR="007375A2" w:rsidRDefault="006B52D4" w:rsidP="008F57DD">
      <w:pPr>
        <w:pStyle w:val="a3"/>
        <w:spacing w:before="3"/>
        <w:ind w:right="549"/>
      </w:pPr>
      <w:r>
        <w:t>Личностныерезультатыосвоенияпрограммыпородной(русской)литературенауровнеосновного общего образования отражают готовность обучающихся руководствоваться системойпозитивныхценностныхориентацийирасширениемопытадеятельностинаеёосновеивпроцессереализацииосновныхнаправленийвоспитательнойдеятельности,втомчислевчасти:</w:t>
      </w:r>
    </w:p>
    <w:p w:rsidR="007375A2" w:rsidRDefault="006B52D4" w:rsidP="0034754E">
      <w:pPr>
        <w:pStyle w:val="a4"/>
        <w:numPr>
          <w:ilvl w:val="0"/>
          <w:numId w:val="102"/>
        </w:numPr>
        <w:tabs>
          <w:tab w:val="left" w:pos="813"/>
        </w:tabs>
        <w:spacing w:before="1"/>
        <w:ind w:hanging="261"/>
        <w:rPr>
          <w:sz w:val="24"/>
        </w:rPr>
      </w:pPr>
      <w:r>
        <w:rPr>
          <w:sz w:val="24"/>
        </w:rPr>
        <w:t>гражданскоговоспитания:</w:t>
      </w:r>
    </w:p>
    <w:p w:rsidR="007375A2" w:rsidRDefault="006B52D4" w:rsidP="008F57DD">
      <w:pPr>
        <w:pStyle w:val="a3"/>
        <w:ind w:right="840"/>
      </w:pPr>
      <w:r>
        <w:t>готовностьк выполнениюобязанностейгражданинаиреализацииего прав,уважениеправ,свободизаконных интересовдругихлюдей;</w:t>
      </w:r>
    </w:p>
    <w:p w:rsidR="007375A2" w:rsidRDefault="006B52D4" w:rsidP="008F57DD">
      <w:pPr>
        <w:pStyle w:val="a3"/>
        <w:ind w:right="840"/>
      </w:pPr>
      <w:r>
        <w:t>активноеучастиевжизнисемьи,образовательнойорганизации,реализующейпрограммыосновногообщегообразования, местногосообщества,родногокрая,страны;</w:t>
      </w:r>
    </w:p>
    <w:p w:rsidR="007375A2" w:rsidRDefault="006B52D4" w:rsidP="008F57DD">
      <w:pPr>
        <w:pStyle w:val="a3"/>
      </w:pPr>
      <w:r>
        <w:t>неприятиелюбыхформэкстремизма,дискриминации;</w:t>
      </w:r>
    </w:p>
    <w:p w:rsidR="007375A2" w:rsidRDefault="006B52D4" w:rsidP="008F57DD">
      <w:pPr>
        <w:pStyle w:val="a3"/>
        <w:spacing w:line="274" w:lineRule="exact"/>
      </w:pPr>
      <w:r>
        <w:t>пониманиеролиразличныхсоциальныхинститутоввжизничеловека;</w:t>
      </w:r>
    </w:p>
    <w:p w:rsidR="007375A2" w:rsidRDefault="006B52D4" w:rsidP="008F57DD">
      <w:pPr>
        <w:pStyle w:val="a3"/>
      </w:pPr>
      <w:r>
        <w:t>представлениеобосновныхправах,свободахиобязанностяхгражданина,социальныхнормахиправилах межличностных отношений в поликультурном и многоконфессиональном обществе;представлениео способахпротиводействиякоррупции;</w:t>
      </w:r>
    </w:p>
    <w:p w:rsidR="007375A2" w:rsidRDefault="006B52D4" w:rsidP="008F57DD">
      <w:pPr>
        <w:pStyle w:val="a3"/>
        <w:spacing w:before="2"/>
      </w:pPr>
      <w:r>
        <w:t>готовностькразнообразнойсовместнойдеятельности,стремлениеквзаимопониманиюивзаимопомощи,активноеучастиевсамоуправлениивобразовательнойорганизации;</w:t>
      </w:r>
    </w:p>
    <w:p w:rsidR="007375A2" w:rsidRDefault="006B52D4" w:rsidP="008F57DD">
      <w:pPr>
        <w:pStyle w:val="a3"/>
        <w:tabs>
          <w:tab w:val="left" w:pos="1924"/>
          <w:tab w:val="left" w:pos="2288"/>
          <w:tab w:val="left" w:pos="3396"/>
          <w:tab w:val="left" w:pos="3753"/>
          <w:tab w:val="left" w:pos="5437"/>
          <w:tab w:val="left" w:pos="7054"/>
          <w:tab w:val="left" w:pos="8814"/>
          <w:tab w:val="left" w:pos="9875"/>
        </w:tabs>
        <w:ind w:right="554"/>
      </w:pPr>
      <w:r>
        <w:t>готовность</w:t>
      </w:r>
      <w:r>
        <w:tab/>
        <w:t>к</w:t>
      </w:r>
      <w:r>
        <w:tab/>
        <w:t>участию</w:t>
      </w:r>
      <w:r>
        <w:tab/>
        <w:t>в</w:t>
      </w:r>
      <w:r>
        <w:tab/>
        <w:t>гуманитарной</w:t>
      </w:r>
      <w:r>
        <w:tab/>
        <w:t>деятельности</w:t>
      </w:r>
      <w:r>
        <w:tab/>
        <w:t>(волонтёрство,</w:t>
      </w:r>
      <w:r>
        <w:tab/>
        <w:t>помощь</w:t>
      </w:r>
      <w:r>
        <w:tab/>
        <w:t>людям,нуждающимсявней);</w:t>
      </w:r>
    </w:p>
    <w:p w:rsidR="007375A2" w:rsidRDefault="006B52D4" w:rsidP="0034754E">
      <w:pPr>
        <w:pStyle w:val="a4"/>
        <w:numPr>
          <w:ilvl w:val="0"/>
          <w:numId w:val="102"/>
        </w:numPr>
        <w:tabs>
          <w:tab w:val="left" w:pos="813"/>
        </w:tabs>
        <w:spacing w:before="1"/>
        <w:ind w:hanging="261"/>
        <w:rPr>
          <w:sz w:val="24"/>
        </w:rPr>
      </w:pPr>
      <w:r>
        <w:rPr>
          <w:sz w:val="24"/>
        </w:rPr>
        <w:t>патриотическоговоспитания:</w:t>
      </w:r>
    </w:p>
    <w:p w:rsidR="007375A2" w:rsidRDefault="006B52D4" w:rsidP="008F57DD">
      <w:pPr>
        <w:pStyle w:val="a3"/>
        <w:ind w:right="546"/>
      </w:pPr>
      <w:r>
        <w:t>осознание российской гражданской идентичности в поликультурном и многоконфессиональномобществе,проявлениеинтересакпознаниюродногоязыка,истории,культурыРоссийскойФедерации,своегокрая, народовРоссии;</w:t>
      </w:r>
    </w:p>
    <w:p w:rsidR="007375A2" w:rsidRDefault="006B52D4" w:rsidP="008F57DD">
      <w:pPr>
        <w:pStyle w:val="a3"/>
      </w:pPr>
      <w:r>
        <w:t>ценностноеотношениекдостижениямсвоейРодины–России,кнауке,искусству,спорту,</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технологиям,боевымподвигамитрудовымдостижениямнарода;</w:t>
      </w:r>
    </w:p>
    <w:p w:rsidR="007375A2" w:rsidRDefault="006B52D4" w:rsidP="008F57DD">
      <w:pPr>
        <w:pStyle w:val="a3"/>
        <w:ind w:right="840"/>
      </w:pPr>
      <w:r>
        <w:t>уважениексимволамРоссии,государственнымпраздникам,историческомуиприродномунаследиюипамятникам, традициямразныхнародов,проживающихвроднойстране;</w:t>
      </w:r>
    </w:p>
    <w:p w:rsidR="007375A2" w:rsidRDefault="006B52D4" w:rsidP="0034754E">
      <w:pPr>
        <w:pStyle w:val="a4"/>
        <w:numPr>
          <w:ilvl w:val="0"/>
          <w:numId w:val="102"/>
        </w:numPr>
        <w:tabs>
          <w:tab w:val="left" w:pos="813"/>
        </w:tabs>
        <w:spacing w:before="4" w:line="274" w:lineRule="exact"/>
        <w:ind w:hanging="261"/>
        <w:rPr>
          <w:sz w:val="24"/>
        </w:rPr>
      </w:pPr>
      <w:r>
        <w:rPr>
          <w:sz w:val="24"/>
        </w:rPr>
        <w:t>духовно-нравственноговоспитания:</w:t>
      </w:r>
    </w:p>
    <w:p w:rsidR="007375A2" w:rsidRDefault="006B52D4" w:rsidP="008F57DD">
      <w:pPr>
        <w:pStyle w:val="a3"/>
        <w:spacing w:line="274" w:lineRule="exact"/>
      </w:pPr>
      <w:r>
        <w:t>ориентациянаморальныеценностиинормывситуацияхнравственноговыбора;</w:t>
      </w:r>
    </w:p>
    <w:p w:rsidR="007375A2" w:rsidRDefault="006B52D4" w:rsidP="008F57DD">
      <w:pPr>
        <w:pStyle w:val="a3"/>
      </w:pPr>
      <w:r>
        <w:t>готовностьоцениватьсвоёповедениеи поступки,атакжеповедениеипоступкидругихлюдейспозициинравственных иправовыхнормсучётом осознанияпоследствийпоступков;</w:t>
      </w:r>
    </w:p>
    <w:p w:rsidR="007375A2" w:rsidRDefault="006B52D4" w:rsidP="008F57DD">
      <w:pPr>
        <w:pStyle w:val="a3"/>
      </w:pPr>
      <w:r>
        <w:t>активноенеприятиеасоциальныхпоступков,свободаиответственностьличностивусловияхиндивидуального иобщественного пространства;</w:t>
      </w:r>
    </w:p>
    <w:p w:rsidR="007375A2" w:rsidRDefault="006B52D4" w:rsidP="0034754E">
      <w:pPr>
        <w:pStyle w:val="a4"/>
        <w:numPr>
          <w:ilvl w:val="0"/>
          <w:numId w:val="102"/>
        </w:numPr>
        <w:tabs>
          <w:tab w:val="left" w:pos="813"/>
        </w:tabs>
        <w:ind w:hanging="261"/>
        <w:rPr>
          <w:sz w:val="24"/>
        </w:rPr>
      </w:pPr>
      <w:r>
        <w:rPr>
          <w:sz w:val="24"/>
        </w:rPr>
        <w:t>эстетическоговоспитания:</w:t>
      </w:r>
    </w:p>
    <w:p w:rsidR="007375A2" w:rsidRDefault="006B52D4" w:rsidP="008F57DD">
      <w:pPr>
        <w:pStyle w:val="a3"/>
        <w:spacing w:before="1"/>
      </w:pPr>
      <w:r>
        <w:t>восприимчивостькразнымвидамискусства,традициямитворчествусвоегоидругихнародов,пониманиеэмоционального воздействия искусства;</w:t>
      </w:r>
    </w:p>
    <w:p w:rsidR="007375A2" w:rsidRDefault="006B52D4" w:rsidP="008F57DD">
      <w:pPr>
        <w:pStyle w:val="a3"/>
        <w:ind w:right="840"/>
      </w:pPr>
      <w:r>
        <w:t>осознаниеважностихудожественнойкультурыкаксредствакоммуникацииисамовыражения;пониманиеценностиотечественногоимировогоискусства,ролиэтническихкультурныхтрадицийинародного творчества;</w:t>
      </w:r>
    </w:p>
    <w:p w:rsidR="007375A2" w:rsidRDefault="006B52D4" w:rsidP="008F57DD">
      <w:pPr>
        <w:pStyle w:val="a3"/>
        <w:spacing w:before="4" w:line="274" w:lineRule="exact"/>
      </w:pPr>
      <w:r>
        <w:t>стремлениексамовыражениювразныхвидахискусства;</w:t>
      </w:r>
    </w:p>
    <w:p w:rsidR="007375A2" w:rsidRDefault="006B52D4" w:rsidP="0034754E">
      <w:pPr>
        <w:pStyle w:val="a4"/>
        <w:numPr>
          <w:ilvl w:val="0"/>
          <w:numId w:val="102"/>
        </w:numPr>
        <w:tabs>
          <w:tab w:val="left" w:pos="813"/>
        </w:tabs>
        <w:ind w:left="552" w:right="739" w:firstLine="0"/>
        <w:rPr>
          <w:sz w:val="24"/>
        </w:rPr>
      </w:pPr>
      <w:r>
        <w:rPr>
          <w:sz w:val="24"/>
        </w:rPr>
        <w:t>физическоговоспитания,формированиякультурыздоровьяиэмоциональногоблагополучия:осознаниеценности жизни;</w:t>
      </w:r>
    </w:p>
    <w:p w:rsidR="007375A2" w:rsidRDefault="006B52D4" w:rsidP="008F57DD">
      <w:pPr>
        <w:pStyle w:val="a3"/>
        <w:ind w:right="550"/>
      </w:pPr>
      <w:r>
        <w:t>ответственное отношение к своему здоровью и установка на здоровый образ жизни (здоровоепитание,соблюдениегигиеническихправил,сбалансированныйрежимзанятийиотдыха,регулярнаяфизическаяактивность);</w:t>
      </w:r>
    </w:p>
    <w:p w:rsidR="007375A2" w:rsidRDefault="006B52D4" w:rsidP="008F57DD">
      <w:pPr>
        <w:pStyle w:val="a3"/>
        <w:ind w:right="555"/>
      </w:pPr>
      <w:r>
        <w:t>осознаниепоследствийинеприятиевредныхпривычек(употреблениеалкоголя,наркотиков,курение)ииныхформ вредадляфизического ипсихическогоздоровья;</w:t>
      </w:r>
    </w:p>
    <w:p w:rsidR="007375A2" w:rsidRDefault="006B52D4" w:rsidP="008F57DD">
      <w:pPr>
        <w:pStyle w:val="a3"/>
        <w:ind w:right="548"/>
      </w:pPr>
      <w:r>
        <w:t>соблюдение правил безопасности, в том числе навыков безопасного поведения в Интернет-среде;способностьадаптироватьсякстрессовымситуациямименяющимсясоциальным,информационным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w:t>
      </w:r>
    </w:p>
    <w:p w:rsidR="007375A2" w:rsidRDefault="006B52D4" w:rsidP="008F57DD">
      <w:pPr>
        <w:pStyle w:val="a3"/>
      </w:pPr>
      <w:r>
        <w:t>умениеприниматьсебяидругих,неосуждая;</w:t>
      </w:r>
    </w:p>
    <w:p w:rsidR="007375A2" w:rsidRDefault="006B52D4" w:rsidP="008F57DD">
      <w:pPr>
        <w:pStyle w:val="a3"/>
        <w:ind w:right="551"/>
      </w:pPr>
      <w:r>
        <w:t>умениеосознаватьэмоциональноесостояниесебяидругих,умениеуправлятьсобственнымэмоциональнымсостоянием;</w:t>
      </w:r>
    </w:p>
    <w:p w:rsidR="007375A2" w:rsidRDefault="006B52D4" w:rsidP="008F57DD">
      <w:pPr>
        <w:pStyle w:val="a3"/>
        <w:spacing w:before="3"/>
        <w:ind w:right="563"/>
      </w:pPr>
      <w:r>
        <w:t>сформированность навыка рефлексии, признание своего права на ошибку и такого же правадругогочеловека;</w:t>
      </w:r>
    </w:p>
    <w:p w:rsidR="007375A2" w:rsidRDefault="006B52D4" w:rsidP="0034754E">
      <w:pPr>
        <w:pStyle w:val="a4"/>
        <w:numPr>
          <w:ilvl w:val="0"/>
          <w:numId w:val="102"/>
        </w:numPr>
        <w:tabs>
          <w:tab w:val="left" w:pos="813"/>
        </w:tabs>
        <w:ind w:hanging="261"/>
        <w:rPr>
          <w:sz w:val="24"/>
        </w:rPr>
      </w:pPr>
      <w:r>
        <w:rPr>
          <w:sz w:val="24"/>
        </w:rPr>
        <w:t>трудовоговоспитания:</w:t>
      </w:r>
    </w:p>
    <w:p w:rsidR="007375A2" w:rsidRDefault="006B52D4" w:rsidP="008F57DD">
      <w:pPr>
        <w:pStyle w:val="a3"/>
        <w:ind w:right="546"/>
      </w:pPr>
      <w:r>
        <w:t>установка на активное участие в решении практических задач (в рамках семьи, образовательнойорганизации,реализующейпрограммыосновногообщегообразования,населенногопункта,родногокрая)технологическойисоциальнойнаправленности,способностьинициировать,планироватьисамостоятельновыполнятьтакого родадеятельность;</w:t>
      </w:r>
    </w:p>
    <w:p w:rsidR="007375A2" w:rsidRDefault="006B52D4" w:rsidP="008F57DD">
      <w:pPr>
        <w:pStyle w:val="a3"/>
        <w:spacing w:before="1"/>
        <w:ind w:right="569"/>
      </w:pPr>
      <w:r>
        <w:t>интерес к практическому изучению профессий и труда различного рода, в том числе на основепримененияизучаемого предметного знания;</w:t>
      </w:r>
    </w:p>
    <w:p w:rsidR="007375A2" w:rsidRDefault="006B52D4" w:rsidP="008F57DD">
      <w:pPr>
        <w:pStyle w:val="a3"/>
        <w:ind w:right="555"/>
      </w:pPr>
      <w:r>
        <w:t>осознаниеважностиобучениянапротяжениивсейжизнидляуспешнойпрофессиональнойдеятельностииразвитиенеобходимыхуменийдляэтого;</w:t>
      </w:r>
    </w:p>
    <w:p w:rsidR="007375A2" w:rsidRDefault="006B52D4" w:rsidP="008F57DD">
      <w:pPr>
        <w:pStyle w:val="a3"/>
        <w:spacing w:before="1"/>
        <w:ind w:right="4485"/>
      </w:pPr>
      <w:r>
        <w:t>готовность адаптироваться в профессиональной среде;уважениектрудуирезультатамтрудовойдеятельности;</w:t>
      </w:r>
    </w:p>
    <w:p w:rsidR="007375A2" w:rsidRDefault="006B52D4" w:rsidP="008F57DD">
      <w:pPr>
        <w:pStyle w:val="a3"/>
      </w:pPr>
      <w:r>
        <w:t>осознанный выбор и построение индивидуальной траектории образования и жизненных планов сучётомличныхиобщественныхинтересовипотребностей;</w:t>
      </w:r>
    </w:p>
    <w:p w:rsidR="007375A2" w:rsidRDefault="006B52D4" w:rsidP="0034754E">
      <w:pPr>
        <w:pStyle w:val="a4"/>
        <w:numPr>
          <w:ilvl w:val="0"/>
          <w:numId w:val="102"/>
        </w:numPr>
        <w:tabs>
          <w:tab w:val="left" w:pos="813"/>
        </w:tabs>
        <w:ind w:hanging="261"/>
        <w:rPr>
          <w:sz w:val="24"/>
        </w:rPr>
      </w:pPr>
      <w:r>
        <w:rPr>
          <w:sz w:val="24"/>
        </w:rPr>
        <w:t>экологическоговоспитания:</w:t>
      </w:r>
    </w:p>
    <w:p w:rsidR="007375A2" w:rsidRDefault="006B52D4" w:rsidP="008F57DD">
      <w:pPr>
        <w:pStyle w:val="a3"/>
        <w:ind w:right="551"/>
      </w:pPr>
      <w: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 дляокружающей среды;</w:t>
      </w:r>
    </w:p>
    <w:p w:rsidR="007375A2" w:rsidRDefault="006B52D4" w:rsidP="008F57DD">
      <w:pPr>
        <w:pStyle w:val="a3"/>
        <w:ind w:right="565"/>
      </w:pPr>
      <w:r>
        <w:t>повышениеуровня экологической культуры, осознание глобального характера экологическихпроблемипутейихрешения;</w:t>
      </w:r>
    </w:p>
    <w:p w:rsidR="007375A2" w:rsidRDefault="006B52D4" w:rsidP="008F57DD">
      <w:pPr>
        <w:pStyle w:val="a3"/>
      </w:pPr>
      <w:r>
        <w:t>активноенеприятиедействий,приносящихвредокружающейсреде;</w:t>
      </w:r>
    </w:p>
    <w:p w:rsidR="007375A2" w:rsidRDefault="006B52D4" w:rsidP="008F57DD">
      <w:pPr>
        <w:pStyle w:val="a3"/>
        <w:ind w:right="551"/>
      </w:pPr>
      <w:r>
        <w:t>осознаниесвоейроликакгражданинаипотребителявусловияхвзаимосвязиприродной,технологическойисоциальнойсреды;</w:t>
      </w:r>
    </w:p>
    <w:p w:rsidR="007375A2" w:rsidRDefault="006B52D4" w:rsidP="008F57DD">
      <w:pPr>
        <w:pStyle w:val="a3"/>
      </w:pPr>
      <w:r>
        <w:t>готовностькучастиювпрактическойдеятельностиэкологическойнаправленности;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a4"/>
        <w:numPr>
          <w:ilvl w:val="0"/>
          <w:numId w:val="102"/>
        </w:numPr>
        <w:tabs>
          <w:tab w:val="left" w:pos="813"/>
        </w:tabs>
        <w:spacing w:before="72"/>
        <w:ind w:hanging="261"/>
        <w:rPr>
          <w:sz w:val="24"/>
        </w:rPr>
      </w:pPr>
      <w:r>
        <w:rPr>
          <w:sz w:val="24"/>
        </w:rPr>
        <w:lastRenderedPageBreak/>
        <w:t>ценностинаучногопознания:</w:t>
      </w:r>
    </w:p>
    <w:p w:rsidR="007375A2" w:rsidRDefault="006B52D4" w:rsidP="008F57DD">
      <w:pPr>
        <w:pStyle w:val="a3"/>
        <w:ind w:right="556"/>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исоциальнойсредой;</w:t>
      </w:r>
    </w:p>
    <w:p w:rsidR="007375A2" w:rsidRDefault="006B52D4" w:rsidP="008F57DD">
      <w:pPr>
        <w:pStyle w:val="a3"/>
        <w:spacing w:before="4" w:line="274" w:lineRule="exact"/>
      </w:pPr>
      <w:r>
        <w:t>овладениеязыковойичитательскойкультуройкаксредствомпознаниямира;</w:t>
      </w:r>
    </w:p>
    <w:p w:rsidR="007375A2" w:rsidRDefault="006B52D4" w:rsidP="008F57DD">
      <w:pPr>
        <w:pStyle w:val="a3"/>
        <w:ind w:right="549"/>
      </w:pPr>
      <w:r>
        <w:t>овладениеосновныминавыкамиисследовательскойдеятельности,установканаосмыслениеопыта,наблюдений,поступковистремлениесовершенствоватьпутидостиженияиндивидуального иколлективного благополучия;</w:t>
      </w:r>
    </w:p>
    <w:p w:rsidR="007375A2" w:rsidRDefault="006B52D4" w:rsidP="0034754E">
      <w:pPr>
        <w:pStyle w:val="a4"/>
        <w:numPr>
          <w:ilvl w:val="0"/>
          <w:numId w:val="102"/>
        </w:numPr>
        <w:tabs>
          <w:tab w:val="left" w:pos="813"/>
        </w:tabs>
        <w:ind w:hanging="261"/>
        <w:rPr>
          <w:sz w:val="24"/>
        </w:rPr>
      </w:pPr>
      <w:r>
        <w:rPr>
          <w:sz w:val="24"/>
        </w:rPr>
        <w:t>адаптациикизменяющимсяусловиямсоциальнойиприроднойсреды:</w:t>
      </w:r>
    </w:p>
    <w:p w:rsidR="007375A2" w:rsidRDefault="006B52D4" w:rsidP="008F57DD">
      <w:pPr>
        <w:pStyle w:val="a3"/>
        <w:ind w:right="547"/>
      </w:pPr>
      <w:r>
        <w:t>освоениеобучающимисясоциальногоопыта,основныхсоциальныхролей,соответствующихведущейдеятельностивозраста,нормиправилобщественногоповедения,формсоциальнойжизни в группах и сообществах, включая семью, группы, сформированные по профессиональнойдеятельности, а также в рамках социального взаимодействия с людьми из другой культурнойсреды;</w:t>
      </w:r>
    </w:p>
    <w:p w:rsidR="007375A2" w:rsidRDefault="006B52D4" w:rsidP="008F57DD">
      <w:pPr>
        <w:pStyle w:val="a3"/>
        <w:ind w:right="550"/>
      </w:pPr>
      <w:r>
        <w:t>способность обучающихся ко взаимодействию в условияхнеопределённости, открытость опытуизнаниямдругих;</w:t>
      </w:r>
    </w:p>
    <w:p w:rsidR="007375A2" w:rsidRDefault="006B52D4" w:rsidP="008F57DD">
      <w:pPr>
        <w:pStyle w:val="a3"/>
        <w:spacing w:before="5" w:line="237" w:lineRule="auto"/>
        <w:ind w:right="553"/>
      </w:pPr>
      <w:r>
        <w:t>способность действовать в условиях неопределённости, повышать уровень своей компетентностичерез практическую деятельность, в том числе умение учиться у других людей, воспринимать всовместнойдеятельностиновыезнания,навыкиикомпетенциииз опытадругих;</w:t>
      </w:r>
    </w:p>
    <w:p w:rsidR="007375A2" w:rsidRDefault="006B52D4" w:rsidP="008F57DD">
      <w:pPr>
        <w:pStyle w:val="a3"/>
        <w:spacing w:before="3"/>
        <w:ind w:right="559"/>
      </w:pPr>
      <w:r>
        <w:t>навык выявления и связывания образов, способность формирования новых знаний, в том числеспособность формулировать идеи, понятия, гипотезы об объектах и явлениях, в том числе ранеене известных, осознавать дефициты собственных знаний и компетентностей, планировать своёразвитие;</w:t>
      </w:r>
    </w:p>
    <w:p w:rsidR="007375A2" w:rsidRDefault="006B52D4" w:rsidP="008F57DD">
      <w:pPr>
        <w:pStyle w:val="a3"/>
        <w:ind w:right="560"/>
      </w:pPr>
      <w:r>
        <w:t>умение оперировать основными понятиями, терминами и представлениями в области концепцииустойчивогоразвития;</w:t>
      </w:r>
    </w:p>
    <w:p w:rsidR="007375A2" w:rsidRDefault="006B52D4" w:rsidP="008F57DD">
      <w:pPr>
        <w:pStyle w:val="a3"/>
      </w:pPr>
      <w:r>
        <w:t>умениеанализироватьивыявлятьвзаимосвязиприроды,обществаиэкономики;</w:t>
      </w:r>
    </w:p>
    <w:p w:rsidR="007375A2" w:rsidRDefault="006B52D4" w:rsidP="008F57DD">
      <w:pPr>
        <w:pStyle w:val="a3"/>
        <w:spacing w:before="1"/>
        <w:ind w:right="555"/>
      </w:pPr>
      <w:r>
        <w:t>умение оценивать свои действия с учётом влияния на окружающую среду, достижения целей ипреодолениявызовов, возможныхглобальных последствий;</w:t>
      </w:r>
    </w:p>
    <w:p w:rsidR="007375A2" w:rsidRDefault="006B52D4" w:rsidP="008F57DD">
      <w:pPr>
        <w:pStyle w:val="a3"/>
        <w:ind w:right="552"/>
      </w:pPr>
      <w:r>
        <w:t>способностьобучающихсяосознаватьстрессовуюситуацию,оцениватьпроисходящиеизмененияиих последствия;</w:t>
      </w:r>
    </w:p>
    <w:p w:rsidR="007375A2" w:rsidRDefault="006B52D4" w:rsidP="008F57DD">
      <w:pPr>
        <w:pStyle w:val="a3"/>
        <w:spacing w:before="4"/>
        <w:ind w:right="2328"/>
      </w:pPr>
      <w:r>
        <w:t>восприниматьстрессовуюситуациюкаквызов,требующийконтрмер;оцениватьситуациюстресса,корректироватьпринимаемыерешенияидействия;</w:t>
      </w:r>
    </w:p>
    <w:p w:rsidR="007375A2" w:rsidRDefault="006B52D4" w:rsidP="008F57DD">
      <w:pPr>
        <w:pStyle w:val="a3"/>
      </w:pPr>
      <w:r>
        <w:t>формулироватьиоцениватьрискиипоследствия,формироватьопыт,находитьпозитивноевпроизошедшейситуации;</w:t>
      </w:r>
    </w:p>
    <w:p w:rsidR="007375A2" w:rsidRDefault="006B52D4" w:rsidP="008F57DD">
      <w:pPr>
        <w:pStyle w:val="a3"/>
      </w:pPr>
      <w:r>
        <w:t>бытьготовымдействоватьвотсутствиегарантийуспеха.</w:t>
      </w:r>
    </w:p>
    <w:p w:rsidR="007375A2" w:rsidRDefault="006B52D4" w:rsidP="008F57DD">
      <w:pPr>
        <w:pStyle w:val="a3"/>
        <w:ind w:right="539" w:firstLine="60"/>
      </w:pPr>
      <w:r>
        <w:t>В результате изучения родной (русской) литературы на уровне основного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w:t>
      </w:r>
    </w:p>
    <w:p w:rsidR="007375A2" w:rsidRDefault="006B52D4" w:rsidP="008F57DD">
      <w:pPr>
        <w:pStyle w:val="a3"/>
        <w:ind w:right="549" w:firstLine="60"/>
      </w:pPr>
      <w:r>
        <w:t>Уобучающегосябудутсформированыследующиебазовыелогическиедействиякакчастьпознавательныхуниверсальныхучебныхдействий:</w:t>
      </w:r>
    </w:p>
    <w:p w:rsidR="007375A2" w:rsidRDefault="006B52D4" w:rsidP="008F57DD">
      <w:pPr>
        <w:pStyle w:val="a3"/>
        <w:spacing w:before="1"/>
      </w:pPr>
      <w:r>
        <w:t>выявлятьихарактеризоватьсущественныепризнакиобъектов(явлений);</w:t>
      </w:r>
    </w:p>
    <w:p w:rsidR="007375A2" w:rsidRDefault="006B52D4" w:rsidP="008F57DD">
      <w:pPr>
        <w:pStyle w:val="a3"/>
        <w:spacing w:before="2" w:line="237" w:lineRule="auto"/>
        <w:ind w:right="561"/>
      </w:pPr>
      <w:r>
        <w:t>устанавливать существенный признак классификации, основания для обобщения и сравнения,критериипроводимого анализа;</w:t>
      </w:r>
    </w:p>
    <w:p w:rsidR="007375A2" w:rsidRDefault="006B52D4" w:rsidP="008F57DD">
      <w:pPr>
        <w:pStyle w:val="a3"/>
        <w:ind w:right="553"/>
      </w:pPr>
      <w:r>
        <w:t>с учётом предложенной задачи выявлять закономерности и противоречия в рассматриваемыхфактах,данныхинаблюдениях,предлагатькритериидлявыявлениязакономерностейипротиворечий;</w:t>
      </w:r>
    </w:p>
    <w:p w:rsidR="007375A2" w:rsidRDefault="006B52D4" w:rsidP="008F57DD">
      <w:pPr>
        <w:pStyle w:val="a3"/>
        <w:spacing w:before="4"/>
        <w:ind w:right="561"/>
      </w:pPr>
      <w:r>
        <w:t>выявлять дефициты информации, данных, необходимых для решения поставленной задачи;выявлятьпричинно-следственныесвязиприизученииявленийипроцессов,проводитьвыводысиспользованиемдедуктивныхииндуктивныхумозаключений,умозаключенийпоаналогии,формулироватьгипотезыо взаимосвязях;</w:t>
      </w:r>
    </w:p>
    <w:p w:rsidR="007375A2" w:rsidRDefault="006B52D4" w:rsidP="008F57DD">
      <w:pPr>
        <w:pStyle w:val="a3"/>
        <w:ind w:right="840"/>
      </w:pPr>
      <w:r>
        <w:t>самостоятельновыбиратьспособрешенияучебнойзадачи(сравниватьнескольковариантоврешения,выбиратьнаиболееподходящийсучётомсамостоятельновыделенныхкритериев).</w:t>
      </w:r>
    </w:p>
    <w:p w:rsidR="007375A2" w:rsidRDefault="006B52D4" w:rsidP="008F57DD">
      <w:pPr>
        <w:pStyle w:val="a3"/>
        <w:ind w:right="840" w:firstLine="6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использоватьвопросыкакисследовательскийинструментпознания;</w:t>
      </w:r>
    </w:p>
    <w:p w:rsidR="007375A2" w:rsidRDefault="006B52D4" w:rsidP="008F57DD">
      <w:pPr>
        <w:pStyle w:val="a3"/>
        <w:ind w:right="552"/>
      </w:pPr>
      <w:r>
        <w:t>формулироватьвопросы,фиксирующиеразрывмежду реальнымижелательнымсостояниемситуации,объекта, самостоятельноустанавливать искомое иданное;</w:t>
      </w:r>
    </w:p>
    <w:p w:rsidR="007375A2" w:rsidRDefault="006B52D4" w:rsidP="008F57DD">
      <w:pPr>
        <w:pStyle w:val="a3"/>
        <w:spacing w:before="7" w:line="237" w:lineRule="auto"/>
        <w:ind w:right="554"/>
      </w:pPr>
      <w:r>
        <w:t>формироватьгипотезуобистинностисобственныхсужденийисужденийдругих,аргументироватьсвоюпозицию,мнение;</w:t>
      </w:r>
    </w:p>
    <w:p w:rsidR="007375A2" w:rsidRDefault="006B52D4" w:rsidP="008F57DD">
      <w:pPr>
        <w:pStyle w:val="a3"/>
        <w:ind w:right="546"/>
      </w:pPr>
      <w:r>
        <w:t>проводить по самостоятельно составленному плану опыт, несложный эксперимент, небольшоеисследованиепоустановлениюособенностейобъектаизучения,причинно-следственныхсвязейизависимостейобъектовмеждусобой;</w:t>
      </w:r>
    </w:p>
    <w:p w:rsidR="007375A2" w:rsidRDefault="006B52D4" w:rsidP="008F57DD">
      <w:pPr>
        <w:pStyle w:val="a3"/>
        <w:ind w:right="549"/>
      </w:pPr>
      <w:r>
        <w:t>оцениватьнаприменимостьидостоверностьинформации,полученнойвходеисследования(эксперимента);</w:t>
      </w:r>
    </w:p>
    <w:p w:rsidR="007375A2" w:rsidRDefault="006B52D4" w:rsidP="008F57DD">
      <w:pPr>
        <w:pStyle w:val="a3"/>
        <w:ind w:right="546"/>
      </w:pPr>
      <w:r>
        <w:t>самостоятельно формулировать обобщения и выводы по результатам проведённого наблюдения,опыта,исследования,владетьинструментамиоценкидостоверностиполученныхвыводовиобобщений;</w:t>
      </w:r>
    </w:p>
    <w:p w:rsidR="007375A2" w:rsidRDefault="006B52D4" w:rsidP="008F57DD">
      <w:pPr>
        <w:pStyle w:val="a3"/>
        <w:ind w:right="545"/>
      </w:pPr>
      <w:r>
        <w:t>прогнозироватьвозможноедальнейшееразвитиепроцессов,событийиихпоследствияваналогичных или сходных ситуациях, а также выдвигать предположения об их развитии в новыхусловияхиконтекстах.</w:t>
      </w:r>
    </w:p>
    <w:p w:rsidR="007375A2" w:rsidRDefault="006B52D4" w:rsidP="008F57DD">
      <w:pPr>
        <w:pStyle w:val="a3"/>
        <w:spacing w:before="6" w:line="237" w:lineRule="auto"/>
        <w:ind w:right="553" w:firstLine="6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pPr>
      <w:r>
        <w:t>применятьразличныеметоды,инструментыизапросыприпоискеиотбореинформацииилиданныхизисточниковсучётом предложеннойучебнойзадачи изаданныхкритериев;</w:t>
      </w:r>
    </w:p>
    <w:p w:rsidR="007375A2" w:rsidRDefault="006B52D4" w:rsidP="008F57DD">
      <w:pPr>
        <w:pStyle w:val="a3"/>
        <w:ind w:right="561"/>
      </w:pPr>
      <w:r>
        <w:t>выбирать,анализировать,систематизироватьиинтерпретироватьинформациюразличныхвидовиформ представления;</w:t>
      </w:r>
    </w:p>
    <w:p w:rsidR="007375A2" w:rsidRDefault="006B52D4" w:rsidP="008F57DD">
      <w:pPr>
        <w:pStyle w:val="a3"/>
        <w:ind w:right="551"/>
      </w:pPr>
      <w:r>
        <w:t>находитьсходныеаргументы(подтверждающиеилиопровергающиеоднуитужеидею,версию)вразличныхинформационных источниках;</w:t>
      </w:r>
    </w:p>
    <w:p w:rsidR="007375A2" w:rsidRDefault="006B52D4" w:rsidP="008F57DD">
      <w:pPr>
        <w:pStyle w:val="a3"/>
        <w:ind w:right="561"/>
      </w:pPr>
      <w:r>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комбинациями;оцениватьнадёжностьинформациипокритериям,предложеннымпедагогическимработникомилисформулированнымсамостоятельно;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tabs>
          <w:tab w:val="left" w:pos="1008"/>
          <w:tab w:val="left" w:pos="2720"/>
          <w:tab w:val="left" w:pos="3533"/>
          <w:tab w:val="left" w:pos="5293"/>
          <w:tab w:val="left" w:pos="6261"/>
          <w:tab w:val="left" w:pos="7386"/>
          <w:tab w:val="left" w:pos="7946"/>
          <w:tab w:val="left" w:pos="8718"/>
        </w:tabs>
        <w:spacing w:before="4"/>
        <w:ind w:right="567" w:firstLine="60"/>
      </w:pPr>
      <w:r>
        <w:t>У</w:t>
      </w:r>
      <w:r>
        <w:tab/>
        <w:t>обучающегося</w:t>
      </w:r>
      <w:r>
        <w:tab/>
        <w:t>будут</w:t>
      </w:r>
      <w:r>
        <w:tab/>
        <w:t>сформированы</w:t>
      </w:r>
      <w:r>
        <w:tab/>
        <w:t>умения</w:t>
      </w:r>
      <w:r>
        <w:tab/>
        <w:t>общения</w:t>
      </w:r>
      <w:r>
        <w:tab/>
        <w:t>как</w:t>
      </w:r>
      <w:r>
        <w:tab/>
        <w:t>часть</w:t>
      </w:r>
      <w:r>
        <w:tab/>
      </w:r>
      <w:r>
        <w:rPr>
          <w:spacing w:val="-1"/>
        </w:rPr>
        <w:t>коммуникативных</w:t>
      </w:r>
      <w:r>
        <w:t>универсальныхучебныхдействий:</w:t>
      </w:r>
    </w:p>
    <w:p w:rsidR="007375A2" w:rsidRDefault="006B52D4" w:rsidP="008F57DD">
      <w:pPr>
        <w:pStyle w:val="a3"/>
        <w:ind w:right="840"/>
      </w:pPr>
      <w:r>
        <w:t>восприниматьиформулироватьсуждения,выражатьэмоциивсоответствиисцелямииусловиямиобщения;</w:t>
      </w:r>
    </w:p>
    <w:p w:rsidR="007375A2" w:rsidRDefault="006B52D4" w:rsidP="008F57DD">
      <w:pPr>
        <w:pStyle w:val="a3"/>
      </w:pPr>
      <w:r>
        <w:rPr>
          <w:spacing w:val="-1"/>
        </w:rPr>
        <w:t>выражатьсебя(свою</w:t>
      </w:r>
      <w:r>
        <w:t>точкузрения)вустных иписьменныхтекстах;</w:t>
      </w:r>
    </w:p>
    <w:p w:rsidR="007375A2" w:rsidRDefault="006B52D4" w:rsidP="008F57DD">
      <w:pPr>
        <w:pStyle w:val="a3"/>
        <w:tabs>
          <w:tab w:val="left" w:pos="2124"/>
          <w:tab w:val="left" w:pos="3777"/>
          <w:tab w:val="left" w:pos="4885"/>
          <w:tab w:val="left" w:pos="6073"/>
          <w:tab w:val="left" w:pos="7274"/>
          <w:tab w:val="left" w:pos="8418"/>
          <w:tab w:val="left" w:pos="9875"/>
        </w:tabs>
        <w:spacing w:before="1"/>
        <w:ind w:right="562"/>
      </w:pPr>
      <w:r>
        <w:t>распознавать</w:t>
      </w:r>
      <w:r>
        <w:tab/>
        <w:t>невербальные</w:t>
      </w:r>
      <w:r>
        <w:tab/>
        <w:t>средства</w:t>
      </w:r>
      <w:r>
        <w:tab/>
        <w:t>общения,</w:t>
      </w:r>
      <w:r>
        <w:tab/>
        <w:t>понимать</w:t>
      </w:r>
      <w:r>
        <w:tab/>
        <w:t>значение</w:t>
      </w:r>
      <w:r>
        <w:tab/>
        <w:t>социальных</w:t>
      </w:r>
      <w:r>
        <w:tab/>
      </w:r>
      <w:r>
        <w:rPr>
          <w:spacing w:val="-1"/>
        </w:rPr>
        <w:t>знаков,</w:t>
      </w:r>
      <w:r>
        <w:t>распознавать предпосылки конфликтных ситуаций и смягчать конфликты, вести переговоры;пониматьнамерениядругих,проявлятьуважительноеотношениексобеседникуивкорректнойформеформулироватьсвоивозражения;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pPr>
      <w:r>
        <w:t>входедиалогаи(или)дискуссиизадаватьвопросыпосуществуобсуждаемойтемыи</w:t>
      </w:r>
    </w:p>
    <w:p w:rsidR="007375A2" w:rsidRDefault="006B52D4" w:rsidP="008F57DD">
      <w:pPr>
        <w:pStyle w:val="a3"/>
        <w:ind w:right="590"/>
      </w:pPr>
      <w:r>
        <w:t>высказывать идеи, нацеленные на решение задачи и поддержание благожелательности общения;сопоставлять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spacing w:before="1"/>
        <w:ind w:right="561"/>
      </w:pPr>
      <w:r>
        <w:t>публично представлять результаты выполненного опыта (эксперимента, исследования, проекта);самостоятельновыбиратьформатвыступлениясучётомзадачпрезентациииособенностейаудиторииивсоответствииснимсоставлятьустныеиписьменныетекстысиспользованиемиллюстративныхматериалов.</w:t>
      </w:r>
    </w:p>
    <w:p w:rsidR="007375A2" w:rsidRDefault="006B52D4" w:rsidP="008F57DD">
      <w:pPr>
        <w:pStyle w:val="a3"/>
        <w:ind w:right="557" w:firstLine="60"/>
      </w:pPr>
      <w:r>
        <w:t>Уобучающегосябудутсформированыумениясовместнойдеятельностикакчастькоммуникативныхуниверсальныхучебныхдействий:</w:t>
      </w:r>
    </w:p>
    <w:p w:rsidR="007375A2" w:rsidRDefault="006B52D4" w:rsidP="008F57DD">
      <w:pPr>
        <w:pStyle w:val="a3"/>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ind w:right="587"/>
      </w:pPr>
      <w:r>
        <w:t>принимать цельсовместнойдеятельности,коллективностроитьдействияпоеёдостижению:распределятьроли,договариваться,обсуждатьпроцессирезультатсовместнойработы;обобщатьмнениянесколькихчеловек,проявлятьготовностьруководить,выполнятьпоручения,подчинятьс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4"/>
      </w:pPr>
      <w:r>
        <w:lastRenderedPageBreak/>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мнений, «мозговые штурмы» ииные);</w:t>
      </w:r>
    </w:p>
    <w:p w:rsidR="007375A2" w:rsidRDefault="006B52D4" w:rsidP="008F57DD">
      <w:pPr>
        <w:pStyle w:val="a3"/>
        <w:spacing w:before="7" w:line="237" w:lineRule="auto"/>
        <w:ind w:right="566"/>
      </w:pPr>
      <w:r>
        <w:t>выполнять свою часть работы, достигать качественного результата по своему направлению икоординироватьсвои действия с другимичленами команды;</w:t>
      </w:r>
    </w:p>
    <w:p w:rsidR="007375A2" w:rsidRDefault="006B52D4" w:rsidP="008F57DD">
      <w:pPr>
        <w:pStyle w:val="a3"/>
        <w:ind w:right="551"/>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ind w:right="553"/>
      </w:pPr>
      <w:r>
        <w:t>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предоставлению отчётапередгруппой.</w:t>
      </w:r>
    </w:p>
    <w:p w:rsidR="007375A2" w:rsidRDefault="006B52D4" w:rsidP="008F57DD">
      <w:pPr>
        <w:pStyle w:val="a3"/>
        <w:ind w:right="559" w:firstLine="60"/>
      </w:pPr>
      <w:r>
        <w:t>Уобучающегосябудутсформированыумениясамоорганизациикакчастьрегулятивныхуниверсальныхучебныхдействий:</w:t>
      </w:r>
    </w:p>
    <w:p w:rsidR="007375A2" w:rsidRDefault="006B52D4" w:rsidP="008F57DD">
      <w:pPr>
        <w:pStyle w:val="a3"/>
      </w:pPr>
      <w:r>
        <w:t>выявлятьпроблемыдлярешениявжизненныхиучебныхситуациях;</w:t>
      </w:r>
    </w:p>
    <w:p w:rsidR="007375A2" w:rsidRDefault="006B52D4" w:rsidP="008F57DD">
      <w:pPr>
        <w:pStyle w:val="a3"/>
        <w:ind w:right="552"/>
      </w:pPr>
      <w:r>
        <w:t>ориентироваться в различных подходахпринятия решений (индивидуальное,принятие решениявгруппе, принятиерешенийгруппой);</w:t>
      </w:r>
    </w:p>
    <w:p w:rsidR="007375A2" w:rsidRDefault="006B52D4" w:rsidP="008F57DD">
      <w:pPr>
        <w:pStyle w:val="a3"/>
        <w:spacing w:before="6" w:line="237" w:lineRule="auto"/>
        <w:ind w:right="564"/>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spacing w:before="2"/>
      </w:pPr>
      <w:r>
        <w:t>составлятьпландействий(планреализациинамеченногоалгоритмарешения),корректироватьпредложенныйалгоритмсучётомполученияновыхзнанийоб изучаемомобъекте;</w:t>
      </w:r>
    </w:p>
    <w:p w:rsidR="007375A2" w:rsidRDefault="006B52D4" w:rsidP="008F57DD">
      <w:pPr>
        <w:pStyle w:val="a3"/>
        <w:spacing w:before="1"/>
      </w:pPr>
      <w:r>
        <w:t>проводитьвыборибратьответственностьзарешение.</w:t>
      </w:r>
    </w:p>
    <w:p w:rsidR="007375A2" w:rsidRDefault="006B52D4" w:rsidP="008F57DD">
      <w:pPr>
        <w:pStyle w:val="a3"/>
        <w:tabs>
          <w:tab w:val="left" w:pos="996"/>
          <w:tab w:val="left" w:pos="2712"/>
          <w:tab w:val="left" w:pos="3513"/>
          <w:tab w:val="left" w:pos="5269"/>
          <w:tab w:val="left" w:pos="6225"/>
          <w:tab w:val="left" w:pos="7870"/>
          <w:tab w:val="left" w:pos="8426"/>
          <w:tab w:val="left" w:pos="9190"/>
        </w:tabs>
        <w:ind w:right="559" w:firstLine="60"/>
      </w:pPr>
      <w:r>
        <w:t>У</w:t>
      </w:r>
      <w:r>
        <w:tab/>
        <w:t>обучающегося</w:t>
      </w:r>
      <w:r>
        <w:tab/>
        <w:t>будут</w:t>
      </w:r>
      <w:r>
        <w:tab/>
        <w:t>сформированы</w:t>
      </w:r>
      <w:r>
        <w:tab/>
        <w:t>умения</w:t>
      </w:r>
      <w:r>
        <w:tab/>
        <w:t>самоконтроля</w:t>
      </w:r>
      <w:r>
        <w:tab/>
        <w:t>как</w:t>
      </w:r>
      <w:r>
        <w:tab/>
        <w:t>часть</w:t>
      </w:r>
      <w:r>
        <w:tab/>
      </w:r>
      <w:r>
        <w:rPr>
          <w:spacing w:val="-1"/>
        </w:rPr>
        <w:t>регулятивных</w:t>
      </w:r>
      <w:r>
        <w:t>универсальныхучебныхдействий:</w:t>
      </w:r>
    </w:p>
    <w:p w:rsidR="007375A2" w:rsidRDefault="006B52D4" w:rsidP="008F57DD">
      <w:pPr>
        <w:pStyle w:val="a3"/>
        <w:ind w:right="4071"/>
      </w:pPr>
      <w:r>
        <w:t>владеть способами самоконтроля, самомотивации и рефлексии;</w:t>
      </w:r>
      <w:r>
        <w:rPr>
          <w:spacing w:val="-1"/>
        </w:rPr>
        <w:t>даватьоценку</w:t>
      </w:r>
      <w:r>
        <w:t>ситуации и предлагатьпланеёизменения;</w:t>
      </w:r>
    </w:p>
    <w:p w:rsidR="007375A2" w:rsidRDefault="006B52D4" w:rsidP="008F57DD">
      <w:pPr>
        <w:pStyle w:val="a3"/>
      </w:pPr>
      <w:r>
        <w:t>учитыватьконтекстипредвидетьтрудности,которыемогутвозникнутьприрешенииучебнойзадачи,адаптироватьрешениекменяющимся обстоятельствам;</w:t>
      </w:r>
    </w:p>
    <w:p w:rsidR="007375A2" w:rsidRDefault="006B52D4" w:rsidP="008F57DD">
      <w:pPr>
        <w:pStyle w:val="a3"/>
      </w:pPr>
      <w:r>
        <w:t>объяснятьпричиныдостижения(недостижения)результатовдеятельности,даватьоценкуприобретённомуопыту,находитьпозитивноевпроизошедшейситуации;</w:t>
      </w:r>
    </w:p>
    <w:p w:rsidR="007375A2" w:rsidRDefault="006B52D4" w:rsidP="008F57DD">
      <w:pPr>
        <w:pStyle w:val="a3"/>
        <w:spacing w:before="4"/>
      </w:pPr>
      <w:r>
        <w:t>вноситькоррективывдеятельностьнаосновеновыхобстоятельств,изменившихсяситуаций,установленныхошибок, возникшихтрудностей;</w:t>
      </w:r>
    </w:p>
    <w:p w:rsidR="007375A2" w:rsidRDefault="006B52D4" w:rsidP="008F57DD">
      <w:pPr>
        <w:pStyle w:val="a3"/>
      </w:pPr>
      <w:r>
        <w:t>оцениватьсоответствиерезультатацелии условиям.</w:t>
      </w:r>
    </w:p>
    <w:p w:rsidR="007375A2" w:rsidRDefault="006B52D4" w:rsidP="008F57DD">
      <w:pPr>
        <w:pStyle w:val="a3"/>
        <w:tabs>
          <w:tab w:val="left" w:pos="1004"/>
          <w:tab w:val="left" w:pos="2716"/>
          <w:tab w:val="left" w:pos="3529"/>
          <w:tab w:val="left" w:pos="5281"/>
          <w:tab w:val="left" w:pos="6245"/>
          <w:tab w:val="left" w:pos="8146"/>
          <w:tab w:val="left" w:pos="9510"/>
          <w:tab w:val="left" w:pos="10071"/>
        </w:tabs>
        <w:ind w:right="557" w:firstLine="60"/>
      </w:pPr>
      <w:r>
        <w:t>У</w:t>
      </w:r>
      <w:r>
        <w:tab/>
        <w:t>обучающегося</w:t>
      </w:r>
      <w:r>
        <w:tab/>
        <w:t>будут</w:t>
      </w:r>
      <w:r>
        <w:tab/>
        <w:t>сформированы</w:t>
      </w:r>
      <w:r>
        <w:tab/>
        <w:t>умения</w:t>
      </w:r>
      <w:r>
        <w:tab/>
        <w:t>эмоционального</w:t>
      </w:r>
      <w:r>
        <w:tab/>
        <w:t>интеллекта</w:t>
      </w:r>
      <w:r>
        <w:tab/>
        <w:t>как</w:t>
      </w:r>
      <w:r>
        <w:tab/>
      </w:r>
      <w:r>
        <w:rPr>
          <w:spacing w:val="-1"/>
        </w:rPr>
        <w:t>часть</w:t>
      </w:r>
      <w:r>
        <w:t>регулятивныхуниверсальныхучебныхдействий:</w:t>
      </w:r>
    </w:p>
    <w:p w:rsidR="007375A2" w:rsidRDefault="006B52D4" w:rsidP="008F57DD">
      <w:pPr>
        <w:pStyle w:val="a3"/>
        <w:spacing w:before="1"/>
        <w:ind w:right="2236"/>
      </w:pPr>
      <w:r>
        <w:t>различать,называтьи управлятьсобственнымиэмоциямииэмоциямидругих;выявлятьианализировать причиныэмоций;</w:t>
      </w:r>
    </w:p>
    <w:p w:rsidR="007375A2" w:rsidRDefault="006B52D4" w:rsidP="008F57DD">
      <w:pPr>
        <w:pStyle w:val="a3"/>
        <w:ind w:right="1571"/>
      </w:pPr>
      <w:r>
        <w:t>ставитьсебянаместодругогочеловека,пониматьмотивыинамерениядругого;регулироватьспособвыраженияэмоций.</w:t>
      </w:r>
    </w:p>
    <w:p w:rsidR="007375A2" w:rsidRDefault="006B52D4" w:rsidP="008F57DD">
      <w:pPr>
        <w:pStyle w:val="a3"/>
        <w:ind w:firstLine="60"/>
      </w:pPr>
      <w:r>
        <w:t>Уобучающегосябудутсформированыуменияприниматьсебяи другихкакчастьрегулятивныхуниверсальныхучебныхдействий:</w:t>
      </w:r>
    </w:p>
    <w:p w:rsidR="007375A2" w:rsidRDefault="006B52D4" w:rsidP="008F57DD">
      <w:pPr>
        <w:pStyle w:val="a3"/>
        <w:spacing w:before="3" w:line="237" w:lineRule="auto"/>
        <w:ind w:right="4071"/>
      </w:pPr>
      <w:r>
        <w:t>осознанно относиться к другому человеку, его мнению;признаватьсвоёправонаошибкуитакоежеправодругого;приниматьсебяидругих,неосуждая;</w:t>
      </w:r>
    </w:p>
    <w:p w:rsidR="007375A2" w:rsidRDefault="006B52D4" w:rsidP="008F57DD">
      <w:pPr>
        <w:pStyle w:val="a3"/>
        <w:spacing w:before="2"/>
      </w:pPr>
      <w:r>
        <w:t>открытостьсебеидругим;</w:t>
      </w:r>
    </w:p>
    <w:p w:rsidR="007375A2" w:rsidRDefault="006B52D4" w:rsidP="008F57DD">
      <w:pPr>
        <w:pStyle w:val="a3"/>
      </w:pPr>
      <w:r>
        <w:t>осознаватьневозможностьконтролироватьвсёвокруг.</w:t>
      </w:r>
    </w:p>
    <w:p w:rsidR="007375A2" w:rsidRDefault="006B52D4" w:rsidP="008F57DD">
      <w:pPr>
        <w:spacing w:before="4"/>
        <w:ind w:left="612"/>
        <w:jc w:val="both"/>
        <w:rPr>
          <w:i/>
          <w:sz w:val="24"/>
        </w:rPr>
      </w:pPr>
      <w:r>
        <w:rPr>
          <w:i/>
          <w:sz w:val="24"/>
        </w:rPr>
        <w:t>Предметныерезультатыосвоенияпрограммыпородной(русской)литературе:</w:t>
      </w:r>
    </w:p>
    <w:p w:rsidR="007375A2" w:rsidRDefault="006B52D4" w:rsidP="008F57DD">
      <w:pPr>
        <w:pStyle w:val="a3"/>
        <w:ind w:right="550"/>
      </w:pPr>
      <w:r>
        <w:t>осознание значимости чтения и изучения родной литературы для своего дальнейшего развития,формирование потребности в систематическом чтении как средстве познания мира и себя в этоммире,гармонизацииотношенийчеловекаиобщества, многоаспектногодиалога;</w:t>
      </w:r>
    </w:p>
    <w:p w:rsidR="007375A2" w:rsidRDefault="006B52D4" w:rsidP="008F57DD">
      <w:pPr>
        <w:pStyle w:val="a3"/>
        <w:ind w:right="551"/>
      </w:pPr>
      <w:r>
        <w:t>пониманиероднойлитературыкакоднойизосновныхнационально-культурныхценностейнарода,особого способапознания жизни;</w:t>
      </w:r>
    </w:p>
    <w:p w:rsidR="007375A2" w:rsidRDefault="006B52D4" w:rsidP="008F57DD">
      <w:pPr>
        <w:pStyle w:val="a3"/>
        <w:ind w:right="548"/>
      </w:pPr>
      <w:r>
        <w:t>обеспечениекультурнойсамоидентификации,осознаниекоммуникативно-эстетическихвозможностей родного языка на основе изучения выдающихся произведений культуры своегонарода,российскойимировой культуры;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воспитаниеквалифицированногочитателясосформированнымэстетическимвкусом,способногоаргументироватьсвоёмнениеиоформлятьегословесновустныхиписьменныхвысказыванияхразныхжанров,создаватьразвёрнутыевысказыванияаналитическогоиинтерпретирующегохарактера, участвовать в обсуждении прочитанного, сознательно планировать своё чтение;развитиеспособностипониматьлитературныехудожественныепроизведения,отражающиеразныеэтнокультурныетрадиции;</w:t>
      </w:r>
    </w:p>
    <w:p w:rsidR="007375A2" w:rsidRDefault="006B52D4" w:rsidP="008F57DD">
      <w:pPr>
        <w:pStyle w:val="a3"/>
        <w:spacing w:before="4"/>
        <w:ind w:right="551"/>
      </w:pPr>
      <w:r>
        <w:t>овладениепроцедурамисмысловогоиэстетическогоанализатекстанаосновепониманияпринципиальныхотличийлитературногохудожественноготекстаотнаучного,делового,публицистического, формирование умений воспринимать, анализировать, критически оцениватьи интерпретировать прочитанное, осознавать художественную картину жизни, отражённуювлитературномпроизведении,науровненетолькоэмоциональноговосприятия,ноиинтеллектуальногоосмысления.</w:t>
      </w:r>
    </w:p>
    <w:p w:rsidR="007375A2" w:rsidRDefault="006B52D4" w:rsidP="008F57DD">
      <w:pPr>
        <w:ind w:left="552" w:right="556" w:firstLine="60"/>
        <w:jc w:val="both"/>
        <w:rPr>
          <w:i/>
          <w:sz w:val="24"/>
        </w:rPr>
      </w:pPr>
      <w:r>
        <w:rPr>
          <w:i/>
          <w:sz w:val="24"/>
        </w:rPr>
        <w:t>Предметныерезультатыосвоенияпрограммыпородной(русской)литературекконцуобученияв7 классе:</w:t>
      </w:r>
    </w:p>
    <w:p w:rsidR="007375A2" w:rsidRDefault="006B52D4" w:rsidP="008F57DD">
      <w:pPr>
        <w:pStyle w:val="a3"/>
        <w:ind w:right="542"/>
      </w:pPr>
      <w:r>
        <w:t>выделятьпроблематикуипониматьэстетическоесвоеобразиерусскихнародныхпесен(исторических илирических), выявлятьфольклорные сюжеты имотивы в русскойлитературедля развития представлений о нравственном идеале русского народа, осознавать ключевые длярусскогонациональногосознаниякультурныеинравственныесмыслывпроизведенияхоСибирскомкраеирусском поле;</w:t>
      </w:r>
    </w:p>
    <w:p w:rsidR="007375A2" w:rsidRDefault="006B52D4" w:rsidP="008F57DD">
      <w:pPr>
        <w:pStyle w:val="a3"/>
        <w:spacing w:before="4" w:line="237" w:lineRule="auto"/>
        <w:ind w:right="551"/>
      </w:pPr>
      <w:r>
        <w:t>иметьустойчивыепредставленияобогатстверусскойлитературыикультурывконтекстекультур народов России, русскихнациональных традициях в произведенияхо православномпраздновании Пасхииорусскихумельцахимастерах;</w:t>
      </w:r>
    </w:p>
    <w:p w:rsidR="007375A2" w:rsidRDefault="006B52D4" w:rsidP="008F57DD">
      <w:pPr>
        <w:pStyle w:val="a3"/>
        <w:spacing w:before="2"/>
        <w:ind w:right="543"/>
      </w:pPr>
      <w:r>
        <w:t>иметь понятие о русском национальном характере, истоках русского патриотизма и героизма впроизведенияхозащитеРодины,озагадкахрусскойдуши,взрослыхпроблемах,которыеприходится решатьподросткам,обуникальностирусскогоязыкаироднойречи;</w:t>
      </w:r>
    </w:p>
    <w:p w:rsidR="007375A2" w:rsidRDefault="006B52D4" w:rsidP="008F57DD">
      <w:pPr>
        <w:pStyle w:val="a3"/>
        <w:ind w:right="543"/>
      </w:pPr>
      <w:r>
        <w:t>проводить смысловой анализ фольклорного и литературного текста по предложенному плану ивоспринимать художественный текст как послание автора читателю, современнику и потомку,создаватьисторико-культурныекомментарииисобственныетекстыинтерпретирующегохарактера в формате сравнительной характеристики героев, ответа на проблемный вопрос, подруководствомучителясопоставлятьпроизведениясловесногоискусстваспроизведениямидругихискусств, самостоятельно отбиратьпроизведения длявнеклассного чтения;</w:t>
      </w:r>
    </w:p>
    <w:p w:rsidR="007375A2" w:rsidRDefault="006B52D4" w:rsidP="008F57DD">
      <w:pPr>
        <w:pStyle w:val="a3"/>
        <w:spacing w:before="5"/>
        <w:ind w:right="543"/>
      </w:pPr>
      <w:r>
        <w:t>владеть умениями самостоятельной проектно-исследовательской деятельности и оформления еёрезультатов, навыками работы с разными источниками информации и основными способами еёобработкиипрезентации.</w:t>
      </w:r>
    </w:p>
    <w:p w:rsidR="007375A2" w:rsidRDefault="006B52D4" w:rsidP="008F57DD">
      <w:pPr>
        <w:ind w:left="552" w:right="556" w:firstLine="60"/>
        <w:jc w:val="both"/>
        <w:rPr>
          <w:i/>
          <w:sz w:val="24"/>
        </w:rPr>
      </w:pPr>
      <w:r>
        <w:rPr>
          <w:i/>
          <w:sz w:val="24"/>
        </w:rPr>
        <w:t>Предметныерезультатыосвоенияпрограммыпородной(русской)литературекконцуобученияв8 классе:</w:t>
      </w:r>
    </w:p>
    <w:p w:rsidR="007375A2" w:rsidRDefault="006B52D4" w:rsidP="008F57DD">
      <w:pPr>
        <w:pStyle w:val="a3"/>
        <w:ind w:right="552"/>
      </w:pPr>
      <w:r>
        <w:t>выделятьпроблематикуипониматьэстетическоесвоеобразиепроизведенийолегендарныхгероях земли Русской для развития представлений о нравственных идеалах русского народа,осознавать ключевые для русского национального сознания культурные и нравственные смыслывпроизведенияхоЗолотом кольцеРоссиии великойрусской реке Волге;</w:t>
      </w:r>
    </w:p>
    <w:p w:rsidR="007375A2" w:rsidRDefault="006B52D4" w:rsidP="008F57DD">
      <w:pPr>
        <w:pStyle w:val="a3"/>
        <w:ind w:right="551"/>
      </w:pPr>
      <w:r>
        <w:t>иметьустойчивыепредставленияобогатстверусскойлитературыикультурывконтекстекультур народов России, русскихнациональных традициях в произведенияхо православномпраздновании Троицыио родстведушрусских людей;</w:t>
      </w:r>
    </w:p>
    <w:p w:rsidR="007375A2" w:rsidRDefault="006B52D4" w:rsidP="008F57DD">
      <w:pPr>
        <w:pStyle w:val="a3"/>
        <w:tabs>
          <w:tab w:val="left" w:pos="1884"/>
          <w:tab w:val="left" w:pos="3509"/>
          <w:tab w:val="left" w:pos="6085"/>
          <w:tab w:val="left" w:pos="7794"/>
          <w:tab w:val="left" w:pos="8270"/>
          <w:tab w:val="left" w:pos="9919"/>
        </w:tabs>
        <w:ind w:right="558"/>
      </w:pPr>
      <w:r>
        <w:t>иметьпонятиеорусскомнациональномхарактеревпроизведенияховойне,орусскомчеловекекак хранителе национального сознания, трудной поре взросления, о языке русской поэзии;проводитьсмысловойиидейно-эстетическийанализфольклорногоилитературноготекстаивосприниматьхудожественныйтексткакпосланиеавторачитателю,современникуипотомку,создавать</w:t>
      </w:r>
      <w:r>
        <w:tab/>
        <w:t>развёрнутые</w:t>
      </w:r>
      <w:r>
        <w:tab/>
        <w:t>историко-культурные</w:t>
      </w:r>
      <w:r>
        <w:tab/>
        <w:t>комментарии</w:t>
      </w:r>
      <w:r>
        <w:tab/>
        <w:t>и</w:t>
      </w:r>
      <w:r>
        <w:tab/>
        <w:t>собственные</w:t>
      </w:r>
      <w:r>
        <w:tab/>
      </w:r>
      <w:r>
        <w:rPr>
          <w:spacing w:val="-1"/>
        </w:rPr>
        <w:t>тексты</w:t>
      </w:r>
      <w:r>
        <w:t>интерпретирующегохарактеравформатеанализаэпизода,ответанапроблемныйвопрос,</w:t>
      </w:r>
    </w:p>
    <w:p w:rsidR="007375A2" w:rsidRDefault="006B52D4" w:rsidP="008F57DD">
      <w:pPr>
        <w:pStyle w:val="a3"/>
        <w:ind w:right="840"/>
      </w:pPr>
      <w:r>
        <w:t>самостоятельносопоставлятьпроизведениясловесногоискусстваспроизведениямидругихискусств,самостоятельно отбиратьпроизведения для внеклассного чтения;</w:t>
      </w:r>
    </w:p>
    <w:p w:rsidR="007375A2" w:rsidRDefault="006B52D4" w:rsidP="008F57DD">
      <w:pPr>
        <w:pStyle w:val="a3"/>
        <w:spacing w:before="2"/>
        <w:ind w:right="544"/>
      </w:pPr>
      <w:r>
        <w:t>владеть умениями самостоятельной проектно-исследовательской деятельности и оформления еёрезультатов, навыками работы с разными источниками информации и основными способами еёобработкиипрезентации.</w:t>
      </w:r>
    </w:p>
    <w:p w:rsidR="007375A2" w:rsidRDefault="006B52D4" w:rsidP="008F57DD">
      <w:pPr>
        <w:ind w:left="612"/>
        <w:jc w:val="both"/>
        <w:rPr>
          <w:i/>
          <w:sz w:val="24"/>
        </w:rPr>
      </w:pPr>
      <w:r>
        <w:rPr>
          <w:i/>
          <w:sz w:val="24"/>
        </w:rPr>
        <w:t>Предметныерезультатыосвоенияпрограммыпородной(русской)литературекконцу</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spacing w:before="72"/>
        <w:ind w:left="552"/>
        <w:jc w:val="both"/>
        <w:rPr>
          <w:i/>
          <w:sz w:val="24"/>
        </w:rPr>
      </w:pPr>
      <w:r>
        <w:rPr>
          <w:i/>
          <w:sz w:val="24"/>
        </w:rPr>
        <w:lastRenderedPageBreak/>
        <w:t>обученияв9классе:</w:t>
      </w:r>
    </w:p>
    <w:p w:rsidR="007375A2" w:rsidRDefault="006B52D4" w:rsidP="008F57DD">
      <w:pPr>
        <w:pStyle w:val="a3"/>
        <w:ind w:right="561"/>
      </w:pPr>
      <w:r>
        <w:t>выделятьпроблематикуипониматьэстетическоесвоеобразиепроизведенийразныхжанровиэпохобОтечественнойвойне1812годадляразвитияпредставленийонравственныхидеалахрусскогонарода,осознаватьключевыедлярусскогонациональногосознаниякультурныеинравственные смыслы в произведениях о Петербурге и образе степи в русской литературе;пониматьдуховно-нравственнуюикультурно-эстетическуюценностьрусскойлитературыикультурывконтекстекультурнародовРоссии, осознаватьрольрусскихнациональныхтрадицийвпроизведениях об августовскихСпасах иородительскомдомекаквечнойценности;</w:t>
      </w:r>
    </w:p>
    <w:p w:rsidR="007375A2" w:rsidRDefault="006B52D4" w:rsidP="008F57DD">
      <w:pPr>
        <w:pStyle w:val="a3"/>
        <w:spacing w:before="7" w:line="237" w:lineRule="auto"/>
        <w:ind w:right="564"/>
      </w:pPr>
      <w:r>
        <w:t>осмысливать характерные черты русского национального характера в произведениях о ВеликойОтечественной войне, о судьбах русских эмигрантов в литературе русского зарубежья, выделятьнравственныепроблемывкнигахо прощаниисдетством;</w:t>
      </w:r>
    </w:p>
    <w:p w:rsidR="007375A2" w:rsidRDefault="006B52D4" w:rsidP="008F57DD">
      <w:pPr>
        <w:pStyle w:val="a3"/>
        <w:spacing w:before="2"/>
        <w:ind w:right="595"/>
      </w:pPr>
      <w:r>
        <w:t>осознанно воспринимать художественное произведение в единстве формы и содержания,устанавливатьчитательскиеассоциации,проводитьсамостоятельный,даватьсамостоятельныйсмысловойиидейно-эстетическийанализхудожественноготекста, создаватьразвёрнутыеисторико-культурныекомментарииисобственныетекстыинтерпретирующегохарактеравразличныхформатах,самостоятельно сопоставлятьпроизведениясловесногоискусстваиихвоплощениев другихискусствах,самостоятельноформировать кругвнеклассногочтения,определяя для себя актуальную и перспективную цели чтения художественной литературы;осуществлятьсамостоятельнуюпроектно-исследовательскуюдеятельностьиоформлятьеёрезультаты,владетьнавыкамиработы сразнымиисточникамиинформациииразличнымиспособамиеёобработкиипрезентации.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line="274" w:lineRule="exact"/>
        <w:ind w:left="3729"/>
      </w:pPr>
      <w:r>
        <w:lastRenderedPageBreak/>
        <w:t>Иностранный(английский)язык.</w:t>
      </w:r>
    </w:p>
    <w:p w:rsidR="007375A2" w:rsidRDefault="006B52D4" w:rsidP="008F57DD">
      <w:pPr>
        <w:pStyle w:val="a3"/>
        <w:ind w:right="541"/>
      </w:pPr>
      <w:r>
        <w:t>Рабочаяпрограммапоучебномупредмету«Иностранный(английский)язык»(предметнаяобласть«Иностранныеязыки»)(далеесоответственно–программапоиностранному(английскому)языку,иностранный(английский)язык)включаетпояснительнуюзаписку,содержаниеобучения,планируемыерезультатыосвоенияпрограммыпоиностранному(английскому) языку.</w:t>
      </w:r>
    </w:p>
    <w:p w:rsidR="007375A2" w:rsidRDefault="006B52D4" w:rsidP="008F57DD">
      <w:pPr>
        <w:pStyle w:val="a3"/>
        <w:ind w:left="612"/>
      </w:pPr>
      <w:r>
        <w:t>Пояснительнаязаписка.</w:t>
      </w:r>
    </w:p>
    <w:p w:rsidR="007375A2" w:rsidRDefault="006B52D4" w:rsidP="008F57DD">
      <w:pPr>
        <w:pStyle w:val="a3"/>
        <w:ind w:right="542" w:firstLine="60"/>
      </w:pPr>
      <w:r>
        <w:t>Программа по иностранному (английскому) языку науровне основного общего образованиясоставлена на основе требований к результатам освоения основной образовательной программы,представленныхв ФГОС ООО, атакженаосновехарактеристики планируемыхрезультатовдуховно-нравственного развития, воспитания и социализации обучающихся, представленной вфедеральнойрабочейпрограммевоспитания.</w:t>
      </w:r>
    </w:p>
    <w:p w:rsidR="007375A2" w:rsidRDefault="006B52D4" w:rsidP="008F57DD">
      <w:pPr>
        <w:pStyle w:val="a3"/>
        <w:ind w:right="546" w:firstLine="60"/>
      </w:pPr>
      <w:r>
        <w:t>Программа по иностранному (английскому) языку разработана с целью оказания методическойпомощи учителю в создании рабочей программы по учебному предмету, даёт представление оцеляхобразования,развитияивоспитанияобучающихсянауровнеосновногообщегообразованиясредствамиучебногопредмета,определяетобязательную(инвариантную)частьсодержанияпрограммыпоиностранному (английскому)языку.Программапоиностранному(английскому) языку устанавливает распределение обязательного предметного содержания погодамобучения,последовательностьихизучениясучётомособенностейструктурыиностранного (английского) языка, межпредметных связей иностранного (английского) языка ссодержанием учебных предметов, изучаемых на уровне основного общего образования, с учётомвозрастных особенностей обучающихся. В программе по иностранному (английскому) языку дляосновного общего образования предусмотрено развитие речевых умений и языковых навыков,представленныхвфедеральнойрабочейпрограммепоиностранному(английскому)языкуосновногообщегообразования,чтообеспечиваетпреемственностьмеждууровнямиобщегообразования.</w:t>
      </w:r>
    </w:p>
    <w:p w:rsidR="007375A2" w:rsidRDefault="006B52D4" w:rsidP="008F57DD">
      <w:pPr>
        <w:pStyle w:val="a3"/>
        <w:ind w:right="555" w:firstLine="60"/>
      </w:pPr>
      <w:r>
        <w:t>Изучение иностранного (английского) языка направлено на формированиекоммуникативнойкультуры обучающихся, осознание роли иностранного языка как инструмента межличностного имежкультурноговзаимодействия,способствуетобщемуречевомуразвитиюобучающихся,воспитаниюгражданскойидентичности,расширениюкругозора,воспитаниючувствиэмоций.</w:t>
      </w:r>
    </w:p>
    <w:p w:rsidR="007375A2" w:rsidRDefault="006B52D4" w:rsidP="008F57DD">
      <w:pPr>
        <w:pStyle w:val="a3"/>
        <w:ind w:right="544" w:firstLine="60"/>
      </w:pPr>
      <w:r>
        <w:t>Построение программы по иностранному (английскому) языку имеет нелинейный характер иосновано на концентрическом принципе. В каждом классе даются новые элементы содержания иопределяютсяновыетребования.Впроцессеобученияосвоенныенаопределённомэтапеграмматическиеформыиконструкцииповторяютсяизакрепляютсянановомлексическомматериалеирасширяющемсятематическомсодержанииречи.</w:t>
      </w:r>
    </w:p>
    <w:p w:rsidR="007375A2" w:rsidRDefault="006B52D4" w:rsidP="008F57DD">
      <w:pPr>
        <w:pStyle w:val="a3"/>
        <w:spacing w:before="1"/>
        <w:ind w:right="557" w:firstLine="60"/>
      </w:pPr>
      <w:r>
        <w:t>Возрастание значимости владения иностранными языками приводит к переосмыслению целей исодержанияобученияиностранному(английскому) языку.</w:t>
      </w:r>
    </w:p>
    <w:p w:rsidR="007375A2" w:rsidRDefault="006B52D4" w:rsidP="008F57DD">
      <w:pPr>
        <w:pStyle w:val="a3"/>
        <w:spacing w:before="4"/>
        <w:ind w:right="542"/>
      </w:pPr>
      <w:r>
        <w:t>Цели иноязычного образования формулируются на ценностном, когнитивном и прагматическомуровнях и воплощаются в личностных, метапредметных и предметных результатах обучения.Иностранные языки являются средством общения и самореализации и социальной адаптации,развитияуменийпоиска,обработкиииспользованияинформациивпознавательныхцелях,однимизсредстввоспитаниягражданина,патриота,развитиянациональногосамосознания.</w:t>
      </w:r>
    </w:p>
    <w:p w:rsidR="007375A2" w:rsidRDefault="006B52D4" w:rsidP="008F57DD">
      <w:pPr>
        <w:pStyle w:val="a3"/>
        <w:ind w:right="554" w:firstLine="60"/>
      </w:pPr>
      <w:r>
        <w:t>Цельюиноязычногообразованияявляетсяформированиекоммуникативнойкомпетенцииобучающихсявединстветаких еёсоставляющих,как:</w:t>
      </w:r>
    </w:p>
    <w:p w:rsidR="007375A2" w:rsidRDefault="006B52D4" w:rsidP="008F57DD">
      <w:pPr>
        <w:pStyle w:val="a3"/>
        <w:ind w:right="558"/>
      </w:pPr>
      <w:r>
        <w:t>речевая компетенция – развитие коммуникативных умений в четырёх основных видах речевойдеятельности(говорении,аудировании,чтении,письме);</w:t>
      </w:r>
    </w:p>
    <w:p w:rsidR="007375A2" w:rsidRDefault="006B52D4" w:rsidP="008F57DD">
      <w:pPr>
        <w:pStyle w:val="a3"/>
        <w:ind w:right="542"/>
      </w:pPr>
      <w:r>
        <w:t>языковаякомпетенция–овладениеновымиязыковымисредствами(фонетическими,орфографическими,лексическими,грамматическими)всоответствииcотобраннымитемамиобщения;</w:t>
      </w:r>
    </w:p>
    <w:p w:rsidR="007375A2" w:rsidRDefault="006B52D4" w:rsidP="008F57DD">
      <w:pPr>
        <w:pStyle w:val="a3"/>
        <w:ind w:right="556" w:firstLine="60"/>
      </w:pPr>
      <w:r>
        <w:t>освоение знаний о языковых явлениях изучаемого языка, разных способах выражения мысли вродномииностранномязыках;</w:t>
      </w:r>
    </w:p>
    <w:p w:rsidR="007375A2" w:rsidRDefault="006B52D4" w:rsidP="008F57DD">
      <w:pPr>
        <w:pStyle w:val="a3"/>
        <w:ind w:right="542"/>
      </w:pPr>
      <w:r>
        <w:t>социокультурная(межкультурная)компетенция–приобщениеккультуре,традициямстран(страны) изучаемого языка в рамках тем и ситуаций общения, отвечающих опыту, интересам,психологическим особенностям обучающихся 8-9 классов на разных этапах,формированиеуменияпредставлятьсвоюстрану,еёкультурувусловияхмежкультурного</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pPr>
      <w:r>
        <w:lastRenderedPageBreak/>
        <w:t>общения;</w:t>
      </w:r>
    </w:p>
    <w:p w:rsidR="007375A2" w:rsidRDefault="006B52D4" w:rsidP="008F57DD">
      <w:pPr>
        <w:pStyle w:val="a3"/>
      </w:pPr>
      <w:r>
        <w:t>своюстрану,еёкультурувусловияхмежкультурногообщения;</w:t>
      </w:r>
    </w:p>
    <w:p w:rsidR="007375A2" w:rsidRDefault="006B52D4" w:rsidP="008F57DD">
      <w:pPr>
        <w:pStyle w:val="a3"/>
      </w:pPr>
      <w:r>
        <w:t>компенсаторнаякомпетенция–развитиеуменийвыходитьизположениявусловияхдефицитаязыковыхсредствприполученииипередачеинформации.</w:t>
      </w:r>
    </w:p>
    <w:p w:rsidR="007375A2" w:rsidRDefault="006B52D4" w:rsidP="008F57DD">
      <w:pPr>
        <w:pStyle w:val="a3"/>
        <w:spacing w:before="4"/>
        <w:ind w:right="546" w:firstLine="60"/>
      </w:pPr>
      <w:r>
        <w:t>Наряду с иноязычной коммуникативной компетенцией средствами иностранного (английского)языкаформируютсякомпетенции:образовательная,ценностно-ориентационная,общекультурная, учебно-познавательная, информационная, социально-трудовая и компетенцияличностногосамосовершенствования.</w:t>
      </w:r>
    </w:p>
    <w:p w:rsidR="007375A2" w:rsidRDefault="006B52D4" w:rsidP="008F57DD">
      <w:pPr>
        <w:pStyle w:val="a3"/>
        <w:ind w:right="544" w:firstLine="60"/>
      </w:pPr>
      <w:r>
        <w:t>Основнымиподходамикобучениюиностранному(английскому)языкупризнаютсякомпетентностный, системно-деятельностный, межкультурный и коммуникативно-когнитивный,чтопредполагаетвозможностьреализоватьпоставленныецели,добитьсядостиженияпланируемых результатов в рамках содержания, отобранного для основного общего образования,использованияновыхпедагогическихтехнологий(дифференциация,индивидуализация,проектная деятельностьидругие) ииспользования современныхсредств обучения.</w:t>
      </w:r>
    </w:p>
    <w:p w:rsidR="007375A2" w:rsidRDefault="006B52D4" w:rsidP="008F57DD">
      <w:pPr>
        <w:pStyle w:val="a3"/>
        <w:ind w:right="542" w:firstLine="60"/>
      </w:pPr>
      <w:r>
        <w:t>Общее число часов, рекомендованных для изучения иностранного (английского) языка в 8 классе –102 часа (3 часа внеделю),в9 классе– 102 часа(3 часавнеделю).</w:t>
      </w:r>
    </w:p>
    <w:p w:rsidR="007375A2" w:rsidRDefault="006B52D4" w:rsidP="008F57DD">
      <w:pPr>
        <w:pStyle w:val="a3"/>
        <w:spacing w:before="1"/>
        <w:ind w:right="547" w:firstLine="60"/>
      </w:pPr>
      <w:r>
        <w:t>Требованиякпредметнымрезультатамдляосновногообщегообразованияконстатируютнеобходимость к окончанию 9 класса владения умением общаться на иностранном (английском)языке в разных формах (устно и письменно, непосредственно и опосредованно, в том числе черезИнтернет)надопороговомуровне(уровнеА2всоответствиисОбщеевропейскимикомпетенциямивладенияиностраннымязыком),чтопозволитвыпускникам9классовиспользовать иностранный (английский) язык для продолжения образования на уровне среднегообщегообразованияидлядальнейшегосамообразования.</w:t>
      </w:r>
    </w:p>
    <w:p w:rsidR="007375A2" w:rsidRDefault="006B52D4" w:rsidP="008F57DD">
      <w:pPr>
        <w:spacing w:before="1"/>
        <w:ind w:left="612"/>
        <w:jc w:val="both"/>
        <w:rPr>
          <w:i/>
          <w:sz w:val="24"/>
        </w:rPr>
      </w:pPr>
      <w:r>
        <w:rPr>
          <w:i/>
          <w:sz w:val="24"/>
        </w:rPr>
        <w:t>Содержаниеобучения в8классе.</w:t>
      </w:r>
    </w:p>
    <w:p w:rsidR="007375A2" w:rsidRDefault="006B52D4" w:rsidP="008F57DD">
      <w:pPr>
        <w:pStyle w:val="a3"/>
        <w:ind w:left="612"/>
      </w:pPr>
      <w:r>
        <w:t>Коммуникативныеумения.</w:t>
      </w:r>
    </w:p>
    <w:p w:rsidR="007375A2" w:rsidRDefault="006B52D4" w:rsidP="008F57DD">
      <w:pPr>
        <w:pStyle w:val="a3"/>
      </w:pPr>
      <w:r>
        <w:t>Формированиеуменияобщатьсявустнойиписьменнойформе,используярецептивныеипродуктивныевидыречевойдеятельности врамкахтематическогосодержанияречи.</w:t>
      </w:r>
    </w:p>
    <w:p w:rsidR="007375A2" w:rsidRDefault="006B52D4" w:rsidP="008F57DD">
      <w:pPr>
        <w:pStyle w:val="a3"/>
        <w:spacing w:before="72"/>
      </w:pPr>
      <w:r>
        <w:t>Взаимоотношениявсемьеисдрузьями.</w:t>
      </w:r>
    </w:p>
    <w:p w:rsidR="007375A2" w:rsidRDefault="006B52D4" w:rsidP="008F57DD">
      <w:pPr>
        <w:pStyle w:val="a3"/>
      </w:pPr>
      <w:r>
        <w:t>Внешностьихарактерчеловека(литературногоперсонажа).</w:t>
      </w:r>
    </w:p>
    <w:p w:rsidR="007375A2" w:rsidRDefault="006B52D4" w:rsidP="008F57DD">
      <w:pPr>
        <w:pStyle w:val="a3"/>
      </w:pPr>
      <w:r>
        <w:t>Досуги увлечения(хобби)современногоподростка(чтение,кино,театр,музей,спорт,музыка).</w:t>
      </w:r>
    </w:p>
    <w:p w:rsidR="007375A2" w:rsidRDefault="006B52D4" w:rsidP="008F57DD">
      <w:pPr>
        <w:pStyle w:val="a3"/>
        <w:spacing w:before="7" w:line="237" w:lineRule="auto"/>
        <w:ind w:right="561"/>
      </w:pPr>
      <w:r>
        <w:t>Здоровыйобразжизни:режимтрудаиотдыха,фитнес,сбалансированноепитание.Посещениеврача.</w:t>
      </w:r>
    </w:p>
    <w:p w:rsidR="007375A2" w:rsidRDefault="006B52D4" w:rsidP="008F57DD">
      <w:pPr>
        <w:pStyle w:val="a3"/>
        <w:spacing w:line="275" w:lineRule="exact"/>
      </w:pPr>
      <w:r>
        <w:t>Покупки:одежда,обувьипродуктыпитания.Карманныеденьги.</w:t>
      </w:r>
    </w:p>
    <w:p w:rsidR="007375A2" w:rsidRDefault="006B52D4" w:rsidP="008F57DD">
      <w:pPr>
        <w:pStyle w:val="a3"/>
      </w:pPr>
      <w:r>
        <w:t>Школа,школьнаяжизнь,школьнаяформа,изучаемыепредметыиотношениекним.Посещениешкольнойбиблиотеки(ресурсного центра). Перепискасиностраннымисверстниками.</w:t>
      </w:r>
    </w:p>
    <w:p w:rsidR="007375A2" w:rsidRDefault="006B52D4" w:rsidP="008F57DD">
      <w:pPr>
        <w:pStyle w:val="a3"/>
        <w:ind w:right="840"/>
      </w:pPr>
      <w:r>
        <w:t>Видыотдыхавразличноевремягода.ПутешествияпоРоссииииностраннымстранам.Природа:флораифауна.Проблемыэкологии.Климат,погода.Стихийныебедствия.</w:t>
      </w:r>
    </w:p>
    <w:p w:rsidR="007375A2" w:rsidRDefault="006B52D4" w:rsidP="008F57DD">
      <w:pPr>
        <w:pStyle w:val="a3"/>
      </w:pPr>
      <w:r>
        <w:t>Условияпроживаниявгородской(сельской)местности.Транспорт.</w:t>
      </w:r>
    </w:p>
    <w:p w:rsidR="007375A2" w:rsidRDefault="006B52D4" w:rsidP="008F57DD">
      <w:pPr>
        <w:pStyle w:val="a3"/>
        <w:ind w:right="551"/>
      </w:pPr>
      <w:r>
        <w:t>Средства массовой информации (телевидение, радио, пресса, Интернет). Родная страна и страна(страны) изучаемого языка. Их географическое положение, столицы, население, официальныеязыки, достопримечательности, культурные особенности (национальные праздники, традиции,обычаи).</w:t>
      </w:r>
    </w:p>
    <w:p w:rsidR="007375A2" w:rsidRDefault="006B52D4" w:rsidP="008F57DD">
      <w:pPr>
        <w:pStyle w:val="a3"/>
        <w:spacing w:before="7" w:line="237" w:lineRule="auto"/>
        <w:ind w:right="563"/>
      </w:pPr>
      <w:r>
        <w:t>Выдающиеся люди родной страны и страны (стран) изучаемого языка: учёные, писатели, поэты,художники,музыканты, спортсмены.</w:t>
      </w:r>
    </w:p>
    <w:p w:rsidR="007375A2" w:rsidRDefault="006B52D4" w:rsidP="008F57DD">
      <w:pPr>
        <w:pStyle w:val="a3"/>
        <w:spacing w:line="275" w:lineRule="exact"/>
        <w:ind w:left="612"/>
      </w:pPr>
      <w:r>
        <w:t>Говорение.</w:t>
      </w:r>
    </w:p>
    <w:p w:rsidR="007375A2" w:rsidRDefault="006B52D4" w:rsidP="008F57DD">
      <w:pPr>
        <w:pStyle w:val="a3"/>
        <w:ind w:right="539" w:firstLine="60"/>
      </w:pPr>
      <w:r>
        <w:t>Развитие коммуникативных умений диалогической речи, а именно умений вести разные видыдиалогов(диалогэтикетногохарактера,диалог-побуждениекдействию,диалог-расспрос,комбинированныйдиалог, включающийразличныевидыдиалогов):</w:t>
      </w:r>
    </w:p>
    <w:p w:rsidR="007375A2" w:rsidRDefault="006B52D4" w:rsidP="008F57DD">
      <w:pPr>
        <w:pStyle w:val="a3"/>
        <w:ind w:right="554"/>
      </w:pPr>
      <w:r>
        <w:t>диалогэтикетногохарактера:начинать,поддерживатьизаканчиватьразговор,вежливопереспрашивать,поздравлятьспраздником,выражатьпожеланияивежливореагироватьнапоздравление, выражать благодарность, вежливо соглашаться на предложение и отказываться отпредложениясобеседника;</w:t>
      </w:r>
    </w:p>
    <w:p w:rsidR="007375A2" w:rsidRDefault="006B52D4" w:rsidP="008F57DD">
      <w:pPr>
        <w:pStyle w:val="a3"/>
        <w:ind w:right="550"/>
      </w:pPr>
      <w:r>
        <w:t>диалог-побуждение к действию: обращаться с просьбой, вежливо соглашаться (не соглашаться)выполнить просьбу, приглашать собеседника к совместной деятельности, вежливо соглашаться</w:t>
      </w:r>
      <w:r>
        <w:rPr>
          <w:spacing w:val="-1"/>
        </w:rPr>
        <w:t>(несоглашаться)напредложение</w:t>
      </w:r>
      <w:r>
        <w:t>собеседника, объясняяпричинусвоегорешения;</w:t>
      </w:r>
    </w:p>
    <w:p w:rsidR="007375A2" w:rsidRDefault="006B52D4" w:rsidP="008F57DD">
      <w:pPr>
        <w:pStyle w:val="a3"/>
        <w:spacing w:before="1"/>
        <w:ind w:right="546"/>
      </w:pPr>
      <w:r>
        <w:t>диалог-расспрос:сообщатьфактическуюинформацию,отвечаянавопросыразныхвидов,выражатьсвоёотношениекобсуждаемымфактамисобытиям,запрашиватьинтересующуюинформацию,переходитьспоз</w:t>
      </w:r>
      <w:r>
        <w:lastRenderedPageBreak/>
        <w:t>ицииспрашивающегонапозициюотвечающегоинаоборот.</w:t>
      </w:r>
    </w:p>
    <w:p w:rsidR="007375A2" w:rsidRDefault="006B52D4" w:rsidP="008F57DD">
      <w:pPr>
        <w:pStyle w:val="a3"/>
        <w:spacing w:before="4"/>
        <w:ind w:right="539"/>
      </w:pPr>
      <w:r>
        <w:t>Данныеумениядиалогическойречиразвиваютсявстандартныхситуацияхнеофициальногообщения в рамках тематического содержания речи с использованием ключевых слов, речевыхситуаций и (или) иллюстраций, фотографий с соблюдением нормы речевого этикета, принятых встране(странах) изучаемого языка.</w:t>
      </w:r>
    </w:p>
    <w:p w:rsidR="007375A2" w:rsidRDefault="006B52D4" w:rsidP="008F57DD">
      <w:pPr>
        <w:pStyle w:val="a3"/>
        <w:ind w:left="612" w:right="4118" w:hanging="60"/>
      </w:pPr>
      <w:r>
        <w:t>Объём диалога – до 7 реплик со стороны каждого собеседника.Развитиекоммуникативных умениймонологическойречи:</w:t>
      </w:r>
    </w:p>
    <w:p w:rsidR="007375A2" w:rsidRDefault="006B52D4" w:rsidP="008F57DD">
      <w:pPr>
        <w:pStyle w:val="a3"/>
        <w:tabs>
          <w:tab w:val="left" w:pos="1708"/>
          <w:tab w:val="left" w:pos="2684"/>
          <w:tab w:val="left" w:pos="3753"/>
          <w:tab w:val="left" w:pos="5673"/>
          <w:tab w:val="left" w:pos="7374"/>
          <w:tab w:val="left" w:pos="7714"/>
          <w:tab w:val="left" w:pos="9614"/>
        </w:tabs>
        <w:spacing w:before="1"/>
        <w:ind w:right="567"/>
      </w:pPr>
      <w:r>
        <w:t>создание</w:t>
      </w:r>
      <w:r>
        <w:tab/>
        <w:t>устных</w:t>
      </w:r>
      <w:r>
        <w:tab/>
        <w:t>связных</w:t>
      </w:r>
      <w:r>
        <w:tab/>
        <w:t>монологических</w:t>
      </w:r>
      <w:r>
        <w:tab/>
        <w:t>высказываний</w:t>
      </w:r>
      <w:r>
        <w:tab/>
        <w:t>с</w:t>
      </w:r>
      <w:r>
        <w:tab/>
        <w:t>использованием</w:t>
      </w:r>
      <w:r>
        <w:tab/>
      </w:r>
      <w:r>
        <w:rPr>
          <w:spacing w:val="-1"/>
        </w:rPr>
        <w:t>основных</w:t>
      </w:r>
      <w:r>
        <w:t>коммуникативныхтиповречи:</w:t>
      </w:r>
    </w:p>
    <w:p w:rsidR="007375A2" w:rsidRDefault="006B52D4" w:rsidP="008F57DD">
      <w:pPr>
        <w:pStyle w:val="a3"/>
        <w:ind w:right="1087"/>
      </w:pPr>
      <w:r>
        <w:t>описание (предмета, местности, внешности и одежды человека), в том числе характеристика(чертыхарактерареального человекаилилитературного персонажа);</w:t>
      </w:r>
    </w:p>
    <w:p w:rsidR="007375A2" w:rsidRDefault="006B52D4" w:rsidP="008F57DD">
      <w:pPr>
        <w:pStyle w:val="a3"/>
      </w:pPr>
      <w:r>
        <w:t>повествование(сообщение);</w:t>
      </w:r>
    </w:p>
    <w:p w:rsidR="007375A2" w:rsidRDefault="006B52D4" w:rsidP="008F57DD">
      <w:pPr>
        <w:pStyle w:val="a3"/>
        <w:spacing w:before="2" w:line="237" w:lineRule="auto"/>
        <w:ind w:right="762"/>
      </w:pPr>
      <w:r>
        <w:t>выражениеиаргументированиесвоегомненияпоотношениюкуслышанному(прочитанному);изложение (пересказ) основного содержания, прочитанного (прослушанного) текста;составлениерассказапокартинкам;</w:t>
      </w:r>
    </w:p>
    <w:p w:rsidR="007375A2" w:rsidRDefault="006B52D4" w:rsidP="008F57DD">
      <w:pPr>
        <w:pStyle w:val="a3"/>
        <w:spacing w:before="2"/>
      </w:pPr>
      <w:r>
        <w:t>изложениерезультатоввыполненнойпроектнойработы.</w:t>
      </w:r>
    </w:p>
    <w:p w:rsidR="007375A2" w:rsidRDefault="006B52D4" w:rsidP="008F57DD">
      <w:pPr>
        <w:pStyle w:val="a3"/>
        <w:spacing w:before="4"/>
        <w:ind w:right="553"/>
      </w:pPr>
      <w:r>
        <w:t>Данные умения монологической речи развиваются в стандартных ситуациях неофициальногообщения в рамках тематического содержания речи с использованием вопросов, ключевых слов,планови(или)иллюстраций,фотографий,таблиц.</w:t>
      </w:r>
    </w:p>
    <w:p w:rsidR="007375A2" w:rsidRDefault="006B52D4" w:rsidP="008F57DD">
      <w:pPr>
        <w:pStyle w:val="a3"/>
        <w:spacing w:before="1"/>
        <w:ind w:left="612" w:right="5272" w:hanging="60"/>
      </w:pPr>
      <w:r>
        <w:t>Объём монологического высказывания – 9–10 фраз.Аудирование.</w:t>
      </w:r>
    </w:p>
    <w:p w:rsidR="007375A2" w:rsidRDefault="006B52D4" w:rsidP="008F57DD">
      <w:pPr>
        <w:pStyle w:val="a3"/>
        <w:ind w:right="543"/>
      </w:pPr>
      <w:r>
        <w:t>Принепосредственномобщении:пониманиенаслухречиучителяиодноклассниковивербальная(невербальная)реакциянауслышанное,использованиепереспросилипросьбуповторитьдляуточненияотдельныхдеталей.</w:t>
      </w:r>
    </w:p>
    <w:p w:rsidR="007375A2" w:rsidRDefault="006B52D4" w:rsidP="008F57DD">
      <w:pPr>
        <w:pStyle w:val="a3"/>
      </w:pPr>
      <w:r>
        <w:t>Приопосредованномобщении:дальнейшее  развитие  восприятия  и  понимания  наслух</w:t>
      </w:r>
    </w:p>
    <w:p w:rsidR="007375A2" w:rsidRDefault="006B52D4" w:rsidP="008F57DD">
      <w:pPr>
        <w:pStyle w:val="a3"/>
        <w:spacing w:before="72"/>
        <w:ind w:right="551"/>
      </w:pPr>
      <w:r>
        <w:t>несложныхаутентичныхтекстов,содержащихотдельныенеизученныеязыковыеявления,сразной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 запрашиваемой) информации.</w:t>
      </w:r>
    </w:p>
    <w:p w:rsidR="007375A2" w:rsidRDefault="006B52D4" w:rsidP="008F57DD">
      <w:pPr>
        <w:pStyle w:val="a3"/>
        <w:spacing w:before="4"/>
        <w:ind w:right="542"/>
      </w:pPr>
      <w:r>
        <w:t>Аудированиеспониманиемосновногосодержаниятекстапредполагаетумениеопределятьосновную тему (идею) и главные факты (события) в воспринимаемом на слух тексте, отделятьглавнуюинформациюотвторостепенной,прогнозироватьсодержаниетекстапоначалуаудирования,игнорироватьнезнакомыеслова,несущественныедляпониманияосновногосодержания.</w:t>
      </w:r>
    </w:p>
    <w:p w:rsidR="007375A2" w:rsidRDefault="006B52D4" w:rsidP="008F57DD">
      <w:pPr>
        <w:pStyle w:val="a3"/>
        <w:ind w:right="561"/>
      </w:pPr>
      <w:r>
        <w:t>Аудирование с пониманием нужной (интересующей, запрашиваемой) информации предполагаетумениевыделятьнужную(интересующую,запрашиваемую)информацию,представленнуювэксплицитной(явной) форме, ввоспринимаемомнаслухтексте.</w:t>
      </w:r>
    </w:p>
    <w:p w:rsidR="007375A2" w:rsidRDefault="006B52D4" w:rsidP="008F57DD">
      <w:pPr>
        <w:pStyle w:val="a3"/>
        <w:tabs>
          <w:tab w:val="left" w:pos="1544"/>
          <w:tab w:val="left" w:pos="2144"/>
          <w:tab w:val="left" w:pos="3757"/>
          <w:tab w:val="left" w:pos="4705"/>
          <w:tab w:val="left" w:pos="5845"/>
          <w:tab w:val="left" w:pos="7538"/>
          <w:tab w:val="left" w:pos="9178"/>
          <w:tab w:val="left" w:pos="9566"/>
        </w:tabs>
        <w:ind w:right="557"/>
      </w:pPr>
      <w:r>
        <w:t>Тексты</w:t>
      </w:r>
      <w:r>
        <w:tab/>
        <w:t>для</w:t>
      </w:r>
      <w:r>
        <w:tab/>
        <w:t>аудирования:</w:t>
      </w:r>
      <w:r>
        <w:tab/>
        <w:t>диалог</w:t>
      </w:r>
      <w:r>
        <w:tab/>
        <w:t>(беседа),</w:t>
      </w:r>
      <w:r>
        <w:tab/>
        <w:t>высказывания</w:t>
      </w:r>
      <w:r>
        <w:tab/>
        <w:t>собеседников</w:t>
      </w:r>
      <w:r>
        <w:tab/>
        <w:t>в</w:t>
      </w:r>
      <w:r>
        <w:tab/>
      </w:r>
      <w:r>
        <w:rPr>
          <w:spacing w:val="-1"/>
        </w:rPr>
        <w:t>ситуациях</w:t>
      </w:r>
      <w:r>
        <w:t>повседневного общения,рассказ, сообщениеинформационногохарактера.</w:t>
      </w:r>
    </w:p>
    <w:p w:rsidR="007375A2" w:rsidRDefault="006B52D4" w:rsidP="008F57DD">
      <w:pPr>
        <w:pStyle w:val="a3"/>
        <w:ind w:left="612" w:right="4085" w:hanging="60"/>
      </w:pPr>
      <w:r>
        <w:t>Время звучания текста (текстов) для аудирования – до 2 минут.Смысловоечтение.</w:t>
      </w:r>
    </w:p>
    <w:p w:rsidR="007375A2" w:rsidRDefault="006B52D4" w:rsidP="008F57DD">
      <w:pPr>
        <w:pStyle w:val="a3"/>
        <w:spacing w:before="1"/>
        <w:ind w:right="547"/>
      </w:pPr>
      <w:r>
        <w:t>Развитие умения читать про себя и понимать несложные аутентичные тексты разных жанров истилей,содержащиеотдельныенеизученныеязыковыеявления,сразличнойглубинойпроникновения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 спониманиемосновногосодержания,спониманиемнужной(интересующей,запрашиваемой)информации,сполнымпониманиемсодержания.</w:t>
      </w:r>
    </w:p>
    <w:p w:rsidR="007375A2" w:rsidRDefault="006B52D4" w:rsidP="008F57DD">
      <w:pPr>
        <w:pStyle w:val="a3"/>
        <w:ind w:right="538"/>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логическуюпоследовательность главных фактов, событий, игнорировать незнакомые слова, несущественныедляпониманияосновногосодержания,пониматьинтернациональныеслова.</w:t>
      </w:r>
    </w:p>
    <w:p w:rsidR="007375A2" w:rsidRDefault="006B52D4" w:rsidP="008F57DD">
      <w:pPr>
        <w:pStyle w:val="a3"/>
        <w:ind w:right="551"/>
      </w:pPr>
      <w:r>
        <w:t>Чтениеспониманиемнужной(интересующей,запрашиваемой)информациипредполагаетумение находить прочитанном тексте и понимать запрашиваемую информацию, представленнуюв эксплицитной (явной) форме, оценивать найденную информацию с точки зрения её значимостидлярешениякоммуникативнойзадачи.</w:t>
      </w:r>
    </w:p>
    <w:p w:rsidR="007375A2" w:rsidRDefault="006B52D4" w:rsidP="008F57DD">
      <w:pPr>
        <w:pStyle w:val="a3"/>
        <w:spacing w:before="1"/>
        <w:ind w:right="559"/>
      </w:pPr>
      <w:r>
        <w:t>Чтениенесплошныхтекстов(таблиц,диаграмм,схем)ипониманиепредставленнойвнихинформации.</w:t>
      </w:r>
    </w:p>
    <w:p w:rsidR="007375A2" w:rsidRDefault="006B52D4" w:rsidP="008F57DD">
      <w:pPr>
        <w:pStyle w:val="a3"/>
        <w:ind w:right="544"/>
      </w:pPr>
      <w:r>
        <w:t xml:space="preserve">Чтениесполнымпониманиемсодержаниянесложныхаутентичныхтекстов,содержащихотдельные неизученные языковые явления. В ходе чтения с полным пониманием формируются </w:t>
      </w:r>
      <w:r>
        <w:lastRenderedPageBreak/>
        <w:t>иразвиваются умения полно и точно понимать текст на основе его информационной 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восстанавливатьтекстиз разрозненныхабзацев.</w:t>
      </w:r>
    </w:p>
    <w:p w:rsidR="007375A2" w:rsidRDefault="006B52D4" w:rsidP="008F57DD">
      <w:pPr>
        <w:pStyle w:val="a3"/>
        <w:spacing w:before="1"/>
        <w:ind w:right="544"/>
      </w:pPr>
      <w:r>
        <w:t>Текстыдлячтения:интервью,диалог(беседа),рассказ,отрывокизхудожественногопроизведения, отрывок из статьи научно-популярного характера, сообщение информационногохарактера, объявление, кулинарный рецепт, меню, электронное сообщение личного характера,стихотворение.</w:t>
      </w:r>
    </w:p>
    <w:p w:rsidR="007375A2" w:rsidRDefault="006B52D4" w:rsidP="008F57DD">
      <w:pPr>
        <w:pStyle w:val="a3"/>
        <w:spacing w:before="3" w:line="237" w:lineRule="auto"/>
        <w:ind w:left="612" w:right="5400" w:hanging="60"/>
      </w:pPr>
      <w:r>
        <w:t>Объём текста (текстов) для чтения – 350–500 слов.Письменнаяречь.</w:t>
      </w:r>
    </w:p>
    <w:p w:rsidR="007375A2" w:rsidRDefault="006B52D4" w:rsidP="008F57DD">
      <w:pPr>
        <w:pStyle w:val="a3"/>
        <w:spacing w:line="275" w:lineRule="exact"/>
      </w:pPr>
      <w:r>
        <w:t>Развитиеуменийписьменнойречи:</w:t>
      </w:r>
    </w:p>
    <w:p w:rsidR="007375A2" w:rsidRDefault="006B52D4" w:rsidP="008F57DD">
      <w:pPr>
        <w:pStyle w:val="a3"/>
      </w:pPr>
      <w:r>
        <w:t>составлениеплана(тезисов)устногоилиписьменногосообщения;</w:t>
      </w:r>
    </w:p>
    <w:p w:rsidR="007375A2" w:rsidRDefault="006B52D4" w:rsidP="008F57DD">
      <w:pPr>
        <w:pStyle w:val="a3"/>
        <w:spacing w:before="4"/>
        <w:ind w:right="840"/>
      </w:pPr>
      <w:r>
        <w:t>заполнениеанкетиформуляров:сообщениеосебеосновныхсведенийвсоответствииснормами,принятыми встране(странах) изучаемогоязыка;</w:t>
      </w:r>
    </w:p>
    <w:p w:rsidR="007375A2" w:rsidRDefault="006B52D4" w:rsidP="008F57DD">
      <w:pPr>
        <w:pStyle w:val="a3"/>
        <w:ind w:right="536"/>
      </w:pPr>
      <w:r>
        <w:t>написаниеэлектронногосообщенияличногохарактеравсоответствииснормаминеофициального общения, принятыми в стране (странах) изучаемого языка. Объём письма – до110 слов;</w:t>
      </w:r>
    </w:p>
    <w:p w:rsidR="007375A2" w:rsidRDefault="006B52D4" w:rsidP="008F57DD">
      <w:pPr>
        <w:pStyle w:val="a3"/>
        <w:spacing w:before="1"/>
        <w:ind w:right="565"/>
      </w:pPr>
      <w:r>
        <w:t>создание небольшого письменного высказывания с использованием образца, плана, таблицы и(или)прочитанного(прослушанного)текста.Объёмписьменноговысказывания–до110слов.</w:t>
      </w:r>
    </w:p>
    <w:p w:rsidR="007375A2" w:rsidRDefault="006B52D4" w:rsidP="008F57DD">
      <w:pPr>
        <w:pStyle w:val="a3"/>
        <w:ind w:left="612" w:right="7651" w:hanging="60"/>
      </w:pPr>
      <w:r>
        <w:t>Языковые знания и умения.Фонетическаясторонаречи.</w:t>
      </w:r>
    </w:p>
    <w:p w:rsidR="007375A2" w:rsidRDefault="006B52D4" w:rsidP="008F57DD">
      <w:pPr>
        <w:pStyle w:val="a3"/>
        <w:spacing w:before="72"/>
        <w:ind w:right="542"/>
      </w:pPr>
      <w:r>
        <w:t>Различениенаслух,безфонематическихошибок,ведущихксбоювкоммуникации,произнесение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словах,чтениеновыхсловсогласноосновнымправиламчтения.</w:t>
      </w:r>
    </w:p>
    <w:p w:rsidR="007375A2" w:rsidRDefault="006B52D4" w:rsidP="008F57DD">
      <w:pPr>
        <w:pStyle w:val="a3"/>
        <w:spacing w:before="7" w:line="237" w:lineRule="auto"/>
        <w:ind w:right="544"/>
      </w:pPr>
      <w:r>
        <w:t>Чтениевслухнебольшихаутентичныхтекстов,построенныхнаизученномязыковомматериале,ссоблюдениемправилчтенияисоответствующейинтонации,демонстрирующеепониманиетекста.</w:t>
      </w:r>
    </w:p>
    <w:p w:rsidR="007375A2" w:rsidRDefault="006B52D4" w:rsidP="008F57DD">
      <w:pPr>
        <w:pStyle w:val="a3"/>
        <w:spacing w:before="2"/>
      </w:pPr>
      <w:r>
        <w:t>Текстыдлячтениявслух:сообщениеинформационногохарактера,отрывокизстатьинаучно-популярного характера, рассказ, диалог (беседа).</w:t>
      </w:r>
    </w:p>
    <w:p w:rsidR="007375A2" w:rsidRDefault="006B52D4" w:rsidP="008F57DD">
      <w:pPr>
        <w:pStyle w:val="a3"/>
        <w:ind w:right="5931"/>
      </w:pPr>
      <w:r>
        <w:t>Объёмтекста для чтения вслух–до110слов.Графика,орфографияипунктуация.</w:t>
      </w:r>
    </w:p>
    <w:p w:rsidR="007375A2" w:rsidRDefault="006B52D4" w:rsidP="008F57DD">
      <w:pPr>
        <w:pStyle w:val="a3"/>
      </w:pPr>
      <w:r>
        <w:t>Правильноенаписаниеизученныхслов.</w:t>
      </w:r>
    </w:p>
    <w:p w:rsidR="007375A2" w:rsidRDefault="006B52D4" w:rsidP="008F57DD">
      <w:pPr>
        <w:pStyle w:val="a3"/>
        <w:ind w:right="547"/>
      </w:pPr>
      <w:r>
        <w:t>Правильноеиспользованиезнаковпрепинания:точки,вопросительногоивосклицательногознаковвконцепредложения,запятойприперечислениииобращении,привводныхсловах,обозначающих порядок мыслей и их связь (например, в английском языке: firstly/first of all,secondly,finally; on theonehand, on theother hand), апострофа.</w:t>
      </w:r>
    </w:p>
    <w:p w:rsidR="007375A2" w:rsidRDefault="006B52D4" w:rsidP="008F57DD">
      <w:pPr>
        <w:pStyle w:val="a3"/>
        <w:spacing w:before="7" w:line="237" w:lineRule="auto"/>
        <w:ind w:right="552"/>
      </w:pPr>
      <w:r>
        <w:t>Пунктуационноправильнов соответствииснормамиречевогоэтикета,принятымив стране(странах) изучаемогоязыка,оформлятьэлектронноесообщениеличногохарактера.</w:t>
      </w:r>
    </w:p>
    <w:p w:rsidR="007375A2" w:rsidRDefault="006B52D4" w:rsidP="008F57DD">
      <w:pPr>
        <w:pStyle w:val="a3"/>
        <w:ind w:left="612"/>
      </w:pPr>
      <w:r>
        <w:t>Лексическаясторонаречи.</w:t>
      </w:r>
    </w:p>
    <w:p w:rsidR="007375A2" w:rsidRDefault="006B52D4" w:rsidP="008F57DD">
      <w:pPr>
        <w:pStyle w:val="a3"/>
        <w:ind w:right="546"/>
      </w:pPr>
      <w:r>
        <w:t>Распознаваниеиупотреблениевустнойиписьменнойречилексическихединиц(слов,словосочетаний, речевых клише), обслуживающих ситуации общения в рамках тематическогосодержанияречи,ссоблюдениемсуществующейванглийскомязыкенормылексическойсочетаемости.</w:t>
      </w:r>
    </w:p>
    <w:p w:rsidR="007375A2" w:rsidRDefault="006B52D4" w:rsidP="008F57DD">
      <w:pPr>
        <w:pStyle w:val="a3"/>
        <w:ind w:right="553"/>
      </w:pPr>
      <w:r>
        <w:t>Объём–1050лексическихединицдляпродуктивногоиспользования(включаялексическиеединицы, изученные ранее) и 1250лексическихединиц для рецептивного усвоения(включая1050лексическихединицпродуктивногоминимума).</w:t>
      </w:r>
    </w:p>
    <w:p w:rsidR="007375A2" w:rsidRDefault="006B52D4" w:rsidP="008F57DD">
      <w:pPr>
        <w:pStyle w:val="a3"/>
      </w:pPr>
      <w:r>
        <w:t>Основныеспособысловообразования:</w:t>
      </w:r>
    </w:p>
    <w:p w:rsidR="007375A2" w:rsidRDefault="006B52D4" w:rsidP="008F57DD">
      <w:pPr>
        <w:pStyle w:val="a3"/>
      </w:pPr>
      <w:r>
        <w:t>аффиксация:</w:t>
      </w:r>
    </w:p>
    <w:p w:rsidR="007375A2" w:rsidRDefault="006B52D4" w:rsidP="008F57DD">
      <w:pPr>
        <w:pStyle w:val="a3"/>
      </w:pPr>
      <w:r>
        <w:t>образованиеименсуществительныхприпомощисуффиксов:-ance/-ence(performance/residence),</w:t>
      </w:r>
    </w:p>
    <w:p w:rsidR="007375A2" w:rsidRDefault="006B52D4" w:rsidP="008F57DD">
      <w:pPr>
        <w:pStyle w:val="a3"/>
        <w:spacing w:before="4"/>
      </w:pPr>
      <w:r>
        <w:t>-ity(activity);-ship(friendship);</w:t>
      </w:r>
    </w:p>
    <w:p w:rsidR="007375A2" w:rsidRDefault="006B52D4" w:rsidP="008F57DD">
      <w:pPr>
        <w:pStyle w:val="a3"/>
        <w:ind w:right="1571"/>
      </w:pPr>
      <w:r>
        <w:t>образование имен прилагательных при помощи префикса inter- (international);образованиеименприлагательныхприпомощи-edи-ing(interested/interesting);конверсия:</w:t>
      </w:r>
    </w:p>
    <w:p w:rsidR="007375A2" w:rsidRDefault="006B52D4" w:rsidP="008F57DD">
      <w:pPr>
        <w:pStyle w:val="a3"/>
        <w:ind w:right="1213"/>
      </w:pPr>
      <w:r>
        <w:t>образование имени существительного от неопределённой формы глагола (to walk – a walk);образованиеглаголаотименисуществительного(a present– topresent);</w:t>
      </w:r>
    </w:p>
    <w:p w:rsidR="007375A2" w:rsidRDefault="006B52D4" w:rsidP="008F57DD">
      <w:pPr>
        <w:pStyle w:val="a3"/>
        <w:spacing w:before="1"/>
      </w:pPr>
      <w:r>
        <w:t>образованиеименисуществительногоотприлагательного(rich–therich);</w:t>
      </w:r>
    </w:p>
    <w:p w:rsidR="007375A2" w:rsidRDefault="006B52D4" w:rsidP="008F57DD">
      <w:pPr>
        <w:pStyle w:val="a3"/>
        <w:tabs>
          <w:tab w:val="left" w:pos="2288"/>
          <w:tab w:val="left" w:pos="3761"/>
          <w:tab w:val="left" w:pos="4933"/>
          <w:tab w:val="left" w:pos="6309"/>
          <w:tab w:val="left" w:pos="7674"/>
          <w:tab w:val="left" w:pos="9991"/>
        </w:tabs>
        <w:ind w:right="558"/>
      </w:pPr>
      <w:r>
        <w:t>Многозначные</w:t>
      </w:r>
      <w:r>
        <w:tab/>
        <w:t>лексические</w:t>
      </w:r>
      <w:r>
        <w:tab/>
        <w:t>единицы.</w:t>
      </w:r>
      <w:r>
        <w:tab/>
        <w:t>Синонимы.</w:t>
      </w:r>
      <w:r>
        <w:tab/>
        <w:t>Антонимы.</w:t>
      </w:r>
      <w:r>
        <w:tab/>
        <w:t>Интернациональные</w:t>
      </w:r>
      <w:r>
        <w:lastRenderedPageBreak/>
        <w:tab/>
      </w:r>
      <w:r>
        <w:rPr>
          <w:spacing w:val="-1"/>
        </w:rPr>
        <w:t>слова.</w:t>
      </w:r>
      <w:r>
        <w:t>Наиболеечастотныефразовыеглаголы.Сокращенияиаббревиатуры.</w:t>
      </w:r>
    </w:p>
    <w:p w:rsidR="007375A2" w:rsidRDefault="006B52D4" w:rsidP="008F57DD">
      <w:pPr>
        <w:pStyle w:val="a3"/>
        <w:ind w:right="561"/>
      </w:pPr>
      <w:r>
        <w:t>Различныесредствасвязивтекстедляобеспеченияегоцелостности(firstly,however,finally,atlast, etc.).</w:t>
      </w:r>
    </w:p>
    <w:p w:rsidR="007375A2" w:rsidRDefault="006B52D4" w:rsidP="008F57DD">
      <w:pPr>
        <w:pStyle w:val="a3"/>
        <w:ind w:left="612"/>
      </w:pPr>
      <w:r>
        <w:t>Грамматическаясторонаречи.</w:t>
      </w:r>
    </w:p>
    <w:p w:rsidR="007375A2" w:rsidRDefault="006B52D4" w:rsidP="008F57DD">
      <w:pPr>
        <w:pStyle w:val="a3"/>
      </w:pPr>
      <w:r>
        <w:t>Распознавание иупотреблениевустнойи письменнойречиизученныхморфологическихформисинтаксических конструкцийанглийского языка.</w:t>
      </w:r>
    </w:p>
    <w:p w:rsidR="007375A2" w:rsidRDefault="006B52D4" w:rsidP="008F57DD">
      <w:pPr>
        <w:pStyle w:val="a3"/>
        <w:ind w:right="1207"/>
      </w:pPr>
      <w:r>
        <w:t>Предложениясосложнымдополнением</w:t>
      </w:r>
      <w:r w:rsidRPr="00CB1A88">
        <w:t xml:space="preserve"> (</w:t>
      </w:r>
      <w:r w:rsidRPr="006B52D4">
        <w:rPr>
          <w:lang w:val="en-US"/>
        </w:rPr>
        <w:t>Complex</w:t>
      </w:r>
      <w:r w:rsidRPr="00CB1A88">
        <w:t xml:space="preserve"> </w:t>
      </w:r>
      <w:r w:rsidRPr="006B52D4">
        <w:rPr>
          <w:lang w:val="en-US"/>
        </w:rPr>
        <w:t>Object</w:t>
      </w:r>
      <w:r w:rsidRPr="00CB1A88">
        <w:t>) (</w:t>
      </w:r>
      <w:r w:rsidRPr="006B52D4">
        <w:rPr>
          <w:lang w:val="en-US"/>
        </w:rPr>
        <w:t>I</w:t>
      </w:r>
      <w:r w:rsidRPr="00CB1A88">
        <w:t xml:space="preserve"> </w:t>
      </w:r>
      <w:r w:rsidRPr="006B52D4">
        <w:rPr>
          <w:lang w:val="en-US"/>
        </w:rPr>
        <w:t>saw</w:t>
      </w:r>
      <w:r w:rsidRPr="00CB1A88">
        <w:t xml:space="preserve"> </w:t>
      </w:r>
      <w:r w:rsidRPr="006B52D4">
        <w:rPr>
          <w:lang w:val="en-US"/>
        </w:rPr>
        <w:t>her</w:t>
      </w:r>
      <w:r w:rsidRPr="00CB1A88">
        <w:t xml:space="preserve"> </w:t>
      </w:r>
      <w:r w:rsidRPr="006B52D4">
        <w:rPr>
          <w:lang w:val="en-US"/>
        </w:rPr>
        <w:t>cross</w:t>
      </w:r>
      <w:r w:rsidRPr="00CB1A88">
        <w:t>/</w:t>
      </w:r>
      <w:r w:rsidRPr="006B52D4">
        <w:rPr>
          <w:lang w:val="en-US"/>
        </w:rPr>
        <w:t>crossing</w:t>
      </w:r>
      <w:r w:rsidRPr="00CB1A88">
        <w:t xml:space="preserve"> </w:t>
      </w:r>
      <w:r w:rsidRPr="006B52D4">
        <w:rPr>
          <w:lang w:val="en-US"/>
        </w:rPr>
        <w:t>the</w:t>
      </w:r>
      <w:r w:rsidRPr="00CB1A88">
        <w:t xml:space="preserve"> </w:t>
      </w:r>
      <w:r w:rsidRPr="006B52D4">
        <w:rPr>
          <w:lang w:val="en-US"/>
        </w:rPr>
        <w:t>road</w:t>
      </w:r>
      <w:r w:rsidRPr="00CB1A88">
        <w:t>.).</w:t>
      </w:r>
      <w:r>
        <w:t>Повествовательные (утвердительные и отрицательные), вопросительные и побудительныепредложениявкосвенной речивнастоящемипрошедшемвремени.</w:t>
      </w:r>
    </w:p>
    <w:p w:rsidR="007375A2" w:rsidRDefault="006B52D4" w:rsidP="008F57DD">
      <w:pPr>
        <w:pStyle w:val="a3"/>
        <w:spacing w:before="1"/>
      </w:pPr>
      <w:r>
        <w:t>ВсетипывопросительныхпредложенийвPastPerfectTense.Согласованиевременврамкахсложногопредложения.</w:t>
      </w:r>
    </w:p>
    <w:p w:rsidR="007375A2" w:rsidRDefault="006B52D4" w:rsidP="008F57DD">
      <w:pPr>
        <w:pStyle w:val="a3"/>
      </w:pPr>
      <w:r>
        <w:t>Согласованиеподлежащего,выраженногособирательнымсуществительным(family,police)сосказуемым.</w:t>
      </w:r>
    </w:p>
    <w:p w:rsidR="007375A2" w:rsidRPr="006B52D4" w:rsidRDefault="006B52D4" w:rsidP="008F57DD">
      <w:pPr>
        <w:pStyle w:val="a3"/>
        <w:rPr>
          <w:lang w:val="en-US"/>
        </w:rPr>
      </w:pPr>
      <w:r>
        <w:t>Конструкциисглаголамина</w:t>
      </w:r>
      <w:r w:rsidRPr="006B52D4">
        <w:rPr>
          <w:lang w:val="en-US"/>
        </w:rPr>
        <w:t xml:space="preserve"> -ing:tolove/hate doingsomething.</w:t>
      </w:r>
    </w:p>
    <w:p w:rsidR="007375A2" w:rsidRPr="006B52D4" w:rsidRDefault="006B52D4" w:rsidP="008F57DD">
      <w:pPr>
        <w:pStyle w:val="a3"/>
        <w:rPr>
          <w:lang w:val="en-US"/>
        </w:rPr>
      </w:pPr>
      <w:r>
        <w:t>Конструкции</w:t>
      </w:r>
      <w:r w:rsidRPr="006B52D4">
        <w:rPr>
          <w:lang w:val="en-US"/>
        </w:rPr>
        <w:t>,</w:t>
      </w:r>
      <w:r>
        <w:t>содержащиеглаголы</w:t>
      </w:r>
      <w:r w:rsidRPr="006B52D4">
        <w:rPr>
          <w:lang w:val="en-US"/>
        </w:rPr>
        <w:t>-</w:t>
      </w:r>
      <w:r>
        <w:t>связки</w:t>
      </w:r>
      <w:r w:rsidRPr="006B52D4">
        <w:rPr>
          <w:lang w:val="en-US"/>
        </w:rPr>
        <w:t>tobe/tolook/tofeel/toseem.</w:t>
      </w:r>
    </w:p>
    <w:p w:rsidR="007375A2" w:rsidRPr="006B52D4" w:rsidRDefault="006B52D4" w:rsidP="008F57DD">
      <w:pPr>
        <w:pStyle w:val="a3"/>
        <w:ind w:right="561"/>
        <w:rPr>
          <w:lang w:val="en-US"/>
        </w:rPr>
      </w:pPr>
      <w:r>
        <w:t>Конструкции</w:t>
      </w:r>
      <w:r w:rsidRPr="006B52D4">
        <w:rPr>
          <w:lang w:val="en-US"/>
        </w:rPr>
        <w:t xml:space="preserve"> be/get used to + </w:t>
      </w:r>
      <w:r>
        <w:t>инфинитивглагола</w:t>
      </w:r>
      <w:r w:rsidRPr="006B52D4">
        <w:rPr>
          <w:lang w:val="en-US"/>
        </w:rPr>
        <w:t xml:space="preserve">, be/get used to + </w:t>
      </w:r>
      <w:r>
        <w:t>инфинитивглагол</w:t>
      </w:r>
      <w:r w:rsidRPr="006B52D4">
        <w:rPr>
          <w:lang w:val="en-US"/>
        </w:rPr>
        <w:t>, be/get used todoingsomething, be/getused tosomething.</w:t>
      </w:r>
    </w:p>
    <w:p w:rsidR="007375A2" w:rsidRPr="006B52D4" w:rsidRDefault="006B52D4" w:rsidP="008F57DD">
      <w:pPr>
        <w:pStyle w:val="a3"/>
        <w:rPr>
          <w:lang w:val="en-US"/>
        </w:rPr>
      </w:pPr>
      <w:r>
        <w:t>Конструкция</w:t>
      </w:r>
      <w:r w:rsidRPr="006B52D4">
        <w:rPr>
          <w:lang w:val="en-US"/>
        </w:rPr>
        <w:t>both…and….</w:t>
      </w:r>
    </w:p>
    <w:p w:rsidR="007375A2" w:rsidRPr="006B52D4" w:rsidRDefault="006B52D4" w:rsidP="008F57DD">
      <w:pPr>
        <w:pStyle w:val="a3"/>
        <w:spacing w:before="72"/>
        <w:ind w:right="579"/>
        <w:rPr>
          <w:lang w:val="en-US"/>
        </w:rPr>
      </w:pPr>
      <w:r>
        <w:t>Конструкции</w:t>
      </w:r>
      <w:r w:rsidRPr="006B52D4">
        <w:rPr>
          <w:lang w:val="en-US"/>
        </w:rPr>
        <w:t xml:space="preserve"> c </w:t>
      </w:r>
      <w:r>
        <w:t>глаголами</w:t>
      </w:r>
      <w:r w:rsidRPr="006B52D4">
        <w:rPr>
          <w:lang w:val="en-US"/>
        </w:rPr>
        <w:t xml:space="preserve"> to stop, to remember, to forget (</w:t>
      </w:r>
      <w:r>
        <w:t>разницавзначении</w:t>
      </w:r>
      <w:r w:rsidRPr="006B52D4">
        <w:rPr>
          <w:lang w:val="en-US"/>
        </w:rPr>
        <w:t xml:space="preserve"> to stop doing smth </w:t>
      </w:r>
      <w:r>
        <w:t>и</w:t>
      </w:r>
      <w:r w:rsidRPr="006B52D4">
        <w:rPr>
          <w:lang w:val="en-US"/>
        </w:rPr>
        <w:t xml:space="preserve"> tostopto do smth).</w:t>
      </w:r>
    </w:p>
    <w:p w:rsidR="007375A2" w:rsidRPr="006B52D4" w:rsidRDefault="006B52D4" w:rsidP="008F57DD">
      <w:pPr>
        <w:pStyle w:val="a3"/>
        <w:rPr>
          <w:lang w:val="en-US"/>
        </w:rPr>
      </w:pPr>
      <w:r>
        <w:t>Глаголыввидо</w:t>
      </w:r>
      <w:r w:rsidRPr="006B52D4">
        <w:rPr>
          <w:lang w:val="en-US"/>
        </w:rPr>
        <w:t>-</w:t>
      </w:r>
      <w:r>
        <w:t>временныхформахдействительногозалогавизъявительномнаклонении</w:t>
      </w:r>
      <w:r w:rsidRPr="006B52D4">
        <w:rPr>
          <w:lang w:val="en-US"/>
        </w:rPr>
        <w:t>(PastPerfectTense, PresentPerfect ContinuousTense,Future-in-the-Past).</w:t>
      </w:r>
    </w:p>
    <w:p w:rsidR="007375A2" w:rsidRDefault="006B52D4" w:rsidP="008F57DD">
      <w:pPr>
        <w:pStyle w:val="a3"/>
        <w:spacing w:before="4" w:line="274" w:lineRule="exact"/>
      </w:pPr>
      <w:r>
        <w:t>Модальныеглаголывкосвеннойречивнастоящемипрошедшемвремени.</w:t>
      </w:r>
    </w:p>
    <w:p w:rsidR="007375A2" w:rsidRDefault="006B52D4" w:rsidP="008F57DD">
      <w:pPr>
        <w:pStyle w:val="a3"/>
        <w:ind w:right="592"/>
      </w:pPr>
      <w:r>
        <w:t>Неличные формы глагола (инфинитив, герундий, причастия настоящего и прошедшего времени).Наречия too – enough.</w:t>
      </w:r>
    </w:p>
    <w:p w:rsidR="007375A2" w:rsidRDefault="006B52D4" w:rsidP="008F57DD">
      <w:pPr>
        <w:pStyle w:val="a3"/>
        <w:ind w:left="612" w:right="840" w:hanging="60"/>
      </w:pPr>
      <w:r>
        <w:t>Отрицательныеместоименияno(иегопроизводные nobody,nothingидругие),none.Социокультурныезнанияиумения.</w:t>
      </w:r>
    </w:p>
    <w:p w:rsidR="007375A2" w:rsidRDefault="006B52D4" w:rsidP="008F57DD">
      <w:pPr>
        <w:pStyle w:val="a3"/>
        <w:ind w:right="543"/>
      </w:pPr>
      <w:r>
        <w:t>Осуществлениемежличностногоимежкультурногообщениясиспользованиемзнанийонационально-культурныхособенностяхсвоейстраныистраны(стран)изучаемогоязыка,основных социокультурных элементов речевого поведенческого этикета в англоязычной среде,знание и использование в устной и письменной речи наиболее употребительной тематическойфоновойлексикиврамкахтематического содержания.</w:t>
      </w:r>
    </w:p>
    <w:p w:rsidR="007375A2" w:rsidRDefault="006B52D4" w:rsidP="008F57DD">
      <w:pPr>
        <w:pStyle w:val="a3"/>
        <w:ind w:right="550"/>
      </w:pPr>
      <w:r>
        <w:t>Понимание речевых различий в ситуациях официального и неофициального общения в рамкахотобранного тематического содержания и использование лексико-грамматических средств с ихучётом.</w:t>
      </w:r>
    </w:p>
    <w:p w:rsidR="007375A2" w:rsidRDefault="006B52D4" w:rsidP="008F57DD">
      <w:pPr>
        <w:pStyle w:val="a3"/>
        <w:spacing w:before="3"/>
        <w:ind w:right="547"/>
      </w:pPr>
      <w:r>
        <w:t>Социокультурныйпортретроднойстраныистраны(стран)изучаемогоязыка: знакомствострадициямипроведенияосновныхнациональныхпраздников(Рождества,Новогогода,Дняматери, Дня благодарения и других праздников), с особенностями образа жизни и культурыстраны(стран)изучаемогоязыка(достопримечательностями;некоторымивыдающимисялюдьми), с доступными в языковом отношении образцами поэзии и прозы для подростков наанглийскомязыке.</w:t>
      </w:r>
    </w:p>
    <w:p w:rsidR="007375A2" w:rsidRDefault="006B52D4" w:rsidP="008F57DD">
      <w:pPr>
        <w:pStyle w:val="a3"/>
        <w:ind w:right="554"/>
      </w:pPr>
      <w:r>
        <w:t>Осуществлениемежличностногоимежкультурногообщениясиспользованиемзнанийонационально-культурныхособенностяхсвоейстраныистраны(стран)изучаемого языка.</w:t>
      </w:r>
    </w:p>
    <w:p w:rsidR="007375A2" w:rsidRDefault="006B52D4" w:rsidP="008F57DD">
      <w:pPr>
        <w:pStyle w:val="a3"/>
      </w:pPr>
      <w:r>
        <w:t>Соблюдениенормывежливостивмежкультурномобщении.</w:t>
      </w:r>
    </w:p>
    <w:p w:rsidR="007375A2" w:rsidRDefault="006B52D4" w:rsidP="008F57DD">
      <w:pPr>
        <w:pStyle w:val="a3"/>
        <w:ind w:right="548"/>
      </w:pPr>
      <w:r>
        <w:t>Знаниесоциокультурногопортретароднойстраныистраны(стран)изучаемогоязыка:символики,достопримечательностей,культурныхособенностей(национальныепраздники,традиции),образцовпоэзииипрозы,доступныхвязыковомотношении.</w:t>
      </w:r>
    </w:p>
    <w:p w:rsidR="007375A2" w:rsidRDefault="006B52D4" w:rsidP="008F57DD">
      <w:pPr>
        <w:pStyle w:val="a3"/>
        <w:spacing w:before="1"/>
      </w:pPr>
      <w:r>
        <w:t>Развитиеумений:</w:t>
      </w:r>
    </w:p>
    <w:p w:rsidR="007375A2" w:rsidRDefault="006B52D4" w:rsidP="008F57DD">
      <w:pPr>
        <w:pStyle w:val="a3"/>
        <w:ind w:right="559"/>
      </w:pPr>
      <w:r>
        <w:t>кратко представлять Россию и страну (страны) изучаемого языка (культурные явления, события,достопримечательности);</w:t>
      </w:r>
    </w:p>
    <w:p w:rsidR="007375A2" w:rsidRDefault="006B52D4" w:rsidP="008F57DD">
      <w:pPr>
        <w:pStyle w:val="a3"/>
        <w:ind w:right="554"/>
      </w:pPr>
      <w:r>
        <w:t>краткорассказыватьонекоторыхвыдающихсялюдяхроднойстраныистраны(стран)изучаемого языка (учёных, писателях, поэтах, художниках, музыкантах, спортсменах и другихлюдях);</w:t>
      </w:r>
    </w:p>
    <w:p w:rsidR="007375A2" w:rsidRDefault="006B52D4" w:rsidP="008F57DD">
      <w:pPr>
        <w:pStyle w:val="a3"/>
        <w:spacing w:before="1"/>
        <w:ind w:right="550"/>
      </w:pPr>
      <w:r>
        <w:t>оказыватьпомощьиностраннымгостямвситуацияхповседневногообщения(объяснитьместонахождениеобъекта,сообщитьвозможныймаршрут идругиеситуации).</w:t>
      </w:r>
    </w:p>
    <w:p w:rsidR="007375A2" w:rsidRDefault="006B52D4" w:rsidP="008F57DD">
      <w:pPr>
        <w:pStyle w:val="a3"/>
        <w:ind w:left="612"/>
      </w:pPr>
      <w:r>
        <w:t>Компенсаторныеумения.</w:t>
      </w:r>
    </w:p>
    <w:p w:rsidR="007375A2" w:rsidRDefault="006B52D4" w:rsidP="008F57DD">
      <w:pPr>
        <w:pStyle w:val="a3"/>
        <w:ind w:right="539"/>
      </w:pPr>
      <w:r>
        <w:t>Использованиепричтениииаудированииязыковой,втомчислеконтекстуальной,догадки,использованиеприговорениииписьмеперифраз(толкование),синонимическиесредства,описаниепредметавместоегоназвания,принепосредственномобщениидогадыватьсяозначениинезнакомых словспомощьюиспользуемыхсобеседникомжестовимимики.</w:t>
      </w:r>
    </w:p>
    <w:p w:rsidR="007375A2" w:rsidRDefault="006B52D4" w:rsidP="008F57DD">
      <w:pPr>
        <w:pStyle w:val="a3"/>
        <w:tabs>
          <w:tab w:val="left" w:pos="2652"/>
          <w:tab w:val="left" w:pos="3801"/>
          <w:tab w:val="left" w:pos="5249"/>
          <w:tab w:val="left" w:pos="6393"/>
          <w:tab w:val="left" w:pos="7642"/>
          <w:tab w:val="left" w:pos="9206"/>
        </w:tabs>
        <w:spacing w:before="1"/>
        <w:ind w:right="548"/>
      </w:pPr>
      <w:r>
        <w:t>Переспрашивать,</w:t>
      </w:r>
      <w:r>
        <w:tab/>
        <w:t>просить</w:t>
      </w:r>
      <w:r>
        <w:tab/>
        <w:t>повторить,</w:t>
      </w:r>
      <w:r>
        <w:tab/>
        <w:t>уточняя</w:t>
      </w:r>
      <w:r>
        <w:tab/>
        <w:t>значение</w:t>
      </w:r>
      <w:r>
        <w:tab/>
        <w:t>незнакомых</w:t>
      </w:r>
      <w:r>
        <w:lastRenderedPageBreak/>
        <w:tab/>
        <w:t>слов.Использование при формулировании собственных высказываний, ключевых слов, плана.Игнорирование информации, не являющейся необходимой для понимания основного содержанияпрочитанного (прослушанного) текста или для нахождения в тексте запрашиваемой информации.Сравнение(втомчислеустановлениеоснованиядлясравнения)объектов,явлений,процессов,ихэлементовиосновныхфункций врамках изученнойтематики.</w:t>
      </w:r>
    </w:p>
    <w:p w:rsidR="007375A2" w:rsidRDefault="006B52D4" w:rsidP="008F57DD">
      <w:pPr>
        <w:ind w:left="612"/>
        <w:jc w:val="both"/>
        <w:rPr>
          <w:i/>
          <w:sz w:val="24"/>
        </w:rPr>
      </w:pPr>
      <w:r>
        <w:rPr>
          <w:i/>
          <w:sz w:val="24"/>
        </w:rPr>
        <w:t>Содержаниеобучения в9классе.</w:t>
      </w:r>
    </w:p>
    <w:p w:rsidR="007375A2" w:rsidRDefault="006B52D4" w:rsidP="008F57DD">
      <w:pPr>
        <w:pStyle w:val="a3"/>
        <w:ind w:left="612"/>
      </w:pPr>
      <w:r>
        <w:t>Коммуникативныеумения.</w:t>
      </w:r>
    </w:p>
    <w:p w:rsidR="007375A2" w:rsidRDefault="006B52D4" w:rsidP="008F57DD">
      <w:pPr>
        <w:pStyle w:val="a3"/>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7375A2" w:rsidRDefault="006B52D4" w:rsidP="008F57DD">
      <w:pPr>
        <w:pStyle w:val="a3"/>
        <w:ind w:right="3229"/>
      </w:pPr>
      <w:r>
        <w:t>Взаимоотношениявсемьеисдрузьями.Конфликтыиихразрешение.Внешностьихарактерчеловека(литературногоперсонажа).</w:t>
      </w:r>
    </w:p>
    <w:p w:rsidR="007375A2" w:rsidRDefault="006B52D4" w:rsidP="008F57DD">
      <w:pPr>
        <w:pStyle w:val="a3"/>
      </w:pPr>
      <w:r>
        <w:t>Досугиувлечения(хобби)современногоподростка(чтение,кино,театр,музыка,музей,спорт,</w:t>
      </w:r>
    </w:p>
    <w:p w:rsidR="007375A2" w:rsidRDefault="006B52D4" w:rsidP="008F57DD">
      <w:pPr>
        <w:pStyle w:val="a3"/>
        <w:spacing w:before="72"/>
      </w:pPr>
      <w:r>
        <w:t>живопись;компьютерныеигры).Ролькнигивжизниподростка.</w:t>
      </w:r>
    </w:p>
    <w:p w:rsidR="007375A2" w:rsidRDefault="006B52D4" w:rsidP="008F57DD">
      <w:pPr>
        <w:pStyle w:val="a3"/>
        <w:ind w:right="559"/>
      </w:pPr>
      <w:r>
        <w:t>Здоровый образ жизни: режим труда и отдыха, фитнес, сбалансированное питание. Посещениеврача.</w:t>
      </w:r>
    </w:p>
    <w:p w:rsidR="007375A2" w:rsidRDefault="006B52D4" w:rsidP="008F57DD">
      <w:pPr>
        <w:pStyle w:val="a3"/>
        <w:spacing w:before="4" w:line="274" w:lineRule="exact"/>
      </w:pPr>
      <w:r>
        <w:t>Покупки:одежда,обувьипродуктыпитания.Карманныеденьги.Молодёжнаямода.</w:t>
      </w:r>
    </w:p>
    <w:p w:rsidR="007375A2" w:rsidRDefault="006B52D4" w:rsidP="008F57DD">
      <w:pPr>
        <w:pStyle w:val="a3"/>
        <w:ind w:right="565"/>
      </w:pPr>
      <w:r>
        <w:t>Школа, школьная жизнь, изучаемые предметы и отношение к ним. Взаимоотношения в школе:проблемыиихрешение. Перепискасиностранными сверстниками.</w:t>
      </w:r>
    </w:p>
    <w:p w:rsidR="007375A2" w:rsidRDefault="006B52D4" w:rsidP="008F57DD">
      <w:pPr>
        <w:pStyle w:val="a3"/>
        <w:ind w:right="555"/>
      </w:pPr>
      <w:r>
        <w:t>Видыотдыхавразличноевремягода.ПутешествияпоРоссииииностраннымстранам.Транспорт.</w:t>
      </w:r>
    </w:p>
    <w:p w:rsidR="007375A2" w:rsidRDefault="006B52D4" w:rsidP="008F57DD">
      <w:pPr>
        <w:pStyle w:val="a3"/>
        <w:ind w:right="547"/>
      </w:pPr>
      <w:r>
        <w:t>Природа:флораифауна.Проблемыэкологии.Защитаокружающейсреды.Климат,погода.Стихийныебедствия.</w:t>
      </w:r>
    </w:p>
    <w:p w:rsidR="007375A2" w:rsidRDefault="006B52D4" w:rsidP="008F57DD">
      <w:pPr>
        <w:pStyle w:val="a3"/>
      </w:pPr>
      <w:r>
        <w:t>Средствамассовойинформации(телевидение,радио,пресса,Интернет).</w:t>
      </w:r>
    </w:p>
    <w:p w:rsidR="007375A2" w:rsidRDefault="006B52D4" w:rsidP="008F57DD">
      <w:pPr>
        <w:pStyle w:val="a3"/>
        <w:ind w:right="541"/>
      </w:pPr>
      <w:r>
        <w:t>Родная страна и страна (страны) изучаемого языка. Их географическое положение, столицы икрупные города, регионы, население, официальные языки, достопримечательности, культурныеособенности(национальныепраздники,знаменательныедаты,традиции,обычаи),страницыистории.</w:t>
      </w:r>
    </w:p>
    <w:p w:rsidR="007375A2" w:rsidRDefault="006B52D4" w:rsidP="008F57DD">
      <w:pPr>
        <w:pStyle w:val="a3"/>
        <w:spacing w:before="5" w:line="237" w:lineRule="auto"/>
        <w:ind w:right="557"/>
      </w:pPr>
      <w:r>
        <w:t>Выдающиесялюдироднойстраныистраны(стран)изучаемогоязыка,ихвкладвнаукуимировую культуру: государственные деятели, учёные, писатели, поэты, художники, музыканты,спортсмены.</w:t>
      </w:r>
    </w:p>
    <w:p w:rsidR="007375A2" w:rsidRDefault="006B52D4" w:rsidP="008F57DD">
      <w:pPr>
        <w:pStyle w:val="a3"/>
        <w:spacing w:before="3"/>
      </w:pPr>
      <w:r>
        <w:t>.Говорение.</w:t>
      </w:r>
    </w:p>
    <w:p w:rsidR="007375A2" w:rsidRDefault="006B52D4" w:rsidP="008F57DD">
      <w:pPr>
        <w:pStyle w:val="a3"/>
        <w:ind w:right="538" w:firstLine="60"/>
      </w:pPr>
      <w:r>
        <w:t>Развитиекоммуникативныхуменийдиалогическойречи,аименноуменийвестикомбинированный диалог, включающий различные виды диалогов (этикетный диалог, диалог-побуждениек действию,диалог-расспрос),диалог-обмен мнениями:</w:t>
      </w:r>
    </w:p>
    <w:p w:rsidR="007375A2" w:rsidRDefault="006B52D4" w:rsidP="008F57DD">
      <w:pPr>
        <w:pStyle w:val="a3"/>
        <w:ind w:right="544"/>
      </w:pPr>
      <w:r>
        <w:t>диалогэтикетногохарактера:начинать,поддерживатьизаканчиватьразговор,вежливопереспрашивать,поздравлятьспраздником,выражатьпожеланияивежливореагироватьнапоздравление, выражать благодарность, вежливо соглашаться на предложение и отказываться отпредложениясобеседника;</w:t>
      </w:r>
    </w:p>
    <w:p w:rsidR="007375A2" w:rsidRDefault="006B52D4" w:rsidP="008F57DD">
      <w:pPr>
        <w:pStyle w:val="a3"/>
        <w:spacing w:before="1"/>
        <w:ind w:right="555"/>
      </w:pPr>
      <w:r>
        <w:t>диалог-побуждение к действию: обращаться с просьбой, вежливо соглашаться (не соглашаться)выполнить просьбу, приглашать собеседника к совместной деятельности, вежливо соглашаться</w:t>
      </w:r>
      <w:r>
        <w:rPr>
          <w:spacing w:val="-1"/>
        </w:rPr>
        <w:t>(несоглашаться)напредложение</w:t>
      </w:r>
      <w:r>
        <w:t>собеседника, объясняяпричинусвоегорешения;</w:t>
      </w:r>
    </w:p>
    <w:p w:rsidR="007375A2" w:rsidRDefault="006B52D4" w:rsidP="008F57DD">
      <w:pPr>
        <w:pStyle w:val="a3"/>
        <w:spacing w:before="4"/>
        <w:ind w:right="554"/>
      </w:pPr>
      <w:r>
        <w:t>диалог-расспрос:сообщатьфактическуюинформацию,отвечаянавопросыразныхвидов,выражатьсвоёотношениекобсуждаемымфактамисобытиям,запрашиватьинтересующуюинформацию, переходить с позиции спрашивающего на позицию отвечающего и наоборот;диалог-обменмнениями:выражатьсвоюточкумненияиобосновыватьеё,высказыватьсвоёсогласие(несогласие)сточкойзрениясобеседника,выражатьсомнение,даватьэмоциональную</w:t>
      </w:r>
      <w:r>
        <w:rPr>
          <w:spacing w:val="-1"/>
        </w:rPr>
        <w:t>оценкуобсуждаемым</w:t>
      </w:r>
      <w:r>
        <w:t>событиям:восхищение,удивление, радость,огорчениеитакдалее.</w:t>
      </w:r>
    </w:p>
    <w:p w:rsidR="007375A2" w:rsidRDefault="006B52D4" w:rsidP="008F57DD">
      <w:pPr>
        <w:pStyle w:val="a3"/>
        <w:ind w:right="548"/>
      </w:pPr>
      <w:r>
        <w:t>Данныеумениядиалогическойречиразвиваютсявстандартныхситуацияхнеофициальногообщения в рамках тематического содержания речи с использованием ключевых слов, речевыхситуацийи(или)иллюстраций,фотографийили без ихиспользования с соблюдениемнормречевогоэтикета, принятыхвстране(странах)изучаемогоязыка.</w:t>
      </w:r>
    </w:p>
    <w:p w:rsidR="007375A2" w:rsidRDefault="006B52D4" w:rsidP="008F57DD">
      <w:pPr>
        <w:pStyle w:val="a3"/>
        <w:ind w:right="547"/>
      </w:pPr>
      <w:r>
        <w:t>Объём диалога– до 8 реплик со стороны каждого собеседника в рамкахкомбинированногодиалога,до6репликсостороныкаждогособеседникаврамках диалога-обменамнениями.</w:t>
      </w:r>
    </w:p>
    <w:p w:rsidR="007375A2" w:rsidRDefault="006B52D4" w:rsidP="008F57DD">
      <w:pPr>
        <w:pStyle w:val="a3"/>
        <w:tabs>
          <w:tab w:val="left" w:pos="1772"/>
          <w:tab w:val="left" w:pos="3917"/>
          <w:tab w:val="left" w:pos="4921"/>
          <w:tab w:val="left" w:pos="6858"/>
          <w:tab w:val="left" w:pos="7646"/>
          <w:tab w:val="left" w:pos="8806"/>
          <w:tab w:val="left" w:pos="9787"/>
        </w:tabs>
        <w:spacing w:before="1"/>
        <w:ind w:right="558" w:firstLine="60"/>
      </w:pPr>
      <w:r>
        <w:t>Развитие</w:t>
      </w:r>
      <w:r>
        <w:tab/>
        <w:t>коммуникативных</w:t>
      </w:r>
      <w:r>
        <w:tab/>
        <w:t>умений</w:t>
      </w:r>
      <w:r>
        <w:tab/>
        <w:t>монологической</w:t>
      </w:r>
      <w:r>
        <w:tab/>
        <w:t>речи:</w:t>
      </w:r>
      <w:r>
        <w:tab/>
        <w:t>создание</w:t>
      </w:r>
      <w:r>
        <w:tab/>
        <w:t>устных</w:t>
      </w:r>
      <w:r>
        <w:tab/>
      </w:r>
      <w:r>
        <w:rPr>
          <w:spacing w:val="-1"/>
        </w:rPr>
        <w:t>связных</w:t>
      </w:r>
      <w:r>
        <w:t xml:space="preserve">монологических высказываний с использованием основных коммуникативных типов речи:описание (предмета, местности, внешности и одежды человека), в </w:t>
      </w:r>
      <w:r>
        <w:lastRenderedPageBreak/>
        <w:t>том числе характеристика(чертыхарактерареального человекаилилитературногоперсонажа);</w:t>
      </w:r>
    </w:p>
    <w:p w:rsidR="007375A2" w:rsidRDefault="006B52D4" w:rsidP="008F57DD">
      <w:pPr>
        <w:pStyle w:val="a3"/>
        <w:ind w:right="7701"/>
      </w:pPr>
      <w:r>
        <w:t>повествование (сообщение);рассуждение;</w:t>
      </w:r>
    </w:p>
    <w:p w:rsidR="007375A2" w:rsidRDefault="006B52D4" w:rsidP="008F57DD">
      <w:pPr>
        <w:pStyle w:val="a3"/>
        <w:ind w:right="840"/>
      </w:pPr>
      <w:r>
        <w:t>выражениеикраткоеаргументированиесвоегомненияпоотношениюкуслышанному(прочитанному);</w:t>
      </w:r>
    </w:p>
    <w:p w:rsidR="007375A2" w:rsidRDefault="006B52D4" w:rsidP="008F57DD">
      <w:pPr>
        <w:pStyle w:val="a3"/>
        <w:tabs>
          <w:tab w:val="left" w:pos="1896"/>
          <w:tab w:val="left" w:pos="3188"/>
          <w:tab w:val="left" w:pos="4489"/>
          <w:tab w:val="left" w:pos="5945"/>
          <w:tab w:val="left" w:pos="7614"/>
          <w:tab w:val="left" w:pos="9618"/>
          <w:tab w:val="left" w:pos="10511"/>
        </w:tabs>
        <w:spacing w:before="1"/>
        <w:ind w:right="559"/>
      </w:pPr>
      <w:r>
        <w:t>изложение</w:t>
      </w:r>
      <w:r>
        <w:tab/>
        <w:t>(пересказ)</w:t>
      </w:r>
      <w:r>
        <w:tab/>
        <w:t>основного</w:t>
      </w:r>
      <w:r>
        <w:tab/>
        <w:t>содержания</w:t>
      </w:r>
      <w:r>
        <w:tab/>
        <w:t>прочитанного</w:t>
      </w:r>
      <w:r>
        <w:tab/>
        <w:t>(прослушанного)</w:t>
      </w:r>
      <w:r>
        <w:tab/>
        <w:t>текста</w:t>
      </w:r>
      <w:r>
        <w:tab/>
      </w:r>
      <w:r>
        <w:rPr>
          <w:spacing w:val="-4"/>
        </w:rPr>
        <w:t>с</w:t>
      </w:r>
      <w:r>
        <w:t>выражениемсвоего отношенияксобытиямифактам,изложеннымвтексте;</w:t>
      </w:r>
    </w:p>
    <w:p w:rsidR="007375A2" w:rsidRDefault="006B52D4" w:rsidP="008F57DD">
      <w:pPr>
        <w:pStyle w:val="a3"/>
      </w:pPr>
      <w:r>
        <w:t>составлениерассказапокартинкам;</w:t>
      </w:r>
    </w:p>
    <w:p w:rsidR="007375A2" w:rsidRDefault="006B52D4" w:rsidP="008F57DD">
      <w:pPr>
        <w:pStyle w:val="a3"/>
      </w:pPr>
      <w:r>
        <w:t>изложениерезультатоввыполненнойпроектнойработы.</w:t>
      </w:r>
    </w:p>
    <w:p w:rsidR="007375A2" w:rsidRDefault="006B52D4" w:rsidP="008F57DD">
      <w:pPr>
        <w:pStyle w:val="a3"/>
        <w:ind w:right="561"/>
      </w:pPr>
      <w:r>
        <w:t>Данные умения монологической речи развиваются в стандартных ситуациях неофициальногообщенияврамкахтематическогосодержанияречисиспользованиемвопросов,ключевыхслов,</w:t>
      </w:r>
    </w:p>
    <w:p w:rsidR="007375A2" w:rsidRDefault="006B52D4" w:rsidP="008F57DD">
      <w:pPr>
        <w:pStyle w:val="a3"/>
        <w:spacing w:before="72"/>
        <w:ind w:right="2851"/>
      </w:pPr>
      <w:r>
        <w:t>плана и (или) иллюстраций, фотографий, таблиц или без их использования.Объёммонологического высказывания–10–12 фраз.</w:t>
      </w:r>
    </w:p>
    <w:p w:rsidR="007375A2" w:rsidRDefault="006B52D4" w:rsidP="008F57DD">
      <w:pPr>
        <w:pStyle w:val="a3"/>
        <w:ind w:left="612"/>
      </w:pPr>
      <w:r>
        <w:t>Аудирование.</w:t>
      </w:r>
    </w:p>
    <w:p w:rsidR="007375A2" w:rsidRDefault="006B52D4" w:rsidP="008F57DD">
      <w:pPr>
        <w:pStyle w:val="a3"/>
        <w:spacing w:before="7" w:line="237" w:lineRule="auto"/>
        <w:ind w:right="543"/>
      </w:pPr>
      <w:r>
        <w:t>Принепосредственномобщении:пониманиенаслухречиучителяиодноклассниковивербальная(невербальная)реакциянауслышанное,использованиепереспросилипросьбуповторитьдляуточненияотдельныхдеталей.</w:t>
      </w:r>
    </w:p>
    <w:p w:rsidR="007375A2" w:rsidRDefault="006B52D4" w:rsidP="008F57DD">
      <w:pPr>
        <w:pStyle w:val="a3"/>
        <w:spacing w:before="1"/>
        <w:ind w:right="543"/>
      </w:pPr>
      <w:r>
        <w:t>Приопосредованномобщении:дальнейшееразвитиевосприятияипониманиянаслухнесложныхаутентичныхтекстов,содержащихотдельныенеизученныеязыковыеявления,сразной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 запрашиваемой) информации.</w:t>
      </w:r>
    </w:p>
    <w:p w:rsidR="007375A2" w:rsidRDefault="006B52D4" w:rsidP="008F57DD">
      <w:pPr>
        <w:pStyle w:val="a3"/>
        <w:spacing w:before="1"/>
        <w:ind w:right="543"/>
      </w:pPr>
      <w:r>
        <w:t>Аудированиеспониманиемосновногосодержаниятекстапредполагаетумениеопределятьосновную тему (идею) и главные факты (события) в воспринимаемом на слух тексте, отделятьглавную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7375A2" w:rsidRDefault="006B52D4" w:rsidP="008F57DD">
      <w:pPr>
        <w:pStyle w:val="a3"/>
        <w:spacing w:before="7" w:line="237" w:lineRule="auto"/>
        <w:ind w:right="561"/>
      </w:pPr>
      <w:r>
        <w:t>Аудирование с пониманием нужной (интересующей, запрашиваемой) информации предполагаетумениевыделятьнужную(интересующую,запрашиваемую)информацию,представленнуювэксплицитной(явной) форме, ввоспринимаемом наслухтексте.</w:t>
      </w:r>
    </w:p>
    <w:p w:rsidR="007375A2" w:rsidRDefault="006B52D4" w:rsidP="008F57DD">
      <w:pPr>
        <w:pStyle w:val="a3"/>
        <w:tabs>
          <w:tab w:val="left" w:pos="1544"/>
          <w:tab w:val="left" w:pos="2144"/>
          <w:tab w:val="left" w:pos="3757"/>
          <w:tab w:val="left" w:pos="4705"/>
          <w:tab w:val="left" w:pos="5845"/>
          <w:tab w:val="left" w:pos="7538"/>
          <w:tab w:val="left" w:pos="9178"/>
          <w:tab w:val="left" w:pos="9566"/>
        </w:tabs>
        <w:spacing w:before="2"/>
        <w:ind w:right="557"/>
      </w:pPr>
      <w:r>
        <w:t>Тексты</w:t>
      </w:r>
      <w:r>
        <w:tab/>
        <w:t>для</w:t>
      </w:r>
      <w:r>
        <w:tab/>
        <w:t>аудирования:</w:t>
      </w:r>
      <w:r>
        <w:tab/>
        <w:t>диалог</w:t>
      </w:r>
      <w:r>
        <w:tab/>
        <w:t>(беседа),</w:t>
      </w:r>
      <w:r>
        <w:tab/>
        <w:t>высказывания</w:t>
      </w:r>
      <w:r>
        <w:tab/>
        <w:t>собеседников</w:t>
      </w:r>
      <w:r>
        <w:tab/>
        <w:t>в</w:t>
      </w:r>
      <w:r>
        <w:tab/>
      </w:r>
      <w:r>
        <w:rPr>
          <w:spacing w:val="-1"/>
        </w:rPr>
        <w:t>ситуациях</w:t>
      </w:r>
      <w:r>
        <w:t>повседневного общения,рассказ, сообщениеинформационногохарактера.</w:t>
      </w:r>
    </w:p>
    <w:p w:rsidR="007375A2" w:rsidRDefault="006B52D4" w:rsidP="008F57DD">
      <w:pPr>
        <w:pStyle w:val="a3"/>
      </w:pPr>
      <w:r>
        <w:t>Языковаясложностьтекстовдляаудированиядолжнасоответствоватьбазовомууровню(А2–допороговомууровнюпообщеевропейскойшкале).</w:t>
      </w:r>
    </w:p>
    <w:p w:rsidR="007375A2" w:rsidRDefault="006B52D4" w:rsidP="008F57DD">
      <w:pPr>
        <w:pStyle w:val="a3"/>
        <w:ind w:left="612" w:right="4085" w:hanging="60"/>
      </w:pPr>
      <w:r>
        <w:t>Время звучания текста (текстов) для аудирования – до 2 минут.Смысловоечтение.</w:t>
      </w:r>
    </w:p>
    <w:p w:rsidR="007375A2" w:rsidRDefault="006B52D4" w:rsidP="008F57DD">
      <w:pPr>
        <w:pStyle w:val="a3"/>
        <w:ind w:right="547"/>
      </w:pPr>
      <w:r>
        <w:t>Развитие умения читать про себя и понимать несложные аутентичные тексты разных жанров истилей,содержащиеотдельныенеизученныеязыковыеявления,сразличнойглубинойпроникновения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 спониманиемосновногосодержания,спониманиемнужной(интересующей,запрашиваемой)информации,сполнымпониманиемсодержания текста.</w:t>
      </w:r>
    </w:p>
    <w:p w:rsidR="007375A2" w:rsidRDefault="006B52D4" w:rsidP="008F57DD">
      <w:pPr>
        <w:pStyle w:val="a3"/>
        <w:spacing w:before="5"/>
        <w:ind w:right="538"/>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логическуюпоследовательность главных фактов, событий, разбивать текст на относительно самостоятельныесмысловые части, озаглавливать текст (его отдельные части), игнорировать незнакомые слова,несущественныедляпониманияосновногосодержания,пониматьинтернациональныеслова.</w:t>
      </w:r>
    </w:p>
    <w:p w:rsidR="007375A2" w:rsidRDefault="006B52D4" w:rsidP="008F57DD">
      <w:pPr>
        <w:pStyle w:val="a3"/>
        <w:spacing w:before="1"/>
        <w:ind w:right="551"/>
      </w:pPr>
      <w:r>
        <w:t>Чтениеспониманиемнужной(интересующей,запрашиваемой)информациипредполагаетумение находить прочитанном тексте и понимать запрашиваемую информацию, представленнуювэксплицитной(явной)иимплицитнойформе(неявной)форме,оцениватьнайденнуюинформацию сточкизрения еёзначимостидлярешения коммуникативной задачи.</w:t>
      </w:r>
    </w:p>
    <w:p w:rsidR="007375A2" w:rsidRDefault="006B52D4" w:rsidP="008F57DD">
      <w:pPr>
        <w:pStyle w:val="a3"/>
        <w:ind w:right="559"/>
      </w:pPr>
      <w:r>
        <w:t>Чтениенесплошныхтекстов(таблиц,диаграмм,схем)ипониманиепредставленнойвнихинформации.</w:t>
      </w:r>
    </w:p>
    <w:p w:rsidR="007375A2" w:rsidRDefault="006B52D4" w:rsidP="008F57DD">
      <w:pPr>
        <w:pStyle w:val="a3"/>
        <w:tabs>
          <w:tab w:val="left" w:pos="1504"/>
          <w:tab w:val="left" w:pos="2064"/>
          <w:tab w:val="left" w:pos="3040"/>
          <w:tab w:val="left" w:pos="3945"/>
          <w:tab w:val="left" w:pos="5045"/>
          <w:tab w:val="left" w:pos="6233"/>
          <w:tab w:val="left" w:pos="6309"/>
          <w:tab w:val="left" w:pos="7110"/>
          <w:tab w:val="left" w:pos="7338"/>
          <w:tab w:val="left" w:pos="8406"/>
          <w:tab w:val="left" w:pos="8838"/>
        </w:tabs>
        <w:ind w:right="560"/>
      </w:pPr>
      <w:r>
        <w:t>Чтениес полнымпониманием содержаниянесложныхаутентичныхтекстов,содержащихотдельные неизученные языковые явления. В ходе чтения с полным пониманием формируются иразвиваютсяуменияполноиточнопониматьтекстнаосновеегоинформационнойпереработки(смыслового  и  структурного  анализа  отдельных</w:t>
      </w:r>
      <w:r>
        <w:tab/>
        <w:t>частей</w:t>
      </w:r>
      <w:r>
        <w:tab/>
        <w:t>текста,выборочногоперевода),устанавливатьпричинно-следственнуювзаимосвязьизложенныхвтекстефактовисобытий,восстанавливать текст из разрозненных абзацев или путём добавления выпущенных фрагментов.Тексты</w:t>
      </w:r>
      <w:r>
        <w:tab/>
        <w:t>для</w:t>
      </w:r>
      <w:r>
        <w:tab/>
        <w:t>чтения:</w:t>
      </w:r>
      <w:r>
        <w:lastRenderedPageBreak/>
        <w:tab/>
        <w:t>диалог</w:t>
      </w:r>
      <w:r>
        <w:tab/>
        <w:t>(беседа),</w:t>
      </w:r>
      <w:r>
        <w:tab/>
        <w:t>интервью,</w:t>
      </w:r>
      <w:r>
        <w:tab/>
      </w:r>
      <w:r>
        <w:tab/>
        <w:t>рассказ,</w:t>
      </w:r>
      <w:r>
        <w:tab/>
        <w:t>отрывок</w:t>
      </w:r>
      <w:r>
        <w:tab/>
        <w:t>из</w:t>
      </w:r>
      <w:r>
        <w:tab/>
      </w:r>
      <w:r>
        <w:rPr>
          <w:spacing w:val="-1"/>
        </w:rPr>
        <w:t>художественного</w:t>
      </w:r>
      <w:r>
        <w:t>произведения,статьянаучно-популярногохарактера,сообщениеинформационногохарактера,объявление,памятка,инструкция,электронноесообщениеличногохарактера,стихотворение;несплошнойтекст(таблица, диаграмма).</w:t>
      </w:r>
    </w:p>
    <w:p w:rsidR="007375A2" w:rsidRDefault="006B52D4" w:rsidP="008F57DD">
      <w:pPr>
        <w:pStyle w:val="a3"/>
        <w:spacing w:before="1"/>
      </w:pPr>
      <w:r>
        <w:t>Языковаясложностьтекстовдлячтениядолжнасоответствоватьбазовомууровню(А2–допороговомууровнюпообщеевропейскойшкале).</w:t>
      </w:r>
    </w:p>
    <w:p w:rsidR="007375A2" w:rsidRDefault="006B52D4" w:rsidP="008F57DD">
      <w:pPr>
        <w:pStyle w:val="a3"/>
      </w:pPr>
      <w:r>
        <w:t>Объёмтекста (текстов)длячтения–500–600слов.</w:t>
      </w:r>
    </w:p>
    <w:p w:rsidR="007375A2" w:rsidRDefault="006B52D4" w:rsidP="008F57DD">
      <w:pPr>
        <w:pStyle w:val="a3"/>
        <w:spacing w:before="72"/>
        <w:ind w:left="612"/>
      </w:pPr>
      <w:r>
        <w:t>Письменнаяречь.</w:t>
      </w:r>
    </w:p>
    <w:p w:rsidR="007375A2" w:rsidRDefault="006B52D4" w:rsidP="008F57DD">
      <w:pPr>
        <w:pStyle w:val="a3"/>
      </w:pPr>
      <w:r>
        <w:t>Развитиеуменийписьменнойречи:</w:t>
      </w:r>
    </w:p>
    <w:p w:rsidR="007375A2" w:rsidRDefault="006B52D4" w:rsidP="008F57DD">
      <w:pPr>
        <w:pStyle w:val="a3"/>
      </w:pPr>
      <w:r>
        <w:t>составлениеплана(тезисов)устногоилиписьменногосообщения;</w:t>
      </w:r>
    </w:p>
    <w:p w:rsidR="007375A2" w:rsidRDefault="006B52D4" w:rsidP="008F57DD">
      <w:pPr>
        <w:pStyle w:val="a3"/>
        <w:spacing w:before="7" w:line="237" w:lineRule="auto"/>
        <w:ind w:right="840"/>
      </w:pPr>
      <w:r>
        <w:t>заполнениеанкетиформуляров:сообщениеосебеосновныхсведенийвсоответствииснормами,принятыми встране(странах) изучаемогоязыка;</w:t>
      </w:r>
    </w:p>
    <w:p w:rsidR="007375A2" w:rsidRDefault="006B52D4" w:rsidP="008F57DD">
      <w:pPr>
        <w:pStyle w:val="a3"/>
        <w:ind w:right="536"/>
      </w:pPr>
      <w:r>
        <w:t>написаниеэлектронногосообщенияличногохарактеравсоответствииснормаминеофициального общения, принятыми в стране (странах) изучаемого языка (объём письма – до120 слов);</w:t>
      </w:r>
    </w:p>
    <w:p w:rsidR="007375A2" w:rsidRDefault="006B52D4" w:rsidP="008F57DD">
      <w:pPr>
        <w:pStyle w:val="a3"/>
        <w:ind w:right="561"/>
      </w:pPr>
      <w:r>
        <w:t>созданиенебольшогописьменноговысказываниясиспользованиемобразца,плана,таблицыи(или) прочитанного/прослушанного текста (объём письменного высказывания – до 120 слов);заполнение таблицы с краткой фиксацией содержания прочитанного (прослушанного) текста;преобразованиетаблицы,схемывтекстовыйвариантпредставленияинформации;</w:t>
      </w:r>
    </w:p>
    <w:p w:rsidR="007375A2" w:rsidRDefault="006B52D4" w:rsidP="008F57DD">
      <w:pPr>
        <w:pStyle w:val="a3"/>
        <w:ind w:left="612" w:right="680" w:hanging="60"/>
      </w:pPr>
      <w:r>
        <w:t>письменное представление результатов выполненной проектной работы (объём – 100–120 слов).Языковыезнанияиумения.</w:t>
      </w:r>
    </w:p>
    <w:p w:rsidR="007375A2" w:rsidRDefault="006B52D4" w:rsidP="008F57DD">
      <w:pPr>
        <w:pStyle w:val="a3"/>
        <w:ind w:left="612"/>
      </w:pPr>
      <w:r>
        <w:t>Фонетическаясторонаречи.</w:t>
      </w:r>
    </w:p>
    <w:p w:rsidR="007375A2" w:rsidRDefault="006B52D4" w:rsidP="008F57DD">
      <w:pPr>
        <w:pStyle w:val="a3"/>
        <w:spacing w:before="4"/>
        <w:ind w:right="542"/>
      </w:pPr>
      <w:r>
        <w:t>Различениенаслух,безфонематическихошибок,ведущихксбоювкоммуникации,произнесение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словах,чтениеновыхсловсогласноосновнымправиламчтения.</w:t>
      </w:r>
    </w:p>
    <w:p w:rsidR="007375A2" w:rsidRDefault="006B52D4" w:rsidP="008F57DD">
      <w:pPr>
        <w:pStyle w:val="a3"/>
        <w:spacing w:line="273" w:lineRule="exact"/>
      </w:pPr>
      <w:r>
        <w:t>Выражениемодальногозначения,чувстваиэмоции.</w:t>
      </w:r>
    </w:p>
    <w:p w:rsidR="007375A2" w:rsidRDefault="006B52D4" w:rsidP="008F57DD">
      <w:pPr>
        <w:pStyle w:val="a3"/>
        <w:ind w:right="565"/>
      </w:pPr>
      <w:r>
        <w:t>Различениена слух британского и американского вариантов произношенияв прослушанныхтекстахилиуслышанныхвысказываниях.</w:t>
      </w:r>
    </w:p>
    <w:p w:rsidR="007375A2" w:rsidRDefault="006B52D4" w:rsidP="008F57DD">
      <w:pPr>
        <w:pStyle w:val="a3"/>
        <w:ind w:right="551"/>
      </w:pPr>
      <w:r>
        <w:t>Чтениевслухнебольшихтекстов,построенныхнаизученномязыковомматериале,ссоблюдениемправилчтенияисоответствующейинтонации,демонстрирующеепониманиетекста.</w:t>
      </w:r>
    </w:p>
    <w:p w:rsidR="007375A2" w:rsidRDefault="006B52D4" w:rsidP="008F57DD">
      <w:pPr>
        <w:pStyle w:val="a3"/>
        <w:ind w:right="538"/>
      </w:pPr>
      <w:r>
        <w:t>Тексты для чтения вслух: сообщение информационного характера, отрывок из статьи научно-популярного характера, рассказ, диалог (беседа).</w:t>
      </w:r>
    </w:p>
    <w:p w:rsidR="007375A2" w:rsidRDefault="006B52D4" w:rsidP="008F57DD">
      <w:pPr>
        <w:pStyle w:val="a3"/>
        <w:ind w:left="612" w:right="5936" w:hanging="60"/>
      </w:pPr>
      <w:r>
        <w:t>Объём текста для чтения вслух – до 110 слов.Графика,орфографияипунктуация.</w:t>
      </w:r>
    </w:p>
    <w:p w:rsidR="007375A2" w:rsidRDefault="006B52D4" w:rsidP="008F57DD">
      <w:pPr>
        <w:pStyle w:val="a3"/>
        <w:spacing w:before="4"/>
      </w:pPr>
      <w:r>
        <w:t>Правильноенаписаниеизученныхслов.</w:t>
      </w:r>
    </w:p>
    <w:p w:rsidR="007375A2" w:rsidRDefault="006B52D4" w:rsidP="008F57DD">
      <w:pPr>
        <w:pStyle w:val="a3"/>
        <w:ind w:right="547"/>
      </w:pPr>
      <w:r>
        <w:t>Правильноеиспользованиезнаковпрепинания:точки,вопросительногоивосклицательногознаковвконцепредложения,запятойприперечислениииобращении,привводныхсловах,обозначающих порядок мыслей и их связь (например, в английском языке: firstly/first of all,secondly,finally; on theone hand, on theotherhand), апострофа.</w:t>
      </w:r>
    </w:p>
    <w:p w:rsidR="007375A2" w:rsidRDefault="006B52D4" w:rsidP="008F57DD">
      <w:pPr>
        <w:pStyle w:val="a3"/>
        <w:spacing w:before="1"/>
        <w:ind w:right="562"/>
      </w:pPr>
      <w:r>
        <w:t>Пунктуационно правильное, в соответствии с нормами речевого этикета, принятыми в стране(странах) изучаемого языка, оформление электронногосообщенияличногохарактера.</w:t>
      </w:r>
    </w:p>
    <w:p w:rsidR="007375A2" w:rsidRDefault="006B52D4" w:rsidP="008F57DD">
      <w:pPr>
        <w:pStyle w:val="a3"/>
        <w:ind w:left="612"/>
      </w:pPr>
      <w:r>
        <w:t>Лексическаясторонаречи.</w:t>
      </w:r>
    </w:p>
    <w:p w:rsidR="007375A2" w:rsidRDefault="006B52D4" w:rsidP="008F57DD">
      <w:pPr>
        <w:pStyle w:val="a3"/>
        <w:ind w:right="551"/>
      </w:pPr>
      <w:r>
        <w:t>Распознаваниеиупотреблениевустнойиписьменнойречилексическихединиц(слов,словосочетаний, речевых клише), обслуживающих ситуации общения в рамках тематическогосодержанияречи,ссоблюдениемсуществующейванглийскомязыкенормылексическойсочетаемости.</w:t>
      </w:r>
    </w:p>
    <w:p w:rsidR="007375A2" w:rsidRDefault="006B52D4" w:rsidP="008F57DD">
      <w:pPr>
        <w:pStyle w:val="a3"/>
        <w:spacing w:before="1"/>
        <w:ind w:right="552"/>
      </w:pPr>
      <w:r>
        <w:t>Распознаваниеиупотреблениевустнойиписьменнойречиразличныхсредствсвязидляобеспечениялогичности ицелостности высказывания.</w:t>
      </w:r>
    </w:p>
    <w:p w:rsidR="007375A2" w:rsidRDefault="006B52D4" w:rsidP="008F57DD">
      <w:pPr>
        <w:pStyle w:val="a3"/>
        <w:ind w:right="551"/>
      </w:pPr>
      <w:r>
        <w:t>Объём – 1200 лексических единиц для продуктивного использования (включая 1050 лексическихединиц, изученных ранее) и 1350 лексических единиц для рецептивного усвоения (включая 1200лексических единицпродуктивного минимума).</w:t>
      </w:r>
    </w:p>
    <w:p w:rsidR="007375A2" w:rsidRDefault="006B52D4" w:rsidP="008F57DD">
      <w:pPr>
        <w:pStyle w:val="a3"/>
      </w:pPr>
      <w:r>
        <w:t>Основныеспособысловообразования:</w:t>
      </w:r>
    </w:p>
    <w:p w:rsidR="007375A2" w:rsidRDefault="006B52D4" w:rsidP="008F57DD">
      <w:pPr>
        <w:pStyle w:val="a3"/>
      </w:pPr>
      <w:r>
        <w:t>аффиксация:</w:t>
      </w:r>
    </w:p>
    <w:p w:rsidR="007375A2" w:rsidRDefault="006B52D4" w:rsidP="008F57DD">
      <w:pPr>
        <w:pStyle w:val="a3"/>
        <w:ind w:right="4485"/>
      </w:pPr>
      <w:r>
        <w:t>глаголов с помощью префиксов under-, over-, dis-, mis-;имёнприлагательныхспомощьюсуффиксов-able/-ible;</w:t>
      </w:r>
    </w:p>
    <w:p w:rsidR="007375A2" w:rsidRDefault="006B52D4" w:rsidP="008F57DD">
      <w:pPr>
        <w:pStyle w:val="a3"/>
        <w:ind w:right="2236"/>
      </w:pPr>
      <w:r>
        <w:t>имёнсуществительныхспомощьюотрицательныхпрефиксовin-/im-;словосложение:</w:t>
      </w:r>
    </w:p>
    <w:p w:rsidR="007375A2" w:rsidRDefault="006B52D4" w:rsidP="008F57DD">
      <w:pPr>
        <w:pStyle w:val="a3"/>
      </w:pPr>
      <w:r>
        <w:t>образованиесложныхсуществительныхпутёмсоединенияосновычислительногососновойсуществительн</w:t>
      </w:r>
      <w:r>
        <w:lastRenderedPageBreak/>
        <w:t>ого с добавлениемсуффикса-ed (eight-legged);</w:t>
      </w:r>
    </w:p>
    <w:p w:rsidR="007375A2" w:rsidRDefault="006B52D4" w:rsidP="008F57DD">
      <w:pPr>
        <w:pStyle w:val="a3"/>
      </w:pPr>
      <w:r>
        <w:t>образованиесложныхсуществительныхпутёмсоединенияосновсуществительныхспредлогом</w:t>
      </w:r>
    </w:p>
    <w:p w:rsidR="007375A2" w:rsidRDefault="006B52D4" w:rsidP="008F57DD">
      <w:pPr>
        <w:pStyle w:val="a3"/>
        <w:spacing w:before="72"/>
      </w:pPr>
      <w:r>
        <w:t>(father-in-law);</w:t>
      </w:r>
    </w:p>
    <w:p w:rsidR="007375A2" w:rsidRDefault="006B52D4" w:rsidP="008F57DD">
      <w:pPr>
        <w:pStyle w:val="a3"/>
        <w:ind w:right="840"/>
      </w:pPr>
      <w:r>
        <w:t>образование сложных прилагательных путём соединения основы прилагательного с основойпричастия настоящеговремени(nice-looking);</w:t>
      </w:r>
    </w:p>
    <w:p w:rsidR="007375A2" w:rsidRDefault="006B52D4" w:rsidP="008F57DD">
      <w:pPr>
        <w:pStyle w:val="a3"/>
        <w:spacing w:before="7" w:line="237" w:lineRule="auto"/>
        <w:ind w:right="840"/>
      </w:pPr>
      <w:r>
        <w:t>образованиесложных прилагательныхпутёмсоединенияосновыприлагательногососновойпричастия прошедшеговремени(well-behaved);</w:t>
      </w:r>
    </w:p>
    <w:p w:rsidR="007375A2" w:rsidRDefault="006B52D4" w:rsidP="008F57DD">
      <w:pPr>
        <w:pStyle w:val="a3"/>
        <w:spacing w:line="275" w:lineRule="exact"/>
      </w:pPr>
      <w:r>
        <w:t>конверсия:</w:t>
      </w:r>
    </w:p>
    <w:p w:rsidR="007375A2" w:rsidRDefault="006B52D4" w:rsidP="008F57DD">
      <w:pPr>
        <w:pStyle w:val="a3"/>
        <w:ind w:right="551"/>
      </w:pPr>
      <w:r>
        <w:t>образование глагола от имени прилагательного (cool – to cool). Многозначность лексическихединиц.Синонимы.Антонимы.Интернациональныеслова.Наиболеечастотныефразовыеглаголы.Сокращенияиаббревиатуры.</w:t>
      </w:r>
    </w:p>
    <w:p w:rsidR="007375A2" w:rsidRDefault="006B52D4" w:rsidP="008F57DD">
      <w:pPr>
        <w:pStyle w:val="a3"/>
        <w:ind w:right="574"/>
      </w:pPr>
      <w:r>
        <w:t>Различные средства связи в тексте для обеспечения его целостности (firstly, however, finally, atlast, etc.).</w:t>
      </w:r>
    </w:p>
    <w:p w:rsidR="007375A2" w:rsidRDefault="006B52D4" w:rsidP="008F57DD">
      <w:pPr>
        <w:pStyle w:val="a3"/>
        <w:ind w:left="612"/>
      </w:pPr>
      <w:r>
        <w:t>Грамматическаясторонаречи.</w:t>
      </w:r>
    </w:p>
    <w:p w:rsidR="007375A2" w:rsidRDefault="006B52D4" w:rsidP="008F57DD">
      <w:pPr>
        <w:pStyle w:val="a3"/>
        <w:ind w:right="564"/>
      </w:pPr>
      <w:r>
        <w:t>Распознавание и употребление в устной и письменной речи изученных морфологических форм исинтаксическихконструкцийанглийского языка.</w:t>
      </w:r>
    </w:p>
    <w:p w:rsidR="007375A2" w:rsidRDefault="006B52D4" w:rsidP="008F57DD">
      <w:pPr>
        <w:pStyle w:val="a3"/>
        <w:ind w:right="1827"/>
      </w:pPr>
      <w:r>
        <w:t>Предложениясосложнымдополнением</w:t>
      </w:r>
      <w:r w:rsidRPr="00CB1A88">
        <w:t xml:space="preserve"> (</w:t>
      </w:r>
      <w:r w:rsidRPr="006B52D4">
        <w:rPr>
          <w:lang w:val="en-US"/>
        </w:rPr>
        <w:t>Complex</w:t>
      </w:r>
      <w:r w:rsidRPr="00CB1A88">
        <w:t xml:space="preserve"> </w:t>
      </w:r>
      <w:r w:rsidRPr="006B52D4">
        <w:rPr>
          <w:lang w:val="en-US"/>
        </w:rPr>
        <w:t>Object</w:t>
      </w:r>
      <w:r w:rsidRPr="00CB1A88">
        <w:t>) (</w:t>
      </w:r>
      <w:r w:rsidRPr="006B52D4">
        <w:rPr>
          <w:lang w:val="en-US"/>
        </w:rPr>
        <w:t>I</w:t>
      </w:r>
      <w:r w:rsidRPr="00CB1A88">
        <w:t xml:space="preserve"> </w:t>
      </w:r>
      <w:r w:rsidRPr="006B52D4">
        <w:rPr>
          <w:lang w:val="en-US"/>
        </w:rPr>
        <w:t>want</w:t>
      </w:r>
      <w:r w:rsidRPr="00CB1A88">
        <w:t xml:space="preserve"> </w:t>
      </w:r>
      <w:r w:rsidRPr="006B52D4">
        <w:rPr>
          <w:lang w:val="en-US"/>
        </w:rPr>
        <w:t>to</w:t>
      </w:r>
      <w:r w:rsidRPr="00CB1A88">
        <w:t xml:space="preserve"> </w:t>
      </w:r>
      <w:r w:rsidRPr="006B52D4">
        <w:rPr>
          <w:lang w:val="en-US"/>
        </w:rPr>
        <w:t>have</w:t>
      </w:r>
      <w:r w:rsidRPr="00CB1A88">
        <w:t xml:space="preserve"> </w:t>
      </w:r>
      <w:r w:rsidRPr="006B52D4">
        <w:rPr>
          <w:lang w:val="en-US"/>
        </w:rPr>
        <w:t>my</w:t>
      </w:r>
      <w:r w:rsidRPr="00CB1A88">
        <w:t xml:space="preserve"> </w:t>
      </w:r>
      <w:r w:rsidRPr="006B52D4">
        <w:rPr>
          <w:lang w:val="en-US"/>
        </w:rPr>
        <w:t>hair</w:t>
      </w:r>
      <w:r w:rsidRPr="00CB1A88">
        <w:t xml:space="preserve"> </w:t>
      </w:r>
      <w:r w:rsidRPr="006B52D4">
        <w:rPr>
          <w:lang w:val="en-US"/>
        </w:rPr>
        <w:t>cut</w:t>
      </w:r>
      <w:r w:rsidRPr="00CB1A88">
        <w:t>.).</w:t>
      </w:r>
      <w:r>
        <w:t>Условныепредложения нереальногохарактера(ConditionalII).</w:t>
      </w:r>
    </w:p>
    <w:p w:rsidR="007375A2" w:rsidRDefault="006B52D4" w:rsidP="008F57DD">
      <w:pPr>
        <w:pStyle w:val="a3"/>
        <w:spacing w:before="7" w:line="237" w:lineRule="auto"/>
        <w:ind w:right="1571"/>
      </w:pPr>
      <w:r>
        <w:t>КонструкциидлявыраженияпредпочтенияIprefer…/I’dprefer…/I’drather….КонструкцияIwish ….</w:t>
      </w:r>
    </w:p>
    <w:p w:rsidR="007375A2" w:rsidRDefault="006B52D4" w:rsidP="008F57DD">
      <w:pPr>
        <w:pStyle w:val="a3"/>
      </w:pPr>
      <w:r>
        <w:t>Предложениясконструкциейeither…or,neither…nor.</w:t>
      </w:r>
    </w:p>
    <w:p w:rsidR="007375A2" w:rsidRDefault="006B52D4" w:rsidP="008F57DD">
      <w:pPr>
        <w:pStyle w:val="a3"/>
        <w:ind w:right="542"/>
      </w:pPr>
      <w:r>
        <w:t>Глаголыввидовременныхформахдействительногозалогавизъявительномнаклонении(Present/Past/Future Simple Tense, Present/Past Perfect Tense, Present/Past Continuous Tense, Future-in-the-Past)инаиболееупотребительныхформахстрадательногозалога(Present/PastSimplePassive, Present PerfectPassive).</w:t>
      </w:r>
    </w:p>
    <w:p w:rsidR="007375A2" w:rsidRDefault="006B52D4" w:rsidP="008F57DD">
      <w:pPr>
        <w:pStyle w:val="a3"/>
        <w:ind w:left="612" w:right="4018" w:hanging="60"/>
      </w:pPr>
      <w:r>
        <w:t>Порядок следования имён прилагательных (nice long blond hair).Социокультурныезнанияиумения.</w:t>
      </w:r>
    </w:p>
    <w:p w:rsidR="007375A2" w:rsidRDefault="006B52D4" w:rsidP="008F57DD">
      <w:pPr>
        <w:pStyle w:val="a3"/>
        <w:ind w:right="546"/>
      </w:pPr>
      <w:r>
        <w:t>Осуществлениемежличностногоимежкультурногообщениясиспользованиемзнанийонационально-культурныхособенностяхсвоейстраныистраны(стран)изучаемогоязыка,основных социокультурных элементов речевого поведенческого этикета в англоязычной среде,знание и использование в устной и письменной речи наиболее употребительной тематическойфоновойлексикиврамкахотобранноготематическогосодержания(основныенациональныепраздники,традиции,обычаи,традициивпитанииипроведениидосуга,системаобразования).</w:t>
      </w:r>
    </w:p>
    <w:p w:rsidR="007375A2" w:rsidRDefault="006B52D4" w:rsidP="008F57DD">
      <w:pPr>
        <w:pStyle w:val="a3"/>
        <w:spacing w:before="4"/>
        <w:ind w:right="544"/>
      </w:pPr>
      <w:r>
        <w:t>Знаниесоциокультурногопортретароднойстраныистраны(стран)изучаемогоязыка:знакомство с традициями проведения основных национальных праздников (Рождества, Новогогода, Дня матери, Дня благодарения и других праздников), с особенностями образа жизни икультуры страны (стран) изучаемого языка (известными достопримечательностями; некоторымивыдающимися людьми), с доступными в языковом отношении образцами поэзии и прозы дляподростковнаанглийскомязыке.</w:t>
      </w:r>
    </w:p>
    <w:p w:rsidR="007375A2" w:rsidRDefault="006B52D4" w:rsidP="008F57DD">
      <w:pPr>
        <w:pStyle w:val="a3"/>
        <w:spacing w:before="1"/>
        <w:ind w:right="1066"/>
      </w:pPr>
      <w:r>
        <w:t>Формирование элементарного представление о различных вариантах английского языка.Осуществлениемежличностногоимежкультурногообщениясиспользованиемзнанийонационально-культурныхособенностяхсвоейстраныистраны(стран)изучаемого языка.</w:t>
      </w:r>
    </w:p>
    <w:p w:rsidR="007375A2" w:rsidRDefault="006B52D4" w:rsidP="008F57DD">
      <w:pPr>
        <w:pStyle w:val="a3"/>
        <w:ind w:right="4579"/>
      </w:pPr>
      <w:r>
        <w:t>Соблюдениенормвежливостивмежкультурномобщении.Развитиеумений:</w:t>
      </w:r>
    </w:p>
    <w:p w:rsidR="007375A2" w:rsidRDefault="006B52D4" w:rsidP="008F57DD">
      <w:pPr>
        <w:pStyle w:val="a3"/>
        <w:spacing w:before="3" w:line="237" w:lineRule="auto"/>
        <w:ind w:right="840"/>
      </w:pPr>
      <w:r>
        <w:t>писатьсвоиимяифамилию,атакжеименаифамилиисвоихродственниковидрузейнаанглийскомязыке;</w:t>
      </w:r>
    </w:p>
    <w:p w:rsidR="007375A2" w:rsidRDefault="006B52D4" w:rsidP="008F57DD">
      <w:pPr>
        <w:pStyle w:val="a3"/>
        <w:spacing w:line="275" w:lineRule="exact"/>
      </w:pPr>
      <w:r>
        <w:t>правильнооформлятьсвойадреснаанглийскомязыке(ванкете);</w:t>
      </w:r>
    </w:p>
    <w:p w:rsidR="007375A2" w:rsidRDefault="006B52D4" w:rsidP="008F57DD">
      <w:pPr>
        <w:pStyle w:val="a3"/>
      </w:pPr>
      <w:r>
        <w:t>правильно оформлятьэлектронноесообщениеличногохарактеравсоответствииснормаминеофициального общения,принятымивстране(странах) изучаемого языка;</w:t>
      </w:r>
    </w:p>
    <w:p w:rsidR="007375A2" w:rsidRDefault="006B52D4" w:rsidP="008F57DD">
      <w:pPr>
        <w:pStyle w:val="a3"/>
        <w:spacing w:before="4"/>
      </w:pPr>
      <w:r>
        <w:t>краткопредставлятьРоссиюистрану(страны)изучаемогоязыка;</w:t>
      </w:r>
    </w:p>
    <w:p w:rsidR="007375A2" w:rsidRDefault="006B52D4" w:rsidP="008F57DD">
      <w:pPr>
        <w:pStyle w:val="a3"/>
        <w:ind w:right="550"/>
      </w:pPr>
      <w:r>
        <w:t>кратко представлять некоторые культурные явления родной страны и страны (стран) изучаемогоязыка(основныенациональныепраздники,традициивпроведениидосугаипитании,достопримечательности);</w:t>
      </w:r>
    </w:p>
    <w:p w:rsidR="007375A2" w:rsidRDefault="006B52D4" w:rsidP="008F57DD">
      <w:pPr>
        <w:pStyle w:val="a3"/>
        <w:ind w:right="553"/>
      </w:pPr>
      <w:r>
        <w:t>кратко представлять некоторых выдающихся людей родной страны и страны (стран) изучаемогоязыка(учёных,писателей,поэтов,художников,композиторов,музыкантов,спортсменовидругихлюдей);</w:t>
      </w:r>
    </w:p>
    <w:p w:rsidR="007375A2" w:rsidRDefault="006B52D4" w:rsidP="008F57DD">
      <w:pPr>
        <w:pStyle w:val="a3"/>
      </w:pPr>
      <w:r>
        <w:lastRenderedPageBreak/>
        <w:t>оказыватьпомощьиностраннымгостямвситуацияхповседневногообщения(объяснить</w:t>
      </w:r>
    </w:p>
    <w:p w:rsidR="007375A2" w:rsidRDefault="006B52D4" w:rsidP="008F57DD">
      <w:pPr>
        <w:pStyle w:val="a3"/>
        <w:spacing w:before="72"/>
        <w:ind w:right="560"/>
      </w:pPr>
      <w:r>
        <w:t>местонахождениеобъекта,сообщитьвозможныймаршрут,уточнитьчасыработыидругиеситуации).</w:t>
      </w:r>
    </w:p>
    <w:p w:rsidR="007375A2" w:rsidRDefault="006B52D4" w:rsidP="008F57DD">
      <w:pPr>
        <w:pStyle w:val="a3"/>
        <w:ind w:left="612"/>
      </w:pPr>
      <w:r>
        <w:t>Компенсаторныеумения.</w:t>
      </w:r>
    </w:p>
    <w:p w:rsidR="007375A2" w:rsidRDefault="006B52D4" w:rsidP="008F57DD">
      <w:pPr>
        <w:pStyle w:val="a3"/>
        <w:spacing w:before="4"/>
        <w:ind w:right="544"/>
      </w:pPr>
      <w:r>
        <w:t>Использование при чтении и аудировании языковой, в том числе контекстуальной, догадки; приговорениииписьме–перифраза(толкования),синонимическихсредств,описаниепредметавместоегоназвания,принепосредственномобщениидогадыватьсяозначениинезнакомыхсловспомощью используемыхсобеседником жестовимимики.</w:t>
      </w:r>
    </w:p>
    <w:p w:rsidR="007375A2" w:rsidRDefault="006B52D4" w:rsidP="008F57DD">
      <w:pPr>
        <w:pStyle w:val="a3"/>
        <w:tabs>
          <w:tab w:val="left" w:pos="2376"/>
          <w:tab w:val="left" w:pos="2652"/>
          <w:tab w:val="left" w:pos="3801"/>
          <w:tab w:val="left" w:pos="3969"/>
          <w:tab w:val="left" w:pos="4441"/>
          <w:tab w:val="left" w:pos="5249"/>
          <w:tab w:val="left" w:pos="5953"/>
          <w:tab w:val="left" w:pos="6393"/>
          <w:tab w:val="left" w:pos="7614"/>
          <w:tab w:val="left" w:pos="8206"/>
          <w:tab w:val="left" w:pos="9206"/>
          <w:tab w:val="left" w:pos="9570"/>
        </w:tabs>
        <w:ind w:right="551"/>
      </w:pPr>
      <w:r>
        <w:t>Переспрашивать,</w:t>
      </w:r>
      <w:r>
        <w:tab/>
      </w:r>
      <w:r>
        <w:tab/>
        <w:t>просить</w:t>
      </w:r>
      <w:r>
        <w:tab/>
        <w:t>повторить,</w:t>
      </w:r>
      <w:r>
        <w:tab/>
        <w:t>уточняя</w:t>
      </w:r>
      <w:r>
        <w:tab/>
        <w:t>значение</w:t>
      </w:r>
      <w:r>
        <w:tab/>
        <w:t>незнакомых</w:t>
      </w:r>
      <w:r>
        <w:tab/>
        <w:t>слов.Использование при формулировании собственных высказываний, ключевых слов, плана.Игнорирование</w:t>
      </w:r>
      <w:r>
        <w:tab/>
        <w:t>информации,</w:t>
      </w:r>
      <w:r>
        <w:tab/>
      </w:r>
      <w:r>
        <w:tab/>
        <w:t>не</w:t>
      </w:r>
      <w:r>
        <w:tab/>
        <w:t>являющейся</w:t>
      </w:r>
      <w:r>
        <w:tab/>
        <w:t>необходимой,</w:t>
      </w:r>
      <w:r>
        <w:tab/>
        <w:t>для</w:t>
      </w:r>
      <w:r>
        <w:tab/>
        <w:t>понимания</w:t>
      </w:r>
      <w:r>
        <w:tab/>
      </w:r>
      <w:r>
        <w:rPr>
          <w:spacing w:val="-1"/>
        </w:rPr>
        <w:t>основного</w:t>
      </w:r>
      <w:r>
        <w:t>содержания,прочитанного(прослушанного)текстаилидлянахождениявтекстезапрашиваемойинформации.</w:t>
      </w:r>
    </w:p>
    <w:p w:rsidR="007375A2" w:rsidRDefault="006B52D4" w:rsidP="008F57DD">
      <w:pPr>
        <w:pStyle w:val="a3"/>
        <w:ind w:right="556"/>
      </w:pPr>
      <w:r>
        <w:t>Сравнение(втомчислеустановлениеоснованиядлясравнения)объектов,явлений,процессов,ихэлементовиосновныхфункцийврамках изученной тематики.</w:t>
      </w:r>
    </w:p>
    <w:p w:rsidR="007375A2" w:rsidRDefault="006B52D4" w:rsidP="008F57DD">
      <w:pPr>
        <w:ind w:left="552" w:firstLine="60"/>
        <w:jc w:val="both"/>
        <w:rPr>
          <w:i/>
          <w:sz w:val="24"/>
        </w:rPr>
      </w:pPr>
      <w:r>
        <w:rPr>
          <w:i/>
          <w:sz w:val="24"/>
        </w:rPr>
        <w:t>Планируемыерезультатыосвоенияпрограммыпоиностранному(английскому)языкуна уровнеосновногообщего образования.</w:t>
      </w:r>
    </w:p>
    <w:p w:rsidR="007375A2" w:rsidRDefault="006B52D4" w:rsidP="008F57DD">
      <w:pPr>
        <w:pStyle w:val="a3"/>
        <w:spacing w:before="1"/>
        <w:ind w:right="561" w:firstLine="60"/>
      </w:pPr>
      <w:r>
        <w:t>В результате изучения иностранного (английского) языка на уровне основного общегообразованияуобучающегосябудутсформированыличностные,метапредметныеипредметныерезультаты, обеспечивающие выполнение ФГОС ООО и его успешное дальнейшее образование.Личностныерезультатыосвоенияпрограммыосновногообщегообразования достигаютсявединствеучебнойивоспитательнойдеятельностиорганизаци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 формированиявнутреннейпозицииличности.</w:t>
      </w:r>
    </w:p>
    <w:p w:rsidR="007375A2" w:rsidRDefault="006B52D4" w:rsidP="008F57DD">
      <w:pPr>
        <w:pStyle w:val="a3"/>
        <w:ind w:right="547"/>
      </w:pPr>
      <w:r>
        <w:t>Личностныерезультатыосвоенияпрограммыосновногообщегообразованияотражаютготовность обучающихсяруководствоватьсясистемойпозитивныхценностныхориентацийирасширение опыта деятельности на её основе и в процессе реализации основных направленийвоспитательнойдеятельности,в том числевчасти:</w:t>
      </w:r>
    </w:p>
    <w:p w:rsidR="007375A2" w:rsidRDefault="006B52D4" w:rsidP="008F57DD">
      <w:pPr>
        <w:pStyle w:val="a3"/>
      </w:pPr>
      <w:r>
        <w:t>гражданскоговоспитания:</w:t>
      </w:r>
    </w:p>
    <w:p w:rsidR="007375A2" w:rsidRDefault="006B52D4" w:rsidP="008F57DD">
      <w:pPr>
        <w:pStyle w:val="a3"/>
        <w:spacing w:before="1"/>
        <w:ind w:right="840"/>
      </w:pPr>
      <w:r>
        <w:t>готовностьквыполнениюобязанностейгражданинаиреализацииегоправ,уважениеправ,свободизаконных интересовдругихлюдей;</w:t>
      </w:r>
    </w:p>
    <w:p w:rsidR="007375A2" w:rsidRDefault="006B52D4" w:rsidP="008F57DD">
      <w:pPr>
        <w:pStyle w:val="a3"/>
        <w:ind w:right="840"/>
      </w:pPr>
      <w:r>
        <w:t>активное участиевжизнисемьи,организации,местногосообщества,родногокрая,страны;неприятиелюбыхформэкстремизма,дискриминации;</w:t>
      </w:r>
    </w:p>
    <w:p w:rsidR="007375A2" w:rsidRDefault="006B52D4" w:rsidP="008F57DD">
      <w:pPr>
        <w:pStyle w:val="a3"/>
      </w:pPr>
      <w:r>
        <w:t>пониманиеролиразличныхсоциальныхинститутоввжизничеловека;</w:t>
      </w:r>
    </w:p>
    <w:p w:rsidR="007375A2" w:rsidRDefault="006B52D4" w:rsidP="008F57DD">
      <w:pPr>
        <w:pStyle w:val="a3"/>
        <w:spacing w:before="1"/>
      </w:pPr>
      <w:r>
        <w:t>представлениеобосновныхправах,свободахиобязанностяхгражданина,социальныхнормахиправилах межличностных отношений в поликультурном и многоконфессиональном обществе;представлениео способах противодействиякоррупции;</w:t>
      </w:r>
    </w:p>
    <w:p w:rsidR="007375A2" w:rsidRDefault="006B52D4" w:rsidP="008F57DD">
      <w:pPr>
        <w:pStyle w:val="a3"/>
      </w:pPr>
      <w:r>
        <w:t>готовностькразнообразнойсовместнойдеятельности,стремлениеквзаимопониманиюивзаимопомощи,активноеучастиевсамоуправлениивобразовательнойорганизации;</w:t>
      </w:r>
    </w:p>
    <w:p w:rsidR="007375A2" w:rsidRDefault="006B52D4" w:rsidP="008F57DD">
      <w:pPr>
        <w:pStyle w:val="a3"/>
        <w:tabs>
          <w:tab w:val="left" w:pos="1928"/>
          <w:tab w:val="left" w:pos="2292"/>
          <w:tab w:val="left" w:pos="3396"/>
          <w:tab w:val="left" w:pos="3753"/>
          <w:tab w:val="left" w:pos="5441"/>
          <w:tab w:val="left" w:pos="7054"/>
          <w:tab w:val="left" w:pos="8814"/>
          <w:tab w:val="left" w:pos="9875"/>
        </w:tabs>
        <w:ind w:right="554"/>
      </w:pPr>
      <w:r>
        <w:t>готовность</w:t>
      </w:r>
      <w:r>
        <w:tab/>
        <w:t>к</w:t>
      </w:r>
      <w:r>
        <w:tab/>
        <w:t>участию</w:t>
      </w:r>
      <w:r>
        <w:tab/>
        <w:t>в</w:t>
      </w:r>
      <w:r>
        <w:tab/>
        <w:t>гуманитарной</w:t>
      </w:r>
      <w:r>
        <w:tab/>
        <w:t>деятельности</w:t>
      </w:r>
      <w:r>
        <w:tab/>
        <w:t>(волонтёрство,</w:t>
      </w:r>
      <w:r>
        <w:tab/>
        <w:t>помощь</w:t>
      </w:r>
      <w:r>
        <w:tab/>
        <w:t>людям,нуждающимсявней);</w:t>
      </w:r>
    </w:p>
    <w:p w:rsidR="007375A2" w:rsidRDefault="006B52D4" w:rsidP="008F57DD">
      <w:pPr>
        <w:pStyle w:val="a3"/>
        <w:spacing w:before="1"/>
      </w:pPr>
      <w:r>
        <w:t>патриотическоговоспитания:</w:t>
      </w:r>
    </w:p>
    <w:p w:rsidR="007375A2" w:rsidRDefault="006B52D4" w:rsidP="008F57DD">
      <w:pPr>
        <w:pStyle w:val="a3"/>
        <w:spacing w:before="2" w:line="237" w:lineRule="auto"/>
        <w:ind w:right="550"/>
      </w:pPr>
      <w:r>
        <w:t>осознание российской гражданской идентичности в поликультурном и многоконфессиональномобществе,проявлениеинтересакпознаниюродногоязыка,истории,культурыРоссийскойФедерации,своегокрая, народовРоссии;</w:t>
      </w:r>
    </w:p>
    <w:p w:rsidR="007375A2" w:rsidRDefault="006B52D4" w:rsidP="008F57DD">
      <w:pPr>
        <w:pStyle w:val="a3"/>
        <w:spacing w:before="2"/>
      </w:pPr>
      <w:r>
        <w:t>ценностноеотношениекдостижениямсвоейРодины–России,кнауке,искусству,спорту,технологиям,боевым подвигамитрудовым достижениямнарода;</w:t>
      </w:r>
    </w:p>
    <w:p w:rsidR="007375A2" w:rsidRDefault="006B52D4" w:rsidP="008F57DD">
      <w:pPr>
        <w:pStyle w:val="a3"/>
        <w:spacing w:before="4"/>
        <w:ind w:right="840"/>
      </w:pPr>
      <w:r>
        <w:t>уважениексимволамРоссии,государственнымпраздникам,историческомуиприродномунаследию ипамятникам, традициямразныхнародов,проживающихвроднойстране;</w:t>
      </w:r>
    </w:p>
    <w:p w:rsidR="007375A2" w:rsidRDefault="006B52D4" w:rsidP="008F57DD">
      <w:pPr>
        <w:pStyle w:val="a3"/>
        <w:spacing w:before="1"/>
      </w:pPr>
      <w:r>
        <w:t>духовно-нравственноговоспитания:</w:t>
      </w:r>
    </w:p>
    <w:p w:rsidR="007375A2" w:rsidRDefault="006B52D4" w:rsidP="008F57DD">
      <w:pPr>
        <w:pStyle w:val="a3"/>
      </w:pPr>
      <w:r>
        <w:t>ориентациянаморальныеценностиинормывситуацияхнравственноговыбора;</w:t>
      </w:r>
    </w:p>
    <w:p w:rsidR="007375A2" w:rsidRDefault="006B52D4" w:rsidP="008F57DD">
      <w:pPr>
        <w:pStyle w:val="a3"/>
      </w:pPr>
      <w:r>
        <w:t>готовностьоценивать своёповедениеипоступки,поведениеипоступки другихлюдей спозициинравственныхиправовыхнормсучётомосознанияпоследствийпоступков;</w:t>
      </w:r>
    </w:p>
    <w:p w:rsidR="007375A2" w:rsidRDefault="006B52D4" w:rsidP="008F57DD">
      <w:pPr>
        <w:pStyle w:val="a3"/>
      </w:pPr>
      <w:r>
        <w:t>активноенеприятиеасоциальныхпоступков,свободаиответственностьличностивусловияхиндивидуальн</w:t>
      </w:r>
      <w:r>
        <w:lastRenderedPageBreak/>
        <w:t>ого иобщественного пространства;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эстетическоговоспитания:</w:t>
      </w:r>
    </w:p>
    <w:p w:rsidR="007375A2" w:rsidRDefault="006B52D4" w:rsidP="008F57DD">
      <w:pPr>
        <w:pStyle w:val="a3"/>
      </w:pPr>
      <w:r>
        <w:t>восприимчивостькразнымвидамискусства,традициямитворчествусвоегоидругихнародов,пониманиеэмоционального воздействия искусства;</w:t>
      </w:r>
    </w:p>
    <w:p w:rsidR="007375A2" w:rsidRDefault="006B52D4" w:rsidP="008F57DD">
      <w:pPr>
        <w:pStyle w:val="a3"/>
        <w:spacing w:before="7" w:line="237" w:lineRule="auto"/>
        <w:ind w:right="840"/>
      </w:pPr>
      <w:r>
        <w:t>осознаниеважностихудожественнойкультурыкаксредствакоммуникацииисамовыражения;пониманиеценностиотечественногоимировогоискусства,ролиэтническихкультурныхтрадицийинародного творчества;</w:t>
      </w:r>
    </w:p>
    <w:p w:rsidR="007375A2" w:rsidRDefault="006B52D4" w:rsidP="008F57DD">
      <w:pPr>
        <w:pStyle w:val="a3"/>
        <w:spacing w:before="1"/>
      </w:pPr>
      <w:r>
        <w:t>стремлениексамовыражениювразныхвидахискусства;</w:t>
      </w:r>
    </w:p>
    <w:p w:rsidR="007375A2" w:rsidRDefault="006B52D4" w:rsidP="008F57DD">
      <w:pPr>
        <w:pStyle w:val="a3"/>
        <w:spacing w:before="1"/>
        <w:ind w:right="840"/>
      </w:pPr>
      <w:r>
        <w:t>физическоговоспитания,формированиякультурыздоровьяиэмоциональногоблагополучия:осознаниеценности жизни;</w:t>
      </w:r>
    </w:p>
    <w:p w:rsidR="007375A2" w:rsidRDefault="006B52D4" w:rsidP="008F57DD">
      <w:pPr>
        <w:pStyle w:val="a3"/>
        <w:ind w:right="550"/>
      </w:pPr>
      <w:r>
        <w:t>ответственное отношение к своему здоровью и установка на здоровый образ жизни (здоровоепитание,соблюдениегигиеническихправил,сбалансированныйрежимзанятийиотдыха,регулярнаяфизическаяактивность);</w:t>
      </w:r>
    </w:p>
    <w:p w:rsidR="007375A2" w:rsidRDefault="006B52D4" w:rsidP="008F57DD">
      <w:pPr>
        <w:pStyle w:val="a3"/>
        <w:ind w:right="551"/>
      </w:pPr>
      <w:r>
        <w:t>осознаниепоследствийинеприятиевредныхпривычек(употреблениеалкоголя,наркотиков,курение)ииныхформ вредадляфизического ипсихическогоздоровья;</w:t>
      </w:r>
    </w:p>
    <w:p w:rsidR="007375A2" w:rsidRDefault="006B52D4" w:rsidP="008F57DD">
      <w:pPr>
        <w:pStyle w:val="a3"/>
        <w:ind w:right="548"/>
      </w:pPr>
      <w:r>
        <w:t>соблюдение правил безопасности, в том числе навыков безопасного поведения в Интернет-среде;способностьадаптироватьсякстрессовымситуациямименяющимсясоциальным,информационным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w:t>
      </w:r>
    </w:p>
    <w:p w:rsidR="007375A2" w:rsidRDefault="006B52D4" w:rsidP="008F57DD">
      <w:pPr>
        <w:pStyle w:val="a3"/>
        <w:spacing w:before="5" w:line="274" w:lineRule="exact"/>
      </w:pPr>
      <w:r>
        <w:t>умениеприниматьсебяидругих,неосуждая;</w:t>
      </w:r>
    </w:p>
    <w:p w:rsidR="007375A2" w:rsidRDefault="006B52D4" w:rsidP="008F57DD">
      <w:pPr>
        <w:pStyle w:val="a3"/>
        <w:ind w:right="543"/>
      </w:pPr>
      <w:r>
        <w:t>умениеосознаватьэмоциональноесостояниесебяидругих,умениеуправлятьсобственнымэмоциональнымсостоянием;</w:t>
      </w:r>
    </w:p>
    <w:p w:rsidR="007375A2" w:rsidRDefault="006B52D4" w:rsidP="008F57DD">
      <w:pPr>
        <w:pStyle w:val="a3"/>
        <w:ind w:right="563"/>
      </w:pPr>
      <w:r>
        <w:t>сформированность навыка рефлексии, признание своего права на ошибку и такого же правадругогочеловека;</w:t>
      </w:r>
    </w:p>
    <w:p w:rsidR="007375A2" w:rsidRDefault="006B52D4" w:rsidP="008F57DD">
      <w:pPr>
        <w:pStyle w:val="a3"/>
      </w:pPr>
      <w:r>
        <w:t>трудовоговоспитания:</w:t>
      </w:r>
    </w:p>
    <w:p w:rsidR="007375A2" w:rsidRDefault="006B52D4" w:rsidP="008F57DD">
      <w:pPr>
        <w:pStyle w:val="a3"/>
        <w:ind w:right="560"/>
      </w:pPr>
      <w:r>
        <w:t>установка на активное участие в решении практических задач (в рамках семьи, организации,населенного пункта, родного края) технологической и социальной направленности, способностьинициировать,планироватьисамостоятельновыполнятьтакогородадеятельность;</w:t>
      </w:r>
    </w:p>
    <w:p w:rsidR="007375A2" w:rsidRDefault="006B52D4" w:rsidP="008F57DD">
      <w:pPr>
        <w:pStyle w:val="a3"/>
        <w:ind w:right="569"/>
      </w:pPr>
      <w:r>
        <w:t>интерес к практическому изучению профессий и труда различного рода, в том числе на основепримененияизучаемого предметного знания;</w:t>
      </w:r>
    </w:p>
    <w:p w:rsidR="007375A2" w:rsidRDefault="006B52D4" w:rsidP="008F57DD">
      <w:pPr>
        <w:pStyle w:val="a3"/>
        <w:spacing w:before="3"/>
        <w:ind w:right="555"/>
      </w:pPr>
      <w:r>
        <w:t>осознаниеважностиобучениянапротяжениивсейжизнидляуспешнойпрофессиональнойдеятельностииразвитиенеобходимыхуменийдляэтого;</w:t>
      </w:r>
    </w:p>
    <w:p w:rsidR="007375A2" w:rsidRDefault="006B52D4" w:rsidP="008F57DD">
      <w:pPr>
        <w:pStyle w:val="a3"/>
        <w:ind w:right="4485"/>
      </w:pPr>
      <w:r>
        <w:t>готовность адаптироваться в профессиональной среде;уважениектрудуирезультатамтрудовойдеятельности;</w:t>
      </w:r>
    </w:p>
    <w:p w:rsidR="007375A2" w:rsidRDefault="006B52D4" w:rsidP="008F57DD">
      <w:pPr>
        <w:pStyle w:val="a3"/>
      </w:pPr>
      <w:r>
        <w:t>осознанный выбор и построение индивидуальной траектории образования и жизненных планов сучётомличныхиобщественных интересов, ипотребностей;</w:t>
      </w:r>
    </w:p>
    <w:p w:rsidR="007375A2" w:rsidRDefault="006B52D4" w:rsidP="008F57DD">
      <w:pPr>
        <w:pStyle w:val="a3"/>
      </w:pPr>
      <w:r>
        <w:t>экологическоговоспитания:</w:t>
      </w:r>
    </w:p>
    <w:p w:rsidR="007375A2" w:rsidRDefault="006B52D4" w:rsidP="008F57DD">
      <w:pPr>
        <w:pStyle w:val="a3"/>
        <w:ind w:right="558"/>
      </w:pPr>
      <w: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 дляокружающей среды;</w:t>
      </w:r>
    </w:p>
    <w:p w:rsidR="007375A2" w:rsidRDefault="006B52D4" w:rsidP="008F57DD">
      <w:pPr>
        <w:pStyle w:val="a3"/>
        <w:ind w:right="555"/>
      </w:pPr>
      <w:r>
        <w:t>повышениеуровня экологической культуры, осознание глобального характера экологическихпроблемипутейихрешения;активноенеприятиедействий,приносящихвредокружающейсреде;</w:t>
      </w:r>
    </w:p>
    <w:p w:rsidR="007375A2" w:rsidRDefault="006B52D4" w:rsidP="008F57DD">
      <w:pPr>
        <w:pStyle w:val="a3"/>
        <w:spacing w:before="3" w:line="237" w:lineRule="auto"/>
        <w:ind w:right="551"/>
      </w:pPr>
      <w:r>
        <w:t>осознаниесвоейроликакгражданинаипотребителявусловияхвзаимосвязиприродной,технологическойисоциальнойсред;</w:t>
      </w:r>
    </w:p>
    <w:p w:rsidR="007375A2" w:rsidRDefault="006B52D4" w:rsidP="008F57DD">
      <w:pPr>
        <w:pStyle w:val="a3"/>
        <w:ind w:right="1992"/>
      </w:pPr>
      <w:r>
        <w:t>готовность к участию в практической деятельности экологической направленности;ценностинаучного познания:</w:t>
      </w:r>
    </w:p>
    <w:p w:rsidR="007375A2" w:rsidRDefault="006B52D4" w:rsidP="008F57DD">
      <w:pPr>
        <w:pStyle w:val="a3"/>
        <w:spacing w:before="4"/>
        <w:ind w:right="547"/>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исоциальнойсредой;</w:t>
      </w:r>
    </w:p>
    <w:p w:rsidR="007375A2" w:rsidRDefault="006B52D4" w:rsidP="008F57DD">
      <w:pPr>
        <w:pStyle w:val="a3"/>
      </w:pPr>
      <w:r>
        <w:t>овладениеязыковойичитательскойкультуройкаксредствомпознаниямира;</w:t>
      </w:r>
    </w:p>
    <w:p w:rsidR="007375A2" w:rsidRDefault="006B52D4" w:rsidP="008F57DD">
      <w:pPr>
        <w:pStyle w:val="a3"/>
        <w:ind w:right="549"/>
      </w:pPr>
      <w:r>
        <w:t>овладениеосновныминавыкамиисследовательскойдеятельности,установканаосмыслениеопыта,наблюдений,поступковистремлениесовершенствоватьпутидостиженияиндивидуального иколлективного благополучия.</w:t>
      </w:r>
    </w:p>
    <w:p w:rsidR="007375A2" w:rsidRDefault="006B52D4" w:rsidP="008F57DD">
      <w:pPr>
        <w:pStyle w:val="a3"/>
      </w:pPr>
      <w:r>
        <w:t>адаптацииобучающегосякизменяющимсяусловиямсоциальнойиприроднойсреды:</w:t>
      </w:r>
    </w:p>
    <w:p w:rsidR="007375A2" w:rsidRDefault="006B52D4" w:rsidP="008F57DD">
      <w:pPr>
        <w:pStyle w:val="a3"/>
      </w:pPr>
      <w:r>
        <w:t>освоениеобучающимисясоциальногоопыта,основныхсоциальныхролей,соответствующих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4"/>
      </w:pPr>
      <w:r>
        <w:lastRenderedPageBreak/>
        <w:t>ведущейдеятельностивозраста,нормиправилобщественногоповедения,формсоциальнойжизни в группах и сообществах, включая семью, группы, сформированные по профессиональнойдеятельности, а также в рамках социального взаимодействия с людьми из другой культурнойсреды;</w:t>
      </w:r>
    </w:p>
    <w:p w:rsidR="007375A2" w:rsidRDefault="006B52D4" w:rsidP="008F57DD">
      <w:pPr>
        <w:pStyle w:val="a3"/>
        <w:spacing w:before="7" w:line="237" w:lineRule="auto"/>
        <w:ind w:right="569"/>
      </w:pPr>
      <w:r>
        <w:t>способность обучающихся взаимодействовать в условиях неопределённости, открытость опыту изнаниямдругих;</w:t>
      </w:r>
    </w:p>
    <w:p w:rsidR="007375A2" w:rsidRDefault="006B52D4" w:rsidP="008F57DD">
      <w:pPr>
        <w:pStyle w:val="a3"/>
        <w:ind w:right="550"/>
      </w:pPr>
      <w:r>
        <w:t>способность действовать в условиях неопределённости, повышать уровень своей компетентностичерез практическую деятельность, в том числе умение учиться у других людей, осознавать всовместнойдеятельностиновыезнания,навыкиикомпетенциииз опытадругих;</w:t>
      </w:r>
    </w:p>
    <w:p w:rsidR="007375A2" w:rsidRDefault="006B52D4" w:rsidP="008F57DD">
      <w:pPr>
        <w:pStyle w:val="a3"/>
        <w:ind w:right="559"/>
      </w:pPr>
      <w:r>
        <w:t>навык выявления и связывания образов, способность формирования новых знаний, в том числеспособность формулировать идеи, понятия, гипотезы об объектах и явлениях, в том числе ранеене известных, осознавать дефицит собственных знаний и компетентностей, планировать своёразвитие;</w:t>
      </w:r>
    </w:p>
    <w:p w:rsidR="007375A2" w:rsidRDefault="006B52D4" w:rsidP="008F57DD">
      <w:pPr>
        <w:pStyle w:val="a3"/>
        <w:ind w:right="546"/>
      </w:pPr>
      <w:r>
        <w:t>умениераспознаватьконкретныепримерыпонятияпохарактернымпризнакам,выполнятьоперации в соответствии с определением и простейшими свойствами понятия, конкретизироватьпонятиепримерами,использоватьпонятиеиегосвойстваприрешениизадач(далее–оперироватьпонятиями),атакжеоперироватьтерминамиипредставлениямивобластиконцепцииустойчивогоразвития;</w:t>
      </w:r>
    </w:p>
    <w:p w:rsidR="007375A2" w:rsidRDefault="006B52D4" w:rsidP="008F57DD">
      <w:pPr>
        <w:pStyle w:val="a3"/>
        <w:spacing w:before="4" w:line="274" w:lineRule="exact"/>
      </w:pPr>
      <w:r>
        <w:t>умениеанализироватьивыявлятьвзаимосвязиприроды,обществаиэкономики;</w:t>
      </w:r>
    </w:p>
    <w:p w:rsidR="007375A2" w:rsidRDefault="006B52D4" w:rsidP="008F57DD">
      <w:pPr>
        <w:pStyle w:val="a3"/>
      </w:pPr>
      <w:r>
        <w:t>умениеоцениватьсвоидействиясучётомвлияниянаокружающуюсреду,достиженийцелейипреодолениявызовов, возможныхглобальныхпоследствий;</w:t>
      </w:r>
    </w:p>
    <w:p w:rsidR="007375A2" w:rsidRDefault="006B52D4" w:rsidP="008F57DD">
      <w:pPr>
        <w:pStyle w:val="a3"/>
        <w:tabs>
          <w:tab w:val="left" w:pos="2068"/>
          <w:tab w:val="left" w:pos="3729"/>
          <w:tab w:val="left" w:pos="5077"/>
          <w:tab w:val="left" w:pos="6505"/>
          <w:tab w:val="left" w:pos="7810"/>
          <w:tab w:val="left" w:pos="9130"/>
        </w:tabs>
        <w:ind w:right="548"/>
      </w:pPr>
      <w:r>
        <w:t>способность</w:t>
      </w:r>
      <w:r>
        <w:tab/>
        <w:t>обучающихся</w:t>
      </w:r>
      <w:r>
        <w:tab/>
        <w:t>осознавать</w:t>
      </w:r>
      <w:r>
        <w:tab/>
        <w:t>стрессовую</w:t>
      </w:r>
      <w:r>
        <w:tab/>
        <w:t>ситуацию,</w:t>
      </w:r>
      <w:r>
        <w:tab/>
        <w:t>оценивать</w:t>
      </w:r>
      <w:r>
        <w:tab/>
        <w:t>происходящиеизмененияиих последствия;</w:t>
      </w:r>
    </w:p>
    <w:p w:rsidR="007375A2" w:rsidRDefault="006B52D4" w:rsidP="008F57DD">
      <w:pPr>
        <w:pStyle w:val="a3"/>
        <w:ind w:right="2328"/>
      </w:pPr>
      <w:r>
        <w:t>восприниматьстрессовуюситуациюкаквызов,требующийконтрмер;оцениватьситуациюстресса,корректироватьпринимаемыерешенияидействия;</w:t>
      </w:r>
    </w:p>
    <w:p w:rsidR="007375A2" w:rsidRDefault="006B52D4" w:rsidP="008F57DD">
      <w:pPr>
        <w:pStyle w:val="a3"/>
      </w:pPr>
      <w:r>
        <w:t>формулироватьиоцениватьрискиипоследствия,формироватьопыт,находитьпозитивноевпроизошедшейситуации;</w:t>
      </w:r>
    </w:p>
    <w:p w:rsidR="007375A2" w:rsidRDefault="006B52D4" w:rsidP="008F57DD">
      <w:pPr>
        <w:pStyle w:val="a3"/>
      </w:pPr>
      <w:r>
        <w:t>бытьготовымдействоватьвотсутствиегарантийуспеха.</w:t>
      </w:r>
    </w:p>
    <w:p w:rsidR="007375A2" w:rsidRDefault="006B52D4" w:rsidP="008F57DD">
      <w:pPr>
        <w:pStyle w:val="a3"/>
        <w:ind w:right="539" w:firstLine="60"/>
      </w:pPr>
      <w:r>
        <w:t>Врезультатеизученияиностранного(английского)языка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w:t>
      </w:r>
    </w:p>
    <w:p w:rsidR="007375A2" w:rsidRDefault="006B52D4" w:rsidP="008F57DD">
      <w:pPr>
        <w:pStyle w:val="a3"/>
        <w:spacing w:before="3"/>
        <w:ind w:right="553" w:firstLine="60"/>
      </w:pPr>
      <w:r>
        <w:t>Уобучающегосябудутсформированыследующиебазовыелогическиедействиякакчастьпознавательныхуниверсальныхучебныхдействий:</w:t>
      </w:r>
    </w:p>
    <w:p w:rsidR="007375A2" w:rsidRDefault="006B52D4" w:rsidP="008F57DD">
      <w:pPr>
        <w:pStyle w:val="a3"/>
        <w:spacing w:before="1"/>
      </w:pPr>
      <w:r>
        <w:t>выявлятьихарактеризоватьсущественныепризнакиобъектов(явлений);</w:t>
      </w:r>
    </w:p>
    <w:p w:rsidR="007375A2" w:rsidRDefault="006B52D4" w:rsidP="008F57DD">
      <w:pPr>
        <w:pStyle w:val="a3"/>
        <w:ind w:right="561"/>
      </w:pPr>
      <w:r>
        <w:t>устанавливать существенный признак классификации, основания для обобщения и сравнения,критериипроводимого анализа;</w:t>
      </w:r>
    </w:p>
    <w:p w:rsidR="007375A2" w:rsidRDefault="006B52D4" w:rsidP="008F57DD">
      <w:pPr>
        <w:pStyle w:val="a3"/>
        <w:ind w:right="552"/>
      </w:pPr>
      <w:r>
        <w:t>с учётом предложенной задачи выявлять закономерности и противоречия в рассматриваемыхфактах,данныхинаблюдениях;</w:t>
      </w:r>
    </w:p>
    <w:p w:rsidR="007375A2" w:rsidRDefault="006B52D4" w:rsidP="008F57DD">
      <w:pPr>
        <w:pStyle w:val="a3"/>
      </w:pPr>
      <w:r>
        <w:t>предлагатькритериидлявыявлениязакономерностейипротиворечий;</w:t>
      </w:r>
    </w:p>
    <w:p w:rsidR="007375A2" w:rsidRDefault="006B52D4" w:rsidP="008F57DD">
      <w:pPr>
        <w:pStyle w:val="a3"/>
        <w:ind w:right="840"/>
      </w:pPr>
      <w:r>
        <w:t>выявлятьдефицитинформации,данных,необходимыхдлярешенияпоставленнойзадачи;выявлятьпричинно-следственныесвязиприизученииявленийипроцессов;</w:t>
      </w:r>
    </w:p>
    <w:p w:rsidR="007375A2" w:rsidRDefault="006B52D4" w:rsidP="008F57DD">
      <w:pPr>
        <w:pStyle w:val="a3"/>
        <w:tabs>
          <w:tab w:val="left" w:pos="1892"/>
          <w:tab w:val="left" w:pos="2956"/>
          <w:tab w:val="left" w:pos="3336"/>
          <w:tab w:val="left" w:pos="5273"/>
          <w:tab w:val="left" w:pos="6890"/>
          <w:tab w:val="left" w:pos="7294"/>
          <w:tab w:val="left" w:pos="8938"/>
        </w:tabs>
        <w:spacing w:before="2" w:line="237" w:lineRule="auto"/>
        <w:ind w:right="566"/>
      </w:pPr>
      <w:r>
        <w:t>проводить</w:t>
      </w:r>
      <w:r>
        <w:tab/>
        <w:t>выводы</w:t>
      </w:r>
      <w:r>
        <w:tab/>
        <w:t>с</w:t>
      </w:r>
      <w:r>
        <w:tab/>
        <w:t>использованием</w:t>
      </w:r>
      <w:r>
        <w:tab/>
        <w:t>дедуктивных</w:t>
      </w:r>
      <w:r>
        <w:tab/>
        <w:t>и</w:t>
      </w:r>
      <w:r>
        <w:tab/>
        <w:t>индуктивных</w:t>
      </w:r>
      <w:r>
        <w:tab/>
      </w:r>
      <w:r>
        <w:rPr>
          <w:spacing w:val="-1"/>
        </w:rPr>
        <w:t>умозаключений,</w:t>
      </w:r>
      <w:r>
        <w:t>умозаключенийпо аналогии,формулироватьгипотезыовзаимосвязях;</w:t>
      </w:r>
    </w:p>
    <w:p w:rsidR="007375A2" w:rsidRDefault="006B52D4" w:rsidP="008F57DD">
      <w:pPr>
        <w:pStyle w:val="a3"/>
        <w:ind w:right="1058"/>
      </w:pPr>
      <w:r>
        <w:t>самостоятельно выбирать способ решения учебной задачи (сравнивать несколько вариантоврешения, выбирать наиболее подходящий с учётом самостоятельно выделенных критериев).У обучающегося будут сформированы следующие базовые исследовательские действия какчастьпознавательныхуниверсальныхучебныхдействий:</w:t>
      </w:r>
    </w:p>
    <w:p w:rsidR="007375A2" w:rsidRDefault="006B52D4" w:rsidP="008F57DD">
      <w:pPr>
        <w:pStyle w:val="a3"/>
        <w:spacing w:before="4"/>
      </w:pPr>
      <w:r>
        <w:t>использоватьвопросыкакисследовательскийинструментпознания;</w:t>
      </w:r>
    </w:p>
    <w:p w:rsidR="007375A2" w:rsidRDefault="006B52D4" w:rsidP="008F57DD">
      <w:pPr>
        <w:pStyle w:val="a3"/>
        <w:ind w:right="840"/>
      </w:pPr>
      <w:r>
        <w:t>формулировать вопросы, фиксирующие разрыв междуреальным и желательным состояниемситуации,объекта, самостоятельноустанавливать искомоеиданное;</w:t>
      </w:r>
    </w:p>
    <w:p w:rsidR="007375A2" w:rsidRDefault="006B52D4" w:rsidP="008F57DD">
      <w:pPr>
        <w:pStyle w:val="a3"/>
        <w:tabs>
          <w:tab w:val="left" w:pos="2380"/>
          <w:tab w:val="left" w:pos="3521"/>
          <w:tab w:val="left" w:pos="4005"/>
          <w:tab w:val="left" w:pos="5429"/>
          <w:tab w:val="left" w:pos="6986"/>
          <w:tab w:val="left" w:pos="8234"/>
          <w:tab w:val="left" w:pos="8602"/>
          <w:tab w:val="left" w:pos="9847"/>
        </w:tabs>
        <w:ind w:right="562"/>
      </w:pPr>
      <w:r>
        <w:t>формулировать</w:t>
      </w:r>
      <w:r>
        <w:tab/>
        <w:t>гипотезу</w:t>
      </w:r>
      <w:r>
        <w:tab/>
        <w:t>об</w:t>
      </w:r>
      <w:r>
        <w:tab/>
        <w:t>истинности</w:t>
      </w:r>
      <w:r>
        <w:tab/>
        <w:t>собственных</w:t>
      </w:r>
      <w:r>
        <w:tab/>
        <w:t>суждений</w:t>
      </w:r>
      <w:r>
        <w:tab/>
        <w:t>и</w:t>
      </w:r>
      <w:r>
        <w:tab/>
        <w:t>суждений</w:t>
      </w:r>
      <w:r>
        <w:tab/>
      </w:r>
      <w:r>
        <w:rPr>
          <w:spacing w:val="-1"/>
        </w:rPr>
        <w:t>других,</w:t>
      </w:r>
      <w:r>
        <w:t>аргументироватьсвоюпозицию,мнение;</w:t>
      </w:r>
    </w:p>
    <w:p w:rsidR="007375A2" w:rsidRDefault="006B52D4" w:rsidP="008F57DD">
      <w:pPr>
        <w:pStyle w:val="a3"/>
      </w:pPr>
      <w:r>
        <w:t>проводитьпосамостоятельносоставленномуплануопыт,несложныйэксперимент,небольшоеисследованиепоустановлениюособенностейобъектаизучения,причинно-следственныхсвязе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rPr>
          <w:spacing w:val="-1"/>
        </w:rPr>
        <w:lastRenderedPageBreak/>
        <w:t>и</w:t>
      </w:r>
      <w:r>
        <w:t>зависимостиобъектовмеждусобой;</w:t>
      </w:r>
    </w:p>
    <w:p w:rsidR="007375A2" w:rsidRDefault="006B52D4" w:rsidP="008F57DD">
      <w:pPr>
        <w:pStyle w:val="a3"/>
        <w:ind w:right="554"/>
      </w:pPr>
      <w:r>
        <w:t>оценивать на применимость и достоверность информацию, полученнуюв ходе исследования(эксперимента);</w:t>
      </w:r>
    </w:p>
    <w:p w:rsidR="007375A2" w:rsidRDefault="006B52D4" w:rsidP="008F57DD">
      <w:pPr>
        <w:pStyle w:val="a3"/>
        <w:spacing w:before="7" w:line="237" w:lineRule="auto"/>
        <w:ind w:right="557"/>
      </w:pPr>
      <w:r>
        <w:t>самостоятельно формулировать обобщения и выводы по результатам проведённого наблюдения,опыта,исследования,владетьинструментамиоценкидостоверностиполученныхвыводовиобобщений;</w:t>
      </w:r>
    </w:p>
    <w:p w:rsidR="007375A2" w:rsidRDefault="006B52D4" w:rsidP="008F57DD">
      <w:pPr>
        <w:pStyle w:val="a3"/>
        <w:spacing w:before="1"/>
        <w:ind w:right="545"/>
      </w:pPr>
      <w:r>
        <w:t>прогнозироватьвозможноедальнейшееразвитиепроцессов,событийиихпоследствияваналогичныхилисходныхситуациях,выдвигатьпредположенияобихразвитиивновыхусловияхиконтекстах.</w:t>
      </w:r>
    </w:p>
    <w:p w:rsidR="007375A2" w:rsidRDefault="006B52D4" w:rsidP="008F57DD">
      <w:pPr>
        <w:pStyle w:val="a3"/>
        <w:spacing w:before="1"/>
        <w:ind w:right="541" w:firstLine="6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ind w:right="561"/>
      </w:pPr>
      <w:r>
        <w:t>применять различные методы, инструменты и запросы при поиске и отборе информации илиданныхизисточниковсучётом предложеннойучебнойзадачиизаданныхкритериев;</w:t>
      </w:r>
    </w:p>
    <w:p w:rsidR="007375A2" w:rsidRDefault="006B52D4" w:rsidP="008F57DD">
      <w:pPr>
        <w:pStyle w:val="a3"/>
        <w:ind w:right="563"/>
      </w:pPr>
      <w:r>
        <w:t>выбирать, анализировать, систематизировать и интерпретировать информацию различных видовиформ представления;</w:t>
      </w:r>
    </w:p>
    <w:p w:rsidR="007375A2" w:rsidRDefault="006B52D4" w:rsidP="008F57DD">
      <w:pPr>
        <w:pStyle w:val="a3"/>
        <w:spacing w:before="7" w:line="237" w:lineRule="auto"/>
        <w:ind w:right="563"/>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ind w:right="561"/>
      </w:pPr>
      <w:r>
        <w:t>самостоятельновыбиратьоптимальнуюформу представленияинформацииииллюстрироватьрешаемые задачи несложными схемами, диаграммами, иной графикой и их комбинациями;оцениватьнадёжностьинформациипокритериям,предложеннымпедагогическимработникомилисформулированнымсамостоятельно;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tabs>
          <w:tab w:val="left" w:pos="1924"/>
          <w:tab w:val="left" w:pos="3148"/>
          <w:tab w:val="left" w:pos="4985"/>
          <w:tab w:val="left" w:pos="6125"/>
          <w:tab w:val="left" w:pos="8038"/>
          <w:tab w:val="left" w:pos="9246"/>
        </w:tabs>
        <w:ind w:right="567"/>
      </w:pPr>
      <w:r>
        <w:t>Овладение</w:t>
      </w:r>
      <w:r>
        <w:tab/>
        <w:t>системой</w:t>
      </w:r>
      <w:r>
        <w:tab/>
        <w:t>универсальных</w:t>
      </w:r>
      <w:r>
        <w:tab/>
        <w:t>учебных</w:t>
      </w:r>
      <w:r>
        <w:tab/>
        <w:t>познавательных</w:t>
      </w:r>
      <w:r>
        <w:tab/>
        <w:t>действий</w:t>
      </w:r>
      <w:r>
        <w:tab/>
      </w:r>
      <w:r>
        <w:rPr>
          <w:spacing w:val="-1"/>
        </w:rPr>
        <w:t>обеспечивает</w:t>
      </w:r>
      <w:r>
        <w:t>сформированностькогнитивныхнавыковуобучающихся.</w:t>
      </w:r>
    </w:p>
    <w:p w:rsidR="007375A2" w:rsidRDefault="006B52D4" w:rsidP="008F57DD">
      <w:pPr>
        <w:pStyle w:val="a3"/>
        <w:tabs>
          <w:tab w:val="left" w:pos="1008"/>
          <w:tab w:val="left" w:pos="2720"/>
          <w:tab w:val="left" w:pos="3533"/>
          <w:tab w:val="left" w:pos="5293"/>
          <w:tab w:val="left" w:pos="6261"/>
          <w:tab w:val="left" w:pos="7386"/>
          <w:tab w:val="left" w:pos="7946"/>
          <w:tab w:val="left" w:pos="8718"/>
        </w:tabs>
        <w:ind w:right="567" w:firstLine="60"/>
      </w:pPr>
      <w:r>
        <w:t>У</w:t>
      </w:r>
      <w:r>
        <w:tab/>
        <w:t>обучающегося</w:t>
      </w:r>
      <w:r>
        <w:tab/>
        <w:t>будут</w:t>
      </w:r>
      <w:r>
        <w:tab/>
        <w:t>сформированы</w:t>
      </w:r>
      <w:r>
        <w:tab/>
        <w:t>умения</w:t>
      </w:r>
      <w:r>
        <w:tab/>
        <w:t>общения</w:t>
      </w:r>
      <w:r>
        <w:tab/>
        <w:t>как</w:t>
      </w:r>
      <w:r>
        <w:tab/>
        <w:t>часть</w:t>
      </w:r>
      <w:r>
        <w:tab/>
      </w:r>
      <w:r>
        <w:rPr>
          <w:spacing w:val="-1"/>
        </w:rPr>
        <w:t>коммуникативных</w:t>
      </w:r>
      <w:r>
        <w:t>универсальныхучебныхдействий:</w:t>
      </w:r>
    </w:p>
    <w:p w:rsidR="007375A2" w:rsidRDefault="006B52D4" w:rsidP="008F57DD">
      <w:pPr>
        <w:pStyle w:val="a3"/>
        <w:ind w:right="840"/>
      </w:pPr>
      <w:r>
        <w:t>восприниматьиформулироватьсуждения,выражатьэмоциивсоответствиисцелямииусловиямиобщения;</w:t>
      </w:r>
    </w:p>
    <w:p w:rsidR="007375A2" w:rsidRDefault="006B52D4" w:rsidP="008F57DD">
      <w:pPr>
        <w:pStyle w:val="a3"/>
      </w:pPr>
      <w:r>
        <w:rPr>
          <w:spacing w:val="-1"/>
        </w:rPr>
        <w:t>выражатьсебя(свою</w:t>
      </w:r>
      <w:r>
        <w:t>точкузрения)вустных иписьменныхтекстах;</w:t>
      </w:r>
    </w:p>
    <w:p w:rsidR="007375A2" w:rsidRDefault="006B52D4" w:rsidP="008F57DD">
      <w:pPr>
        <w:pStyle w:val="a3"/>
        <w:tabs>
          <w:tab w:val="left" w:pos="2124"/>
          <w:tab w:val="left" w:pos="3777"/>
          <w:tab w:val="left" w:pos="4885"/>
          <w:tab w:val="left" w:pos="6073"/>
          <w:tab w:val="left" w:pos="7274"/>
          <w:tab w:val="left" w:pos="8418"/>
          <w:tab w:val="left" w:pos="9883"/>
        </w:tabs>
        <w:spacing w:before="4"/>
        <w:ind w:right="559"/>
      </w:pPr>
      <w:r>
        <w:t>распознавать</w:t>
      </w:r>
      <w:r>
        <w:tab/>
        <w:t>невербальные</w:t>
      </w:r>
      <w:r>
        <w:tab/>
        <w:t>средства</w:t>
      </w:r>
      <w:r>
        <w:tab/>
        <w:t>общения,</w:t>
      </w:r>
      <w:r>
        <w:tab/>
        <w:t>понимать</w:t>
      </w:r>
      <w:r>
        <w:tab/>
        <w:t>значение</w:t>
      </w:r>
      <w:r>
        <w:tab/>
        <w:t>социальных</w:t>
      </w:r>
      <w:r>
        <w:tab/>
      </w:r>
      <w:r>
        <w:rPr>
          <w:spacing w:val="-2"/>
        </w:rPr>
        <w:t>знаков,</w:t>
      </w:r>
      <w:r>
        <w:t>распознавать предпосылки конфликтных ситуаций и смягчать конфликты, вести переговоры;пониматьнамерениядругих,проявлятьуважительноеотношениексобеседникуивкорректнойформеформулироватьсвоивозражения;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ind w:right="840"/>
      </w:pPr>
      <w:r>
        <w:t>входедиалогаи(или)дискуссиизадаватьвопросыпосуществуобсуждаемойтемыивысказыватьидеи,нацеленныена решениезадачииподдержаниеобщения;</w:t>
      </w:r>
    </w:p>
    <w:p w:rsidR="007375A2" w:rsidRDefault="006B52D4" w:rsidP="008F57DD">
      <w:pPr>
        <w:pStyle w:val="a3"/>
        <w:spacing w:before="1"/>
      </w:pPr>
      <w:r>
        <w:t>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ind w:right="561"/>
      </w:pPr>
      <w:r>
        <w:t>публично представлять результаты выполненного опыта (эксперимента, исследования, проекта);самостоятельновыбиратьформатвыступлениясучётомзадачпрезентациииособенностейаудиторииивсоответствииснимсоставлятьустныеиписьменныетекстысиспользованиемиллюстративныхматериалов.</w:t>
      </w:r>
    </w:p>
    <w:p w:rsidR="007375A2" w:rsidRDefault="006B52D4" w:rsidP="008F57DD">
      <w:pPr>
        <w:pStyle w:val="a3"/>
        <w:tabs>
          <w:tab w:val="left" w:pos="1036"/>
          <w:tab w:val="left" w:pos="2784"/>
          <w:tab w:val="left" w:pos="3629"/>
          <w:tab w:val="left" w:pos="5417"/>
          <w:tab w:val="left" w:pos="6413"/>
          <w:tab w:val="left" w:pos="7854"/>
          <w:tab w:val="left" w:pos="9474"/>
          <w:tab w:val="left" w:pos="10071"/>
        </w:tabs>
        <w:ind w:right="557" w:firstLine="60"/>
      </w:pPr>
      <w:r>
        <w:t>У</w:t>
      </w:r>
      <w:r>
        <w:tab/>
        <w:t>обучающегося</w:t>
      </w:r>
      <w:r>
        <w:tab/>
        <w:t>будут</w:t>
      </w:r>
      <w:r>
        <w:tab/>
        <w:t>сформированы</w:t>
      </w:r>
      <w:r>
        <w:tab/>
        <w:t>умения</w:t>
      </w:r>
      <w:r>
        <w:tab/>
        <w:t>совместной</w:t>
      </w:r>
      <w:r>
        <w:tab/>
        <w:t>деятельности</w:t>
      </w:r>
      <w:r>
        <w:tab/>
        <w:t>как</w:t>
      </w:r>
      <w:r>
        <w:tab/>
      </w:r>
      <w:r>
        <w:rPr>
          <w:spacing w:val="-1"/>
        </w:rPr>
        <w:t>часть</w:t>
      </w:r>
      <w:r>
        <w:t>коммуникативныхуниверсальныхучебныхдействий:</w:t>
      </w:r>
    </w:p>
    <w:p w:rsidR="007375A2" w:rsidRDefault="006B52D4" w:rsidP="008F57DD">
      <w:pPr>
        <w:pStyle w:val="a3"/>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1"/>
        <w:ind w:right="587"/>
      </w:pPr>
      <w:r>
        <w:t>принимать цельсовместнойдеятельности,коллективностроитьдействияпоеёдостижению:распределятьроли,договариваться,обсуждатьпроцессирезультатсовместнойработы;обобщатьмнениянесколькихчеловек,проявлятьготовностьруководить,выполнятьпоручения,подчиняться;</w:t>
      </w:r>
    </w:p>
    <w:p w:rsidR="007375A2" w:rsidRDefault="006B52D4" w:rsidP="008F57DD">
      <w:pPr>
        <w:pStyle w:val="a3"/>
        <w:ind w:right="550"/>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мнениями, мозговые штурмы ииные);</w:t>
      </w:r>
    </w:p>
    <w:p w:rsidR="007375A2" w:rsidRDefault="006B52D4" w:rsidP="008F57DD">
      <w:pPr>
        <w:pStyle w:val="a3"/>
      </w:pPr>
      <w:r>
        <w:t>выполнятьсвоючастьработы,достигатькачественногорезультатапосвоемунаправлениюи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координироватьсвоидействиясдругимичленамикоманды;</w:t>
      </w:r>
    </w:p>
    <w:p w:rsidR="007375A2" w:rsidRDefault="006B52D4" w:rsidP="008F57DD">
      <w:pPr>
        <w:pStyle w:val="a3"/>
        <w:ind w:right="551"/>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spacing w:before="7" w:line="237" w:lineRule="auto"/>
        <w:ind w:right="548"/>
      </w:pPr>
      <w:r>
        <w:t>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предоставлению отчётапередгруппой.</w:t>
      </w:r>
    </w:p>
    <w:p w:rsidR="007375A2" w:rsidRDefault="006B52D4" w:rsidP="008F57DD">
      <w:pPr>
        <w:pStyle w:val="a3"/>
        <w:spacing w:before="1"/>
        <w:ind w:right="551"/>
      </w:pPr>
      <w:r>
        <w:t>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w:t>
      </w:r>
    </w:p>
    <w:p w:rsidR="007375A2" w:rsidRDefault="006B52D4" w:rsidP="008F57DD">
      <w:pPr>
        <w:pStyle w:val="a3"/>
        <w:spacing w:before="1"/>
        <w:ind w:right="555" w:firstLine="60"/>
      </w:pPr>
      <w:r>
        <w:t>Уобучающегосябудутсформированыумениясамоорганизациикакчастьрегулятивныхуниверсальныхучебныхдействий:</w:t>
      </w:r>
    </w:p>
    <w:p w:rsidR="007375A2" w:rsidRDefault="006B52D4" w:rsidP="008F57DD">
      <w:pPr>
        <w:pStyle w:val="a3"/>
      </w:pPr>
      <w:r>
        <w:t>выявлятьпроблемыдлярешениявжизненныхи учебныхситуациях;</w:t>
      </w:r>
    </w:p>
    <w:p w:rsidR="007375A2" w:rsidRDefault="006B52D4" w:rsidP="008F57DD">
      <w:pPr>
        <w:pStyle w:val="a3"/>
        <w:ind w:right="552"/>
      </w:pPr>
      <w:r>
        <w:t>ориентироваться в различных подходахпринятия решений (индивидуальное,принятие решениявгруппе, принятиерешенийгруппой);</w:t>
      </w:r>
    </w:p>
    <w:p w:rsidR="007375A2" w:rsidRDefault="006B52D4" w:rsidP="008F57DD">
      <w:pPr>
        <w:pStyle w:val="a3"/>
        <w:ind w:right="564"/>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spacing w:before="7" w:line="237" w:lineRule="auto"/>
        <w:ind w:right="553"/>
      </w:pPr>
      <w:r>
        <w:t>составлять план действий (план реализации намеченного алгоритма решения), корректироватьпредложенныйалгоритмсучётомполученияновыхзнанийоб изучаемомобъекте;</w:t>
      </w:r>
    </w:p>
    <w:p w:rsidR="007375A2" w:rsidRDefault="006B52D4" w:rsidP="008F57DD">
      <w:pPr>
        <w:pStyle w:val="a3"/>
      </w:pPr>
      <w:r>
        <w:t>проводитьвыборибратьответственностьзарешение.</w:t>
      </w:r>
    </w:p>
    <w:p w:rsidR="007375A2" w:rsidRDefault="006B52D4" w:rsidP="008F57DD">
      <w:pPr>
        <w:pStyle w:val="a3"/>
        <w:tabs>
          <w:tab w:val="left" w:pos="996"/>
          <w:tab w:val="left" w:pos="2712"/>
          <w:tab w:val="left" w:pos="3513"/>
          <w:tab w:val="left" w:pos="5269"/>
          <w:tab w:val="left" w:pos="6225"/>
          <w:tab w:val="left" w:pos="7870"/>
          <w:tab w:val="left" w:pos="8426"/>
          <w:tab w:val="left" w:pos="9190"/>
        </w:tabs>
        <w:ind w:right="559" w:firstLine="60"/>
      </w:pPr>
      <w:r>
        <w:t>У</w:t>
      </w:r>
      <w:r>
        <w:tab/>
        <w:t>обучающегося</w:t>
      </w:r>
      <w:r>
        <w:tab/>
        <w:t>будут</w:t>
      </w:r>
      <w:r>
        <w:tab/>
        <w:t>сформированы</w:t>
      </w:r>
      <w:r>
        <w:tab/>
        <w:t>умения</w:t>
      </w:r>
      <w:r>
        <w:tab/>
        <w:t>самоконтроля</w:t>
      </w:r>
      <w:r>
        <w:tab/>
        <w:t>как</w:t>
      </w:r>
      <w:r>
        <w:tab/>
        <w:t>часть</w:t>
      </w:r>
      <w:r>
        <w:tab/>
      </w:r>
      <w:r>
        <w:rPr>
          <w:spacing w:val="-1"/>
        </w:rPr>
        <w:t>регулятивных</w:t>
      </w:r>
      <w:r>
        <w:t>универсальныхучебныхдействий:</w:t>
      </w:r>
    </w:p>
    <w:p w:rsidR="007375A2" w:rsidRDefault="006B52D4" w:rsidP="008F57DD">
      <w:pPr>
        <w:pStyle w:val="a3"/>
        <w:ind w:right="4071"/>
      </w:pPr>
      <w:r>
        <w:t>владеть способами самоконтроля, самомотивации и рефлексии;</w:t>
      </w:r>
      <w:r>
        <w:rPr>
          <w:spacing w:val="-1"/>
        </w:rPr>
        <w:t>даватьоценку</w:t>
      </w:r>
      <w:r>
        <w:t>ситуации ипредлагатьпланеёизменения;</w:t>
      </w:r>
    </w:p>
    <w:p w:rsidR="007375A2" w:rsidRDefault="006B52D4" w:rsidP="008F57DD">
      <w:pPr>
        <w:pStyle w:val="a3"/>
      </w:pPr>
      <w:r>
        <w:t>учитыватьконтекстипредвидетьтрудности,которыемогутвозникнутьприрешенииучебнойзадачи,адаптироватьрешениекменяющимся обстоятельствам;</w:t>
      </w:r>
    </w:p>
    <w:p w:rsidR="007375A2" w:rsidRDefault="006B52D4" w:rsidP="008F57DD">
      <w:pPr>
        <w:pStyle w:val="a3"/>
      </w:pPr>
      <w:r>
        <w:t>объяснятьпричиныдостижения(недостижения)результатовдеятельности,даватьоценкуприобретённомуопыту,находитьпозитивноевпроизошедшейситуации;</w:t>
      </w:r>
    </w:p>
    <w:p w:rsidR="007375A2" w:rsidRDefault="006B52D4" w:rsidP="008F57DD">
      <w:pPr>
        <w:pStyle w:val="a3"/>
      </w:pPr>
      <w:r>
        <w:t>вносить коррективыв деятельностьнаосновеновыхобстоятельств,изменившихсяситуаций,установленныхошибок, возникшихтрудностей;</w:t>
      </w:r>
    </w:p>
    <w:p w:rsidR="007375A2" w:rsidRDefault="006B52D4" w:rsidP="008F57DD">
      <w:pPr>
        <w:pStyle w:val="a3"/>
        <w:spacing w:before="4"/>
      </w:pPr>
      <w:r>
        <w:t>оцениватьсоответствиерезультатацелии условиям.</w:t>
      </w:r>
    </w:p>
    <w:p w:rsidR="007375A2" w:rsidRDefault="006B52D4" w:rsidP="008F57DD">
      <w:pPr>
        <w:pStyle w:val="a3"/>
        <w:tabs>
          <w:tab w:val="left" w:pos="1004"/>
          <w:tab w:val="left" w:pos="2716"/>
          <w:tab w:val="left" w:pos="3525"/>
          <w:tab w:val="left" w:pos="5277"/>
          <w:tab w:val="left" w:pos="6245"/>
          <w:tab w:val="left" w:pos="8146"/>
          <w:tab w:val="left" w:pos="9510"/>
          <w:tab w:val="left" w:pos="10067"/>
        </w:tabs>
        <w:ind w:right="561" w:firstLine="60"/>
      </w:pPr>
      <w:r>
        <w:t>У</w:t>
      </w:r>
      <w:r>
        <w:tab/>
        <w:t>обучающегося</w:t>
      </w:r>
      <w:r>
        <w:tab/>
        <w:t>будут</w:t>
      </w:r>
      <w:r>
        <w:tab/>
        <w:t>сформированы</w:t>
      </w:r>
      <w:r>
        <w:tab/>
        <w:t>умения</w:t>
      </w:r>
      <w:r>
        <w:tab/>
        <w:t>эмоционального</w:t>
      </w:r>
      <w:r>
        <w:tab/>
        <w:t>интеллекта</w:t>
      </w:r>
      <w:r>
        <w:tab/>
        <w:t>как</w:t>
      </w:r>
      <w:r>
        <w:tab/>
      </w:r>
      <w:r>
        <w:rPr>
          <w:spacing w:val="-1"/>
        </w:rPr>
        <w:t>часть</w:t>
      </w:r>
      <w:r>
        <w:t>регулятивныхуниверсальныхучебныхдействий:</w:t>
      </w:r>
    </w:p>
    <w:p w:rsidR="007375A2" w:rsidRDefault="006B52D4" w:rsidP="008F57DD">
      <w:pPr>
        <w:pStyle w:val="a3"/>
        <w:ind w:right="2236"/>
      </w:pPr>
      <w:r>
        <w:t>различать,называтьи управлятьсобственнымиэмоциямииэмоциямидругих;выявлятьианализировать причиныэмоций;</w:t>
      </w:r>
    </w:p>
    <w:p w:rsidR="007375A2" w:rsidRDefault="006B52D4" w:rsidP="008F57DD">
      <w:pPr>
        <w:pStyle w:val="a3"/>
        <w:spacing w:before="1"/>
        <w:ind w:right="1571"/>
      </w:pPr>
      <w:r>
        <w:t>ставитьсебянаместодругогочеловека,пониматьмотивыинамерениядругого;регулироватьспособвыраженияэмоций.</w:t>
      </w:r>
    </w:p>
    <w:p w:rsidR="007375A2" w:rsidRDefault="006B52D4" w:rsidP="008F57DD">
      <w:pPr>
        <w:pStyle w:val="a3"/>
        <w:ind w:firstLine="60"/>
      </w:pPr>
      <w:r>
        <w:t>Уобучающегосябудутсформированыуменияприниматьсебяидругихкакчастьрегулятивныхуниверсальныхучебныхдействий:</w:t>
      </w:r>
    </w:p>
    <w:p w:rsidR="007375A2" w:rsidRDefault="006B52D4" w:rsidP="008F57DD">
      <w:pPr>
        <w:pStyle w:val="a3"/>
        <w:ind w:right="561"/>
      </w:pPr>
      <w:r>
        <w:t>осознанноотноситьсякдругомучеловеку,егомнению;признаватьсвоёправонаошибкуитакоежеправо другого;</w:t>
      </w:r>
    </w:p>
    <w:p w:rsidR="007375A2" w:rsidRDefault="006B52D4" w:rsidP="008F57DD">
      <w:pPr>
        <w:pStyle w:val="a3"/>
        <w:ind w:right="6720"/>
      </w:pPr>
      <w:r>
        <w:t>приниматьсебяидругих,неосуждая;открытостьсебеидругим;</w:t>
      </w:r>
    </w:p>
    <w:p w:rsidR="007375A2" w:rsidRDefault="006B52D4" w:rsidP="008F57DD">
      <w:pPr>
        <w:pStyle w:val="a3"/>
        <w:spacing w:line="274" w:lineRule="exact"/>
      </w:pPr>
      <w:r>
        <w:t>осознаватьневозможностьконтролироватьвсёвокруг.</w:t>
      </w:r>
    </w:p>
    <w:p w:rsidR="007375A2" w:rsidRDefault="006B52D4" w:rsidP="008F57DD">
      <w:pPr>
        <w:pStyle w:val="a3"/>
        <w:ind w:right="551"/>
      </w:pPr>
      <w:r>
        <w:t>Овладениесистемойуниверсальныхучебныхрегулятив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7375A2" w:rsidRDefault="006B52D4" w:rsidP="008F57DD">
      <w:pPr>
        <w:pStyle w:val="a3"/>
        <w:spacing w:before="3"/>
        <w:ind w:right="543" w:firstLine="60"/>
      </w:pPr>
      <w:r>
        <w:rPr>
          <w:i/>
        </w:rPr>
        <w:t>Предметныерезультатыосвоенияпрограммыпоиностранному(английскому)языку</w:t>
      </w:r>
      <w:r>
        <w:t>ориентированынаприменениезнаний,уменийинавыковвучебныхситуацияхиреальныхжизненныхусловиях,должныотражатьсформированностьиноязычнойкоммуникативнойкомпетенциинадопороговомуровневсовокупностиеёсоставляющих– речевой,языковой,социокультурной, компенсаторной, метапредметной(учебно-познавательной).</w:t>
      </w:r>
    </w:p>
    <w:p w:rsidR="007375A2" w:rsidRDefault="006B52D4" w:rsidP="008F57DD">
      <w:pPr>
        <w:ind w:left="552" w:right="564"/>
        <w:jc w:val="both"/>
        <w:rPr>
          <w:i/>
          <w:sz w:val="24"/>
        </w:rPr>
      </w:pPr>
      <w:r>
        <w:rPr>
          <w:i/>
          <w:sz w:val="24"/>
        </w:rPr>
        <w:t>Предметные результаты освоения программы по иностранному (английскому) языку к концуобученияв7 классе:</w:t>
      </w:r>
    </w:p>
    <w:p w:rsidR="007375A2" w:rsidRDefault="006B52D4" w:rsidP="0034754E">
      <w:pPr>
        <w:pStyle w:val="a4"/>
        <w:numPr>
          <w:ilvl w:val="0"/>
          <w:numId w:val="101"/>
        </w:numPr>
        <w:tabs>
          <w:tab w:val="left" w:pos="813"/>
        </w:tabs>
        <w:ind w:hanging="261"/>
        <w:rPr>
          <w:sz w:val="24"/>
        </w:rPr>
      </w:pPr>
      <w:r>
        <w:rPr>
          <w:sz w:val="24"/>
        </w:rPr>
        <w:t>владетьосновнымивидамиречевойдеятельности:</w:t>
      </w:r>
    </w:p>
    <w:p w:rsidR="007375A2" w:rsidRDefault="006B52D4" w:rsidP="008F57DD">
      <w:pPr>
        <w:pStyle w:val="a3"/>
      </w:pPr>
      <w:r>
        <w:t>говорение:вестиразныевидыдиалогов(диалогэтикетногохарактера,диалог-побуждениек</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9"/>
      </w:pPr>
      <w:r>
        <w:lastRenderedPageBreak/>
        <w:t>действию, диалог-расспрос, комбинированный диалог, включающий различные виды диалогов) врамках тематического содержания речи в стандартных ситуациях неофициального общения свербальными и (или) зрительными опорами, с соблюдением норм речевого этикета, принятого встране(странах)изучаемогоязыка(до6репликсостороны каждогособеседника);</w:t>
      </w:r>
    </w:p>
    <w:p w:rsidR="007375A2" w:rsidRDefault="006B52D4" w:rsidP="008F57DD">
      <w:pPr>
        <w:pStyle w:val="a3"/>
        <w:spacing w:before="4"/>
        <w:ind w:right="546"/>
      </w:pPr>
      <w:r>
        <w:t>создавать разные виды монологических высказываний (описание, в том числе характеристика,повествование(сообщение))свербальнымии(или)зрительнымиопорамиврамкахтематического содержания речи (объём монологического высказывания– 8–9 фраз), излагатьосновное содержание прочитанного (прослушанного) текста с вербальными и (или) зрительнымиопорами(объём–8–9фраз),краткоизлагатьрезультатывыполненнойпроектнойработы(объём</w:t>
      </w:r>
    </w:p>
    <w:p w:rsidR="007375A2" w:rsidRDefault="006B52D4" w:rsidP="008F57DD">
      <w:pPr>
        <w:pStyle w:val="a3"/>
        <w:spacing w:line="272" w:lineRule="exact"/>
      </w:pPr>
      <w:r>
        <w:t>– 8–9 фраз);</w:t>
      </w:r>
    </w:p>
    <w:p w:rsidR="007375A2" w:rsidRDefault="006B52D4" w:rsidP="008F57DD">
      <w:pPr>
        <w:pStyle w:val="a3"/>
        <w:spacing w:before="1"/>
        <w:ind w:right="548"/>
      </w:pPr>
      <w:r>
        <w:t>аудирование: воспринимать на слух и понимать несложные аутентичные тексты, содержащиеотдельныенезнакомыеслова,взависимостиотпоставленнойкоммуникативнойзадачи:спониманием основного содержания, с пониманием запрашиваемой информации (время звучаниятекста(текстов)дляаудирования– до 1,5 минут);</w:t>
      </w:r>
    </w:p>
    <w:p w:rsidR="007375A2" w:rsidRDefault="006B52D4" w:rsidP="008F57DD">
      <w:pPr>
        <w:pStyle w:val="a3"/>
        <w:ind w:right="545"/>
      </w:pPr>
      <w:r>
        <w:t>смысловое чтение: читать про себя и понимать несложные аутентичные тексты, содержащиеотдельныенезнакомыеслова,сразличнойглубинойпроникновениявихсодержаниевзависимости от поставленной коммуникативной задачи: с пониманием основного содержания, спониманиемнужной(запрашиваемой)информации,сполнымпониманиеминформации,представленнойвтекстевэксплицитной(явной)форме(объёмтекста(текстов)длячтения–до</w:t>
      </w:r>
    </w:p>
    <w:p w:rsidR="007375A2" w:rsidRDefault="006B52D4" w:rsidP="008F57DD">
      <w:pPr>
        <w:pStyle w:val="a3"/>
        <w:spacing w:before="7" w:line="237" w:lineRule="auto"/>
        <w:ind w:right="553"/>
      </w:pPr>
      <w:r>
        <w:t>350слов),читатьпросебянесплошныетексты(таблицы,диаграммы)ипониматьпредставленную в них информацию, определять последовательность главных фактов (событий) втексте;</w:t>
      </w:r>
    </w:p>
    <w:p w:rsidR="007375A2" w:rsidRDefault="006B52D4" w:rsidP="008F57DD">
      <w:pPr>
        <w:pStyle w:val="a3"/>
        <w:spacing w:before="2"/>
        <w:ind w:right="545"/>
      </w:pPr>
      <w:r>
        <w:t>письменнаяречь:заполнятьанкетыиформулярысуказаниемличнойинформации;писатьэлектронноесообщениеличногохарактера,соблюдаяречевойэтикет,принятыйвстране(странах) изучаемого языка (объём сообщения – до 90 слов), создавать небольшое письменноевысказывание с использованием образца, плана, ключевых слов, таблицы (объём высказывания –до 90 слов);</w:t>
      </w:r>
    </w:p>
    <w:p w:rsidR="007375A2" w:rsidRDefault="006B52D4" w:rsidP="0034754E">
      <w:pPr>
        <w:pStyle w:val="a4"/>
        <w:numPr>
          <w:ilvl w:val="0"/>
          <w:numId w:val="101"/>
        </w:numPr>
        <w:tabs>
          <w:tab w:val="left" w:pos="813"/>
        </w:tabs>
        <w:ind w:left="552" w:right="537" w:firstLine="0"/>
        <w:rPr>
          <w:sz w:val="24"/>
        </w:rPr>
      </w:pPr>
      <w:r>
        <w:rPr>
          <w:sz w:val="24"/>
        </w:rPr>
        <w:t>владеть фонетическими навыками: различать различать на слух, без ошибок, ведущих к сбоюкоммуникации,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наслужебных словах, выразительно читать вслух небольшие аутентичные тексты объёмом до 100слов,построенныенаизученномязыковомматериале,ссоблюдениемправилчтенияисоответствующейинтонацией,читатьновыесловасогласноосновнымправиламчтения;</w:t>
      </w:r>
    </w:p>
    <w:p w:rsidR="007375A2" w:rsidRDefault="006B52D4" w:rsidP="008F57DD">
      <w:pPr>
        <w:pStyle w:val="a3"/>
        <w:spacing w:before="5"/>
      </w:pPr>
      <w:r>
        <w:t>владетьорфографическиминавыками:правильнописатьизученныеслова;</w:t>
      </w:r>
    </w:p>
    <w:p w:rsidR="007375A2" w:rsidRDefault="006B52D4" w:rsidP="008F57DD">
      <w:pPr>
        <w:pStyle w:val="a3"/>
        <w:ind w:right="564"/>
      </w:pPr>
      <w:r>
        <w:t>владеть пунктуационными навыками: использовать точку, вопросительный и восклицательныйзнаки в конце предложения, запятую при перечислении и обращении, апостроф, пунктуационноправильнооформлятьэлектронноесообщениеличногохарактера;</w:t>
      </w:r>
    </w:p>
    <w:p w:rsidR="007375A2" w:rsidRDefault="006B52D4" w:rsidP="0034754E">
      <w:pPr>
        <w:pStyle w:val="a4"/>
        <w:numPr>
          <w:ilvl w:val="0"/>
          <w:numId w:val="101"/>
        </w:numPr>
        <w:tabs>
          <w:tab w:val="left" w:pos="813"/>
        </w:tabs>
        <w:ind w:left="552" w:right="546" w:firstLine="0"/>
        <w:rPr>
          <w:sz w:val="24"/>
        </w:rPr>
      </w:pPr>
      <w:r>
        <w:rPr>
          <w:sz w:val="24"/>
        </w:rPr>
        <w:t>распознаватьвустнойречииписьменномтексте1000лексическихединиц(слов,словосочетаний,речевыхклише)иправильноупотреблять вустнойиписьменнойречи900лексических единиц, обслуживающих ситуации общения в рамках тематического содержания, ссоблюдениемсуществующейнормылексическойсочетаемости;</w:t>
      </w:r>
    </w:p>
    <w:p w:rsidR="007375A2" w:rsidRDefault="006B52D4" w:rsidP="008F57DD">
      <w:pPr>
        <w:pStyle w:val="a3"/>
        <w:spacing w:before="1"/>
        <w:ind w:right="561"/>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ов-ness,-ment,именаприлагательныеспомощьюсуффиксов-ous,-ly,-y, именаприлагательныеинаречияспомощьюотрицательных префиксов in-/im-, сложные имена прилагательные путем соединения основыприлагательного с основой существительного с добавлением суффикса -ed (blue-eyed);распознаватьиупотреблятьвустнойиписьменнойречиизученныесинонимы,антонимы,</w:t>
      </w:r>
    </w:p>
    <w:p w:rsidR="007375A2" w:rsidRDefault="006B52D4" w:rsidP="008F57DD">
      <w:pPr>
        <w:pStyle w:val="a3"/>
        <w:ind w:right="561"/>
      </w:pPr>
      <w:r>
        <w:t>многозначные слова, интернациональные слова, наиболее частотные фразовые глаголы;распознаватьиупотреблятьвустнойиписьменнойречиразличныесредствасвязивтекстедляобеспечениялогичности ицелостности высказывания;</w:t>
      </w:r>
    </w:p>
    <w:p w:rsidR="007375A2" w:rsidRDefault="006B52D4" w:rsidP="0034754E">
      <w:pPr>
        <w:pStyle w:val="a4"/>
        <w:numPr>
          <w:ilvl w:val="0"/>
          <w:numId w:val="101"/>
        </w:numPr>
        <w:tabs>
          <w:tab w:val="left" w:pos="813"/>
          <w:tab w:val="left" w:pos="2036"/>
          <w:tab w:val="left" w:pos="3569"/>
          <w:tab w:val="left" w:pos="4885"/>
          <w:tab w:val="left" w:pos="5993"/>
          <w:tab w:val="left" w:pos="6361"/>
          <w:tab w:val="left" w:pos="7526"/>
          <w:tab w:val="left" w:pos="9146"/>
          <w:tab w:val="left" w:pos="9514"/>
        </w:tabs>
        <w:spacing w:before="1"/>
        <w:ind w:left="552" w:right="567" w:firstLine="0"/>
        <w:rPr>
          <w:sz w:val="24"/>
        </w:rPr>
      </w:pPr>
      <w:r>
        <w:rPr>
          <w:sz w:val="24"/>
        </w:rPr>
        <w:t>понимать</w:t>
      </w:r>
      <w:r>
        <w:rPr>
          <w:sz w:val="24"/>
        </w:rPr>
        <w:tab/>
        <w:t>особенности</w:t>
      </w:r>
      <w:r>
        <w:rPr>
          <w:sz w:val="24"/>
        </w:rPr>
        <w:tab/>
        <w:t>структуры</w:t>
      </w:r>
      <w:r>
        <w:rPr>
          <w:sz w:val="24"/>
        </w:rPr>
        <w:tab/>
        <w:t>простых</w:t>
      </w:r>
      <w:r>
        <w:rPr>
          <w:sz w:val="24"/>
        </w:rPr>
        <w:tab/>
        <w:t>и</w:t>
      </w:r>
      <w:r>
        <w:rPr>
          <w:sz w:val="24"/>
        </w:rPr>
        <w:tab/>
        <w:t>сложных</w:t>
      </w:r>
      <w:r>
        <w:rPr>
          <w:sz w:val="24"/>
        </w:rPr>
        <w:tab/>
        <w:t>предложений</w:t>
      </w:r>
      <w:r>
        <w:rPr>
          <w:sz w:val="24"/>
        </w:rPr>
        <w:tab/>
        <w:t>и</w:t>
      </w:r>
      <w:r>
        <w:rPr>
          <w:sz w:val="24"/>
        </w:rPr>
        <w:tab/>
      </w:r>
      <w:r>
        <w:rPr>
          <w:spacing w:val="-1"/>
          <w:sz w:val="24"/>
        </w:rPr>
        <w:t>различных</w:t>
      </w:r>
      <w:r>
        <w:rPr>
          <w:sz w:val="24"/>
        </w:rPr>
        <w:t>коммуникативныхтиповпредложенийанглийскогоязыка;</w:t>
      </w:r>
    </w:p>
    <w:p w:rsidR="007375A2" w:rsidRDefault="006B52D4" w:rsidP="008F57DD">
      <w:pPr>
        <w:pStyle w:val="a3"/>
        <w:ind w:right="4485"/>
      </w:pPr>
      <w:r>
        <w:t>распознавать и употреблять в устной и письменной речи:предложениясосложнымдополнением(ComplexObject);</w:t>
      </w:r>
    </w:p>
    <w:p w:rsidR="007375A2" w:rsidRDefault="006B52D4" w:rsidP="008F57DD">
      <w:pPr>
        <w:pStyle w:val="a3"/>
      </w:pPr>
      <w:r>
        <w:t>условныепредложенияреального(Conditional0,ConditionalI)характера;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предложениясконструкциейtobegoingto+инфинитивиформыFutureSimpleTenseиPresentContinuousTenseдлявыражениябудущегодействия;</w:t>
      </w:r>
    </w:p>
    <w:p w:rsidR="007375A2" w:rsidRDefault="006B52D4" w:rsidP="008F57DD">
      <w:pPr>
        <w:pStyle w:val="a3"/>
      </w:pPr>
      <w:r>
        <w:t>конструкциюusedto+инфинитивглагола;</w:t>
      </w:r>
    </w:p>
    <w:p w:rsidR="007375A2" w:rsidRDefault="006B52D4" w:rsidP="008F57DD">
      <w:pPr>
        <w:pStyle w:val="a3"/>
        <w:spacing w:before="7" w:line="237" w:lineRule="auto"/>
      </w:pPr>
      <w:r>
        <w:t>глаголывнаиболееупотребительныхформахстрадательногозалога(Present/PastSimplePassive);предлоги,употребляемыесглаголами встрадательномзалоге;</w:t>
      </w:r>
    </w:p>
    <w:p w:rsidR="007375A2" w:rsidRDefault="006B52D4" w:rsidP="008F57DD">
      <w:pPr>
        <w:pStyle w:val="a3"/>
        <w:spacing w:line="275" w:lineRule="exact"/>
      </w:pPr>
      <w:r>
        <w:t>модальныйглаголmight;</w:t>
      </w:r>
    </w:p>
    <w:p w:rsidR="007375A2" w:rsidRDefault="006B52D4" w:rsidP="008F57DD">
      <w:pPr>
        <w:pStyle w:val="a3"/>
        <w:ind w:right="2236"/>
      </w:pPr>
      <w:r>
        <w:t>наречия,совпадающиепоформесприлагательными(fast,high;early);местоимения other/another, both,all, one;</w:t>
      </w:r>
    </w:p>
    <w:p w:rsidR="007375A2" w:rsidRDefault="006B52D4" w:rsidP="008F57DD">
      <w:pPr>
        <w:pStyle w:val="a3"/>
      </w:pPr>
      <w:r>
        <w:t>количественныечислительныедляобозначениябольшихчисел(до1000000);</w:t>
      </w:r>
    </w:p>
    <w:p w:rsidR="007375A2" w:rsidRDefault="006B52D4" w:rsidP="0034754E">
      <w:pPr>
        <w:pStyle w:val="a4"/>
        <w:numPr>
          <w:ilvl w:val="0"/>
          <w:numId w:val="101"/>
        </w:numPr>
        <w:tabs>
          <w:tab w:val="left" w:pos="813"/>
        </w:tabs>
        <w:ind w:hanging="261"/>
        <w:rPr>
          <w:sz w:val="24"/>
        </w:rPr>
      </w:pPr>
      <w:r>
        <w:rPr>
          <w:sz w:val="24"/>
        </w:rPr>
        <w:t>владетьсоциокультурнымизнаниямииумениями:</w:t>
      </w:r>
    </w:p>
    <w:p w:rsidR="007375A2" w:rsidRDefault="006B52D4" w:rsidP="008F57DD">
      <w:pPr>
        <w:pStyle w:val="a3"/>
        <w:ind w:right="561"/>
      </w:pPr>
      <w:r>
        <w:t>использоватьотдельныесоциокультурныеэлементыречевогоповеденческогоэтикета,принятыевстране(странах)изучаемого языкаврамкахтематическогосодержания;</w:t>
      </w:r>
    </w:p>
    <w:p w:rsidR="007375A2" w:rsidRDefault="006B52D4" w:rsidP="008F57DD">
      <w:pPr>
        <w:pStyle w:val="a3"/>
        <w:ind w:right="609"/>
      </w:pPr>
      <w:r>
        <w:t>пониматьииспользоватьвустнойиписьменнойречинаиболееупотребительнуютематическуюфоновую лексику страны (стран) изучаемого языка в рамках тематического содержания речи;обладатьбазовымизнаниямио социокультурном портретеикультурномнаследиироднойстраныистраны(стран)изучаемого языка;</w:t>
      </w:r>
    </w:p>
    <w:p w:rsidR="007375A2" w:rsidRDefault="006B52D4" w:rsidP="008F57DD">
      <w:pPr>
        <w:pStyle w:val="a3"/>
        <w:spacing w:before="4" w:line="274" w:lineRule="exact"/>
      </w:pPr>
      <w:r>
        <w:t>краткопредставлятьРоссиюистрану(страны)изучаемогоязыка;</w:t>
      </w:r>
    </w:p>
    <w:p w:rsidR="007375A2" w:rsidRDefault="006B52D4" w:rsidP="0034754E">
      <w:pPr>
        <w:pStyle w:val="a4"/>
        <w:numPr>
          <w:ilvl w:val="0"/>
          <w:numId w:val="101"/>
        </w:numPr>
        <w:tabs>
          <w:tab w:val="left" w:pos="813"/>
        </w:tabs>
        <w:ind w:left="552" w:right="547" w:firstLine="0"/>
        <w:rPr>
          <w:sz w:val="24"/>
        </w:rPr>
      </w:pPr>
      <w:r>
        <w:rPr>
          <w:sz w:val="24"/>
        </w:rPr>
        <w:t>владетькомпенсаторнымиумениями:использоватьпричтениииаудированииязыковуюдогадку,втомчислеконтекстуальную,принепосредственномобщении–переспрашивать,проситьповторить,уточняязначениенезнакомыхслов,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7375A2" w:rsidRDefault="006B52D4" w:rsidP="0034754E">
      <w:pPr>
        <w:pStyle w:val="a4"/>
        <w:numPr>
          <w:ilvl w:val="0"/>
          <w:numId w:val="101"/>
        </w:numPr>
        <w:tabs>
          <w:tab w:val="left" w:pos="817"/>
        </w:tabs>
        <w:ind w:left="552" w:right="544" w:firstLine="0"/>
        <w:rPr>
          <w:sz w:val="24"/>
        </w:rPr>
      </w:pPr>
      <w:r>
        <w:rPr>
          <w:sz w:val="24"/>
        </w:rPr>
        <w:t>участвоватьвнесложныхучебныхпроектахсиспользованиемматериалов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7375A2" w:rsidRDefault="006B52D4" w:rsidP="0034754E">
      <w:pPr>
        <w:pStyle w:val="a4"/>
        <w:numPr>
          <w:ilvl w:val="0"/>
          <w:numId w:val="101"/>
        </w:numPr>
        <w:tabs>
          <w:tab w:val="left" w:pos="813"/>
        </w:tabs>
        <w:ind w:left="552" w:right="549" w:firstLine="0"/>
        <w:rPr>
          <w:sz w:val="24"/>
        </w:rPr>
      </w:pPr>
      <w:r>
        <w:rPr>
          <w:sz w:val="24"/>
        </w:rPr>
        <w:t>использовать иноязычные словари и справочники, в том числе информационно-справочныесистемывэлектроннойформе;</w:t>
      </w:r>
    </w:p>
    <w:p w:rsidR="007375A2" w:rsidRDefault="006B52D4" w:rsidP="0034754E">
      <w:pPr>
        <w:pStyle w:val="a4"/>
        <w:numPr>
          <w:ilvl w:val="0"/>
          <w:numId w:val="101"/>
        </w:numPr>
        <w:tabs>
          <w:tab w:val="left" w:pos="813"/>
        </w:tabs>
        <w:ind w:left="552" w:right="551" w:firstLine="0"/>
        <w:rPr>
          <w:sz w:val="24"/>
        </w:rPr>
      </w:pPr>
      <w:r>
        <w:rPr>
          <w:sz w:val="24"/>
        </w:rPr>
        <w:t>достигатьвзаимопониманиявпроцессеустногоиписьменногообщениясносителямииностранного языка,слюдьми другойкультуры;</w:t>
      </w:r>
    </w:p>
    <w:p w:rsidR="007375A2" w:rsidRDefault="006B52D4" w:rsidP="0034754E">
      <w:pPr>
        <w:pStyle w:val="a4"/>
        <w:numPr>
          <w:ilvl w:val="0"/>
          <w:numId w:val="101"/>
        </w:numPr>
        <w:tabs>
          <w:tab w:val="left" w:pos="933"/>
        </w:tabs>
        <w:spacing w:before="4"/>
        <w:ind w:left="552" w:right="550" w:firstLine="0"/>
        <w:rPr>
          <w:sz w:val="24"/>
        </w:rPr>
      </w:pPr>
      <w:r>
        <w:rPr>
          <w:sz w:val="24"/>
        </w:rPr>
        <w:t>сравнивать(втомчислеустанавливатьоснованиядлясравнения)объекты,явления,процессы,ихэлементыиосновныефункцииврамкахизученной тематики.</w:t>
      </w:r>
    </w:p>
    <w:p w:rsidR="007375A2" w:rsidRDefault="006B52D4" w:rsidP="008F57DD">
      <w:pPr>
        <w:ind w:left="552" w:right="567" w:firstLine="60"/>
        <w:jc w:val="both"/>
        <w:rPr>
          <w:i/>
          <w:sz w:val="24"/>
        </w:rPr>
      </w:pPr>
      <w:r>
        <w:rPr>
          <w:i/>
          <w:sz w:val="24"/>
        </w:rPr>
        <w:t>Предметные результаты освоения программы по иностранному (английскому) языку к концуобученияв8 классе:</w:t>
      </w:r>
    </w:p>
    <w:p w:rsidR="007375A2" w:rsidRDefault="006B52D4" w:rsidP="0034754E">
      <w:pPr>
        <w:pStyle w:val="a4"/>
        <w:numPr>
          <w:ilvl w:val="0"/>
          <w:numId w:val="100"/>
        </w:numPr>
        <w:tabs>
          <w:tab w:val="left" w:pos="813"/>
        </w:tabs>
        <w:ind w:hanging="261"/>
        <w:rPr>
          <w:sz w:val="24"/>
        </w:rPr>
      </w:pPr>
      <w:r>
        <w:rPr>
          <w:sz w:val="24"/>
        </w:rPr>
        <w:t>владетьосновнымивидамиречевойдеятельности:</w:t>
      </w:r>
    </w:p>
    <w:p w:rsidR="007375A2" w:rsidRDefault="006B52D4" w:rsidP="008F57DD">
      <w:pPr>
        <w:pStyle w:val="a3"/>
        <w:ind w:right="549"/>
      </w:pPr>
      <w:r>
        <w:t>говорение:вестиразныевидыдиалогов(диалогэтикетногохарактера,диалог-побуждениекдействию, диалог-расспрос, комбинированный диалог, включающий различные виды диалогов) врамках тематического содержания речи в стандартных ситуациях неофициального общения свербальными и (или) зрительными опорами, с соблюдением норм речевого этикета, принятого встране(странах)изучаемогоязыка(до7репликсостороны каждогособеседника);</w:t>
      </w:r>
    </w:p>
    <w:p w:rsidR="007375A2" w:rsidRDefault="006B52D4" w:rsidP="008F57DD">
      <w:pPr>
        <w:pStyle w:val="a3"/>
        <w:ind w:right="543"/>
      </w:pPr>
      <w:r>
        <w:t>создавать разные виды монологических высказываний (описание, в том числе характеристика,повествование(сообщение))свербальнымии(или)зрительнымиопорамиврамкахтематическогосодержанияречи(объёммонологическоговысказывания–до9–10фраз),выражать и кратко аргументировать своё мнение, излагать основное содержание прочитанного(прослушанного)текстасвербальнымии(или)зрительнымиопорами(объём–9–10фраз),излагатьрезультатывыполненнойпроектнойработы(объём–9–10 фраз);</w:t>
      </w:r>
    </w:p>
    <w:p w:rsidR="007375A2" w:rsidRDefault="006B52D4" w:rsidP="008F57DD">
      <w:pPr>
        <w:pStyle w:val="a3"/>
        <w:ind w:right="551"/>
      </w:pPr>
      <w:r>
        <w:t>аудирование: воспринимать на слух и понимать несложные аутентичные тексты, содержащиеотдельные неизученные языковые явления, в зависимости от поставленной коммуникативнойзадачи:спониманиемосновногосодержания,спониманиемнужной(интересующей,запрашиваемой) информации (время звучания текста (текстов) для аудирования – до 2 минут),прогнозироватьсодержание звучащеготекста поначалусообщения;</w:t>
      </w:r>
    </w:p>
    <w:p w:rsidR="007375A2" w:rsidRDefault="006B52D4" w:rsidP="008F57DD">
      <w:pPr>
        <w:pStyle w:val="a3"/>
        <w:spacing w:before="2"/>
        <w:ind w:right="542"/>
      </w:pPr>
      <w:r>
        <w:t>смысловое чтение: читать про себя и понимать несложные аутентичные тексты, содержащиеотдельныенеизученныеязыковыеявления,сразличнойглубинойпроникновениявихсодержание в зависимости от поставленной коммуникативной задачи: с пониманием основногосодержания,спониманиемнужной(интересующей,запрашиваемой)информации,сполнымпониманиемсодержания(объёмтекста(текстов)длячтения–350–500слов),читатьн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0"/>
      </w:pPr>
      <w:r>
        <w:lastRenderedPageBreak/>
        <w:t>сплошныетексты(таблицы,диаграммы)ипониматьпредставленнуювнихинформацию,определятьпоследовательностьглавныхфактов(событий) втексте;</w:t>
      </w:r>
    </w:p>
    <w:p w:rsidR="007375A2" w:rsidRDefault="006B52D4" w:rsidP="008F57DD">
      <w:pPr>
        <w:pStyle w:val="a3"/>
        <w:ind w:right="539"/>
      </w:pPr>
      <w:r>
        <w:t>письменнаяречь:заполнятьанкетыиформуляры,сообщаяосебеосновныесведения,всоответствии с нормами, принятыми в стране (странах) изучаемого языка, писать электронноесообщениеличногохарактера,соблюдаяречевойэтикет,принятыйвстране(странах)изучаемогоязыка(объёмсообщения–до110слов),создаватьнебольшоеписьменноевысказывание с использованием образца, плана, таблицы и (или) прочитанного (прослушанного)текста(объём высказывания– до 110 слов);</w:t>
      </w:r>
    </w:p>
    <w:p w:rsidR="007375A2" w:rsidRDefault="006B52D4" w:rsidP="0034754E">
      <w:pPr>
        <w:pStyle w:val="a4"/>
        <w:numPr>
          <w:ilvl w:val="0"/>
          <w:numId w:val="100"/>
        </w:numPr>
        <w:tabs>
          <w:tab w:val="left" w:pos="813"/>
        </w:tabs>
        <w:spacing w:before="4"/>
        <w:ind w:left="552" w:right="539" w:firstLine="0"/>
        <w:rPr>
          <w:sz w:val="24"/>
        </w:rPr>
      </w:pPr>
      <w:r>
        <w:rPr>
          <w:sz w:val="24"/>
        </w:rPr>
        <w:t>владетьфонетическиминавыками:различатьнаслух,безошибок,ведущихксбоюкоммуникации,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наслужебных словах, владеть правилами чтения и выразительно читать вслух небольшие текстыобъёмом до 110 слов, построенные на изученном языковом материале, с соблюдением правилчтенияисоответствующейинтонацией,демонстрирующейпониманиетекста,читатьновыеслова согласно основным правилам чтения, владеть орфографическими навыками: правильнописатьизученныеслова;</w:t>
      </w:r>
    </w:p>
    <w:p w:rsidR="007375A2" w:rsidRDefault="006B52D4" w:rsidP="008F57DD">
      <w:pPr>
        <w:pStyle w:val="a3"/>
        <w:spacing w:before="3" w:line="237" w:lineRule="auto"/>
        <w:ind w:right="557"/>
      </w:pPr>
      <w:r>
        <w:t>владеть пунктуационными навыками: использовать точку, вопросительный и восклицательныйзнаки в конце предложения, запятую при перечислении и обращении, апостроф, пунктуационноправильнооформлятьэлектронноесообщениеличногохарактера;</w:t>
      </w:r>
    </w:p>
    <w:p w:rsidR="007375A2" w:rsidRDefault="006B52D4" w:rsidP="0034754E">
      <w:pPr>
        <w:pStyle w:val="a4"/>
        <w:numPr>
          <w:ilvl w:val="0"/>
          <w:numId w:val="100"/>
        </w:numPr>
        <w:tabs>
          <w:tab w:val="left" w:pos="813"/>
        </w:tabs>
        <w:spacing w:before="3"/>
        <w:ind w:left="552" w:right="546" w:firstLine="0"/>
        <w:rPr>
          <w:sz w:val="24"/>
        </w:rPr>
      </w:pPr>
      <w:r>
        <w:rPr>
          <w:sz w:val="24"/>
        </w:rPr>
        <w:t>распознаватьвустнойречииписьменномтексте1250лексическихединиц(слов,словосочетаний, речевых клише) и правильно употреблять в устной и письменной речи 1050лексических единиц, обслуживающих ситуации общения в рамках тематического содержания, ссоблюдениемсуществующихнормлексическойсочетаемости;</w:t>
      </w:r>
    </w:p>
    <w:p w:rsidR="007375A2" w:rsidRDefault="006B52D4" w:rsidP="008F57DD">
      <w:pPr>
        <w:pStyle w:val="a3"/>
        <w:ind w:right="542"/>
      </w:pPr>
      <w:r>
        <w:t>распознавать и употреблять в устной и письменной речи родственные слова, образованные сиспользованием аффиксации: имена существительные с помощью суффиксов -ity, -ship, -ance/-ence,именаприлагательныес помощью префиксаinter-;</w:t>
      </w:r>
    </w:p>
    <w:p w:rsidR="007375A2" w:rsidRDefault="006B52D4" w:rsidP="008F57DD">
      <w:pPr>
        <w:pStyle w:val="a3"/>
        <w:spacing w:before="1"/>
        <w:ind w:right="545"/>
      </w:pPr>
      <w:r>
        <w:t>распознавать и употреблять в устной и письменной речи родственные слова, образованные спомощью конверсии (имя существительное от неопределённой формы глагола (to walk – a walk),глаголотименисуществительного(apresent–topresent),имясуществительноеотприлагательного (rich – therich);</w:t>
      </w:r>
    </w:p>
    <w:p w:rsidR="007375A2" w:rsidRDefault="006B52D4" w:rsidP="008F57DD">
      <w:pPr>
        <w:pStyle w:val="a3"/>
        <w:spacing w:before="4"/>
        <w:ind w:right="561"/>
      </w:pPr>
      <w:r>
        <w:t>распознавать иупотреблять вустнойи письменной речи изученныемногозначныеслова,синонимы, антонимы; наиболее частотные фразовые глаголы, сокращения и аббревиатуры;распознаватьиупотреблятьвустнойиписьменнойречиразличныесредствасвязивтекстедляобеспечениялогичности ицелостности высказывания;</w:t>
      </w:r>
    </w:p>
    <w:p w:rsidR="007375A2" w:rsidRDefault="006B52D4" w:rsidP="0034754E">
      <w:pPr>
        <w:pStyle w:val="a4"/>
        <w:numPr>
          <w:ilvl w:val="0"/>
          <w:numId w:val="100"/>
        </w:numPr>
        <w:tabs>
          <w:tab w:val="left" w:pos="813"/>
        </w:tabs>
        <w:ind w:left="552" w:right="1055" w:firstLine="0"/>
        <w:rPr>
          <w:sz w:val="24"/>
        </w:rPr>
      </w:pPr>
      <w:r>
        <w:rPr>
          <w:sz w:val="24"/>
        </w:rPr>
        <w:t>пониматьособенностейструктурыпростыхисложныхпредложенийанглийскогоязыка,различныхкоммуникативныхтиповпредложенийанглийскогоязыка;</w:t>
      </w:r>
    </w:p>
    <w:p w:rsidR="007375A2" w:rsidRDefault="006B52D4" w:rsidP="008F57DD">
      <w:pPr>
        <w:pStyle w:val="a3"/>
      </w:pPr>
      <w:r>
        <w:t>распознаватьи употреблятьвустнойиписьменнойречи:</w:t>
      </w:r>
    </w:p>
    <w:p w:rsidR="007375A2" w:rsidRDefault="006B52D4" w:rsidP="008F57DD">
      <w:pPr>
        <w:pStyle w:val="a3"/>
        <w:ind w:right="4420"/>
      </w:pPr>
      <w:r>
        <w:t>предложения со сложным дополнением (Complex Object);всетипывопросительныхпредложенийвPastPerfectTense;</w:t>
      </w:r>
    </w:p>
    <w:p w:rsidR="007375A2" w:rsidRDefault="006B52D4" w:rsidP="008F57DD">
      <w:pPr>
        <w:pStyle w:val="a3"/>
        <w:ind w:right="840"/>
      </w:pPr>
      <w:r>
        <w:t>повествовательные(утвердительныеиотрицательные),вопросительныеипобудительныепредложениявкосвенной речивнастоящемипрошедшемвремени;</w:t>
      </w:r>
    </w:p>
    <w:p w:rsidR="007375A2" w:rsidRDefault="006B52D4" w:rsidP="008F57DD">
      <w:pPr>
        <w:pStyle w:val="a3"/>
        <w:spacing w:before="1"/>
      </w:pPr>
      <w:r>
        <w:t>согласованиевремёнврамках сложногопредложения;</w:t>
      </w:r>
    </w:p>
    <w:p w:rsidR="007375A2" w:rsidRDefault="006B52D4" w:rsidP="008F57DD">
      <w:pPr>
        <w:pStyle w:val="a3"/>
        <w:spacing w:before="2" w:line="237" w:lineRule="auto"/>
      </w:pPr>
      <w:r>
        <w:t>согласованиеподлежащего,выраженногособирательнымсуществительным(family,police),сосказуемым;</w:t>
      </w:r>
    </w:p>
    <w:p w:rsidR="007375A2" w:rsidRPr="006B52D4" w:rsidRDefault="006B52D4" w:rsidP="008F57DD">
      <w:pPr>
        <w:pStyle w:val="a3"/>
        <w:spacing w:line="275" w:lineRule="exact"/>
        <w:rPr>
          <w:lang w:val="en-US"/>
        </w:rPr>
      </w:pPr>
      <w:r>
        <w:t>конструкциисглаголамина</w:t>
      </w:r>
      <w:r w:rsidRPr="006B52D4">
        <w:rPr>
          <w:lang w:val="en-US"/>
        </w:rPr>
        <w:t>-ing:tolove/hatedoingsomething;</w:t>
      </w:r>
    </w:p>
    <w:p w:rsidR="007375A2" w:rsidRPr="006B52D4" w:rsidRDefault="006B52D4" w:rsidP="008F57DD">
      <w:pPr>
        <w:pStyle w:val="a3"/>
        <w:ind w:right="3448"/>
        <w:rPr>
          <w:lang w:val="en-US"/>
        </w:rPr>
      </w:pPr>
      <w:r>
        <w:t>конструкции</w:t>
      </w:r>
      <w:r w:rsidRPr="006B52D4">
        <w:rPr>
          <w:lang w:val="en-US"/>
        </w:rPr>
        <w:t xml:space="preserve">, </w:t>
      </w:r>
      <w:r>
        <w:t>содержащиеглаголы</w:t>
      </w:r>
      <w:r w:rsidRPr="006B52D4">
        <w:rPr>
          <w:lang w:val="en-US"/>
        </w:rPr>
        <w:t>-</w:t>
      </w:r>
      <w:r>
        <w:t>связки</w:t>
      </w:r>
      <w:r w:rsidRPr="006B52D4">
        <w:rPr>
          <w:lang w:val="en-US"/>
        </w:rPr>
        <w:t xml:space="preserve"> to be/to look/to feel/to seem;</w:t>
      </w:r>
      <w:r>
        <w:t>конструкции</w:t>
      </w:r>
      <w:r w:rsidRPr="006B52D4">
        <w:rPr>
          <w:lang w:val="en-US"/>
        </w:rPr>
        <w:t xml:space="preserve"> be/get used to do something; be/get used doing something;</w:t>
      </w:r>
      <w:r>
        <w:t>конструкцию</w:t>
      </w:r>
      <w:r w:rsidRPr="006B52D4">
        <w:rPr>
          <w:lang w:val="en-US"/>
        </w:rPr>
        <w:t>both … and …;</w:t>
      </w:r>
    </w:p>
    <w:p w:rsidR="007375A2" w:rsidRPr="006B52D4" w:rsidRDefault="006B52D4" w:rsidP="008F57DD">
      <w:pPr>
        <w:pStyle w:val="a3"/>
        <w:spacing w:before="4"/>
        <w:ind w:right="561"/>
        <w:rPr>
          <w:lang w:val="en-US"/>
        </w:rPr>
      </w:pPr>
      <w:r>
        <w:t>конструкции</w:t>
      </w:r>
      <w:r w:rsidRPr="006B52D4">
        <w:rPr>
          <w:lang w:val="en-US"/>
        </w:rPr>
        <w:t xml:space="preserve">c </w:t>
      </w:r>
      <w:r>
        <w:t>глаголами</w:t>
      </w:r>
      <w:r w:rsidRPr="006B52D4">
        <w:rPr>
          <w:lang w:val="en-US"/>
        </w:rPr>
        <w:t>tostop,toremember, toforget(</w:t>
      </w:r>
      <w:r>
        <w:t>разницавзначении</w:t>
      </w:r>
      <w:r w:rsidRPr="006B52D4">
        <w:rPr>
          <w:lang w:val="en-US"/>
        </w:rPr>
        <w:t>tostopdoingsmth</w:t>
      </w:r>
      <w:r>
        <w:t>и</w:t>
      </w:r>
      <w:r w:rsidRPr="006B52D4">
        <w:rPr>
          <w:lang w:val="en-US"/>
        </w:rPr>
        <w:t>tostopto do smth);</w:t>
      </w:r>
    </w:p>
    <w:p w:rsidR="007375A2" w:rsidRPr="006B52D4" w:rsidRDefault="006B52D4" w:rsidP="008F57DD">
      <w:pPr>
        <w:pStyle w:val="a3"/>
        <w:spacing w:before="1"/>
        <w:rPr>
          <w:lang w:val="en-US"/>
        </w:rPr>
      </w:pPr>
      <w:r>
        <w:t>глаголыввидовременныхформахдействительногозалогавизъявительномнаклонении</w:t>
      </w:r>
      <w:r w:rsidRPr="006B52D4">
        <w:rPr>
          <w:lang w:val="en-US"/>
        </w:rPr>
        <w:t>(PastPerfectTense, PresentPerfect ContinuousTense,Future-in-the-Past);</w:t>
      </w:r>
    </w:p>
    <w:p w:rsidR="007375A2" w:rsidRDefault="006B52D4" w:rsidP="008F57DD">
      <w:pPr>
        <w:pStyle w:val="a3"/>
      </w:pPr>
      <w:r>
        <w:t>модальныеглаголывкосвеннойречивнастоящемипрошедшемвремени;</w:t>
      </w:r>
    </w:p>
    <w:p w:rsidR="007375A2" w:rsidRDefault="006B52D4" w:rsidP="008F57DD">
      <w:pPr>
        <w:pStyle w:val="a3"/>
        <w:ind w:right="630"/>
      </w:pPr>
      <w:r>
        <w:t>неличные формы глагола (инфинитив, герундий, причастия настоящего и прошедшего времени);наречия too – enough;</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отрицательныеместоименияno(иегопроизводныеnobody,nothing,etc.),none;</w:t>
      </w:r>
    </w:p>
    <w:p w:rsidR="007375A2" w:rsidRDefault="006B52D4" w:rsidP="0034754E">
      <w:pPr>
        <w:pStyle w:val="a4"/>
        <w:numPr>
          <w:ilvl w:val="0"/>
          <w:numId w:val="100"/>
        </w:numPr>
        <w:tabs>
          <w:tab w:val="left" w:pos="813"/>
        </w:tabs>
        <w:ind w:hanging="261"/>
        <w:rPr>
          <w:sz w:val="24"/>
        </w:rPr>
      </w:pPr>
      <w:r>
        <w:rPr>
          <w:sz w:val="24"/>
        </w:rPr>
        <w:t>владетьсоциокультурнымизнаниямииумениями:</w:t>
      </w:r>
    </w:p>
    <w:p w:rsidR="007375A2" w:rsidRDefault="006B52D4" w:rsidP="008F57DD">
      <w:pPr>
        <w:pStyle w:val="a3"/>
        <w:ind w:right="538"/>
      </w:pPr>
      <w:r>
        <w:t>осуществлятьмежличностноеимежкультурноеобщение,используязнанияонационально-культурных особенностях своей страны и страны (стран) изучаемого языка и освоив основныесоциокультурныеэлементыречевогоповеденческогоэтикетавстране(странах)изучаемогоязыкаврамкахтематическогосодержанияречи;</w:t>
      </w:r>
    </w:p>
    <w:p w:rsidR="007375A2" w:rsidRDefault="006B52D4" w:rsidP="008F57DD">
      <w:pPr>
        <w:pStyle w:val="a3"/>
        <w:spacing w:before="7" w:line="237" w:lineRule="auto"/>
        <w:ind w:right="547"/>
      </w:pPr>
      <w:r>
        <w:t>краткопредставлятьроднуюстрану/малуюродинуистрану(страны)изучаемогоязыка(культурныеявления исобытия; достопримечательности,выдающиеся люди);</w:t>
      </w:r>
    </w:p>
    <w:p w:rsidR="007375A2" w:rsidRDefault="006B52D4" w:rsidP="008F57DD">
      <w:pPr>
        <w:pStyle w:val="a3"/>
        <w:ind w:right="542"/>
      </w:pPr>
      <w:r>
        <w:t>оказыватьпомощьиностраннымгостямвситуацияхповседневногообщения(объяснитьместонахождениеобъекта, сообщить возможныймаршрут);</w:t>
      </w:r>
    </w:p>
    <w:p w:rsidR="007375A2" w:rsidRDefault="006B52D4" w:rsidP="0034754E">
      <w:pPr>
        <w:pStyle w:val="a4"/>
        <w:numPr>
          <w:ilvl w:val="0"/>
          <w:numId w:val="100"/>
        </w:numPr>
        <w:tabs>
          <w:tab w:val="left" w:pos="813"/>
        </w:tabs>
        <w:ind w:left="552" w:right="544" w:firstLine="0"/>
        <w:rPr>
          <w:sz w:val="24"/>
        </w:rPr>
      </w:pPr>
      <w:r>
        <w:rPr>
          <w:sz w:val="24"/>
        </w:rPr>
        <w:t>владеть компенсаторнымиумениями: использовать при чтении и аудировании языковую, втомчислеконтекстуальную,догадку,принепосредственномобщении–переспрашивать,проситьповторить,уточняязначениенезнакомыхслов,игнорироватьинформацию,неявляющуюсянеобходимойдляпониманияосновногосодержания,прочитанного(прослушанного)текстаилидля нахождениявтекстезапрашиваемой информации;</w:t>
      </w:r>
    </w:p>
    <w:p w:rsidR="007375A2" w:rsidRDefault="006B52D4" w:rsidP="0034754E">
      <w:pPr>
        <w:pStyle w:val="a4"/>
        <w:numPr>
          <w:ilvl w:val="0"/>
          <w:numId w:val="100"/>
        </w:numPr>
        <w:tabs>
          <w:tab w:val="left" w:pos="813"/>
        </w:tabs>
        <w:spacing w:before="6" w:line="237" w:lineRule="auto"/>
        <w:ind w:left="552" w:right="546" w:firstLine="0"/>
        <w:rPr>
          <w:sz w:val="24"/>
        </w:rPr>
      </w:pPr>
      <w:r>
        <w:rPr>
          <w:sz w:val="24"/>
        </w:rPr>
        <w:t>понимать речевые различия в ситуациях официального и неофициального общения в рамкахотобранного тематического содержания и использовать лексико-грамматические средства с ихучётом;</w:t>
      </w:r>
    </w:p>
    <w:p w:rsidR="007375A2" w:rsidRDefault="006B52D4" w:rsidP="0034754E">
      <w:pPr>
        <w:pStyle w:val="a4"/>
        <w:numPr>
          <w:ilvl w:val="0"/>
          <w:numId w:val="100"/>
        </w:numPr>
        <w:tabs>
          <w:tab w:val="left" w:pos="813"/>
        </w:tabs>
        <w:spacing w:before="2"/>
        <w:ind w:left="552" w:right="560" w:firstLine="0"/>
        <w:rPr>
          <w:sz w:val="24"/>
        </w:rPr>
      </w:pPr>
      <w:r>
        <w:rPr>
          <w:sz w:val="24"/>
        </w:rPr>
        <w:t>рассматривать несколько вариантов решения коммуникативной задачи в продуктивных видахречевойдеятельности(говорениииписьменной речи);</w:t>
      </w:r>
    </w:p>
    <w:p w:rsidR="007375A2" w:rsidRDefault="006B52D4" w:rsidP="0034754E">
      <w:pPr>
        <w:pStyle w:val="a4"/>
        <w:numPr>
          <w:ilvl w:val="0"/>
          <w:numId w:val="100"/>
        </w:numPr>
        <w:tabs>
          <w:tab w:val="left" w:pos="817"/>
        </w:tabs>
        <w:ind w:left="552" w:right="544" w:firstLine="0"/>
        <w:rPr>
          <w:sz w:val="24"/>
        </w:rPr>
      </w:pPr>
      <w:r>
        <w:rPr>
          <w:sz w:val="24"/>
        </w:rPr>
        <w:t>участвоватьвнесложныхучебныхпроектахсиспользованиемматериалов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7375A2" w:rsidRDefault="006B52D4" w:rsidP="0034754E">
      <w:pPr>
        <w:pStyle w:val="a4"/>
        <w:numPr>
          <w:ilvl w:val="0"/>
          <w:numId w:val="100"/>
        </w:numPr>
        <w:tabs>
          <w:tab w:val="left" w:pos="933"/>
        </w:tabs>
        <w:spacing w:before="1"/>
        <w:ind w:left="552" w:right="553" w:firstLine="0"/>
        <w:rPr>
          <w:sz w:val="24"/>
        </w:rPr>
      </w:pPr>
      <w:r>
        <w:rPr>
          <w:sz w:val="24"/>
        </w:rPr>
        <w:t>использовать иноязычные словари и справочники, в том числе информационно-справочныесистемывэлектроннойформе;</w:t>
      </w:r>
    </w:p>
    <w:p w:rsidR="007375A2" w:rsidRDefault="006B52D4" w:rsidP="0034754E">
      <w:pPr>
        <w:pStyle w:val="a4"/>
        <w:numPr>
          <w:ilvl w:val="0"/>
          <w:numId w:val="100"/>
        </w:numPr>
        <w:tabs>
          <w:tab w:val="left" w:pos="933"/>
        </w:tabs>
        <w:ind w:left="552" w:right="555" w:firstLine="0"/>
        <w:rPr>
          <w:sz w:val="24"/>
        </w:rPr>
      </w:pPr>
      <w:r>
        <w:rPr>
          <w:sz w:val="24"/>
        </w:rPr>
        <w:t>достигатьвзаимопониманиявпроцессеустногоиписьменногообщениясносителямииностранного языка, людьми другой культуры;</w:t>
      </w:r>
    </w:p>
    <w:p w:rsidR="007375A2" w:rsidRDefault="006B52D4" w:rsidP="0034754E">
      <w:pPr>
        <w:pStyle w:val="a4"/>
        <w:numPr>
          <w:ilvl w:val="0"/>
          <w:numId w:val="100"/>
        </w:numPr>
        <w:tabs>
          <w:tab w:val="left" w:pos="933"/>
        </w:tabs>
        <w:ind w:left="552" w:right="550" w:firstLine="0"/>
        <w:rPr>
          <w:sz w:val="24"/>
        </w:rPr>
      </w:pPr>
      <w:r>
        <w:rPr>
          <w:sz w:val="24"/>
        </w:rPr>
        <w:t>сравнивать(втомчислеустанавливатьоснованиядлясравнения)объекты,явления,процессы,ихэлементыиосновныефункцииврамкахизученной тематики.</w:t>
      </w:r>
    </w:p>
    <w:p w:rsidR="007375A2" w:rsidRDefault="006B52D4" w:rsidP="008F57DD">
      <w:pPr>
        <w:spacing w:before="4"/>
        <w:ind w:left="552" w:right="567" w:firstLine="60"/>
        <w:jc w:val="both"/>
        <w:rPr>
          <w:i/>
          <w:sz w:val="24"/>
        </w:rPr>
      </w:pPr>
      <w:r>
        <w:rPr>
          <w:i/>
          <w:sz w:val="24"/>
        </w:rPr>
        <w:t>Предметные результаты освоения программы по иностранному (английскому) языку к концуобученияв9 классе:</w:t>
      </w:r>
    </w:p>
    <w:p w:rsidR="007375A2" w:rsidRDefault="006B52D4" w:rsidP="0034754E">
      <w:pPr>
        <w:pStyle w:val="a4"/>
        <w:numPr>
          <w:ilvl w:val="0"/>
          <w:numId w:val="99"/>
        </w:numPr>
        <w:tabs>
          <w:tab w:val="left" w:pos="813"/>
        </w:tabs>
        <w:ind w:hanging="261"/>
        <w:rPr>
          <w:sz w:val="24"/>
        </w:rPr>
      </w:pPr>
      <w:r>
        <w:rPr>
          <w:sz w:val="24"/>
        </w:rPr>
        <w:t>владетьосновнымивидамиречевойдеятельности:</w:t>
      </w:r>
    </w:p>
    <w:p w:rsidR="007375A2" w:rsidRDefault="006B52D4" w:rsidP="008F57DD">
      <w:pPr>
        <w:pStyle w:val="a3"/>
        <w:ind w:right="542"/>
      </w:pPr>
      <w:r>
        <w:t>говорение:вестикомбинированныйдиалог,включающийразличныевидыдиалогов(диалогэтикетногохарактера,диалог-побуждениекдействию,диалог-расспрос),диалог-обменмнениями в рамках тематического содержания речи в стандартных ситуациях неофициальногообщениясвербальнымии(или)зрительнымиопорамиилибезопор,ссоблюдениемнормречевого этикета, принятого в стране (странах) изучаемого языка (до 6–8 реплик со стороныкаждогособеседника);</w:t>
      </w:r>
    </w:p>
    <w:p w:rsidR="007375A2" w:rsidRDefault="006B52D4" w:rsidP="008F57DD">
      <w:pPr>
        <w:pStyle w:val="a3"/>
        <w:spacing w:before="1"/>
        <w:ind w:right="546"/>
      </w:pPr>
      <w:r>
        <w:t>создавать разные виды монологических высказываний (описание, в том числе характеристика,повествование (сообщение), рассуждение) с вербальными и (или) зрительными опорами или безопор в рамках тематического содержания речи (объём монологического высказывания – до 10–12фраз), излагать основное содержание прочитанного (прослушанного) текста со зрительными и(или) вербальными опорами (объём – 10–12 фраз), излагать результаты выполненной проектнойработы(объём – 10–12 фраз);</w:t>
      </w:r>
    </w:p>
    <w:p w:rsidR="007375A2" w:rsidRDefault="006B52D4" w:rsidP="008F57DD">
      <w:pPr>
        <w:pStyle w:val="a3"/>
        <w:ind w:right="567"/>
      </w:pPr>
      <w:r>
        <w:t>аудирование: воспринимать на слух и понимать несложные аутентичные тексты, содержащиеотдельные неизученные языковые явления, в зависимости от поставленной коммуникативнойзадачи:спониманиемосновногосодержания,спониманиемнужной(интересующей,запрашиваемой)информации(времязвучаниятекста(текстов)дляаудирования–до2минут);</w:t>
      </w:r>
    </w:p>
    <w:p w:rsidR="007375A2" w:rsidRDefault="006B52D4" w:rsidP="008F57DD">
      <w:pPr>
        <w:pStyle w:val="a3"/>
        <w:ind w:right="561"/>
      </w:pPr>
      <w:r>
        <w:t>смысловоечтение:читатьпросебяипониматьнесложныеаутентичныетексты,содержащиеотдельныенеизученныеязыковыеявления,сразличнойглубинойпроникновениявихсодержаниевзависимостиотпоставленнойкоммуникативнойзадачи:спониманиемосновногосодержания, с пониманием нужной (интересующей, запрашиваемой) информации, с полнымпониманиемсодержания(объёмтекста(текстов)длячтения–500–600слов),читатьпросебянесплошныетексты(таблицы,диаграммы)ипониматьпредставленнуювнихинформацию,обобщатьиоцениватьполученнуюпричтенииинформацию;</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37"/>
      </w:pPr>
      <w:r>
        <w:lastRenderedPageBreak/>
        <w:t>письменнаяречь:заполнятьанкетыиформуляры,сообщаяосебеосновныесведения,всоответствии с нормами, принятыми в стране (странах) изучаемого языка, писать электронноесообщениеличногохарактера,соблюдаяречевойэтикет,принятыйвстране(странах)изучаемогоязыка(объёмсообщения–до120слов),создаватьнебольшоеписьменноевысказывание с использованием образца, плана, таблицы, прочитанного (прослушанного) текста(объёмвысказывания–до120слов),заполнятьтаблицу,краткофиксируясодержаниепрочитанного(прослушанного)текста,письменнопредставлятьрезультатывыполненнойпроектнойработы(объём– 100–120 слов);</w:t>
      </w:r>
    </w:p>
    <w:p w:rsidR="007375A2" w:rsidRDefault="006B52D4" w:rsidP="0034754E">
      <w:pPr>
        <w:pStyle w:val="a4"/>
        <w:numPr>
          <w:ilvl w:val="0"/>
          <w:numId w:val="99"/>
        </w:numPr>
        <w:tabs>
          <w:tab w:val="left" w:pos="813"/>
        </w:tabs>
        <w:spacing w:before="4"/>
        <w:ind w:left="552" w:right="542" w:firstLine="0"/>
        <w:rPr>
          <w:sz w:val="24"/>
        </w:rPr>
      </w:pPr>
      <w:r>
        <w:rPr>
          <w:sz w:val="24"/>
        </w:rPr>
        <w:t>владетьфонетическиминавыками:различатьнаслух,безошибок,ведущихксбоюкоммуникации,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наслужебных словах, владеть правилами чтения и выразительно читать вслух небольшие текстыобъёмом до 120 слов, построенные на изученном языковом материале, с соблюдением правилчтенияисоответствующейинтонацией,демонстрируяпониманиесодержаниятекста,читатьновыесловасогласноосновнымправиламчтения.</w:t>
      </w:r>
    </w:p>
    <w:p w:rsidR="007375A2" w:rsidRDefault="006B52D4" w:rsidP="008F57DD">
      <w:pPr>
        <w:pStyle w:val="a3"/>
        <w:spacing w:before="1" w:line="274" w:lineRule="exact"/>
      </w:pPr>
      <w:r>
        <w:t>владетьорфографическиминавыками:правильнописатьизученныеслова;</w:t>
      </w:r>
    </w:p>
    <w:p w:rsidR="007375A2" w:rsidRDefault="006B52D4" w:rsidP="008F57DD">
      <w:pPr>
        <w:pStyle w:val="a3"/>
        <w:ind w:right="564"/>
      </w:pPr>
      <w:r>
        <w:t>владеть пунктуационными навыками: использовать точку, вопросительный и восклицательныйзнаки в конце предложения, запятую при перечислении и обращении, апостроф, пунктуационноправильнооформлятьэлектронноесообщениеличногохарактера;</w:t>
      </w:r>
    </w:p>
    <w:p w:rsidR="007375A2" w:rsidRDefault="006B52D4" w:rsidP="0034754E">
      <w:pPr>
        <w:pStyle w:val="a4"/>
        <w:numPr>
          <w:ilvl w:val="0"/>
          <w:numId w:val="99"/>
        </w:numPr>
        <w:tabs>
          <w:tab w:val="left" w:pos="813"/>
        </w:tabs>
        <w:ind w:left="552" w:right="554" w:firstLine="0"/>
        <w:rPr>
          <w:sz w:val="24"/>
        </w:rPr>
      </w:pPr>
      <w:r>
        <w:rPr>
          <w:sz w:val="24"/>
        </w:rPr>
        <w:t>распознаватьвуснойречииписьменномтексте1350лексическихединиц(слов,словосочетаний, речевых клише) и правильно употреблять в устной и письменной речи 1200лексических единиц, обслуживающих ситуации общения в рамках тематического содержания, ссоблюдениемсуществующейнормылексическойсочетаемости;</w:t>
      </w:r>
    </w:p>
    <w:p w:rsidR="007375A2" w:rsidRDefault="006B52D4" w:rsidP="008F57DD">
      <w:pPr>
        <w:pStyle w:val="a3"/>
        <w:ind w:right="538"/>
      </w:pPr>
      <w:r>
        <w:t>распознавать и употреблять в устной и письменной речи родственные слова, образованные сиспользованиемаффиксации:глаголыспомощьюпрефиксовunder-,over-,dis-,mis-,именаприлагательныеспомощьюсуффиксов-able/-ible,именасуществительныеспомощьюотрицательныхпрефиксовin-/im-,сложноеприлагательноепутёмсоединенияосновычислительного с основой существительного с добавлением суффикса -ed (eight-legged), сложноесуществительноепутёмсоединенияосновсуществительногоспредлогом(mother-in-law),сложное прилагательное путём соединения основы прилагательного с основой причастия I (nice-looking),сложноеприлагательноепутёмсоединениянаречиясосновойпричастияII(well-behaved),глаголотприлагательного (cool– tocool);</w:t>
      </w:r>
    </w:p>
    <w:p w:rsidR="007375A2" w:rsidRDefault="006B52D4" w:rsidP="008F57DD">
      <w:pPr>
        <w:pStyle w:val="a3"/>
        <w:spacing w:before="3"/>
      </w:pPr>
      <w:r>
        <w:t>распознаватьиупотреблятьвустнойиписьменнойречиизученныесинонимы,антонимы,интернациональные слова, наиболее частотные фразовые глаголы, сокращения и аббревиатуры;распознаватьиупотреблятьвустнойиписьменнойречиразличныесредствасвязивтекстедляобеспечениялогичности ицелостности высказывания;</w:t>
      </w:r>
    </w:p>
    <w:p w:rsidR="007375A2" w:rsidRDefault="006B52D4" w:rsidP="0034754E">
      <w:pPr>
        <w:pStyle w:val="a4"/>
        <w:numPr>
          <w:ilvl w:val="0"/>
          <w:numId w:val="99"/>
        </w:numPr>
        <w:tabs>
          <w:tab w:val="left" w:pos="813"/>
          <w:tab w:val="left" w:pos="2036"/>
          <w:tab w:val="left" w:pos="3569"/>
          <w:tab w:val="left" w:pos="4885"/>
          <w:tab w:val="left" w:pos="5993"/>
          <w:tab w:val="left" w:pos="6361"/>
          <w:tab w:val="left" w:pos="7526"/>
          <w:tab w:val="left" w:pos="9146"/>
          <w:tab w:val="left" w:pos="9514"/>
        </w:tabs>
        <w:spacing w:before="1"/>
        <w:ind w:left="552" w:right="567" w:firstLine="0"/>
        <w:rPr>
          <w:sz w:val="24"/>
        </w:rPr>
      </w:pPr>
      <w:r>
        <w:rPr>
          <w:sz w:val="24"/>
        </w:rPr>
        <w:t>понимать</w:t>
      </w:r>
      <w:r>
        <w:rPr>
          <w:sz w:val="24"/>
        </w:rPr>
        <w:tab/>
        <w:t>особенности</w:t>
      </w:r>
      <w:r>
        <w:rPr>
          <w:sz w:val="24"/>
        </w:rPr>
        <w:tab/>
        <w:t>структуры</w:t>
      </w:r>
      <w:r>
        <w:rPr>
          <w:sz w:val="24"/>
        </w:rPr>
        <w:tab/>
        <w:t>простых</w:t>
      </w:r>
      <w:r>
        <w:rPr>
          <w:sz w:val="24"/>
        </w:rPr>
        <w:tab/>
        <w:t>и</w:t>
      </w:r>
      <w:r>
        <w:rPr>
          <w:sz w:val="24"/>
        </w:rPr>
        <w:tab/>
        <w:t>сложных</w:t>
      </w:r>
      <w:r>
        <w:rPr>
          <w:sz w:val="24"/>
        </w:rPr>
        <w:tab/>
        <w:t>предложений</w:t>
      </w:r>
      <w:r>
        <w:rPr>
          <w:sz w:val="24"/>
        </w:rPr>
        <w:tab/>
        <w:t>и</w:t>
      </w:r>
      <w:r>
        <w:rPr>
          <w:sz w:val="24"/>
        </w:rPr>
        <w:tab/>
      </w:r>
      <w:r>
        <w:rPr>
          <w:spacing w:val="-1"/>
          <w:sz w:val="24"/>
        </w:rPr>
        <w:t>различных</w:t>
      </w:r>
      <w:r>
        <w:rPr>
          <w:sz w:val="24"/>
        </w:rPr>
        <w:t>коммуникативныхтиповпредложенийанглийскогоязыка;</w:t>
      </w:r>
    </w:p>
    <w:p w:rsidR="007375A2" w:rsidRDefault="006B52D4" w:rsidP="008F57DD">
      <w:pPr>
        <w:pStyle w:val="a3"/>
      </w:pPr>
      <w:r>
        <w:t>распознаватьиупотреблятьв устнойиписьменнойречи:</w:t>
      </w:r>
    </w:p>
    <w:p w:rsidR="007375A2" w:rsidRDefault="006B52D4" w:rsidP="008F57DD">
      <w:pPr>
        <w:pStyle w:val="a3"/>
        <w:ind w:right="840"/>
      </w:pPr>
      <w:r>
        <w:t>предложения сосложнымдополнением(ComplexObject)(Iwant tohave myhaircut.);предложениясIwish;</w:t>
      </w:r>
    </w:p>
    <w:p w:rsidR="007375A2" w:rsidRDefault="006B52D4" w:rsidP="008F57DD">
      <w:pPr>
        <w:pStyle w:val="a3"/>
        <w:spacing w:before="1"/>
      </w:pPr>
      <w:r>
        <w:t>условныепредложениянереальногохарактера(ConditionalII);</w:t>
      </w:r>
    </w:p>
    <w:p w:rsidR="007375A2" w:rsidRDefault="006B52D4" w:rsidP="008F57DD">
      <w:pPr>
        <w:pStyle w:val="a3"/>
        <w:spacing w:before="2" w:line="237" w:lineRule="auto"/>
        <w:ind w:right="1571"/>
      </w:pPr>
      <w:r>
        <w:t>конструкциюдлявыраженияпредпочтенияIprefer…/I’dprefer…/I’drather…;предложениясконструкциейeither…or, neither… nor;</w:t>
      </w:r>
    </w:p>
    <w:p w:rsidR="007375A2" w:rsidRDefault="006B52D4" w:rsidP="008F57DD">
      <w:pPr>
        <w:pStyle w:val="a3"/>
        <w:spacing w:line="275" w:lineRule="exact"/>
      </w:pPr>
      <w:r>
        <w:t>формыстрадательногозалогаPresentPerfectPassive;</w:t>
      </w:r>
    </w:p>
    <w:p w:rsidR="007375A2" w:rsidRDefault="006B52D4" w:rsidP="008F57DD">
      <w:pPr>
        <w:pStyle w:val="a3"/>
      </w:pPr>
      <w:r>
        <w:t>порядокследованияимёнприлагательных(nicelongblondhair);</w:t>
      </w:r>
    </w:p>
    <w:p w:rsidR="007375A2" w:rsidRDefault="006B52D4" w:rsidP="0034754E">
      <w:pPr>
        <w:pStyle w:val="a4"/>
        <w:numPr>
          <w:ilvl w:val="0"/>
          <w:numId w:val="99"/>
        </w:numPr>
        <w:tabs>
          <w:tab w:val="left" w:pos="813"/>
        </w:tabs>
        <w:spacing w:before="4"/>
        <w:ind w:hanging="261"/>
        <w:rPr>
          <w:sz w:val="24"/>
        </w:rPr>
      </w:pPr>
      <w:r>
        <w:rPr>
          <w:sz w:val="24"/>
        </w:rPr>
        <w:t>владетьсоциокультурнымизнаниямииумениями:</w:t>
      </w:r>
    </w:p>
    <w:p w:rsidR="007375A2" w:rsidRDefault="006B52D4" w:rsidP="008F57DD">
      <w:pPr>
        <w:pStyle w:val="a3"/>
        <w:ind w:right="562"/>
      </w:pPr>
      <w:r>
        <w:t>понимать и использовать в устной и письменной речи наиболее употребительную тематическуюфоновую лексику страны (стран) изучаемого языка в рамках тематического содержания речи(основныенациональныепраздники, обычаи, традиции);</w:t>
      </w:r>
    </w:p>
    <w:p w:rsidR="007375A2" w:rsidRDefault="006B52D4" w:rsidP="008F57DD">
      <w:pPr>
        <w:pStyle w:val="a3"/>
        <w:spacing w:before="1"/>
      </w:pPr>
      <w:r>
        <w:t>выражатьмодальныезначения,чувстваиэмоции;</w:t>
      </w:r>
    </w:p>
    <w:p w:rsidR="007375A2" w:rsidRDefault="006B52D4" w:rsidP="008F57DD">
      <w:pPr>
        <w:pStyle w:val="a3"/>
      </w:pPr>
      <w:r>
        <w:t>иметьэлементарныепредставленияоразличныхвариантаханглийскогоязыка;</w:t>
      </w:r>
    </w:p>
    <w:p w:rsidR="007375A2" w:rsidRDefault="006B52D4" w:rsidP="008F57DD">
      <w:pPr>
        <w:pStyle w:val="a3"/>
        <w:ind w:right="545"/>
      </w:pPr>
      <w:r>
        <w:t>обладатьбазовымизнаниямиосоциокультурномпортретеикультурномнаследиироднойстраны и страны (стран) изучаемого языка, представлять Россию и страну (страны) изучаемогоязыка,оказыватьпомощьиностраннымгостям вситуациях повседневногообщения;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a4"/>
        <w:numPr>
          <w:ilvl w:val="0"/>
          <w:numId w:val="99"/>
        </w:numPr>
        <w:tabs>
          <w:tab w:val="left" w:pos="813"/>
        </w:tabs>
        <w:spacing w:before="72"/>
        <w:ind w:left="552" w:right="544" w:firstLine="0"/>
        <w:rPr>
          <w:sz w:val="24"/>
        </w:rPr>
      </w:pPr>
      <w:r>
        <w:rPr>
          <w:sz w:val="24"/>
        </w:rPr>
        <w:lastRenderedPageBreak/>
        <w:t>владеть компенсаторнымиумениями: использовать приговорении переспрос, использоватьпри говорении и письме перифраз (толкование), синонимические средства, описание предметавместоегоназвания,при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7375A2" w:rsidRDefault="006B52D4" w:rsidP="0034754E">
      <w:pPr>
        <w:pStyle w:val="a4"/>
        <w:numPr>
          <w:ilvl w:val="0"/>
          <w:numId w:val="99"/>
        </w:numPr>
        <w:tabs>
          <w:tab w:val="left" w:pos="813"/>
        </w:tabs>
        <w:spacing w:before="7" w:line="237" w:lineRule="auto"/>
        <w:ind w:left="552" w:right="568" w:firstLine="0"/>
        <w:rPr>
          <w:sz w:val="24"/>
        </w:rPr>
      </w:pPr>
      <w:r>
        <w:rPr>
          <w:sz w:val="24"/>
        </w:rPr>
        <w:t>рассматривать несколько вариантов решения коммуникативной задачи в продуктивных видахречевойдеятельности(говорениииписьменной речи);</w:t>
      </w:r>
    </w:p>
    <w:p w:rsidR="007375A2" w:rsidRDefault="006B52D4" w:rsidP="0034754E">
      <w:pPr>
        <w:pStyle w:val="a4"/>
        <w:numPr>
          <w:ilvl w:val="0"/>
          <w:numId w:val="99"/>
        </w:numPr>
        <w:tabs>
          <w:tab w:val="left" w:pos="817"/>
        </w:tabs>
        <w:ind w:left="552" w:right="544" w:firstLine="0"/>
        <w:rPr>
          <w:sz w:val="24"/>
        </w:rPr>
      </w:pPr>
      <w:r>
        <w:rPr>
          <w:sz w:val="24"/>
        </w:rPr>
        <w:t>участвоватьвнесложныхучебныхпроектахсиспользованиемматериалов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7375A2" w:rsidRDefault="006B52D4" w:rsidP="0034754E">
      <w:pPr>
        <w:pStyle w:val="a4"/>
        <w:numPr>
          <w:ilvl w:val="0"/>
          <w:numId w:val="99"/>
        </w:numPr>
        <w:tabs>
          <w:tab w:val="left" w:pos="813"/>
        </w:tabs>
        <w:ind w:left="552" w:right="549" w:firstLine="0"/>
        <w:rPr>
          <w:sz w:val="24"/>
        </w:rPr>
      </w:pPr>
      <w:r>
        <w:rPr>
          <w:sz w:val="24"/>
        </w:rPr>
        <w:t>использовать иноязычные словари и справочники, в том числе информационно-справочныесистемывэлектроннойформе;</w:t>
      </w:r>
    </w:p>
    <w:p w:rsidR="007375A2" w:rsidRDefault="006B52D4" w:rsidP="0034754E">
      <w:pPr>
        <w:pStyle w:val="a4"/>
        <w:numPr>
          <w:ilvl w:val="0"/>
          <w:numId w:val="99"/>
        </w:numPr>
        <w:tabs>
          <w:tab w:val="left" w:pos="933"/>
        </w:tabs>
        <w:ind w:left="552" w:right="555" w:firstLine="0"/>
        <w:rPr>
          <w:sz w:val="24"/>
        </w:rPr>
      </w:pPr>
      <w:r>
        <w:rPr>
          <w:sz w:val="24"/>
        </w:rPr>
        <w:t>достигатьвзаимопониманиявпроцессеустногоиписьменногообщениясносителямииностранного языка, людьми другой культуры;</w:t>
      </w:r>
    </w:p>
    <w:p w:rsidR="007375A2" w:rsidRDefault="006B52D4" w:rsidP="0034754E">
      <w:pPr>
        <w:pStyle w:val="a4"/>
        <w:numPr>
          <w:ilvl w:val="0"/>
          <w:numId w:val="99"/>
        </w:numPr>
        <w:tabs>
          <w:tab w:val="left" w:pos="933"/>
        </w:tabs>
        <w:spacing w:before="6" w:line="237" w:lineRule="auto"/>
        <w:ind w:left="552" w:right="550" w:firstLine="0"/>
        <w:rPr>
          <w:sz w:val="24"/>
        </w:rPr>
      </w:pPr>
      <w:r>
        <w:rPr>
          <w:sz w:val="24"/>
        </w:rPr>
        <w:t>сравнивать(втомчислеустанавливатьоснованиядлясравнения)объекты,явления,процессы,ихэлементыиосновныефункцииврамкахизученной тематики.</w:t>
      </w:r>
    </w:p>
    <w:p w:rsidR="007375A2" w:rsidRDefault="007375A2" w:rsidP="008F57DD">
      <w:pPr>
        <w:spacing w:line="237" w:lineRule="auto"/>
        <w:jc w:val="both"/>
        <w:rPr>
          <w:sz w:val="24"/>
        </w:rPr>
        <w:sectPr w:rsidR="007375A2">
          <w:pgSz w:w="11920" w:h="16860"/>
          <w:pgMar w:top="340" w:right="300" w:bottom="280" w:left="440" w:header="720" w:footer="720" w:gutter="0"/>
          <w:cols w:space="720"/>
        </w:sectPr>
      </w:pPr>
    </w:p>
    <w:p w:rsidR="007375A2" w:rsidRDefault="006B52D4" w:rsidP="008F57DD">
      <w:pPr>
        <w:pStyle w:val="1"/>
        <w:spacing w:line="274" w:lineRule="exact"/>
        <w:ind w:left="3141"/>
      </w:pPr>
      <w:bookmarkStart w:id="4" w:name="_bookmark4"/>
      <w:bookmarkEnd w:id="4"/>
      <w:r>
        <w:lastRenderedPageBreak/>
        <w:t>2.1.6.Второйиностранный(немецкий)язык.</w:t>
      </w:r>
    </w:p>
    <w:p w:rsidR="007375A2" w:rsidRDefault="006B52D4" w:rsidP="008F57DD">
      <w:pPr>
        <w:pStyle w:val="a3"/>
        <w:ind w:right="546"/>
      </w:pPr>
      <w:r>
        <w:t>Рабочая программа по учебному предмету «Второй иностранный (немецкий) язык» (предметнаяобласть «Иностранные языки») (далее соответственно – программа по второму иностранному(немецкому) языку, второй иностранный (немецкий) язык) включает пояснительную записку,содержание обучения, планируемые результаты освоения программы по второму иностранному(немецкому)языку.</w:t>
      </w:r>
    </w:p>
    <w:p w:rsidR="007375A2" w:rsidRDefault="006B52D4" w:rsidP="008F57DD">
      <w:pPr>
        <w:pStyle w:val="a3"/>
        <w:ind w:left="612"/>
      </w:pPr>
      <w:r>
        <w:t>Пояснительнаязаписка.</w:t>
      </w:r>
    </w:p>
    <w:p w:rsidR="007375A2" w:rsidRDefault="006B52D4" w:rsidP="008F57DD">
      <w:pPr>
        <w:pStyle w:val="a3"/>
        <w:ind w:right="543" w:firstLine="60"/>
      </w:pPr>
      <w:r>
        <w:t>Программаповторомуиностранному(немецкому)языкунауровнеосновногообщегообразования составлена на основе требований к результатам освоения основной образовательнойпрограммы, представленных в ФГОС ООО, атакженаосновехарактеристикипланируемыхрезультатовдуховно-нравственногоразвития,воспитанияисоциализацииобучающихся,представленной вфедеральнойрабочейпрограммевоспитания.</w:t>
      </w:r>
    </w:p>
    <w:p w:rsidR="007375A2" w:rsidRDefault="006B52D4" w:rsidP="008F57DD">
      <w:pPr>
        <w:pStyle w:val="a3"/>
        <w:ind w:right="543" w:firstLine="60"/>
      </w:pPr>
      <w:r>
        <w:t>Программаповторомуиностранному(немецкому)языкуразработанасцельюоказанияметодическойпомощиучителюв созданиирабочейпрограммыпоучебному предмету,даётпредставление о целях образования, развития и воспитания обучающихся на уровне основногообщегообразованиясредствамиучебногопредмета.Программаповторомуиностранному(немецкому)языкуустанавливаетраспределениеобязательногопредметногосодержанияпогодам обучения, последовательность их изучения с учётом особенностей структуры немецкогоязыка, межпредметных связей второго иностранного (немецкого) языка с содержанием учебныхпредметовнауровнеосновногообщегообразованиясучётомвозрастныхособенностейобучающихся.</w:t>
      </w:r>
    </w:p>
    <w:p w:rsidR="007375A2" w:rsidRDefault="006B52D4" w:rsidP="008F57DD">
      <w:pPr>
        <w:pStyle w:val="a3"/>
        <w:ind w:right="552" w:firstLine="60"/>
      </w:pPr>
      <w:r>
        <w:t>Изучениевторогоиностранного(немецкого)языканаправленонаформированиекоммуникативнойкультурыобучающихся,способствуетобщемуречевомуразвитию,воспитаниюгражданскойидентичности,расширениюкругозора,воспитаниючувствиэмоций.</w:t>
      </w:r>
    </w:p>
    <w:p w:rsidR="007375A2" w:rsidRDefault="006B52D4" w:rsidP="008F57DD">
      <w:pPr>
        <w:pStyle w:val="a3"/>
        <w:ind w:right="547" w:firstLine="60"/>
      </w:pPr>
      <w:r>
        <w:t>Построениепрограммыповторомуиностранному(немецкому)языкуимеетнелинейныйхарактер и основано на концентрическом принципе. В каждом классе даются новые элементысодержания и определяются новые требования. В процессе обучения освоенные на определённомэтапе грамматические формы и конструкции повторяются и закрепляются на новом лексическомматериалеирасширяющемсятематическомсодержанииречи.</w:t>
      </w:r>
    </w:p>
    <w:p w:rsidR="007375A2" w:rsidRDefault="006B52D4" w:rsidP="008F57DD">
      <w:pPr>
        <w:pStyle w:val="a3"/>
        <w:ind w:right="549" w:firstLine="60"/>
      </w:pPr>
      <w:r>
        <w:t>Одной изважныхособенностей изучениявторого иностранного (немецкого) языкаявляетсяопора на сформированные в процессе изучения первого иностранного языка коммуникативныеуменияисопоставлениеосваиваемыхязыковыхявленийспервыминостраннымирусскимязыками.Процессизучениявторогоиностранного(немецкого)языкаможетбытьинтенсифицирован приследованииследующимпринципам:</w:t>
      </w:r>
    </w:p>
    <w:p w:rsidR="007375A2" w:rsidRDefault="006B52D4" w:rsidP="008F57DD">
      <w:pPr>
        <w:pStyle w:val="a3"/>
        <w:tabs>
          <w:tab w:val="left" w:pos="2712"/>
          <w:tab w:val="left" w:pos="3933"/>
          <w:tab w:val="left" w:pos="5073"/>
          <w:tab w:val="left" w:pos="6590"/>
          <w:tab w:val="left" w:pos="7406"/>
          <w:tab w:val="left" w:pos="8722"/>
          <w:tab w:val="left" w:pos="9118"/>
        </w:tabs>
        <w:spacing w:before="1"/>
        <w:ind w:right="561"/>
      </w:pPr>
      <w:r>
        <w:t>принципкомплексности,которыйактуаленнетольковотношениивзаимосвязанногообучениявсемвидамречевойдеятельностичерезинтеграциюкоммуникативныхзадач.Данныйпринципобеспечивает формирование единой мультилингвальной коммуникативной компетенции черезучёт уровня развития коммуникативной компетенции в других языках и опору на неё;сопоставительный</w:t>
      </w:r>
      <w:r>
        <w:tab/>
        <w:t>принцип,</w:t>
      </w:r>
      <w:r>
        <w:tab/>
        <w:t>который</w:t>
      </w:r>
      <w:r>
        <w:tab/>
        <w:t>проявляется</w:t>
      </w:r>
      <w:r>
        <w:tab/>
        <w:t>через</w:t>
      </w:r>
      <w:r>
        <w:tab/>
        <w:t>сравнение</w:t>
      </w:r>
      <w:r>
        <w:tab/>
        <w:t>и</w:t>
      </w:r>
      <w:r>
        <w:tab/>
      </w:r>
      <w:r>
        <w:rPr>
          <w:spacing w:val="-1"/>
        </w:rPr>
        <w:t>сопоставление</w:t>
      </w:r>
      <w:r>
        <w:t>коррелирующихдругсдругомязыковыхявленийродного,первогоивторогоиностранных</w:t>
      </w:r>
    </w:p>
    <w:p w:rsidR="007375A2" w:rsidRDefault="006B52D4" w:rsidP="008F57DD">
      <w:pPr>
        <w:pStyle w:val="a3"/>
        <w:tabs>
          <w:tab w:val="left" w:pos="1572"/>
          <w:tab w:val="left" w:pos="2976"/>
          <w:tab w:val="left" w:pos="3765"/>
          <w:tab w:val="left" w:pos="5005"/>
          <w:tab w:val="left" w:pos="6293"/>
          <w:tab w:val="left" w:pos="8010"/>
          <w:tab w:val="left" w:pos="9598"/>
        </w:tabs>
        <w:ind w:right="563"/>
      </w:pPr>
      <w:r>
        <w:t>языков.</w:t>
      </w:r>
      <w:r>
        <w:tab/>
        <w:t>Реализация</w:t>
      </w:r>
      <w:r>
        <w:tab/>
        <w:t>этого</w:t>
      </w:r>
      <w:r>
        <w:tab/>
        <w:t>принципа</w:t>
      </w:r>
      <w:r>
        <w:tab/>
        <w:t>выступает</w:t>
      </w:r>
      <w:r>
        <w:tab/>
        <w:t>инструментом</w:t>
      </w:r>
      <w:r>
        <w:tab/>
        <w:t>оптимизации</w:t>
      </w:r>
      <w:r>
        <w:tab/>
      </w:r>
      <w:r>
        <w:rPr>
          <w:spacing w:val="-1"/>
        </w:rPr>
        <w:t>обучения,</w:t>
      </w:r>
      <w:r>
        <w:t>формированияметалингвистического сознания обучающихся;</w:t>
      </w:r>
    </w:p>
    <w:p w:rsidR="007375A2" w:rsidRDefault="006B52D4" w:rsidP="008F57DD">
      <w:pPr>
        <w:pStyle w:val="a3"/>
        <w:spacing w:before="7" w:line="237" w:lineRule="auto"/>
        <w:ind w:right="557"/>
      </w:pPr>
      <w:r>
        <w:t>принцип интенсификации учебного труда обучающихся, который продиктован необходимостьюускорить учебный процесс и внутренними характеристиками овладения вторым иностраннымязыком,позволяющимэто спроводить;</w:t>
      </w:r>
    </w:p>
    <w:p w:rsidR="007375A2" w:rsidRDefault="006B52D4" w:rsidP="008F57DD">
      <w:pPr>
        <w:pStyle w:val="a3"/>
        <w:spacing w:before="2"/>
        <w:ind w:right="537"/>
      </w:pPr>
      <w:r>
        <w:t>принципмежкультурнойнаправленностиобучения,которыйпозволяетрасширитьвзгляднапроцессмежкультурнойкоммуникации.Всоответствиисэтимпринципомобязательнымистановятсясопоставительныеприёмыссоциокультурнымматериалом,которыепомогают,содной стороны, избежать дублирования содержания обучения, а с другой – побуждают к анализусоциокультурного содержания,рефлексиисвоейсобственнойкультуры.</w:t>
      </w:r>
    </w:p>
    <w:p w:rsidR="007375A2" w:rsidRDefault="006B52D4" w:rsidP="008F57DD">
      <w:pPr>
        <w:pStyle w:val="a3"/>
        <w:spacing w:before="1"/>
        <w:ind w:right="1348" w:firstLine="60"/>
      </w:pPr>
      <w:r>
        <w:t>Интенсификация учебного процесса возможна при использовании следующих стратегий:совершенствованиепознавательныхдействийобучающихся;</w:t>
      </w:r>
    </w:p>
    <w:p w:rsidR="007375A2" w:rsidRDefault="006B52D4" w:rsidP="008F57DD">
      <w:pPr>
        <w:pStyle w:val="a3"/>
      </w:pPr>
      <w:r>
        <w:t>переносучебныхумений;</w:t>
      </w:r>
    </w:p>
    <w:p w:rsidR="007375A2" w:rsidRDefault="006B52D4" w:rsidP="008F57DD">
      <w:pPr>
        <w:pStyle w:val="a3"/>
      </w:pPr>
      <w:r>
        <w:t>перенослингвистическихисоциокультурныхзнаний,речевыхумений;</w:t>
      </w:r>
    </w:p>
    <w:p w:rsidR="007375A2" w:rsidRDefault="006B52D4" w:rsidP="008F57DD">
      <w:pPr>
        <w:pStyle w:val="a3"/>
      </w:pPr>
      <w:r>
        <w:t>повышенныепосравнениюспервыминостраннымязыкомобъёмыновогограмматическогои</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pPr>
      <w:r>
        <w:lastRenderedPageBreak/>
        <w:t>лексическогоматериала;</w:t>
      </w:r>
    </w:p>
    <w:p w:rsidR="007375A2" w:rsidRDefault="006B52D4" w:rsidP="008F57DD">
      <w:pPr>
        <w:pStyle w:val="a3"/>
      </w:pPr>
      <w:r>
        <w:t>совместнаяотработкаэлементовлингвистическихявлений;</w:t>
      </w:r>
    </w:p>
    <w:p w:rsidR="007375A2" w:rsidRDefault="006B52D4" w:rsidP="008F57DD">
      <w:pPr>
        <w:pStyle w:val="a3"/>
      </w:pPr>
      <w:r>
        <w:t>использованиеинтегративныхупражненийизаданий,требующихпроблемногомышления;рациональноераспределениеклассныхидомашнихвидовработ;</w:t>
      </w:r>
    </w:p>
    <w:p w:rsidR="007375A2" w:rsidRDefault="006B52D4" w:rsidP="008F57DD">
      <w:pPr>
        <w:pStyle w:val="a3"/>
        <w:spacing w:before="4" w:line="274" w:lineRule="exact"/>
      </w:pPr>
      <w:r>
        <w:t>большаясамостоятельностьиавтономностьобучающегосявучении.</w:t>
      </w:r>
    </w:p>
    <w:p w:rsidR="007375A2" w:rsidRDefault="006B52D4" w:rsidP="008F57DD">
      <w:pPr>
        <w:pStyle w:val="a3"/>
        <w:ind w:right="559" w:firstLine="60"/>
      </w:pPr>
      <w:r>
        <w:t>Возрастание значимости владения несколькими иностранными языками, а также особенностиорганизации учебного процесса при изучении второго иностранного (немецкого) языка приводиткпереосмыслению целейисодержанияобученияпредмету.</w:t>
      </w:r>
    </w:p>
    <w:p w:rsidR="007375A2" w:rsidRDefault="006B52D4" w:rsidP="008F57DD">
      <w:pPr>
        <w:pStyle w:val="a3"/>
        <w:ind w:right="547"/>
      </w:pPr>
      <w:r>
        <w:t>Цели иноязычного образования формулируются на ценностном когнитивном и прагматическомуровнях и воплощаются в личностных, метапредметных и предметных результатах обучения.Иностранные языки являются средством общения и самореализации и социальной адаптации,развитияуменийпоиска,обработкиииспользованияинформациивпознавательныхцелях,однимизсредстввоспитания гражданина,патриота,развитиянационального самосознания.</w:t>
      </w:r>
    </w:p>
    <w:p w:rsidR="007375A2" w:rsidRDefault="006B52D4" w:rsidP="008F57DD">
      <w:pPr>
        <w:ind w:left="552" w:right="546" w:firstLine="60"/>
        <w:jc w:val="both"/>
        <w:rPr>
          <w:sz w:val="24"/>
        </w:rPr>
      </w:pPr>
      <w:r>
        <w:rPr>
          <w:i/>
          <w:sz w:val="24"/>
        </w:rPr>
        <w:t>Цельюиноязычногообразованияявляетсяформирование</w:t>
      </w:r>
      <w:r>
        <w:rPr>
          <w:sz w:val="24"/>
        </w:rPr>
        <w:t>коммуникативнойкомпетенцииобучающихсявединстветаких еёсоставляющих,как:</w:t>
      </w:r>
    </w:p>
    <w:p w:rsidR="007375A2" w:rsidRDefault="006B52D4" w:rsidP="008F57DD">
      <w:pPr>
        <w:pStyle w:val="a3"/>
        <w:spacing w:before="5" w:line="237" w:lineRule="auto"/>
        <w:ind w:right="550"/>
      </w:pPr>
      <w:r>
        <w:t>речевая компетенция – развитие коммуникативных умений в четырёх основных видах речевойдеятельности(говорении,аудировании,чтении,письме);</w:t>
      </w:r>
    </w:p>
    <w:p w:rsidR="007375A2" w:rsidRDefault="006B52D4" w:rsidP="008F57DD">
      <w:pPr>
        <w:pStyle w:val="a3"/>
        <w:ind w:right="542"/>
      </w:pPr>
      <w:r>
        <w:t>языковаякомпетенция–овладениеновымиязыковымисредствами(фонетическими,орфографическими,лексическими,грамматическими)всоответствииcотобраннымитемамиобщения, освоение знаний о языковых явлениях изучаемого языка, разных способах выражениямысливродном ииностранномязыках;</w:t>
      </w:r>
    </w:p>
    <w:p w:rsidR="007375A2" w:rsidRDefault="006B52D4" w:rsidP="008F57DD">
      <w:pPr>
        <w:pStyle w:val="a3"/>
        <w:ind w:right="543"/>
      </w:pPr>
      <w:r>
        <w:t>социокультурная (межкультурная) компетенция – приобщение к культуре, традициям, реалиямстран(страны)изучаемогоязыкаврамкахтемиситуацийобщения,отвечающихопыту,интересам,психологическимособенностямобучающихся5–9классов наразныхэтапах(5–7 и 8–</w:t>
      </w:r>
    </w:p>
    <w:p w:rsidR="007375A2" w:rsidRDefault="006B52D4" w:rsidP="008F57DD">
      <w:pPr>
        <w:pStyle w:val="a3"/>
        <w:ind w:right="555"/>
      </w:pPr>
      <w:r>
        <w:t>9классы),формированиеуменияпредставлятьсвоюстрану,еёкультурувусловияхмежкультурного общения;</w:t>
      </w:r>
    </w:p>
    <w:p w:rsidR="007375A2" w:rsidRDefault="006B52D4" w:rsidP="008F57DD">
      <w:pPr>
        <w:pStyle w:val="a3"/>
        <w:spacing w:before="1"/>
        <w:ind w:right="555"/>
      </w:pPr>
      <w:r>
        <w:t>компенсаторная компетенция – развитие умений выходить из положения в условиях дефицитаязыковыхсредствприполученииипередачеинформации.</w:t>
      </w:r>
    </w:p>
    <w:p w:rsidR="007375A2" w:rsidRDefault="006B52D4" w:rsidP="008F57DD">
      <w:pPr>
        <w:pStyle w:val="a3"/>
        <w:ind w:right="539" w:firstLine="60"/>
      </w:pPr>
      <w:r>
        <w:t>Нарядусиноязычнойкоммуникативнойкомпетенциейсредствамивторогоиностранного(немецкого) языка формируются ключевые универсальные учебные компетенции, включающиеобразовательную,ценностно-ориентационную,общекультурную,учебно-познавательную,информационную,социально-трудовуюикомпетенциюличностногосамосовершенствования.</w:t>
      </w:r>
    </w:p>
    <w:p w:rsidR="007375A2" w:rsidRDefault="006B52D4" w:rsidP="008F57DD">
      <w:pPr>
        <w:pStyle w:val="a3"/>
        <w:spacing w:before="4"/>
        <w:ind w:right="544" w:firstLine="60"/>
      </w:pPr>
      <w:r>
        <w:t>Основнымиподходамикобучениювторомуиностранному(немецкому)языкупризнаютсякомпетентностный, системно-деятельностный, межкультурный и коммуникативно-когнитивный,чтопредполагаетвозможностьреализоватьпоставленныецели,добитьсядостиженияпланируемых результатов в рамках содержания, отобранного для основного общего образования,использованияновыхпедагогическихтехнологий(дифференциация,индивидуализация,проектнаядеятельностьидругиетехнологии)ииспользованиясовременныхсредствобучения.</w:t>
      </w:r>
    </w:p>
    <w:p w:rsidR="007375A2" w:rsidRDefault="006B52D4" w:rsidP="008F57DD">
      <w:pPr>
        <w:pStyle w:val="a3"/>
        <w:spacing w:before="1"/>
        <w:ind w:right="557"/>
      </w:pPr>
      <w:r>
        <w:t>Общее число часов, для изучения второго иностранного (немецкого) языка на уровне основногообщегообразования– 68 часовв9 классе (1 часвнеделю).</w:t>
      </w:r>
    </w:p>
    <w:p w:rsidR="007375A2" w:rsidRDefault="006B52D4" w:rsidP="008F57DD">
      <w:pPr>
        <w:pStyle w:val="a3"/>
        <w:ind w:right="553" w:firstLine="60"/>
      </w:pPr>
      <w:r>
        <w:rPr>
          <w:i/>
        </w:rPr>
        <w:t>Требования</w:t>
      </w:r>
      <w:r>
        <w:t>кпредметнымрезультатамдляосновногообщегообразованияконстатируютнеобходимостькокончанию9классавладенияумениемобщатьсянавтороминостранном(немецком) языке в разных формах (устно и письменно, непосредственно и опосредованно, в томчисле через Интернет) на уровне выживания (уровне А1 в соответствии с Общеевропейскимикомпетенциямивладенияиностраннымязыком).Приучётевышеназванныхпринциповинтенсификации обучения и при условии изучения второго иностранного языка не менее 2 часовв неделю с 5 по 9 класс может быть достигнут допороговый (А2) уровень владения вторыминостранным(немецким)языком.</w:t>
      </w:r>
    </w:p>
    <w:p w:rsidR="007375A2" w:rsidRDefault="006B52D4" w:rsidP="008F57DD">
      <w:pPr>
        <w:ind w:left="612"/>
        <w:jc w:val="both"/>
        <w:rPr>
          <w:i/>
          <w:sz w:val="24"/>
        </w:rPr>
      </w:pPr>
      <w:r>
        <w:rPr>
          <w:i/>
          <w:sz w:val="24"/>
        </w:rPr>
        <w:t>Содержаниеобученияв9классе.</w:t>
      </w:r>
    </w:p>
    <w:p w:rsidR="007375A2" w:rsidRDefault="006B52D4" w:rsidP="008F57DD">
      <w:pPr>
        <w:pStyle w:val="a3"/>
        <w:spacing w:before="1"/>
        <w:ind w:left="612"/>
      </w:pPr>
      <w:r>
        <w:t>Коммуникативныеумения.</w:t>
      </w:r>
    </w:p>
    <w:p w:rsidR="007375A2" w:rsidRDefault="006B52D4" w:rsidP="008F57DD">
      <w:pPr>
        <w:pStyle w:val="a3"/>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7375A2" w:rsidRDefault="006B52D4" w:rsidP="008F57DD">
      <w:pPr>
        <w:pStyle w:val="a3"/>
        <w:ind w:right="6085"/>
      </w:pPr>
      <w:r>
        <w:t>Взаимоотношениявсемьеисдрузьями.Внешностьихарактер человека.</w:t>
      </w:r>
    </w:p>
    <w:p w:rsidR="007375A2" w:rsidRDefault="006B52D4" w:rsidP="008F57DD">
      <w:pPr>
        <w:pStyle w:val="a3"/>
      </w:pPr>
      <w:r>
        <w:t>Досугиувлечения(хобби)современногоподростка(чтение,кино,театр,музыка,музей,спорт,</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живопись,компьютерныеигры).</w:t>
      </w:r>
    </w:p>
    <w:p w:rsidR="007375A2" w:rsidRDefault="006B52D4" w:rsidP="008F57DD">
      <w:pPr>
        <w:pStyle w:val="a3"/>
        <w:ind w:right="559"/>
      </w:pPr>
      <w:r>
        <w:t>Здоровый образ жизни: режим труда и отдыха, фитнес, сбалансированное питание. Посещениеврача.</w:t>
      </w:r>
    </w:p>
    <w:p w:rsidR="007375A2" w:rsidRDefault="006B52D4" w:rsidP="008F57DD">
      <w:pPr>
        <w:pStyle w:val="a3"/>
        <w:spacing w:before="4" w:line="274" w:lineRule="exact"/>
      </w:pPr>
      <w:r>
        <w:t>Покупки:одежда,обувьипродуктыпитания.Молодёжнаямода.</w:t>
      </w:r>
    </w:p>
    <w:p w:rsidR="007375A2" w:rsidRDefault="006B52D4" w:rsidP="008F57DD">
      <w:pPr>
        <w:pStyle w:val="a3"/>
        <w:ind w:right="548"/>
      </w:pPr>
      <w:r>
        <w:t>Школа, школьная жизнь, изучаемые предметы и отношение к ним. Взаимоотношения в школе:проблемыиих решение.Перепискасиностраннымисверстниками.</w:t>
      </w:r>
    </w:p>
    <w:p w:rsidR="007375A2" w:rsidRDefault="006B52D4" w:rsidP="008F57DD">
      <w:pPr>
        <w:pStyle w:val="a3"/>
      </w:pPr>
      <w:r>
        <w:t>Видыотдыхавразличноевремягода.ПутешествияпоРоссииииностраннымстранам.</w:t>
      </w:r>
    </w:p>
    <w:p w:rsidR="007375A2" w:rsidRDefault="006B52D4" w:rsidP="008F57DD">
      <w:pPr>
        <w:pStyle w:val="a3"/>
        <w:ind w:right="547"/>
      </w:pPr>
      <w:r>
        <w:t>Природа:флораифауна.Проблемыэкологии.Защитаокружающейсреды.Климат,погода.Стихийныебедствия.</w:t>
      </w:r>
    </w:p>
    <w:p w:rsidR="007375A2" w:rsidRDefault="006B52D4" w:rsidP="008F57DD">
      <w:pPr>
        <w:pStyle w:val="a3"/>
      </w:pPr>
      <w:r>
        <w:t>Средствамассовойинформации(телевидение,радио,пресса,Интернет).</w:t>
      </w:r>
    </w:p>
    <w:p w:rsidR="007375A2" w:rsidRDefault="006B52D4" w:rsidP="008F57DD">
      <w:pPr>
        <w:pStyle w:val="a3"/>
        <w:ind w:right="545"/>
      </w:pPr>
      <w:r>
        <w:t>Родная страна и страна (страны) изучаемого языка. Их географическое положение, столицы икрупные города, регионы, население, официальные языки, достопримечательности, культурныеособенности(национальныепраздники,знаменательныедаты,традиции,обычаи),страницыистории.</w:t>
      </w:r>
    </w:p>
    <w:p w:rsidR="007375A2" w:rsidRDefault="006B52D4" w:rsidP="008F57DD">
      <w:pPr>
        <w:pStyle w:val="a3"/>
        <w:ind w:right="557"/>
      </w:pPr>
      <w:r>
        <w:t>Выдающиесялюдироднойстраныистраны(стран)изучаемогоязыка,ихвкладвнаукуимировуюкультуру:государственныедеятели,писатели,поэты.</w:t>
      </w:r>
    </w:p>
    <w:p w:rsidR="007375A2" w:rsidRDefault="006B52D4" w:rsidP="008F57DD">
      <w:pPr>
        <w:pStyle w:val="a3"/>
        <w:spacing w:before="3" w:line="274" w:lineRule="exact"/>
        <w:ind w:left="612"/>
      </w:pPr>
      <w:r>
        <w:t>Говорение.</w:t>
      </w:r>
    </w:p>
    <w:p w:rsidR="007375A2" w:rsidRDefault="006B52D4" w:rsidP="008F57DD">
      <w:pPr>
        <w:pStyle w:val="a3"/>
        <w:ind w:right="538"/>
      </w:pPr>
      <w:r>
        <w:t>Развитиекоммуникативныхуменийдиалогическойречи,аименноуменийвестикомбинированный диалог, включающий различные виды диалогов (этикетный диалог, диалог-побуждениек действию,диалог-расспрос),диалог-обмен мнениями:</w:t>
      </w:r>
    </w:p>
    <w:p w:rsidR="007375A2" w:rsidRDefault="006B52D4" w:rsidP="008F57DD">
      <w:pPr>
        <w:pStyle w:val="a3"/>
        <w:ind w:right="544"/>
      </w:pPr>
      <w:r>
        <w:t>диалогэтикетногохарактера–начинать,поддерживатьизаканчиватьразговор,вежливопереспрашивать,поздравлятьспраздником,выражатьпожеланияивежливореагироватьнапоздравление, выражать благодарность, вежливо соглашаться на предложение и отказываться отпредложениясобеседника;</w:t>
      </w:r>
    </w:p>
    <w:p w:rsidR="007375A2" w:rsidRDefault="006B52D4" w:rsidP="008F57DD">
      <w:pPr>
        <w:pStyle w:val="a3"/>
        <w:ind w:right="554"/>
      </w:pPr>
      <w:r>
        <w:t>диалог-побуждение к действию – обращаться с просьбой, вежливо соглашаться (не соглашаться)выполнить просьбу, приглашать собеседника к совместной деятельности, вежливо соглашаться(не соглашаться) на предложениесобеседника,объясняя причинусвоего решения;</w:t>
      </w:r>
    </w:p>
    <w:p w:rsidR="007375A2" w:rsidRDefault="006B52D4" w:rsidP="008F57DD">
      <w:pPr>
        <w:pStyle w:val="a3"/>
        <w:ind w:right="550"/>
      </w:pPr>
      <w:r>
        <w:t>диалог-расспрос–сообщатьфактическуюинформацию,отвечаянавопросыразныхвидов,выражатьсвоёотношениекобсуждаемымфактамисобытиям,запрашиватьинтересующуюинформацию, переходить с позиции спрашивающего на позицию отвечающего и наоборот;диалог-обменмнениями–выражатьсвоюточкузренияиобосновыватьеё,высказыватьсвоёсогласие(несогласие)сточкойзрениясобеседника,выражатьсомнение,даватьэмоциональную</w:t>
      </w:r>
      <w:r>
        <w:rPr>
          <w:spacing w:val="-1"/>
        </w:rPr>
        <w:t>оценкуобсуждаемымсобытиям</w:t>
      </w:r>
      <w:r>
        <w:t>(восхищение,удивление,радость, огорчениеидругие).</w:t>
      </w:r>
    </w:p>
    <w:p w:rsidR="007375A2" w:rsidRDefault="006B52D4" w:rsidP="008F57DD">
      <w:pPr>
        <w:pStyle w:val="a3"/>
        <w:spacing w:before="3"/>
        <w:ind w:right="548"/>
      </w:pPr>
      <w:r>
        <w:t>Данныеумениядиалогическойречиразвиваютсявстандартныхситуацияхнеофициальногообщения в рамках тематического содержания речи с использованием ключевых слов, речевыхситуацийи(или)иллюстраций,фотографийилибезих использования с соблюдениемнормречевогоэтикета, принятыхвстране(странах)изучаемогоязыка.</w:t>
      </w:r>
    </w:p>
    <w:p w:rsidR="007375A2" w:rsidRDefault="006B52D4" w:rsidP="008F57DD">
      <w:pPr>
        <w:pStyle w:val="a3"/>
        <w:spacing w:before="1"/>
        <w:ind w:right="547"/>
      </w:pPr>
      <w:r>
        <w:t>Объём диалога– до 5 реплик со стороны каждого собеседника в рамкахкомбинированногодиалога,до5 репликсостороныкаждого собеседникаврамкахдиалога-обменамнениями.</w:t>
      </w:r>
    </w:p>
    <w:p w:rsidR="007375A2" w:rsidRDefault="006B52D4" w:rsidP="008F57DD">
      <w:pPr>
        <w:pStyle w:val="a3"/>
        <w:tabs>
          <w:tab w:val="left" w:pos="1684"/>
          <w:tab w:val="left" w:pos="3793"/>
          <w:tab w:val="left" w:pos="4773"/>
          <w:tab w:val="left" w:pos="6670"/>
          <w:tab w:val="left" w:pos="7366"/>
          <w:tab w:val="left" w:pos="7702"/>
          <w:tab w:val="left" w:pos="8830"/>
          <w:tab w:val="left" w:pos="9783"/>
        </w:tabs>
        <w:ind w:right="559"/>
      </w:pPr>
      <w:r>
        <w:t>Развитие</w:t>
      </w:r>
      <w:r>
        <w:tab/>
        <w:t>коммуникативных</w:t>
      </w:r>
      <w:r>
        <w:tab/>
        <w:t>умений</w:t>
      </w:r>
      <w:r>
        <w:tab/>
        <w:t>монологической</w:t>
      </w:r>
      <w:r>
        <w:tab/>
        <w:t>речи</w:t>
      </w:r>
      <w:r>
        <w:tab/>
        <w:t>–</w:t>
      </w:r>
      <w:r>
        <w:tab/>
        <w:t>создание</w:t>
      </w:r>
      <w:r>
        <w:tab/>
        <w:t>устных</w:t>
      </w:r>
      <w:r>
        <w:tab/>
      </w:r>
      <w:r>
        <w:rPr>
          <w:spacing w:val="-1"/>
        </w:rPr>
        <w:t>связных</w:t>
      </w:r>
      <w:r>
        <w:t>монологических высказываний с использованием основных коммуникативных типов речи:описание (предмета, местности, внешности и одежды человека), в том числе характеристика(чертыхарактерареального человекаилилитературного персонажа);</w:t>
      </w:r>
    </w:p>
    <w:p w:rsidR="007375A2" w:rsidRDefault="006B52D4" w:rsidP="008F57DD">
      <w:pPr>
        <w:pStyle w:val="a3"/>
        <w:spacing w:line="272" w:lineRule="exact"/>
      </w:pPr>
      <w:r>
        <w:t>повествование(сообщение),рассуждение;</w:t>
      </w:r>
    </w:p>
    <w:p w:rsidR="007375A2" w:rsidRDefault="006B52D4" w:rsidP="008F57DD">
      <w:pPr>
        <w:pStyle w:val="a3"/>
        <w:ind w:right="840"/>
      </w:pPr>
      <w:r>
        <w:t>выражениеикраткоеаргументированиесвоегомненияпоотношениюкуслышанному(прочитанному);</w:t>
      </w:r>
    </w:p>
    <w:p w:rsidR="007375A2" w:rsidRDefault="006B52D4" w:rsidP="008F57DD">
      <w:pPr>
        <w:pStyle w:val="a3"/>
        <w:tabs>
          <w:tab w:val="left" w:pos="1896"/>
          <w:tab w:val="left" w:pos="3188"/>
          <w:tab w:val="left" w:pos="4489"/>
          <w:tab w:val="left" w:pos="5949"/>
          <w:tab w:val="left" w:pos="7622"/>
          <w:tab w:val="left" w:pos="9626"/>
          <w:tab w:val="left" w:pos="10515"/>
        </w:tabs>
        <w:spacing w:before="4"/>
        <w:ind w:right="556"/>
      </w:pPr>
      <w:r>
        <w:t>изложение</w:t>
      </w:r>
      <w:r>
        <w:tab/>
        <w:t>(пересказ)</w:t>
      </w:r>
      <w:r>
        <w:tab/>
        <w:t>основного</w:t>
      </w:r>
      <w:r>
        <w:tab/>
        <w:t>содержания</w:t>
      </w:r>
      <w:r>
        <w:tab/>
        <w:t>прочитанного</w:t>
      </w:r>
      <w:r>
        <w:tab/>
        <w:t>(прослушанного)</w:t>
      </w:r>
      <w:r>
        <w:tab/>
        <w:t>текста</w:t>
      </w:r>
      <w:r>
        <w:tab/>
      </w:r>
      <w:r>
        <w:rPr>
          <w:spacing w:val="-5"/>
        </w:rPr>
        <w:t>с</w:t>
      </w:r>
      <w:r>
        <w:t>выражениемсвоего отношенияк событиямифактам,изложеннымвтексте;</w:t>
      </w:r>
    </w:p>
    <w:p w:rsidR="007375A2" w:rsidRDefault="006B52D4" w:rsidP="008F57DD">
      <w:pPr>
        <w:pStyle w:val="a3"/>
      </w:pPr>
      <w:r>
        <w:t>составлениерассказапокартинкам;</w:t>
      </w:r>
    </w:p>
    <w:p w:rsidR="007375A2" w:rsidRDefault="006B52D4" w:rsidP="008F57DD">
      <w:pPr>
        <w:pStyle w:val="a3"/>
        <w:spacing w:before="1"/>
      </w:pPr>
      <w:r>
        <w:t>изложениерезультатоввыполненнойпроектнойработы.</w:t>
      </w:r>
    </w:p>
    <w:p w:rsidR="007375A2" w:rsidRDefault="006B52D4" w:rsidP="008F57DD">
      <w:pPr>
        <w:pStyle w:val="a3"/>
        <w:ind w:right="553"/>
      </w:pPr>
      <w:r>
        <w:t>Данные умения монологической речи развиваются в стандартных ситуациях неофициальногообщения в рамках тематического содержания речи с использованием вопросов, ключевых слов,планаи(или) иллюстраций,фотографий,таблицили безихиспользования.</w:t>
      </w:r>
    </w:p>
    <w:p w:rsidR="007375A2" w:rsidRDefault="006B52D4" w:rsidP="008F57DD">
      <w:pPr>
        <w:pStyle w:val="a3"/>
        <w:ind w:left="612" w:right="5392" w:hanging="60"/>
      </w:pPr>
      <w:r>
        <w:t>Объём монологического высказывания – 7–9 фраз.Аудирование.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5"/>
      </w:pPr>
      <w:r>
        <w:lastRenderedPageBreak/>
        <w:t>При непосредственном общении: понимать на слух речь учителя и одноклассников и вербально(невербально) реагировать на услышанное, использовать переспрос или просьбу повторить дляуточненияотдельныхдеталей.</w:t>
      </w:r>
    </w:p>
    <w:p w:rsidR="007375A2" w:rsidRDefault="006B52D4" w:rsidP="008F57DD">
      <w:pPr>
        <w:pStyle w:val="a3"/>
        <w:spacing w:before="4"/>
        <w:ind w:right="543"/>
      </w:pPr>
      <w:r>
        <w:t>Приопосредованномобщении:дальнейшееразвитиевосприятияипониманиянаслухнесложныхаутентичныхтекстов,содержащихотдельныенеизученныеязыковыеявления,сразнойглубинойпроникновениявихсодержаниевзависимостиотпоставленнойкоммуникативнойзадачи:спониманиемосновногосодержания,спониманиемнужной(интересующей, запрашиваемой) информации.</w:t>
      </w:r>
    </w:p>
    <w:p w:rsidR="007375A2" w:rsidRDefault="006B52D4" w:rsidP="008F57DD">
      <w:pPr>
        <w:pStyle w:val="a3"/>
        <w:ind w:right="542"/>
      </w:pPr>
      <w:r>
        <w:t>Аудированиеспониманиемосновногосодержаниятекстапредполагаетумениеопределятьосновную тему (идею) и главные факты (события) в воспринимаемом на слух тексте, отделятьглавнуюинформациюотвторостепенной,прогнозироватьсодержаниетекстапоначалуаудирования,игнорироватьнезнакомыеслова,несущественныедляпониманияосновногосодержания.</w:t>
      </w:r>
    </w:p>
    <w:p w:rsidR="007375A2" w:rsidRDefault="006B52D4" w:rsidP="008F57DD">
      <w:pPr>
        <w:pStyle w:val="a3"/>
        <w:ind w:right="557"/>
      </w:pPr>
      <w:r>
        <w:t>Аудирование с пониманием нужной (интересующей, запрашиваемой) информации предполагаетумениевыделятьнужную(интересующую,запрашиваемую)информацию,представленнуювэксплицитной(явной) формеввоспринимаемомнаслухтексте.</w:t>
      </w:r>
    </w:p>
    <w:p w:rsidR="007375A2" w:rsidRDefault="006B52D4" w:rsidP="008F57DD">
      <w:pPr>
        <w:pStyle w:val="a3"/>
        <w:spacing w:before="3" w:line="237" w:lineRule="auto"/>
        <w:ind w:right="557"/>
      </w:pPr>
      <w:r>
        <w:t>Текстыдляаудирования:диалог(беседа),высказываниясобеседниковвситуацияхповседневного общения,рассказ, сообщениеинформационногохарактера.</w:t>
      </w:r>
    </w:p>
    <w:p w:rsidR="007375A2" w:rsidRDefault="006B52D4" w:rsidP="008F57DD">
      <w:pPr>
        <w:pStyle w:val="a3"/>
      </w:pPr>
      <w:r>
        <w:t>Языковаясложностьтекстовдляаудированиядолжнасоответствоватьбазовомууровню(А2–допороговомууровнюпообщеевропейскойшкале).</w:t>
      </w:r>
    </w:p>
    <w:p w:rsidR="007375A2" w:rsidRDefault="006B52D4" w:rsidP="008F57DD">
      <w:pPr>
        <w:pStyle w:val="a3"/>
        <w:ind w:left="612" w:right="3905" w:hanging="60"/>
      </w:pPr>
      <w:r>
        <w:t>Время звучания текста (текстов) для аудирования – до 1,5 минут.Смысловоечтение.</w:t>
      </w:r>
    </w:p>
    <w:p w:rsidR="007375A2" w:rsidRDefault="006B52D4" w:rsidP="008F57DD">
      <w:pPr>
        <w:pStyle w:val="a3"/>
        <w:ind w:right="547"/>
      </w:pPr>
      <w:r>
        <w:t>Развитие умения читать про себя и понимать несложные аутентичные тексты разных жанров истилей,содержащиеотдельныенеизученныеязыковыеявления,сразличнойглубинойпроникновения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 спониманиемосновногосодержания,спониманиемнужной(интересующей,запрашиваемой)информации,сполнымпониманием.</w:t>
      </w:r>
    </w:p>
    <w:p w:rsidR="007375A2" w:rsidRDefault="006B52D4" w:rsidP="008F57DD">
      <w:pPr>
        <w:pStyle w:val="a3"/>
        <w:spacing w:before="1"/>
        <w:ind w:right="538"/>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логическуюпоследовательность главных фактов, событий, разбивать текст на относительно самостоятельныесмысловые части, озаглавливать текст (его отдельные части), игнорировать незнакомые слова,несущественныедляпониманияосновногосодержания,пониматьинтернациональныеслова.</w:t>
      </w:r>
    </w:p>
    <w:p w:rsidR="007375A2" w:rsidRDefault="006B52D4" w:rsidP="008F57DD">
      <w:pPr>
        <w:pStyle w:val="a3"/>
        <w:spacing w:before="4"/>
        <w:ind w:right="551"/>
      </w:pPr>
      <w:r>
        <w:t>Чтениеспониманиемнужной(интересующей,запрашиваемой)информациипредполагаетумениенаходитьвпрочитанномтекстеипониматьзапрашиваемуюинформацию,представленную в эксплицитной (явной) и имплицитной (неявной) форме, оценивать найденнуюинформацию сточкизрения еёзначимостидлярешения коммуникативной задачи.</w:t>
      </w:r>
    </w:p>
    <w:p w:rsidR="007375A2" w:rsidRDefault="006B52D4" w:rsidP="008F57DD">
      <w:pPr>
        <w:pStyle w:val="a3"/>
        <w:spacing w:before="1"/>
        <w:ind w:right="559"/>
      </w:pPr>
      <w:r>
        <w:t>Чтениенесплошныхтекстов(таблиц,диаграмм,схем)ипониманиепредставленнойвнихинформации.</w:t>
      </w:r>
    </w:p>
    <w:p w:rsidR="007375A2" w:rsidRDefault="006B52D4" w:rsidP="008F57DD">
      <w:pPr>
        <w:pStyle w:val="a3"/>
        <w:ind w:right="548"/>
      </w:pPr>
      <w:r>
        <w:t>Чтениесполнымпониманиемсодержаниянесложныхаутентичныхтекстов,содержащихотдельные неизученные языковые явления. В ходе чтения с полным пониманием формируются иразвиваются умения полно и точно понимать текст на основе его информационной 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восстанавливатьтекстизразрозненныхабзацевилипутёмдобавленияпропущенныхфрагментов.</w:t>
      </w:r>
    </w:p>
    <w:p w:rsidR="007375A2" w:rsidRDefault="006B52D4" w:rsidP="008F57DD">
      <w:pPr>
        <w:pStyle w:val="a3"/>
        <w:ind w:right="543"/>
      </w:pPr>
      <w:r>
        <w:t>Текстыдлячтения:диалог(беседа),интервью,рассказ,отрывокизхудожественногопроизведения, статья научно-популярного характера, сообщение информационного характера,объявление, памятка, инструкция, электронноесообщениеличного характера, стихотворение,несплошнойтекст(таблица, диаграмма).</w:t>
      </w:r>
    </w:p>
    <w:p w:rsidR="007375A2" w:rsidRDefault="006B52D4" w:rsidP="008F57DD">
      <w:pPr>
        <w:pStyle w:val="a3"/>
        <w:spacing w:before="1"/>
        <w:ind w:right="546"/>
      </w:pPr>
      <w:r>
        <w:t>Языковаясложностьтекстовдлячтениядолжнасоответствоватьбазовомууровню(А2–допороговомууровнюпообщеевропейскойшкале).</w:t>
      </w:r>
    </w:p>
    <w:p w:rsidR="007375A2" w:rsidRDefault="006B52D4" w:rsidP="008F57DD">
      <w:pPr>
        <w:pStyle w:val="a3"/>
        <w:ind w:left="612" w:right="5404" w:hanging="60"/>
      </w:pPr>
      <w:r>
        <w:t>Объём текста (текстов) для чтения – 250–300 слов.Письменнаяречь.</w:t>
      </w:r>
    </w:p>
    <w:p w:rsidR="007375A2" w:rsidRDefault="006B52D4" w:rsidP="008F57DD">
      <w:pPr>
        <w:pStyle w:val="a3"/>
      </w:pPr>
      <w:r>
        <w:t>Развитиеуменийписьменнойречи: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составлениеплана(тезисов)устногоилиписьменногосообщения;</w:t>
      </w:r>
    </w:p>
    <w:p w:rsidR="007375A2" w:rsidRDefault="006B52D4" w:rsidP="008F57DD">
      <w:pPr>
        <w:pStyle w:val="a3"/>
        <w:ind w:right="538"/>
      </w:pPr>
      <w:r>
        <w:t>заполнениеанкетиформуляров:сообщатьосебеосновныесведения(имя,фамилия,пол,возраст, гражданство, адрес, увлечения) в соответствии с нормами, принятыми в стране (странах)изучаемогоязыка;</w:t>
      </w:r>
    </w:p>
    <w:p w:rsidR="007375A2" w:rsidRDefault="006B52D4" w:rsidP="008F57DD">
      <w:pPr>
        <w:pStyle w:val="a3"/>
        <w:spacing w:before="7" w:line="237" w:lineRule="auto"/>
        <w:ind w:right="536"/>
      </w:pPr>
      <w:r>
        <w:t>написаниеэлектронногосообщенияличногохарактеравсоответствииснормаминеофициального общения, принятыми в стране(странах) изучаемогоязыка (объём письма– до90 слов);</w:t>
      </w:r>
    </w:p>
    <w:p w:rsidR="007375A2" w:rsidRDefault="006B52D4" w:rsidP="008F57DD">
      <w:pPr>
        <w:pStyle w:val="a3"/>
        <w:spacing w:before="2"/>
        <w:ind w:right="561"/>
      </w:pPr>
      <w:r>
        <w:t>созданиенебольшогописьменноговысказываниясиспользованиемобразца,плана,таблицыи(или) прочитанного (прослушанного) текста (объём письменного высказывания – до 90 слов);заполнение таблицы с краткой фиксацией содержания прочитанного (прослушанного) текста;письменноепредставлениерезультатоввыполненнойпроектнойработы(объём–90слов).</w:t>
      </w:r>
    </w:p>
    <w:p w:rsidR="007375A2" w:rsidRDefault="006B52D4" w:rsidP="008F57DD">
      <w:pPr>
        <w:pStyle w:val="a3"/>
        <w:ind w:left="612" w:right="7658" w:hanging="60"/>
      </w:pPr>
      <w:r>
        <w:t>Языковые знания и умения.Фонетическаясторонаречи.</w:t>
      </w:r>
    </w:p>
    <w:p w:rsidR="007375A2" w:rsidRDefault="006B52D4" w:rsidP="008F57DD">
      <w:pPr>
        <w:pStyle w:val="a3"/>
        <w:ind w:right="542"/>
      </w:pPr>
      <w:r>
        <w:t>Различениенаслух,безфонематическихошибок,ведущихксбоювкоммуникации,произнесение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словах,чтениеновыхсловсогласноосновнымправиламчтения.</w:t>
      </w:r>
    </w:p>
    <w:p w:rsidR="007375A2" w:rsidRDefault="006B52D4" w:rsidP="008F57DD">
      <w:pPr>
        <w:pStyle w:val="a3"/>
        <w:spacing w:before="7" w:line="237" w:lineRule="auto"/>
        <w:ind w:right="551"/>
      </w:pPr>
      <w:r>
        <w:t>Выражениемодальногозначения,чувстваиэмоции.Чтениевслухнебольшихтекстов,построенныхнаизученномязыковомматериале,ссоблюдениемправилчтенияисоответствующей интонации,демонстрирующих пониманиетекста.</w:t>
      </w:r>
    </w:p>
    <w:p w:rsidR="007375A2" w:rsidRDefault="006B52D4" w:rsidP="008F57DD">
      <w:pPr>
        <w:pStyle w:val="a3"/>
        <w:spacing w:before="2"/>
      </w:pPr>
      <w:r>
        <w:t>Текстыдлячтениявслух:сообщениеинформационногохарактера,отрывокизстатьинаучно-популярного характера, рассказ, диалог (беседа).</w:t>
      </w:r>
    </w:p>
    <w:p w:rsidR="007375A2" w:rsidRDefault="006B52D4" w:rsidP="008F57DD">
      <w:pPr>
        <w:pStyle w:val="a3"/>
        <w:ind w:left="612" w:right="5931" w:hanging="60"/>
      </w:pPr>
      <w:r>
        <w:t>Объём текста для чтения вслух – до 100 слов.Графика,орфографияипунктуация.</w:t>
      </w:r>
    </w:p>
    <w:p w:rsidR="007375A2" w:rsidRDefault="006B52D4" w:rsidP="008F57DD">
      <w:pPr>
        <w:pStyle w:val="a3"/>
      </w:pPr>
      <w:r>
        <w:t>Правильноенаписаниеизученныхслов.</w:t>
      </w:r>
    </w:p>
    <w:p w:rsidR="007375A2" w:rsidRDefault="006B52D4" w:rsidP="008F57DD">
      <w:pPr>
        <w:pStyle w:val="a3"/>
        <w:ind w:right="840"/>
      </w:pPr>
      <w:r>
        <w:t>Правильноеиспользованиезнаковпрепинания:точки,вопросительногоивосклицательногознаковвконцепредложения,запятойпри перечислении.</w:t>
      </w:r>
    </w:p>
    <w:p w:rsidR="007375A2" w:rsidRDefault="006B52D4" w:rsidP="008F57DD">
      <w:pPr>
        <w:pStyle w:val="a3"/>
        <w:spacing w:before="1"/>
      </w:pPr>
      <w:r>
        <w:t>Пунктуационноправильноевсоответствииснормамиречевогоэтикета,принятымивстране(странах) изучаемого языка, оформление электронногосообщенияличного характера.</w:t>
      </w:r>
    </w:p>
    <w:p w:rsidR="007375A2" w:rsidRDefault="006B52D4" w:rsidP="008F57DD">
      <w:pPr>
        <w:pStyle w:val="a3"/>
        <w:spacing w:before="4"/>
        <w:ind w:left="612"/>
      </w:pPr>
      <w:r>
        <w:t>Лексическаясторонаречи.</w:t>
      </w:r>
    </w:p>
    <w:p w:rsidR="007375A2" w:rsidRDefault="006B52D4" w:rsidP="008F57DD">
      <w:pPr>
        <w:pStyle w:val="a3"/>
        <w:ind w:right="543"/>
      </w:pPr>
      <w:r>
        <w:t>Распознавание и употребление в устной речи и письменном тексте лексических единиц (слов,словосочетаний, речевых клише), обслуживающих ситуации общения в рамках тематическогосодержанияречи,ссоблюдениемсуществующейвнемецкомязыкенормылексическойсочетаемости.</w:t>
      </w:r>
    </w:p>
    <w:p w:rsidR="007375A2" w:rsidRDefault="006B52D4" w:rsidP="008F57DD">
      <w:pPr>
        <w:pStyle w:val="a3"/>
        <w:spacing w:before="1"/>
        <w:ind w:right="555"/>
      </w:pPr>
      <w:r>
        <w:t>Объём – 850 лексических единиц для продуктивного использования (включая 700 лексическихединиц, изученных ранее) и 900 лексических единиц для рецептивного усвоения (включая 850лексических единицпродуктивного минимума).</w:t>
      </w:r>
    </w:p>
    <w:p w:rsidR="007375A2" w:rsidRDefault="006B52D4" w:rsidP="008F57DD">
      <w:pPr>
        <w:pStyle w:val="a3"/>
      </w:pPr>
      <w:r>
        <w:t>Основныеспособысловообразования:</w:t>
      </w:r>
    </w:p>
    <w:p w:rsidR="007375A2" w:rsidRDefault="006B52D4" w:rsidP="008F57DD">
      <w:pPr>
        <w:pStyle w:val="a3"/>
      </w:pPr>
      <w:r>
        <w:t>аффиксация:</w:t>
      </w:r>
    </w:p>
    <w:p w:rsidR="007375A2" w:rsidRDefault="006B52D4" w:rsidP="008F57DD">
      <w:pPr>
        <w:pStyle w:val="a3"/>
      </w:pPr>
      <w:r>
        <w:t>образованиеимёнсуществительныхприпомощисуффиксов-ie(dieBiologie),-um(dasMuseum);образованиеимёнприлагательныхприпомощисуффиксов-sam (erholsam), -bar(lesbar).</w:t>
      </w:r>
    </w:p>
    <w:p w:rsidR="007375A2" w:rsidRDefault="006B52D4" w:rsidP="008F57DD">
      <w:pPr>
        <w:pStyle w:val="a3"/>
        <w:spacing w:before="2" w:line="237" w:lineRule="auto"/>
        <w:ind w:right="561"/>
      </w:pPr>
      <w:r>
        <w:t>Многозначность лексических единиц. Синонимы. Антонимы. Сокращения и аббревиатуры.Различныесредствасвязивтекстедляобеспеченияегоцелостности(zuerst,denn,zumSchlussидругие).</w:t>
      </w:r>
    </w:p>
    <w:p w:rsidR="007375A2" w:rsidRDefault="006B52D4" w:rsidP="008F57DD">
      <w:pPr>
        <w:pStyle w:val="a3"/>
        <w:spacing w:before="3"/>
        <w:ind w:left="612"/>
      </w:pPr>
      <w:r>
        <w:t>Грамматическаясторонаречи.</w:t>
      </w:r>
    </w:p>
    <w:p w:rsidR="007375A2" w:rsidRDefault="006B52D4" w:rsidP="008F57DD">
      <w:pPr>
        <w:pStyle w:val="a3"/>
        <w:ind w:right="591"/>
      </w:pPr>
      <w:r>
        <w:t>Распознавание и употребление в устной речи и письменном тексте изученных морфологическихформисинтаксических конструкцийнемецкогоязыка.</w:t>
      </w:r>
    </w:p>
    <w:p w:rsidR="007375A2" w:rsidRDefault="006B52D4" w:rsidP="008F57DD">
      <w:pPr>
        <w:pStyle w:val="a3"/>
        <w:spacing w:before="4"/>
        <w:ind w:right="545"/>
      </w:pPr>
      <w:r>
        <w:t>Различныекоммуникативныетипыпредложений:повествовательные(утвердительные,отрицательные),вопросительные(общий,специальныйвопросы),побудительные(вутвердительнойиотрицательнойформе).</w:t>
      </w:r>
    </w:p>
    <w:p w:rsidR="007375A2" w:rsidRDefault="006B52D4" w:rsidP="008F57DD">
      <w:pPr>
        <w:pStyle w:val="a3"/>
      </w:pPr>
      <w:r>
        <w:t>Глаголывовременныхформахстрадательногонаклонения(Präsens,Präteritum).</w:t>
      </w:r>
    </w:p>
    <w:p w:rsidR="007375A2" w:rsidRDefault="006B52D4" w:rsidP="008F57DD">
      <w:pPr>
        <w:pStyle w:val="a3"/>
        <w:ind w:right="545"/>
      </w:pPr>
      <w:r>
        <w:t>Придаточныеотносительныепредложения,вводимыеотносительнымиместоимениямивименительномивинительном падежах.</w:t>
      </w:r>
    </w:p>
    <w:p w:rsidR="007375A2" w:rsidRDefault="006B52D4" w:rsidP="008F57DD">
      <w:pPr>
        <w:pStyle w:val="a3"/>
        <w:ind w:right="4666"/>
      </w:pPr>
      <w:r>
        <w:t>Образование предпрошедшего времени Plusquamperfekt.Придаточныеотносительныепредложениясwo,was,wie.</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Придаточныепредложенияцелиссоюзомdamit.</w:t>
      </w:r>
    </w:p>
    <w:p w:rsidR="007375A2" w:rsidRDefault="006B52D4" w:rsidP="008F57DD">
      <w:pPr>
        <w:pStyle w:val="a3"/>
        <w:ind w:right="3229"/>
      </w:pPr>
      <w:r>
        <w:t>Сложноподчинённыепредложениявремениссоюзомnachdem.ИнфинитивныйоборотInfinitiv+zu.</w:t>
      </w:r>
    </w:p>
    <w:p w:rsidR="007375A2" w:rsidRDefault="006B52D4" w:rsidP="008F57DD">
      <w:pPr>
        <w:pStyle w:val="a3"/>
        <w:spacing w:before="4" w:line="274" w:lineRule="exact"/>
      </w:pPr>
      <w:r>
        <w:t>Инфинитивныйоборотum…zu+Infinitiv.</w:t>
      </w:r>
    </w:p>
    <w:p w:rsidR="007375A2" w:rsidRPr="00CB1A88" w:rsidRDefault="006B52D4" w:rsidP="008F57DD">
      <w:pPr>
        <w:pStyle w:val="a3"/>
        <w:ind w:right="4683"/>
      </w:pPr>
      <w:r>
        <w:t>ОбразованиебудущеговремениFuturI:werden+Infinitiv.Глагол</w:t>
      </w:r>
      <w:r w:rsidRPr="006B52D4">
        <w:rPr>
          <w:lang w:val="en-US"/>
        </w:rPr>
        <w:t>lassen</w:t>
      </w:r>
      <w:r w:rsidRPr="00CB1A88">
        <w:t xml:space="preserve"> +</w:t>
      </w:r>
      <w:r w:rsidRPr="006B52D4">
        <w:rPr>
          <w:lang w:val="en-US"/>
        </w:rPr>
        <w:t>Akkusativ</w:t>
      </w:r>
      <w:r w:rsidRPr="00CB1A88">
        <w:t xml:space="preserve">+ </w:t>
      </w:r>
      <w:r w:rsidRPr="006B52D4">
        <w:rPr>
          <w:lang w:val="en-US"/>
        </w:rPr>
        <w:t>Infinitiv</w:t>
      </w:r>
      <w:r w:rsidRPr="00CB1A88">
        <w:t>.</w:t>
      </w:r>
    </w:p>
    <w:p w:rsidR="007375A2" w:rsidRPr="00CB1A88" w:rsidRDefault="006B52D4" w:rsidP="008F57DD">
      <w:pPr>
        <w:pStyle w:val="a3"/>
      </w:pPr>
      <w:r>
        <w:t>Глагол</w:t>
      </w:r>
      <w:r w:rsidRPr="006B52D4">
        <w:rPr>
          <w:lang w:val="en-US"/>
        </w:rPr>
        <w:t>lassen</w:t>
      </w:r>
      <w:r>
        <w:t>в</w:t>
      </w:r>
      <w:r w:rsidRPr="006B52D4">
        <w:rPr>
          <w:lang w:val="en-US"/>
        </w:rPr>
        <w:t>Perfekt</w:t>
      </w:r>
      <w:r w:rsidRPr="00CB1A88">
        <w:t>.</w:t>
      </w:r>
    </w:p>
    <w:p w:rsidR="007375A2" w:rsidRDefault="006B52D4" w:rsidP="008F57DD">
      <w:pPr>
        <w:pStyle w:val="a3"/>
        <w:ind w:right="1915"/>
      </w:pPr>
      <w:r>
        <w:t>Косвенный вопрос без вопросительного слова с союзом ob/Indirekte Frage (ob-Sätze).Склонениеприлагательных.</w:t>
      </w:r>
    </w:p>
    <w:p w:rsidR="007375A2" w:rsidRDefault="006B52D4" w:rsidP="008F57DD">
      <w:pPr>
        <w:pStyle w:val="a3"/>
        <w:ind w:right="840"/>
      </w:pPr>
      <w:r>
        <w:t>Указательныеместоименныенаречияda(r)+наречия(davor,dabei,daraufидругие).Превосходнаястепеньсравненияприлагательныхинаречий.</w:t>
      </w:r>
    </w:p>
    <w:p w:rsidR="007375A2" w:rsidRDefault="006B52D4" w:rsidP="008F57DD">
      <w:pPr>
        <w:pStyle w:val="a3"/>
        <w:ind w:right="3641"/>
      </w:pPr>
      <w:r>
        <w:t>Возвратныеместоимениявдательномивинительномпадежах.Предлогродительногопадежаwegen.</w:t>
      </w:r>
    </w:p>
    <w:p w:rsidR="007375A2" w:rsidRDefault="006B52D4" w:rsidP="008F57DD">
      <w:pPr>
        <w:pStyle w:val="a3"/>
      </w:pPr>
      <w:r>
        <w:t>Указательныеместоименияderselbe,dasselbe,dieselbe,dieselben.</w:t>
      </w:r>
    </w:p>
    <w:p w:rsidR="007375A2" w:rsidRDefault="006B52D4" w:rsidP="008F57DD">
      <w:pPr>
        <w:pStyle w:val="a3"/>
      </w:pPr>
      <w:r>
        <w:t>.Социокультурныезнанияи умения.</w:t>
      </w:r>
    </w:p>
    <w:p w:rsidR="007375A2" w:rsidRDefault="006B52D4" w:rsidP="008F57DD">
      <w:pPr>
        <w:pStyle w:val="a3"/>
        <w:spacing w:before="3"/>
        <w:ind w:right="543"/>
      </w:pPr>
      <w:r>
        <w:t>Осуществлениемежличностногоимежкультурногообщениясиспользованиемзнанийонационально-культурныхособенностяхсвоейстраныистраны(стран)изучаемогоязыка,основныхсоциокультурныхэлементовречевогоповеденческогоэтикетавнемецкоязычнойсреде,знаниеииспользованиевустнойиписьменнойречинаиболееупотребительнойтематическойфоновойлексикииреалийврамках отобранноготематическогосодержания.</w:t>
      </w:r>
    </w:p>
    <w:p w:rsidR="007375A2" w:rsidRDefault="006B52D4" w:rsidP="008F57DD">
      <w:pPr>
        <w:pStyle w:val="a3"/>
        <w:ind w:right="540"/>
      </w:pPr>
      <w:r>
        <w:t>Знаниесоциокультурногопортретароднойстраныистраны(стран)изучаемогоязыка:символики,достопримечательностей,культурныхособенностей(национальныепраздники,традиции),образцовпоэзииипрозы,доступныхвязыковомотношении.</w:t>
      </w:r>
    </w:p>
    <w:p w:rsidR="007375A2" w:rsidRDefault="006B52D4" w:rsidP="008F57DD">
      <w:pPr>
        <w:pStyle w:val="a3"/>
        <w:ind w:right="561"/>
      </w:pPr>
      <w:r>
        <w:t>Формирование элементарного представления о различных вариантах немецкого языка.Пониманиеречевыхразличийвситуацияхофициальногоинеофициальногообщенияврамкахотобранноготематическогосодержанияииспользованиелексико-грамматическихсредствсихучётом.</w:t>
      </w:r>
    </w:p>
    <w:p w:rsidR="007375A2" w:rsidRDefault="006B52D4" w:rsidP="008F57DD">
      <w:pPr>
        <w:pStyle w:val="a3"/>
      </w:pPr>
      <w:r>
        <w:t>Соблюдениенормвежливостивмежкультурномобщении.Соблюдениенормвежливостивмежкультурномобщении.</w:t>
      </w:r>
    </w:p>
    <w:p w:rsidR="007375A2" w:rsidRDefault="006B52D4" w:rsidP="008F57DD">
      <w:pPr>
        <w:pStyle w:val="a3"/>
        <w:spacing w:before="1"/>
      </w:pPr>
      <w:r>
        <w:t>Развитиеумений:</w:t>
      </w:r>
    </w:p>
    <w:p w:rsidR="007375A2" w:rsidRDefault="006B52D4" w:rsidP="008F57DD">
      <w:pPr>
        <w:pStyle w:val="a3"/>
        <w:ind w:right="840"/>
      </w:pPr>
      <w:r>
        <w:t>писатьсвоёимяифамилию,атакжеименаифамилиисвоихродственниковидрузейнанемецкомязыке;</w:t>
      </w:r>
    </w:p>
    <w:p w:rsidR="007375A2" w:rsidRDefault="006B52D4" w:rsidP="008F57DD">
      <w:pPr>
        <w:pStyle w:val="a3"/>
      </w:pPr>
      <w:r>
        <w:t>правильнооформлятьсвойадреснанемецкомязыке(ванкете);</w:t>
      </w:r>
    </w:p>
    <w:p w:rsidR="007375A2" w:rsidRDefault="006B52D4" w:rsidP="008F57DD">
      <w:pPr>
        <w:pStyle w:val="a3"/>
      </w:pPr>
      <w:r>
        <w:t>правильно оформлятьэлектронноесообщениеличногохарактеравсоответствииснормаминеофициального общения,принятыми встране(странах) изучаемогоязыка;</w:t>
      </w:r>
    </w:p>
    <w:p w:rsidR="007375A2" w:rsidRDefault="006B52D4" w:rsidP="008F57DD">
      <w:pPr>
        <w:pStyle w:val="a3"/>
        <w:spacing w:before="1"/>
      </w:pPr>
      <w:r>
        <w:t>краткопредставлятьРоссиюистрану(страны)изучаемогоязыка;</w:t>
      </w:r>
    </w:p>
    <w:p w:rsidR="007375A2" w:rsidRDefault="006B52D4" w:rsidP="008F57DD">
      <w:pPr>
        <w:pStyle w:val="a3"/>
        <w:ind w:right="558"/>
      </w:pPr>
      <w:r>
        <w:t>кратко представлять некоторые культурные явления родной страны и страны (стран) изучаемогоязыка(основныенациональныепраздники,традициивпроведениидосугаивпитании,достопримечательности);</w:t>
      </w:r>
    </w:p>
    <w:p w:rsidR="007375A2" w:rsidRDefault="006B52D4" w:rsidP="008F57DD">
      <w:pPr>
        <w:pStyle w:val="a3"/>
        <w:ind w:right="551"/>
      </w:pPr>
      <w:r>
        <w:t>краткорассказыватьонекоторыхвыдающихсялюдяхроднойстраныистраны(стран)изучаемогоязыка(учёных,писателях,поэтах,художниках,композиторах,музыкантах,спортсменах);</w:t>
      </w:r>
    </w:p>
    <w:p w:rsidR="007375A2" w:rsidRDefault="006B52D4" w:rsidP="008F57DD">
      <w:pPr>
        <w:pStyle w:val="a3"/>
        <w:spacing w:before="3" w:line="237" w:lineRule="auto"/>
        <w:ind w:right="542"/>
      </w:pPr>
      <w:r>
        <w:t>оказыватьпомощьиностраннымгостямвситуацияхповседневногообщения(объяснитьместонахождениеобъекта,сообщитьвозможныймаршрут,уточнитьчасыработыидругиеситуации).</w:t>
      </w:r>
    </w:p>
    <w:p w:rsidR="007375A2" w:rsidRDefault="006B52D4" w:rsidP="008F57DD">
      <w:pPr>
        <w:pStyle w:val="a3"/>
        <w:spacing w:before="2"/>
        <w:ind w:left="612"/>
      </w:pPr>
      <w:r>
        <w:t>Компенсаторныеумения.</w:t>
      </w:r>
    </w:p>
    <w:p w:rsidR="007375A2" w:rsidRDefault="006B52D4" w:rsidP="008F57DD">
      <w:pPr>
        <w:pStyle w:val="a3"/>
        <w:spacing w:before="4"/>
        <w:ind w:right="551"/>
      </w:pPr>
      <w:r>
        <w:t>Использование при чтении и аудировании языковой, в том числе контекстуальной, догадки, приговорении и письме перифраз (толкование), синонимические средства, описание предмета вместоегоназвания,принепосредственномобщениидогадыватьсяозначениинезнакомыхсловспомощью используемыхсобеседникомжестовимимики.</w:t>
      </w:r>
    </w:p>
    <w:p w:rsidR="007375A2" w:rsidRDefault="006B52D4" w:rsidP="008F57DD">
      <w:pPr>
        <w:pStyle w:val="a3"/>
        <w:tabs>
          <w:tab w:val="left" w:pos="2652"/>
          <w:tab w:val="left" w:pos="3801"/>
          <w:tab w:val="left" w:pos="5249"/>
          <w:tab w:val="left" w:pos="6389"/>
          <w:tab w:val="left" w:pos="7646"/>
          <w:tab w:val="left" w:pos="9206"/>
        </w:tabs>
        <w:spacing w:before="1"/>
        <w:ind w:right="555"/>
      </w:pPr>
      <w:r>
        <w:t>Переспрашивать,</w:t>
      </w:r>
      <w:r>
        <w:tab/>
        <w:t>просить</w:t>
      </w:r>
      <w:r>
        <w:tab/>
        <w:t>повторить,</w:t>
      </w:r>
      <w:r>
        <w:tab/>
        <w:t>уточняя</w:t>
      </w:r>
      <w:r>
        <w:tab/>
        <w:t>значение</w:t>
      </w:r>
      <w:r>
        <w:tab/>
        <w:t>незнакомых</w:t>
      </w:r>
      <w:r>
        <w:tab/>
        <w:t>слов.Использование при формулировании собственных высказываний, ключевых слов, плана.Игнорирование информации, не являющейся необходимой для понимания основного содержанияпрочитанного (прослушанного) текста или для нахождения в тексте запрашиваемой информации.Сравнение(втомчислеустановлениеоснованиядлясравнения)объектов,явлений,процессов,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ихэлементовиосновныхфункцийврамкахизученнойтематики.</w:t>
      </w:r>
    </w:p>
    <w:p w:rsidR="007375A2" w:rsidRDefault="006B52D4" w:rsidP="008F57DD">
      <w:pPr>
        <w:ind w:left="552" w:right="549" w:firstLine="60"/>
        <w:jc w:val="both"/>
        <w:rPr>
          <w:i/>
          <w:sz w:val="24"/>
        </w:rPr>
      </w:pPr>
      <w:r>
        <w:rPr>
          <w:i/>
          <w:sz w:val="24"/>
        </w:rPr>
        <w:t>Планируемые результаты освоения программы по второму иностранному (немецкому) языку науровнеосновного общего образования.</w:t>
      </w:r>
    </w:p>
    <w:p w:rsidR="007375A2" w:rsidRDefault="006B52D4" w:rsidP="008F57DD">
      <w:pPr>
        <w:pStyle w:val="a3"/>
        <w:spacing w:before="4"/>
        <w:ind w:right="547" w:firstLine="60"/>
      </w:pPr>
      <w:r>
        <w:t>Врезультатеизучениявторогоиностранного(немецкого)языкауобучающегосябудутсформированыличностные,метапредметныеипредметныерезультаты,отвечающиетребованиямФГОСкосвоениюосновнойобразовательнойпрограммыосновногообщегообразования.</w:t>
      </w:r>
    </w:p>
    <w:p w:rsidR="007375A2" w:rsidRDefault="006B52D4" w:rsidP="008F57DD">
      <w:pPr>
        <w:pStyle w:val="a3"/>
        <w:ind w:right="545" w:firstLine="60"/>
      </w:pPr>
      <w:r>
        <w:t>Личностныерезультатыосвоенияпрограммыосновногообщегообразованиядостигаютсявединстве учебной и воспитательной деятельности организации в соответствии с традиционнымироссийскими социокультурными и духовно-нравственными ценностями, принятыми в обществеправилами и нормами поведения, и способствуют процессам самопознания, самовоспитания, исаморазвития, формированиявнутреннейпозицииличности.</w:t>
      </w:r>
    </w:p>
    <w:p w:rsidR="007375A2" w:rsidRDefault="006B52D4" w:rsidP="008F57DD">
      <w:pPr>
        <w:pStyle w:val="a3"/>
        <w:ind w:right="547"/>
      </w:pPr>
      <w:r>
        <w:t>Личностныерезультатыосвоенияпрограммыосновногообщегообразованияотражаютготовностьобучающихсяруководствоватьсясистемойпозитивныхценностныхориентацийирасширение опыта деятельности на её основе и в процессе реализации основных направленийвоспитательнойдеятельности,в том числевчасти:</w:t>
      </w:r>
    </w:p>
    <w:p w:rsidR="007375A2" w:rsidRDefault="006B52D4" w:rsidP="0034754E">
      <w:pPr>
        <w:pStyle w:val="a4"/>
        <w:numPr>
          <w:ilvl w:val="0"/>
          <w:numId w:val="98"/>
        </w:numPr>
        <w:tabs>
          <w:tab w:val="left" w:pos="813"/>
        </w:tabs>
        <w:spacing w:before="1" w:line="274" w:lineRule="exact"/>
        <w:ind w:hanging="261"/>
        <w:rPr>
          <w:sz w:val="24"/>
        </w:rPr>
      </w:pPr>
      <w:r>
        <w:rPr>
          <w:sz w:val="24"/>
        </w:rPr>
        <w:t>гражданскоговоспитания:</w:t>
      </w:r>
    </w:p>
    <w:p w:rsidR="007375A2" w:rsidRDefault="006B52D4" w:rsidP="008F57DD">
      <w:pPr>
        <w:pStyle w:val="a3"/>
        <w:ind w:right="840"/>
      </w:pPr>
      <w:r>
        <w:t>готовностьк выполнениюобязанностейгражданинаиреализацииего прав,уважениеправ,свободизаконных интересовдругихлюдей;</w:t>
      </w:r>
    </w:p>
    <w:p w:rsidR="007375A2" w:rsidRDefault="006B52D4" w:rsidP="008F57DD">
      <w:pPr>
        <w:pStyle w:val="a3"/>
        <w:ind w:right="561"/>
      </w:pPr>
      <w:r>
        <w:t>активное участие в жизни семьи, организации, местного сообщества, родного края, страны;неприятиелюбыхформэкстремизма,дискриминации,пониманиеролиразличныхсоциальныхинститутоввжизничеловека;</w:t>
      </w:r>
    </w:p>
    <w:p w:rsidR="007375A2" w:rsidRDefault="006B52D4" w:rsidP="008F57DD">
      <w:pPr>
        <w:pStyle w:val="a3"/>
        <w:tabs>
          <w:tab w:val="left" w:pos="2216"/>
          <w:tab w:val="left" w:pos="3625"/>
          <w:tab w:val="left" w:pos="3973"/>
          <w:tab w:val="left" w:pos="6117"/>
          <w:tab w:val="left" w:pos="6481"/>
          <w:tab w:val="left" w:pos="8318"/>
          <w:tab w:val="left" w:pos="9478"/>
          <w:tab w:val="left" w:pos="10503"/>
        </w:tabs>
        <w:ind w:right="561"/>
      </w:pPr>
      <w:r>
        <w:t>представлениеобосновныхправах,свободахиобязанностяхгражданина,социальныхнормахиправилах межличностных отношений в поликультурном и многоконфессиональном обществе;представлениеоспособахпротиводействиякоррупции,готовностькразнообразнойсовместнойдеятельности,</w:t>
      </w:r>
      <w:r>
        <w:tab/>
        <w:t>стремление</w:t>
      </w:r>
      <w:r>
        <w:tab/>
        <w:t>к</w:t>
      </w:r>
      <w:r>
        <w:tab/>
        <w:t>взаимопониманию</w:t>
      </w:r>
      <w:r>
        <w:tab/>
        <w:t>и</w:t>
      </w:r>
      <w:r>
        <w:tab/>
        <w:t>взаимопомощи,</w:t>
      </w:r>
      <w:r>
        <w:tab/>
        <w:t>активное</w:t>
      </w:r>
      <w:r>
        <w:tab/>
        <w:t>участие</w:t>
      </w:r>
      <w:r>
        <w:tab/>
      </w:r>
      <w:r>
        <w:rPr>
          <w:spacing w:val="-4"/>
        </w:rPr>
        <w:t>в</w:t>
      </w:r>
      <w:r>
        <w:t>самоуправлениивобразовательнойорганизации,готовностькучастиювгуманитарнойдеятельности(волонтёрство, помощьлюдям,нуждающимсявней);</w:t>
      </w:r>
    </w:p>
    <w:p w:rsidR="007375A2" w:rsidRDefault="006B52D4" w:rsidP="0034754E">
      <w:pPr>
        <w:pStyle w:val="a4"/>
        <w:numPr>
          <w:ilvl w:val="0"/>
          <w:numId w:val="98"/>
        </w:numPr>
        <w:tabs>
          <w:tab w:val="left" w:pos="813"/>
        </w:tabs>
        <w:ind w:hanging="261"/>
        <w:rPr>
          <w:sz w:val="24"/>
        </w:rPr>
      </w:pPr>
      <w:r>
        <w:rPr>
          <w:sz w:val="24"/>
        </w:rPr>
        <w:t>патриотическоговоспитания:</w:t>
      </w:r>
    </w:p>
    <w:p w:rsidR="007375A2" w:rsidRDefault="006B52D4" w:rsidP="008F57DD">
      <w:pPr>
        <w:pStyle w:val="a3"/>
        <w:spacing w:before="3"/>
        <w:ind w:right="554"/>
      </w:pPr>
      <w:r>
        <w:t>осознание российской гражданской идентичности в поликультурном и многоконфессиональномобществе,проявлениеинтересакпознаниюродногоязыка,истории,культурыРоссийскойФедерации,своегокрая, народовРоссии;</w:t>
      </w:r>
    </w:p>
    <w:p w:rsidR="007375A2" w:rsidRDefault="006B52D4" w:rsidP="008F57DD">
      <w:pPr>
        <w:pStyle w:val="a3"/>
        <w:ind w:right="555"/>
      </w:pPr>
      <w:r>
        <w:t>ценностноеотношениекдостижениямсвоейРодины–России,кнауке,искусству,спорту,технологиям,боевым подвигамитрудовым достижениямнарода;</w:t>
      </w:r>
    </w:p>
    <w:p w:rsidR="007375A2" w:rsidRDefault="006B52D4" w:rsidP="008F57DD">
      <w:pPr>
        <w:pStyle w:val="a3"/>
        <w:spacing w:before="1"/>
        <w:ind w:right="543"/>
      </w:pPr>
      <w:r>
        <w:t>уважениексимволамРоссии,государственнымпраздникам,историческомуиприродномунаследию ипамятникам, традициямразныхнародов,проживающихвроднойстране;</w:t>
      </w:r>
    </w:p>
    <w:p w:rsidR="007375A2" w:rsidRDefault="006B52D4" w:rsidP="0034754E">
      <w:pPr>
        <w:pStyle w:val="a4"/>
        <w:numPr>
          <w:ilvl w:val="0"/>
          <w:numId w:val="98"/>
        </w:numPr>
        <w:tabs>
          <w:tab w:val="left" w:pos="813"/>
        </w:tabs>
        <w:ind w:hanging="261"/>
        <w:rPr>
          <w:sz w:val="24"/>
        </w:rPr>
      </w:pPr>
      <w:r>
        <w:rPr>
          <w:sz w:val="24"/>
        </w:rPr>
        <w:t>духовно-нравственноговоспитания:</w:t>
      </w:r>
    </w:p>
    <w:p w:rsidR="007375A2" w:rsidRDefault="006B52D4" w:rsidP="008F57DD">
      <w:pPr>
        <w:pStyle w:val="a3"/>
      </w:pPr>
      <w:r>
        <w:t>ориентациянаморальныеценностиинормывситуацияхнравственноговыбора;</w:t>
      </w:r>
    </w:p>
    <w:p w:rsidR="007375A2" w:rsidRDefault="006B52D4" w:rsidP="008F57DD">
      <w:pPr>
        <w:pStyle w:val="a3"/>
        <w:ind w:right="596"/>
      </w:pPr>
      <w:r>
        <w:t>готовность оценивать своё поведение и поступки, поведение и поступки других людей с позициинравственныхиправовыхнормсучётомосознания последствийпоступков;</w:t>
      </w:r>
    </w:p>
    <w:p w:rsidR="007375A2" w:rsidRDefault="006B52D4" w:rsidP="008F57DD">
      <w:pPr>
        <w:pStyle w:val="a3"/>
      </w:pPr>
      <w:r>
        <w:t>активноенеприятиеасоциальныхпоступков,свободаиответственностьличностивусловияхиндивидуального иобщественного пространства;</w:t>
      </w:r>
    </w:p>
    <w:p w:rsidR="007375A2" w:rsidRDefault="006B52D4" w:rsidP="0034754E">
      <w:pPr>
        <w:pStyle w:val="a4"/>
        <w:numPr>
          <w:ilvl w:val="0"/>
          <w:numId w:val="98"/>
        </w:numPr>
        <w:tabs>
          <w:tab w:val="left" w:pos="813"/>
        </w:tabs>
        <w:spacing w:before="1" w:line="274" w:lineRule="exact"/>
        <w:ind w:hanging="261"/>
        <w:rPr>
          <w:sz w:val="24"/>
        </w:rPr>
      </w:pPr>
      <w:r>
        <w:rPr>
          <w:sz w:val="24"/>
        </w:rPr>
        <w:t>эстетическоговоспитания:</w:t>
      </w:r>
    </w:p>
    <w:p w:rsidR="007375A2" w:rsidRDefault="006B52D4" w:rsidP="008F57DD">
      <w:pPr>
        <w:pStyle w:val="a3"/>
        <w:ind w:right="551"/>
      </w:pPr>
      <w:r>
        <w:t>восприимчивость к разным видам искусства, традициям и творчеству своего и других народов,пониманиеэмоциональноговоздействияискусства,осознаниеважностихудожественнойкультурыкак средствакоммуникации исамовыражения;</w:t>
      </w:r>
    </w:p>
    <w:p w:rsidR="007375A2" w:rsidRDefault="006B52D4" w:rsidP="008F57DD">
      <w:pPr>
        <w:pStyle w:val="a3"/>
        <w:spacing w:before="2"/>
        <w:ind w:right="559"/>
      </w:pPr>
      <w:r>
        <w:t>пониманиеценностиотечественногоимировогоискусства,ролиэтническихкультурныхтрадицийинародного творчества,стремлениексамовыражениювразныхвидахискусства;</w:t>
      </w:r>
    </w:p>
    <w:p w:rsidR="007375A2" w:rsidRDefault="006B52D4" w:rsidP="0034754E">
      <w:pPr>
        <w:pStyle w:val="a4"/>
        <w:numPr>
          <w:ilvl w:val="0"/>
          <w:numId w:val="98"/>
        </w:numPr>
        <w:tabs>
          <w:tab w:val="left" w:pos="813"/>
        </w:tabs>
        <w:ind w:left="552" w:right="727" w:firstLine="0"/>
        <w:rPr>
          <w:sz w:val="24"/>
        </w:rPr>
      </w:pPr>
      <w:r>
        <w:rPr>
          <w:sz w:val="24"/>
        </w:rPr>
        <w:t>физического воспитания, формирования культуры здоровья и эмоционального благополучия:осознаниеценности жизни;</w:t>
      </w:r>
    </w:p>
    <w:p w:rsidR="007375A2" w:rsidRDefault="006B52D4" w:rsidP="008F57DD">
      <w:pPr>
        <w:pStyle w:val="a3"/>
        <w:ind w:right="550"/>
      </w:pPr>
      <w:r>
        <w:t>ответственное отношение к своему здоровью и установка на здоровый образ жизни (здоровоепитание,соблюдениегигиеническихправил,сбалансированныйрежимзанятийиотдыха,регулярнаяфизическаяактивность);</w:t>
      </w:r>
    </w:p>
    <w:p w:rsidR="007375A2" w:rsidRDefault="006B52D4" w:rsidP="008F57DD">
      <w:pPr>
        <w:pStyle w:val="a3"/>
        <w:ind w:right="551"/>
      </w:pPr>
      <w:r>
        <w:t>осознаниепоследствийинеприятиевредныхпривычек(употреблениеалкоголя,наркотиков,курение)ииныхформ вредадляфизического ипсихическогоздоровья;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7"/>
      </w:pPr>
      <w:r>
        <w:lastRenderedPageBreak/>
        <w:t>соблюдение правил безопасности, в том числе навыков безопасного поведения в Интернет-среде;способностьадаптироватьсякстрессовымситуациямименяющимсясоциальным,информационным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выстраиваядальнейшиецели;</w:t>
      </w:r>
    </w:p>
    <w:p w:rsidR="007375A2" w:rsidRDefault="006B52D4" w:rsidP="008F57DD">
      <w:pPr>
        <w:pStyle w:val="a3"/>
        <w:spacing w:before="4" w:line="274" w:lineRule="exact"/>
      </w:pPr>
      <w:r>
        <w:t>умениеприниматьсебяидругихнеосуждая;</w:t>
      </w:r>
    </w:p>
    <w:p w:rsidR="007375A2" w:rsidRDefault="006B52D4" w:rsidP="008F57DD">
      <w:pPr>
        <w:pStyle w:val="a3"/>
        <w:ind w:right="543"/>
      </w:pPr>
      <w:r>
        <w:t>умениеосознаватьэмоциональноесостояниесебяидругих,умениеуправлятьсобственнымэмоциональнымсостоянием;</w:t>
      </w:r>
    </w:p>
    <w:p w:rsidR="007375A2" w:rsidRDefault="006B52D4" w:rsidP="008F57DD">
      <w:pPr>
        <w:pStyle w:val="a3"/>
        <w:ind w:right="563"/>
      </w:pPr>
      <w:r>
        <w:t>сформированность навыка рефлексии, признание своего права на ошибку и такого же правадругогочеловека;</w:t>
      </w:r>
    </w:p>
    <w:p w:rsidR="007375A2" w:rsidRDefault="006B52D4" w:rsidP="0034754E">
      <w:pPr>
        <w:pStyle w:val="a4"/>
        <w:numPr>
          <w:ilvl w:val="0"/>
          <w:numId w:val="98"/>
        </w:numPr>
        <w:tabs>
          <w:tab w:val="left" w:pos="813"/>
        </w:tabs>
        <w:ind w:hanging="261"/>
        <w:rPr>
          <w:sz w:val="24"/>
        </w:rPr>
      </w:pPr>
      <w:r>
        <w:rPr>
          <w:sz w:val="24"/>
        </w:rPr>
        <w:t>трудовоговоспитания:</w:t>
      </w:r>
    </w:p>
    <w:p w:rsidR="007375A2" w:rsidRDefault="006B52D4" w:rsidP="008F57DD">
      <w:pPr>
        <w:pStyle w:val="a3"/>
        <w:ind w:right="560"/>
      </w:pPr>
      <w:r>
        <w:t>установка на активное участие в решении практических задач (в рамках семьи, организации,населенного пункта, родного края) технологической и социальной направленности, способностьинициировать,планироватьисамостоятельновыполнятьтакогородадеятельность;</w:t>
      </w:r>
    </w:p>
    <w:p w:rsidR="007375A2" w:rsidRDefault="006B52D4" w:rsidP="008F57DD">
      <w:pPr>
        <w:pStyle w:val="a3"/>
        <w:ind w:right="551"/>
      </w:pPr>
      <w:r>
        <w:t>интерес к практическому изучению профессий и труда различного рода, в том числе на основепримененияизучаемого предметного знания;</w:t>
      </w:r>
    </w:p>
    <w:p w:rsidR="007375A2" w:rsidRDefault="006B52D4" w:rsidP="008F57DD">
      <w:pPr>
        <w:pStyle w:val="a3"/>
        <w:spacing w:before="5" w:line="237" w:lineRule="auto"/>
        <w:ind w:right="555"/>
      </w:pPr>
      <w:r>
        <w:t>осознаниеважностиобучениянапротяжениивсейжизнидляуспешнойпрофессиональнойдеятельностииразвитиенеобходимыхуменийдляэтого;</w:t>
      </w:r>
    </w:p>
    <w:p w:rsidR="007375A2" w:rsidRDefault="006B52D4" w:rsidP="008F57DD">
      <w:pPr>
        <w:pStyle w:val="a3"/>
        <w:ind w:right="546"/>
      </w:pPr>
      <w:r>
        <w:t>готовность адаптироваться в профессиональной среде, уважение к труду и результатам трудовойдеятельности,осознанныйвыборипостроениеиндивидуальнойтраекторииобразованияижизненныхплановсучётом личныхиобщественных интересовипотребностей;</w:t>
      </w:r>
    </w:p>
    <w:p w:rsidR="007375A2" w:rsidRDefault="006B52D4" w:rsidP="0034754E">
      <w:pPr>
        <w:pStyle w:val="a4"/>
        <w:numPr>
          <w:ilvl w:val="0"/>
          <w:numId w:val="98"/>
        </w:numPr>
        <w:tabs>
          <w:tab w:val="left" w:pos="813"/>
        </w:tabs>
        <w:ind w:hanging="261"/>
        <w:rPr>
          <w:sz w:val="24"/>
        </w:rPr>
      </w:pPr>
      <w:r>
        <w:rPr>
          <w:sz w:val="24"/>
        </w:rPr>
        <w:t>экологическоговоспитания:</w:t>
      </w:r>
    </w:p>
    <w:p w:rsidR="007375A2" w:rsidRDefault="006B52D4" w:rsidP="008F57DD">
      <w:pPr>
        <w:pStyle w:val="a3"/>
        <w:ind w:right="556"/>
      </w:pPr>
      <w: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 дляокружающей среды;</w:t>
      </w:r>
    </w:p>
    <w:p w:rsidR="007375A2" w:rsidRDefault="006B52D4" w:rsidP="008F57DD">
      <w:pPr>
        <w:pStyle w:val="a3"/>
        <w:ind w:right="556"/>
      </w:pPr>
      <w:r>
        <w:t>повышениеуровня экологической культуры, осознание глобального характера экологическихпроблемипутейихрешения;</w:t>
      </w:r>
    </w:p>
    <w:p w:rsidR="007375A2" w:rsidRDefault="006B52D4" w:rsidP="008F57DD">
      <w:pPr>
        <w:pStyle w:val="a3"/>
        <w:spacing w:before="1"/>
      </w:pPr>
      <w:r>
        <w:t>активноенеприятиедействий,приносящихвредокружающейсреде;</w:t>
      </w:r>
    </w:p>
    <w:p w:rsidR="007375A2" w:rsidRDefault="006B52D4" w:rsidP="008F57DD">
      <w:pPr>
        <w:pStyle w:val="a3"/>
        <w:ind w:right="551"/>
      </w:pPr>
      <w:r>
        <w:t>осознаниесвоейроликакгражданинаипотребителявусловияхвзаимосвязиприродной,технологическойисоциальнойсред;</w:t>
      </w:r>
    </w:p>
    <w:p w:rsidR="007375A2" w:rsidRDefault="006B52D4" w:rsidP="008F57DD">
      <w:pPr>
        <w:pStyle w:val="a3"/>
        <w:spacing w:before="4"/>
      </w:pPr>
      <w:r>
        <w:t>готовностьк участиювпрактическойдеятельностиэкологическойнаправленности;</w:t>
      </w:r>
    </w:p>
    <w:p w:rsidR="007375A2" w:rsidRDefault="006B52D4" w:rsidP="0034754E">
      <w:pPr>
        <w:pStyle w:val="a4"/>
        <w:numPr>
          <w:ilvl w:val="0"/>
          <w:numId w:val="98"/>
        </w:numPr>
        <w:tabs>
          <w:tab w:val="left" w:pos="813"/>
        </w:tabs>
        <w:ind w:hanging="261"/>
        <w:rPr>
          <w:sz w:val="24"/>
        </w:rPr>
      </w:pPr>
      <w:r>
        <w:rPr>
          <w:sz w:val="24"/>
        </w:rPr>
        <w:t>ценностинаучногопознания:</w:t>
      </w:r>
    </w:p>
    <w:p w:rsidR="007375A2" w:rsidRDefault="006B52D4" w:rsidP="008F57DD">
      <w:pPr>
        <w:pStyle w:val="a3"/>
        <w:ind w:right="546"/>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исоциальнойсредой;</w:t>
      </w:r>
    </w:p>
    <w:p w:rsidR="007375A2" w:rsidRDefault="006B52D4" w:rsidP="008F57DD">
      <w:pPr>
        <w:pStyle w:val="a3"/>
        <w:spacing w:before="1"/>
      </w:pPr>
      <w:r>
        <w:t>овладениеязыковойичитательскойкультуройкаксредствомпознаниямира;</w:t>
      </w:r>
    </w:p>
    <w:p w:rsidR="007375A2" w:rsidRDefault="006B52D4" w:rsidP="008F57DD">
      <w:pPr>
        <w:pStyle w:val="a3"/>
        <w:ind w:right="549"/>
      </w:pPr>
      <w:r>
        <w:t>овладениеосновныминавыкамиисследовательскойдеятельности,установканаосмыслениеопыта,наблюдений,поступковистремлениесовершенствоватьпутидостиженияиндивидуального иколлективного благополучия.</w:t>
      </w:r>
    </w:p>
    <w:p w:rsidR="007375A2" w:rsidRDefault="006B52D4" w:rsidP="0034754E">
      <w:pPr>
        <w:pStyle w:val="a4"/>
        <w:numPr>
          <w:ilvl w:val="0"/>
          <w:numId w:val="98"/>
        </w:numPr>
        <w:tabs>
          <w:tab w:val="left" w:pos="813"/>
        </w:tabs>
        <w:ind w:hanging="261"/>
        <w:rPr>
          <w:sz w:val="24"/>
        </w:rPr>
      </w:pPr>
      <w:r>
        <w:rPr>
          <w:sz w:val="24"/>
        </w:rPr>
        <w:t>адаптациикизменяющимсяусловиямсоциальнойиприроднойсреды:</w:t>
      </w:r>
    </w:p>
    <w:p w:rsidR="007375A2" w:rsidRDefault="006B52D4" w:rsidP="008F57DD">
      <w:pPr>
        <w:pStyle w:val="a3"/>
        <w:ind w:right="547"/>
      </w:pPr>
      <w:r>
        <w:t>освоениеобучающимисясоциальногоопыта,основныхсоциальныхролей,соответствующихдеятельностивозраста,нормиправилобщественногоповедения,формсоциальнойжизнивгруппахисообществах,включаясемью,группы,сформированныепопрофессиональнойдеятельности, а также в рамках социального взаимодействия с людьми из другой культурнойсреды;</w:t>
      </w:r>
    </w:p>
    <w:p w:rsidR="007375A2" w:rsidRDefault="006B52D4" w:rsidP="008F57DD">
      <w:pPr>
        <w:pStyle w:val="a3"/>
        <w:ind w:right="565"/>
      </w:pPr>
      <w:r>
        <w:t>способность обучающихся во взаимодействии в условиях неопределённости, открытость опыту изнаниямдругих;</w:t>
      </w:r>
    </w:p>
    <w:p w:rsidR="007375A2" w:rsidRDefault="006B52D4" w:rsidP="008F57DD">
      <w:pPr>
        <w:pStyle w:val="a3"/>
        <w:ind w:right="549"/>
      </w:pPr>
      <w:r>
        <w:t>способность действовать в условиях неопределённости, повышать уровень своей компетентностичерез практическую деятельность, в том числе умение учитьсяу других людей, осознавать всовместнойдеятельностиновыезнания,навыкии компетенцииизопытадругих;</w:t>
      </w:r>
    </w:p>
    <w:p w:rsidR="007375A2" w:rsidRDefault="006B52D4" w:rsidP="008F57DD">
      <w:pPr>
        <w:pStyle w:val="a3"/>
        <w:spacing w:before="1"/>
        <w:ind w:right="547"/>
      </w:pPr>
      <w:r>
        <w:t>навык выявления и связывания образов, способность формирования новых знаний, в том числеспособность формулировать идеи, понятия, гипотезы об объектах и явлениях, в том числе ранеенеизвестных,осознаватьдефицитсобственныхзнанийикомпетентностей,планироватьсвоёразвитие;</w:t>
      </w:r>
    </w:p>
    <w:p w:rsidR="007375A2" w:rsidRDefault="006B52D4" w:rsidP="008F57DD">
      <w:pPr>
        <w:pStyle w:val="a3"/>
        <w:ind w:right="557"/>
      </w:pPr>
      <w:r>
        <w:t>умениераспознаватьконкретныепримерыпонятияпохарактернымпризнакам,выполнятьоперациивсоответствиисопределениемипростейшимисвойствамипонятия,конкретизироват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6"/>
      </w:pPr>
      <w:r>
        <w:lastRenderedPageBreak/>
        <w:t>понятиепримерами,использоватьпонятиеиегосвойстваприрешениизадач(далее–оперироватьпонятиями),атакжеоперироватьтерминамиипредставлениямивобластиконцепцииустойчивогоразвития;</w:t>
      </w:r>
    </w:p>
    <w:p w:rsidR="007375A2" w:rsidRDefault="006B52D4" w:rsidP="008F57DD">
      <w:pPr>
        <w:pStyle w:val="a3"/>
        <w:spacing w:before="4" w:line="274" w:lineRule="exact"/>
      </w:pPr>
      <w:r>
        <w:t>умениеанализироватьивыявлятьвзаимосвязиприроды,обществаиэкономики;</w:t>
      </w:r>
    </w:p>
    <w:p w:rsidR="007375A2" w:rsidRDefault="006B52D4" w:rsidP="008F57DD">
      <w:pPr>
        <w:pStyle w:val="a3"/>
        <w:ind w:right="558"/>
      </w:pPr>
      <w:r>
        <w:t>умение оценивать свои действия с учётом влияния на окружающую среду, достижений целей ипреодолениявызовов, возможныхглобальных последствий;</w:t>
      </w:r>
    </w:p>
    <w:p w:rsidR="007375A2" w:rsidRDefault="006B52D4" w:rsidP="008F57DD">
      <w:pPr>
        <w:pStyle w:val="a3"/>
        <w:ind w:right="547"/>
      </w:pPr>
      <w:r>
        <w:t>способностьобучающихсяосознаватьстрессовуюситуацию,оцениватьпроисходящиеизмененияиихпоследствия;восприниматьстрессовуюситуациюкаквызов,требующийконтрмер;</w:t>
      </w:r>
    </w:p>
    <w:p w:rsidR="007375A2" w:rsidRDefault="006B52D4" w:rsidP="008F57DD">
      <w:pPr>
        <w:pStyle w:val="a3"/>
      </w:pPr>
      <w:r>
        <w:t>оцениватьситуациюстресса,корректироватьпринимаемыерешенияидействия;</w:t>
      </w:r>
    </w:p>
    <w:p w:rsidR="007375A2" w:rsidRDefault="006B52D4" w:rsidP="008F57DD">
      <w:pPr>
        <w:pStyle w:val="a3"/>
        <w:ind w:right="553"/>
      </w:pPr>
      <w:r>
        <w:t>формулировать и оценивать риски и последствия, формировать опыт, находить позитивное впроизошедшейситуации,бытьготовым действоватьвотсутствиегарантийуспеха.</w:t>
      </w:r>
    </w:p>
    <w:p w:rsidR="007375A2" w:rsidRDefault="006B52D4" w:rsidP="008F57DD">
      <w:pPr>
        <w:pStyle w:val="a3"/>
        <w:ind w:right="543"/>
      </w:pPr>
      <w:r>
        <w:t>В результате изучения иностранного (немецкого) языка на уровне основного общего 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w:t>
      </w:r>
    </w:p>
    <w:p w:rsidR="007375A2" w:rsidRDefault="006B52D4" w:rsidP="008F57DD">
      <w:pPr>
        <w:pStyle w:val="a3"/>
        <w:spacing w:before="5" w:line="237" w:lineRule="auto"/>
        <w:ind w:right="552" w:firstLine="60"/>
      </w:pPr>
      <w:r>
        <w:t>У обучающегося будут сформированы следующие базовые логические действия (выявлять ихарактеризоватьсущественныепризнакиобъектов(явлений)какчастьпознавательныхуниверсальныхучебныхдействий:</w:t>
      </w:r>
    </w:p>
    <w:p w:rsidR="007375A2" w:rsidRDefault="006B52D4" w:rsidP="008F57DD">
      <w:pPr>
        <w:pStyle w:val="a3"/>
        <w:spacing w:before="3"/>
      </w:pPr>
      <w:r>
        <w:t>устанавливатьсущественныйпризнакклассификации,основаниядляобобщенияисравнения,критериипроводимого анализа;</w:t>
      </w:r>
    </w:p>
    <w:p w:rsidR="007375A2" w:rsidRDefault="006B52D4" w:rsidP="008F57DD">
      <w:pPr>
        <w:pStyle w:val="a3"/>
      </w:pPr>
      <w:r>
        <w:t>сучётомпредложеннойзадачивыявлятьзакономерностиипротиворечияврассматриваемыхфактах,данныхинаблюдениях;</w:t>
      </w:r>
    </w:p>
    <w:p w:rsidR="007375A2" w:rsidRDefault="006B52D4" w:rsidP="008F57DD">
      <w:pPr>
        <w:pStyle w:val="a3"/>
      </w:pPr>
      <w:r>
        <w:t>предлагатькритериидлявыявлениязакономерностейипротиворечий;</w:t>
      </w:r>
    </w:p>
    <w:p w:rsidR="007375A2" w:rsidRDefault="006B52D4" w:rsidP="008F57DD">
      <w:pPr>
        <w:pStyle w:val="a3"/>
        <w:ind w:right="840"/>
      </w:pPr>
      <w:r>
        <w:t>выявлятьдефицитинформации,данных,необходимыхдлярешенияпоставленнойзадачи;выявлятьпричинно-следственныесвязиприизученииявленийипроцессов;</w:t>
      </w:r>
    </w:p>
    <w:p w:rsidR="007375A2" w:rsidRDefault="006B52D4" w:rsidP="008F57DD">
      <w:pPr>
        <w:pStyle w:val="a3"/>
        <w:tabs>
          <w:tab w:val="left" w:pos="1892"/>
          <w:tab w:val="left" w:pos="2956"/>
          <w:tab w:val="left" w:pos="3336"/>
          <w:tab w:val="left" w:pos="5273"/>
          <w:tab w:val="left" w:pos="6890"/>
          <w:tab w:val="left" w:pos="7294"/>
          <w:tab w:val="left" w:pos="8938"/>
        </w:tabs>
        <w:spacing w:before="1"/>
        <w:ind w:right="566"/>
      </w:pPr>
      <w:r>
        <w:t>проводить</w:t>
      </w:r>
      <w:r>
        <w:tab/>
        <w:t>выводы</w:t>
      </w:r>
      <w:r>
        <w:tab/>
        <w:t>с</w:t>
      </w:r>
      <w:r>
        <w:tab/>
        <w:t>использованием</w:t>
      </w:r>
      <w:r>
        <w:tab/>
        <w:t>дедуктивных</w:t>
      </w:r>
      <w:r>
        <w:tab/>
        <w:t>и</w:t>
      </w:r>
      <w:r>
        <w:tab/>
        <w:t>индуктивных</w:t>
      </w:r>
      <w:r>
        <w:tab/>
      </w:r>
      <w:r>
        <w:rPr>
          <w:spacing w:val="-1"/>
        </w:rPr>
        <w:t>умозаключений,</w:t>
      </w:r>
      <w:r>
        <w:t>умозаключенийпоаналогии, формулироватьгипотезыовзаимосвязях;</w:t>
      </w:r>
    </w:p>
    <w:p w:rsidR="007375A2" w:rsidRDefault="006B52D4" w:rsidP="008F57DD">
      <w:pPr>
        <w:pStyle w:val="a3"/>
        <w:ind w:right="840"/>
      </w:pPr>
      <w:r>
        <w:t>самостоятельновыбиратьспособрешенияучебнойзадачи(сравниватьнескольковариантоврешения,выбиратьнаиболееподходящийсучётомсамостоятельновыделенныхкритериев).</w:t>
      </w:r>
    </w:p>
    <w:p w:rsidR="007375A2" w:rsidRDefault="006B52D4" w:rsidP="008F57DD">
      <w:pPr>
        <w:pStyle w:val="a3"/>
        <w:spacing w:before="4"/>
        <w:ind w:right="544" w:firstLine="60"/>
      </w:pPr>
      <w:r>
        <w:t>Уобучающегосябудутсформированыследующиебазовыеисследовательскиедействия(использовать вопросы как исследовательский инструмент познания) как часть познавательныхуниверсальныхучебныхдействий:</w:t>
      </w:r>
    </w:p>
    <w:p w:rsidR="007375A2" w:rsidRDefault="006B52D4" w:rsidP="008F57DD">
      <w:pPr>
        <w:pStyle w:val="a3"/>
        <w:ind w:right="547"/>
      </w:pPr>
      <w:r>
        <w:t>формулироватьвопросы,фиксирующиеразрывмеждуреальнымижелаемымсостояниемситуации,объекта, самостоятельноустанавливать искомоеиданное;</w:t>
      </w:r>
    </w:p>
    <w:p w:rsidR="007375A2" w:rsidRDefault="006B52D4" w:rsidP="008F57DD">
      <w:pPr>
        <w:pStyle w:val="a3"/>
        <w:ind w:right="554"/>
      </w:pPr>
      <w:r>
        <w:t>формулироватьгипотезуобистинностисобственныхсужденийисужденийдругих,аргументироватьсвоюпозицию,мнение;</w:t>
      </w:r>
    </w:p>
    <w:p w:rsidR="007375A2" w:rsidRDefault="006B52D4" w:rsidP="008F57DD">
      <w:pPr>
        <w:pStyle w:val="a3"/>
        <w:ind w:right="546"/>
      </w:pPr>
      <w:r>
        <w:t>проводить по самостоятельно составленному плану опыт, несложный эксперимент, небольшоеисследованиепоустановлениюособенностейобъектаизучения,причинно-следственныхсвязейизависимостейобъектовмеждусобой;</w:t>
      </w:r>
    </w:p>
    <w:p w:rsidR="007375A2" w:rsidRDefault="006B52D4" w:rsidP="008F57DD">
      <w:pPr>
        <w:pStyle w:val="a3"/>
        <w:ind w:right="562"/>
      </w:pPr>
      <w:r>
        <w:t>оценивать на применимость и достоверность информацию, полученную в ходе исследования(эксперимента);</w:t>
      </w:r>
    </w:p>
    <w:p w:rsidR="007375A2" w:rsidRDefault="006B52D4" w:rsidP="008F57DD">
      <w:pPr>
        <w:pStyle w:val="a3"/>
        <w:spacing w:before="3" w:line="237" w:lineRule="auto"/>
        <w:ind w:right="546"/>
      </w:pPr>
      <w:r>
        <w:t>самостоятельно формулировать обобщения и выводы по результатам проведённого наблюдения,опыта,исследования,владетьинструментамиоценкидостоверностиполученныхвыводовиобобщений;</w:t>
      </w:r>
    </w:p>
    <w:p w:rsidR="007375A2" w:rsidRDefault="006B52D4" w:rsidP="008F57DD">
      <w:pPr>
        <w:pStyle w:val="a3"/>
        <w:spacing w:before="2"/>
        <w:ind w:right="545"/>
      </w:pPr>
      <w:r>
        <w:t>прогнозироватьвозможноедальнейшееразвитиепроцессов,событийиихпоследствияваналогичныхилисходныхситуациях,выдвигатьпредположенияобихразвитиивновыхусловияхиконтекстах.</w:t>
      </w:r>
    </w:p>
    <w:p w:rsidR="007375A2" w:rsidRDefault="006B52D4" w:rsidP="008F57DD">
      <w:pPr>
        <w:pStyle w:val="a3"/>
        <w:spacing w:before="4"/>
        <w:ind w:right="553" w:firstLine="6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spacing w:before="1"/>
        <w:ind w:right="548"/>
      </w:pPr>
      <w:r>
        <w:t>применять различные методы, инструменты и запросы при поиске и отборе информации илиданных из источников с учётом предложенной учебной задачи и заданных критериев, выбирать,анализировать, систематизировать и интерпретировать информацию различных видов и формпредставления, находитьсходные аргументы(подтверждающие или опровергающие одну и тужеидею, версию)вразличныхинформационных источниках;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комбинациями;оцениватьнадёжностьинформациипокритериям,предложеннымпедагогическимработникомилисформулированнымсамостоятельно;</w:t>
      </w:r>
    </w:p>
    <w:p w:rsidR="007375A2" w:rsidRDefault="006B52D4" w:rsidP="008F57DD">
      <w:pPr>
        <w:pStyle w:val="a3"/>
        <w:spacing w:before="4" w:line="274" w:lineRule="exact"/>
      </w:pPr>
      <w:r>
        <w:t>эффективнозапоминатьисистематизироватьинформацию.</w:t>
      </w:r>
    </w:p>
    <w:p w:rsidR="007375A2" w:rsidRDefault="006B52D4" w:rsidP="008F57DD">
      <w:pPr>
        <w:pStyle w:val="a3"/>
        <w:tabs>
          <w:tab w:val="left" w:pos="1924"/>
          <w:tab w:val="left" w:pos="3144"/>
          <w:tab w:val="left" w:pos="5065"/>
          <w:tab w:val="left" w:pos="6898"/>
          <w:tab w:val="left" w:pos="8042"/>
          <w:tab w:val="left" w:pos="9246"/>
        </w:tabs>
        <w:ind w:right="567"/>
      </w:pPr>
      <w:r>
        <w:t>Овладение</w:t>
      </w:r>
      <w:r>
        <w:tab/>
        <w:t>системой</w:t>
      </w:r>
      <w:r>
        <w:tab/>
        <w:t>познавательных</w:t>
      </w:r>
      <w:r>
        <w:tab/>
        <w:t>универсальных</w:t>
      </w:r>
      <w:r>
        <w:tab/>
        <w:t>учебных</w:t>
      </w:r>
      <w:r>
        <w:tab/>
        <w:t>действий</w:t>
      </w:r>
      <w:r>
        <w:tab/>
      </w:r>
      <w:r>
        <w:rPr>
          <w:spacing w:val="-1"/>
        </w:rPr>
        <w:t>обеспечиваетсформированность</w:t>
      </w:r>
      <w:r>
        <w:t>когнитивныхнавыковуобучающихся.</w:t>
      </w:r>
    </w:p>
    <w:p w:rsidR="007375A2" w:rsidRDefault="006B52D4" w:rsidP="008F57DD">
      <w:pPr>
        <w:pStyle w:val="a3"/>
        <w:tabs>
          <w:tab w:val="left" w:pos="1008"/>
          <w:tab w:val="left" w:pos="2720"/>
          <w:tab w:val="left" w:pos="3533"/>
          <w:tab w:val="left" w:pos="5293"/>
          <w:tab w:val="left" w:pos="6261"/>
          <w:tab w:val="left" w:pos="7386"/>
          <w:tab w:val="left" w:pos="7946"/>
          <w:tab w:val="left" w:pos="8718"/>
        </w:tabs>
        <w:ind w:right="567" w:firstLine="60"/>
      </w:pPr>
      <w:r>
        <w:t>У</w:t>
      </w:r>
      <w:r>
        <w:tab/>
        <w:t>обучающегося</w:t>
      </w:r>
      <w:r>
        <w:tab/>
        <w:t>будут</w:t>
      </w:r>
      <w:r>
        <w:tab/>
        <w:t>сформированы</w:t>
      </w:r>
      <w:r>
        <w:tab/>
        <w:t>умения</w:t>
      </w:r>
      <w:r>
        <w:tab/>
        <w:t>общения</w:t>
      </w:r>
      <w:r>
        <w:tab/>
        <w:t>как</w:t>
      </w:r>
      <w:r>
        <w:tab/>
        <w:t>часть</w:t>
      </w:r>
      <w:r>
        <w:tab/>
      </w:r>
      <w:r>
        <w:rPr>
          <w:spacing w:val="-1"/>
        </w:rPr>
        <w:t>коммуникативных</w:t>
      </w:r>
      <w:r>
        <w:t>универсальныхучебныхдействий:</w:t>
      </w:r>
    </w:p>
    <w:p w:rsidR="007375A2" w:rsidRDefault="006B52D4" w:rsidP="008F57DD">
      <w:pPr>
        <w:pStyle w:val="a3"/>
        <w:ind w:right="840"/>
      </w:pPr>
      <w:r>
        <w:t>восприниматьиформулироватьсуждения,выражатьэмоциивсоответствиисцелямииусловиямиобщения;</w:t>
      </w:r>
    </w:p>
    <w:p w:rsidR="007375A2" w:rsidRDefault="006B52D4" w:rsidP="008F57DD">
      <w:pPr>
        <w:pStyle w:val="a3"/>
      </w:pPr>
      <w:r>
        <w:rPr>
          <w:spacing w:val="-1"/>
        </w:rPr>
        <w:t>выражатьсебя(свою</w:t>
      </w:r>
      <w:r>
        <w:t>точкузрения)вустных иписьменныхтекстах;</w:t>
      </w:r>
    </w:p>
    <w:p w:rsidR="007375A2" w:rsidRDefault="006B52D4" w:rsidP="008F57DD">
      <w:pPr>
        <w:pStyle w:val="a3"/>
        <w:tabs>
          <w:tab w:val="left" w:pos="2124"/>
          <w:tab w:val="left" w:pos="3777"/>
          <w:tab w:val="left" w:pos="4885"/>
          <w:tab w:val="left" w:pos="6073"/>
          <w:tab w:val="left" w:pos="7274"/>
          <w:tab w:val="left" w:pos="8418"/>
          <w:tab w:val="left" w:pos="9875"/>
        </w:tabs>
        <w:ind w:right="562"/>
      </w:pPr>
      <w:r>
        <w:t>распознавать</w:t>
      </w:r>
      <w:r>
        <w:tab/>
        <w:t>невербальные</w:t>
      </w:r>
      <w:r>
        <w:tab/>
        <w:t>средства</w:t>
      </w:r>
      <w:r>
        <w:tab/>
        <w:t>общения,</w:t>
      </w:r>
      <w:r>
        <w:tab/>
        <w:t>понимать</w:t>
      </w:r>
      <w:r>
        <w:tab/>
        <w:t>значение</w:t>
      </w:r>
      <w:r>
        <w:tab/>
        <w:t>социальных</w:t>
      </w:r>
      <w:r>
        <w:tab/>
      </w:r>
      <w:r>
        <w:rPr>
          <w:spacing w:val="-1"/>
        </w:rPr>
        <w:t>знаков,</w:t>
      </w:r>
      <w:r>
        <w:t>распознавать предпосылки конфликтных ситуаций и смягчать конфликты, вести переговоры;пониматьнамерениядругих,проявлятьуважительноеотношениексобеседникуивкорректнойформеформулироватьсвоивозражения;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spacing w:before="3" w:line="274" w:lineRule="exact"/>
      </w:pPr>
      <w:r>
        <w:t>входедиалогаи(или)дискуссиизадаватьвопросыпосуществуобсуждаемойтемыи</w:t>
      </w:r>
    </w:p>
    <w:p w:rsidR="007375A2" w:rsidRDefault="006B52D4" w:rsidP="008F57DD">
      <w:pPr>
        <w:pStyle w:val="a3"/>
        <w:ind w:right="590"/>
      </w:pPr>
      <w:r>
        <w:t>высказывать идеи, нацеленные на решение задачи и поддержание благожелательности общения;сопоставлять свои суждения с суждениями других участников диалога, обнаруживать различие исходствопозиций,публично представлять результатывыполненногоопыта(эксперимента,исследования, проекта);</w:t>
      </w:r>
    </w:p>
    <w:p w:rsidR="007375A2" w:rsidRDefault="006B52D4" w:rsidP="008F57DD">
      <w:pPr>
        <w:pStyle w:val="a3"/>
        <w:ind w:right="547"/>
      </w:pPr>
      <w:r>
        <w:t>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использованиемиллюстративныхматериалов.</w:t>
      </w:r>
    </w:p>
    <w:p w:rsidR="007375A2" w:rsidRDefault="006B52D4" w:rsidP="008F57DD">
      <w:pPr>
        <w:pStyle w:val="a3"/>
        <w:ind w:right="557" w:firstLine="60"/>
      </w:pPr>
      <w:r>
        <w:t>Уобучающегосябудутсформированыумениясовместнойдеятельностикакчастькоммуникативныхуниверсальныхучебныхдействий:</w:t>
      </w:r>
    </w:p>
    <w:p w:rsidR="007375A2" w:rsidRDefault="006B52D4" w:rsidP="008F57DD">
      <w:pPr>
        <w:pStyle w:val="a3"/>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3"/>
        <w:ind w:right="587"/>
      </w:pPr>
      <w:r>
        <w:t>принимать цельсовместнойдеятельности,коллективностроитьдействияпоеёдостижению:распределятьроли,договариваться,обсуждатьпроцессирезультатсовместнойработы;обобщатьмнениянесколькихчеловек,проявлятьготовностьруководить,выполнятьпоручения,подчиняться;</w:t>
      </w:r>
    </w:p>
    <w:p w:rsidR="007375A2" w:rsidRDefault="006B52D4" w:rsidP="008F57DD">
      <w:pPr>
        <w:pStyle w:val="a3"/>
        <w:ind w:right="556"/>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мнений, мозговые штурмы и иные);выполнять свою часть работы, достигать качественного результата по своему направлению икоординироватьсвои действия с другимичленами команды;</w:t>
      </w:r>
    </w:p>
    <w:p w:rsidR="007375A2" w:rsidRDefault="006B52D4" w:rsidP="008F57DD">
      <w:pPr>
        <w:pStyle w:val="a3"/>
        <w:spacing w:before="1"/>
        <w:ind w:right="551"/>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ind w:right="553"/>
      </w:pPr>
      <w:r>
        <w:t>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предоставлению отчётапередгруппой.</w:t>
      </w:r>
    </w:p>
    <w:p w:rsidR="007375A2" w:rsidRDefault="006B52D4" w:rsidP="008F57DD">
      <w:pPr>
        <w:pStyle w:val="a3"/>
        <w:ind w:right="543"/>
      </w:pPr>
      <w:r>
        <w:t>Овладениесистемойкоммуникативныхуниверсальныхучебныхдействийобеспечиваетсформированностьсоциальныхнавыковиэмоциональногоинтеллектаобучающихся.</w:t>
      </w:r>
    </w:p>
    <w:p w:rsidR="007375A2" w:rsidRDefault="006B52D4" w:rsidP="008F57DD">
      <w:pPr>
        <w:pStyle w:val="a3"/>
        <w:ind w:right="559" w:firstLine="60"/>
      </w:pPr>
      <w:r>
        <w:t>Уобучающегосябудутсформированыумениясамоорганизациикакчастьрегулятивныхуниверсальныхучебныхдействий:</w:t>
      </w:r>
    </w:p>
    <w:p w:rsidR="007375A2" w:rsidRDefault="006B52D4" w:rsidP="008F57DD">
      <w:pPr>
        <w:pStyle w:val="a3"/>
        <w:spacing w:before="1"/>
      </w:pPr>
      <w:r>
        <w:t>выявлятьпроблемыдлярешения вжизненныхиучебныхситуациях;</w:t>
      </w:r>
    </w:p>
    <w:p w:rsidR="007375A2" w:rsidRDefault="006B52D4" w:rsidP="008F57DD">
      <w:pPr>
        <w:pStyle w:val="a3"/>
        <w:ind w:right="552"/>
      </w:pPr>
      <w:r>
        <w:t>ориентироваться в различных подходахпринятия решений (индивидуальное,принятие решениявгруппе, принятиерешенийгруппой);</w:t>
      </w:r>
    </w:p>
    <w:p w:rsidR="007375A2" w:rsidRDefault="006B52D4" w:rsidP="008F57DD">
      <w:pPr>
        <w:pStyle w:val="a3"/>
        <w:ind w:right="564"/>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ind w:right="555"/>
      </w:pPr>
      <w:r>
        <w:t>составлять план действий (план реализации намеченного алгоритма решения), корректироватьпредложенныйалгоритмсучётомполученияновыхзнанийобизучаемомобъекте,проводить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выборибратьответственностьзарешение.</w:t>
      </w:r>
    </w:p>
    <w:p w:rsidR="007375A2" w:rsidRDefault="006B52D4" w:rsidP="008F57DD">
      <w:pPr>
        <w:pStyle w:val="a3"/>
        <w:ind w:right="559" w:firstLine="60"/>
      </w:pPr>
      <w:r>
        <w:t>Уобучающегосябудутсформированыумениясамоконтролякакчастьрегулятивныхуниверсальныхучебныхдействий:</w:t>
      </w:r>
    </w:p>
    <w:p w:rsidR="007375A2" w:rsidRDefault="006B52D4" w:rsidP="008F57DD">
      <w:pPr>
        <w:pStyle w:val="a3"/>
        <w:spacing w:before="4" w:line="274" w:lineRule="exact"/>
      </w:pPr>
      <w:r>
        <w:t>владетьспособамисамоконтроля,самомотивацииирефлексии;</w:t>
      </w:r>
    </w:p>
    <w:p w:rsidR="007375A2" w:rsidRDefault="006B52D4" w:rsidP="008F57DD">
      <w:pPr>
        <w:pStyle w:val="a3"/>
        <w:ind w:right="554"/>
      </w:pPr>
      <w:r>
        <w:t>даватьоценку ситуацииипредлагатьпланеёизменения,учитыватьконтекстипредвидетьтрудности, которые могут возникнуть при решении учебной задачи, адаптировать решение кменяющимсяобстоятельствам;</w:t>
      </w:r>
    </w:p>
    <w:p w:rsidR="007375A2" w:rsidRDefault="006B52D4" w:rsidP="008F57DD">
      <w:pPr>
        <w:pStyle w:val="a3"/>
        <w:ind w:right="539"/>
      </w:pPr>
      <w:r>
        <w:t>объяснятьпричиныдостижения(недостижения)результатовдеятельности,даватьоценкуприобретённомуопыту,находитьпозитивноевпроизошедшейситуации;</w:t>
      </w:r>
    </w:p>
    <w:p w:rsidR="007375A2" w:rsidRDefault="006B52D4" w:rsidP="008F57DD">
      <w:pPr>
        <w:pStyle w:val="a3"/>
        <w:ind w:right="554"/>
      </w:pPr>
      <w:r>
        <w:t>вносить коррективы в деятельность на основе новых обстоятельств, изменившихся ситуаций,установленныхошибок,возникшихтрудностей,оцениватьсоответствиерезультатацелиусловиям.</w:t>
      </w:r>
    </w:p>
    <w:p w:rsidR="007375A2" w:rsidRDefault="006B52D4" w:rsidP="008F57DD">
      <w:pPr>
        <w:pStyle w:val="a3"/>
        <w:ind w:right="549" w:firstLine="60"/>
      </w:pPr>
      <w:r>
        <w:t>Уобучающегосябудутсформированыуменияэмоциональногоинтеллектакакчастьрегулятивныхуниверсальныхучебныхдействий:</w:t>
      </w:r>
    </w:p>
    <w:p w:rsidR="007375A2" w:rsidRDefault="006B52D4" w:rsidP="008F57DD">
      <w:pPr>
        <w:pStyle w:val="a3"/>
        <w:ind w:right="2236"/>
      </w:pPr>
      <w:r>
        <w:t>различать,называтьи управлятьсобственнымиэмоциямииэмоциямидругих;выявлятьианализировать причиныэмоций;</w:t>
      </w:r>
    </w:p>
    <w:p w:rsidR="007375A2" w:rsidRDefault="006B52D4" w:rsidP="008F57DD">
      <w:pPr>
        <w:pStyle w:val="a3"/>
        <w:spacing w:before="5" w:line="237" w:lineRule="auto"/>
        <w:ind w:right="1571"/>
      </w:pPr>
      <w:r>
        <w:t>ставитьсебянаместодругогочеловека,пониматьмотивыинамерениядругого;регулироватьспособвыраженияэмоций.</w:t>
      </w:r>
    </w:p>
    <w:p w:rsidR="007375A2" w:rsidRDefault="006B52D4" w:rsidP="008F57DD">
      <w:pPr>
        <w:pStyle w:val="a3"/>
        <w:ind w:right="599" w:firstLine="60"/>
      </w:pPr>
      <w:r>
        <w:t>У обучающегося будут сформированы умения принимать себя и других как часть регулятивныхуниверсальныхучебныхдействий:</w:t>
      </w:r>
    </w:p>
    <w:p w:rsidR="007375A2" w:rsidRDefault="006B52D4" w:rsidP="008F57DD">
      <w:pPr>
        <w:pStyle w:val="a3"/>
        <w:ind w:right="566"/>
      </w:pPr>
      <w:r>
        <w:t>осознанно относиться к другому человеку, его мнению, признавать своё право на ошибку и такоеже право другого, принимать себя и других не осуждая, открытость себе и другим, осознаватьневозможностьконтролировать всёвокруг.</w:t>
      </w:r>
    </w:p>
    <w:p w:rsidR="007375A2" w:rsidRDefault="006B52D4" w:rsidP="008F57DD">
      <w:pPr>
        <w:pStyle w:val="a3"/>
        <w:ind w:right="543"/>
      </w:pPr>
      <w:r>
        <w:t>Овладениесистемойрегулятивныхуниверсальныхучеб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7375A2" w:rsidRDefault="006B52D4" w:rsidP="008F57DD">
      <w:pPr>
        <w:spacing w:before="1"/>
        <w:ind w:left="552" w:right="561" w:firstLine="60"/>
        <w:jc w:val="both"/>
        <w:rPr>
          <w:i/>
          <w:sz w:val="24"/>
        </w:rPr>
      </w:pPr>
      <w:r>
        <w:rPr>
          <w:i/>
          <w:sz w:val="24"/>
        </w:rPr>
        <w:t>Предметные результаты освоения программы по второму иностранному (немецкому) языку.Предметныерезультатыосвоенияпрограммыповторомуиностранному(немецкому)языкукконцуобученияв9 классе.</w:t>
      </w:r>
    </w:p>
    <w:p w:rsidR="007375A2" w:rsidRDefault="006B52D4" w:rsidP="008F57DD">
      <w:pPr>
        <w:pStyle w:val="a3"/>
        <w:spacing w:before="4"/>
        <w:ind w:right="7823"/>
      </w:pPr>
      <w:r>
        <w:t>Коммуникативныеумения.Говорение:</w:t>
      </w:r>
    </w:p>
    <w:p w:rsidR="007375A2" w:rsidRDefault="006B52D4" w:rsidP="008F57DD">
      <w:pPr>
        <w:pStyle w:val="a3"/>
        <w:tabs>
          <w:tab w:val="left" w:pos="2248"/>
          <w:tab w:val="left" w:pos="3669"/>
          <w:tab w:val="left" w:pos="4349"/>
          <w:tab w:val="left" w:pos="4665"/>
          <w:tab w:val="left" w:pos="6181"/>
          <w:tab w:val="left" w:pos="7438"/>
          <w:tab w:val="left" w:pos="9342"/>
          <w:tab w:val="left" w:pos="10507"/>
        </w:tabs>
        <w:ind w:right="563"/>
      </w:pPr>
      <w:r>
        <w:t>вестикомбинированныйдиалог,включающийразличныевидыдиалогов(диалогэтикетногохарактера,диалог-побуждениекдействию,диалог-расспрос),диалог-обменмнениямиврамкахтематического</w:t>
      </w:r>
      <w:r>
        <w:tab/>
        <w:t>содержания</w:t>
      </w:r>
      <w:r>
        <w:tab/>
        <w:t>речи</w:t>
      </w:r>
      <w:r>
        <w:tab/>
        <w:t>в</w:t>
      </w:r>
      <w:r>
        <w:tab/>
        <w:t>стандартных</w:t>
      </w:r>
      <w:r>
        <w:tab/>
        <w:t>ситуациях</w:t>
      </w:r>
      <w:r>
        <w:tab/>
        <w:t>неофициального</w:t>
      </w:r>
      <w:r>
        <w:tab/>
        <w:t>общения,</w:t>
      </w:r>
      <w:r>
        <w:tab/>
      </w:r>
      <w:r>
        <w:rPr>
          <w:spacing w:val="-4"/>
        </w:rPr>
        <w:t>с</w:t>
      </w:r>
      <w:r>
        <w:t>вербальнымии(или)зрительнымиопорамиилибезопор,ссоблюдениемнормречевогоэтикета,принятого в стране (странах) изучаемого языка (до 5 реплик со стороны каждого собеседника);создаватьразныевидымонологическихвысказываний(описание,втомчислехарактеристика,повествование(сообщение),рассуждение)свербальнымии(или)зрительнымиопорамиилибезопорврамкахтематическогосодержанияречи(объёммонологическоговысказывания–до7–9фраз),излагатьосновноесодержаниепрочитанного(прослушанного)текстасозрительнымии(или)вербальнымиопорами(объём–7–9фраз),излагатьрезультатывыполненнойпроектнойработы; (объём– 7–9 фраз).</w:t>
      </w:r>
    </w:p>
    <w:p w:rsidR="007375A2" w:rsidRDefault="006B52D4" w:rsidP="008F57DD">
      <w:pPr>
        <w:pStyle w:val="a3"/>
        <w:spacing w:before="1" w:line="274" w:lineRule="exact"/>
      </w:pPr>
      <w:r>
        <w:t>Аудирование:</w:t>
      </w:r>
    </w:p>
    <w:p w:rsidR="007375A2" w:rsidRDefault="006B52D4" w:rsidP="008F57DD">
      <w:pPr>
        <w:pStyle w:val="a3"/>
        <w:ind w:right="547"/>
      </w:pPr>
      <w:r>
        <w:t>восприниматьнаслухипониматьнесложныеаутентичныетексты,содержащиеотдельныенеизученныеязыковыеявления,взависимостиотпоставленнойкоммуникативнойзадачи:спониманиемосновногосодержания,спониманиемнужной(интересующей,запрашиваемой)информации(время звучания текста(текстов)дляаудирования–до1,5минут).</w:t>
      </w:r>
    </w:p>
    <w:p w:rsidR="007375A2" w:rsidRDefault="006B52D4" w:rsidP="008F57DD">
      <w:pPr>
        <w:pStyle w:val="a3"/>
        <w:spacing w:before="2"/>
      </w:pPr>
      <w:r>
        <w:t>Смысловоечтение:</w:t>
      </w:r>
    </w:p>
    <w:p w:rsidR="007375A2" w:rsidRDefault="006B52D4" w:rsidP="008F57DD">
      <w:pPr>
        <w:pStyle w:val="a3"/>
        <w:ind w:right="541"/>
      </w:pPr>
      <w:r>
        <w:t>читатьпросебяипониматьнесложныеаутентичныетексты,содержащиеотдельныенеизученныеязыковыеявления,сразличнойглубинойпроникновениявихсодержаниевзависимости от поставленной коммуникативной задачи: с пониманием основного содержания, спониманиемнужной(интересующей,запрашиваемой)информации,сполнымпониманиемсодержания (объём текста (текстов) для чтения – 250–300 слов), читать про себя несплошныетексты(таблицы,диаграммы)ипониматьпредставленнуювнихинформацию.</w:t>
      </w:r>
    </w:p>
    <w:p w:rsidR="007375A2" w:rsidRDefault="006B52D4" w:rsidP="008F57DD">
      <w:pPr>
        <w:pStyle w:val="a3"/>
        <w:spacing w:before="1"/>
      </w:pPr>
      <w:r>
        <w:t>Письменнаяречь: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38"/>
      </w:pPr>
      <w:r>
        <w:lastRenderedPageBreak/>
        <w:t>заполнять анкеты и формуляры, сообщая о себе основные сведения, в соответствии с нормами,принятымивстране(странах)изучаемогоязыка,писатьэлектронноесообщениеличногохарактера,соблюдаяречевойэтикет,принятыйвстране(странах)изучаемогоязыка(объёмсообщения–до90слов),создаватьнебольшоеписьменноевысказываниесиспользованиемобразца, плана, таблицы, прочитанного (прослушанного) текста (объём высказывания – до 90слов), заполнять таблицу, кратко фиксируя содержание прочитанного (прослушанного) текста,письменнопредставлятьрезультатывыполненнойпроектнойработы(объём–90слов).</w:t>
      </w:r>
    </w:p>
    <w:p w:rsidR="007375A2" w:rsidRDefault="006B52D4" w:rsidP="008F57DD">
      <w:pPr>
        <w:pStyle w:val="a3"/>
        <w:spacing w:before="6" w:line="237" w:lineRule="auto"/>
        <w:ind w:right="7703"/>
      </w:pPr>
      <w:r>
        <w:t>Языковые знания и умения.Фонетическаясторонаречи:</w:t>
      </w:r>
    </w:p>
    <w:p w:rsidR="007375A2" w:rsidRDefault="006B52D4" w:rsidP="008F57DD">
      <w:pPr>
        <w:pStyle w:val="a3"/>
        <w:ind w:right="544"/>
      </w:pPr>
      <w:r>
        <w:t>различать на слух, без ошибок, ведущих к сбою коммуникации, произносить слова с правильнымударениемифразыссоблюдениемихритмико-интонационныхособенностей,втомчислеприменять правила отсутствия фразового ударения на служебных словах, владеть правиламичтения и выразительно читать вслух небольшие тексты объёмом до 100 слов, построенные наизученном языковом материале, с соблюдением правил чтения и соответствующей интонацией,читатьновыесловасогласноосновнымправиламчтения.</w:t>
      </w:r>
    </w:p>
    <w:p w:rsidR="007375A2" w:rsidRDefault="006B52D4" w:rsidP="008F57DD">
      <w:pPr>
        <w:pStyle w:val="a3"/>
        <w:spacing w:before="5" w:line="274" w:lineRule="exact"/>
      </w:pPr>
      <w:r>
        <w:t>Графика,орфографияипунктуация:</w:t>
      </w:r>
    </w:p>
    <w:p w:rsidR="007375A2" w:rsidRDefault="006B52D4" w:rsidP="008F57DD">
      <w:pPr>
        <w:pStyle w:val="a3"/>
        <w:spacing w:line="274" w:lineRule="exact"/>
      </w:pPr>
      <w:r>
        <w:t>правильнописатьизученныеслова;</w:t>
      </w:r>
    </w:p>
    <w:p w:rsidR="007375A2" w:rsidRDefault="006B52D4" w:rsidP="008F57DD">
      <w:pPr>
        <w:pStyle w:val="a3"/>
        <w:ind w:right="550"/>
      </w:pPr>
      <w:r>
        <w:t>использовать точку, вопросительный и восклицательный знаки в конце предложения, запятуюприперечислении,пунктуационноправильнооформлятьэлектронноесообщениеличногохарактера.</w:t>
      </w:r>
    </w:p>
    <w:p w:rsidR="007375A2" w:rsidRDefault="006B52D4" w:rsidP="008F57DD">
      <w:pPr>
        <w:pStyle w:val="a3"/>
      </w:pPr>
      <w:r>
        <w:t>Лексическаясторонаречи:</w:t>
      </w:r>
    </w:p>
    <w:p w:rsidR="007375A2" w:rsidRDefault="006B52D4" w:rsidP="008F57DD">
      <w:pPr>
        <w:pStyle w:val="a3"/>
        <w:ind w:right="543"/>
      </w:pPr>
      <w:r>
        <w:t>распознавать в устной речи и письменном тексте 900 лексических единиц (слов, словосочетаний,речевых клише) и правильно употреблять в устной и письменной речи 850 лексических единиц,обслуживающихситуацииобщенияврамкахтематическогосодержания,ссоблюдениемсуществующей нормылексическойсочетаемости;</w:t>
      </w:r>
    </w:p>
    <w:p w:rsidR="007375A2" w:rsidRDefault="006B52D4" w:rsidP="008F57DD">
      <w:pPr>
        <w:pStyle w:val="a3"/>
        <w:ind w:right="549"/>
      </w:pPr>
      <w:r>
        <w:t>распознавать и употреблять в устной и письменной речи родственные слова, образованные сиспользованием аффиксации: имена существительные при помощи суффиксов -ie, -um, именаприлагательныеприпомощисуффиксов-sam,-bar;</w:t>
      </w:r>
    </w:p>
    <w:p w:rsidR="007375A2" w:rsidRDefault="006B52D4" w:rsidP="008F57DD">
      <w:pPr>
        <w:pStyle w:val="a3"/>
        <w:spacing w:before="1"/>
        <w:ind w:right="559"/>
      </w:pPr>
      <w:r>
        <w:t>распознаватьиупотреблятьвустнойиписьменнойречиизученныесинонимы,антонимы,сокращенияиаббревиатуры;</w:t>
      </w:r>
    </w:p>
    <w:p w:rsidR="007375A2" w:rsidRDefault="006B52D4" w:rsidP="008F57DD">
      <w:pPr>
        <w:pStyle w:val="a3"/>
        <w:spacing w:before="4"/>
        <w:ind w:right="568"/>
      </w:pPr>
      <w:r>
        <w:t>распознавать и употреблять в устной и письменной речи различные средства связи в тексте дляобеспечениялогичности ицелостности высказывания.</w:t>
      </w:r>
    </w:p>
    <w:p w:rsidR="007375A2" w:rsidRDefault="006B52D4" w:rsidP="008F57DD">
      <w:pPr>
        <w:pStyle w:val="a3"/>
      </w:pPr>
      <w:r>
        <w:t>Грамматическаясторонаречи:</w:t>
      </w:r>
    </w:p>
    <w:p w:rsidR="007375A2" w:rsidRDefault="006B52D4" w:rsidP="008F57DD">
      <w:pPr>
        <w:pStyle w:val="a3"/>
        <w:ind w:right="555"/>
      </w:pPr>
      <w:r>
        <w:t>пониматьособенностиструктурыпростыхисложныхпредложенийиразличныхкоммуникативныхтиповпредложенийнемецкогоязыка;</w:t>
      </w:r>
    </w:p>
    <w:p w:rsidR="007375A2" w:rsidRDefault="006B52D4" w:rsidP="008F57DD">
      <w:pPr>
        <w:pStyle w:val="a3"/>
      </w:pPr>
      <w:r>
        <w:t>распознаватьиупотреблятьв устнойречииписьменномтексте:</w:t>
      </w:r>
    </w:p>
    <w:p w:rsidR="007375A2" w:rsidRDefault="006B52D4" w:rsidP="008F57DD">
      <w:pPr>
        <w:pStyle w:val="a3"/>
        <w:spacing w:before="1"/>
      </w:pPr>
      <w:r>
        <w:t>глаголывовременныхформахстрадательногонаклонения(Präsens,Präteritum);</w:t>
      </w:r>
    </w:p>
    <w:p w:rsidR="007375A2" w:rsidRDefault="006B52D4" w:rsidP="008F57DD">
      <w:pPr>
        <w:pStyle w:val="a3"/>
        <w:ind w:right="549"/>
      </w:pPr>
      <w:r>
        <w:t>придаточныеотносительныепредложения,вводимыеотносительнымиместоимениямивименительномивинительном падежах;</w:t>
      </w:r>
    </w:p>
    <w:p w:rsidR="007375A2" w:rsidRDefault="006B52D4" w:rsidP="008F57DD">
      <w:pPr>
        <w:pStyle w:val="a3"/>
        <w:ind w:right="4144"/>
      </w:pPr>
      <w:r>
        <w:t>образование предпрошедшего времени Plusquamperfekt;придаточные относительные предложения с wo, was, wie;придаточные предложения цели с союзом damit;сложноподчинённые предложения времени с союзом nachdem;инфинитивныйоборотInfinitiv+zu;</w:t>
      </w:r>
    </w:p>
    <w:p w:rsidR="007375A2" w:rsidRDefault="006B52D4" w:rsidP="008F57DD">
      <w:pPr>
        <w:pStyle w:val="a3"/>
        <w:spacing w:line="272" w:lineRule="exact"/>
      </w:pPr>
      <w:r>
        <w:t>инфинитивныйоборотum…zu+Infinitiv;</w:t>
      </w:r>
    </w:p>
    <w:p w:rsidR="007375A2" w:rsidRDefault="006B52D4" w:rsidP="008F57DD">
      <w:pPr>
        <w:pStyle w:val="a3"/>
        <w:ind w:right="4729"/>
      </w:pPr>
      <w:r>
        <w:t>образованиебудущеговремени FuturI:werden+Infinitiv;глаголlassen +Akkusativ+ Infinitiv;</w:t>
      </w:r>
    </w:p>
    <w:p w:rsidR="007375A2" w:rsidRDefault="006B52D4" w:rsidP="008F57DD">
      <w:pPr>
        <w:pStyle w:val="a3"/>
        <w:spacing w:before="4"/>
      </w:pPr>
      <w:r>
        <w:t>глаголlassenвPerfekt;</w:t>
      </w:r>
    </w:p>
    <w:p w:rsidR="007375A2" w:rsidRDefault="006B52D4" w:rsidP="008F57DD">
      <w:pPr>
        <w:pStyle w:val="a3"/>
        <w:ind w:right="1951"/>
      </w:pPr>
      <w:r>
        <w:t>косвенный вопрос без вопросительного слова с союзом ob/Indirekte Frage (ob-Sätze);склонениеприлагательных;</w:t>
      </w:r>
    </w:p>
    <w:p w:rsidR="007375A2" w:rsidRDefault="006B52D4" w:rsidP="008F57DD">
      <w:pPr>
        <w:pStyle w:val="a3"/>
        <w:ind w:right="840"/>
      </w:pPr>
      <w:r>
        <w:t>указательныеместоименныенаречияda(r)+наречия(davor,dabei,daraufидругие);превосходнаястепеньсравненияприлагательных инаречий;</w:t>
      </w:r>
    </w:p>
    <w:p w:rsidR="007375A2" w:rsidRDefault="006B52D4" w:rsidP="008F57DD">
      <w:pPr>
        <w:pStyle w:val="a3"/>
        <w:ind w:right="3641"/>
      </w:pPr>
      <w:r>
        <w:t>возвратныеместоимениявдательномивинительномпадежах;предлогродительногопадежаwegen;</w:t>
      </w:r>
    </w:p>
    <w:p w:rsidR="007375A2" w:rsidRDefault="006B52D4" w:rsidP="008F57DD">
      <w:pPr>
        <w:pStyle w:val="a3"/>
      </w:pPr>
      <w:r>
        <w:t>указательныеместоименияderselbe,dasselbe,dieselbe,dieselben.</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Социокультурныезнанияи умения:</w:t>
      </w:r>
    </w:p>
    <w:p w:rsidR="007375A2" w:rsidRDefault="006B52D4" w:rsidP="008F57DD">
      <w:pPr>
        <w:pStyle w:val="a3"/>
        <w:ind w:right="562"/>
      </w:pPr>
      <w:r>
        <w:t>понимать и использовать в устной и письменной речи наиболее употребительную тематическуюфоновую лексику страны (стран) изучаемого языка в рамках тематического содержания речи(основныенациональныепраздники, обычаи,традиции);</w:t>
      </w:r>
    </w:p>
    <w:p w:rsidR="007375A2" w:rsidRDefault="006B52D4" w:rsidP="008F57DD">
      <w:pPr>
        <w:pStyle w:val="a3"/>
        <w:spacing w:before="4" w:line="274" w:lineRule="exact"/>
      </w:pPr>
      <w:r>
        <w:t>иметьэлементарныепредставленияоразличныхвариантахнемецкогоязыка;</w:t>
      </w:r>
    </w:p>
    <w:p w:rsidR="007375A2" w:rsidRDefault="006B52D4" w:rsidP="008F57DD">
      <w:pPr>
        <w:pStyle w:val="a3"/>
        <w:ind w:right="840"/>
      </w:pPr>
      <w:r>
        <w:t>обладатьбазовымизнаниямиосоциокультурномпортретеикультурномнаследиироднойстраныистраны(стран)изучаемого языка;</w:t>
      </w:r>
    </w:p>
    <w:p w:rsidR="007375A2" w:rsidRDefault="006B52D4" w:rsidP="008F57DD">
      <w:pPr>
        <w:pStyle w:val="a3"/>
      </w:pPr>
      <w:r>
        <w:t>представлятьРоссиюистрану(страны)изучаемогоязыка;</w:t>
      </w:r>
    </w:p>
    <w:p w:rsidR="007375A2" w:rsidRDefault="006B52D4" w:rsidP="008F57DD">
      <w:pPr>
        <w:pStyle w:val="a3"/>
        <w:ind w:right="2623"/>
      </w:pPr>
      <w:r>
        <w:t>оказывать помощь иностранным гостям в ситуациях повседневного общения.Компенсаторныеумения:</w:t>
      </w:r>
    </w:p>
    <w:p w:rsidR="007375A2" w:rsidRDefault="006B52D4" w:rsidP="008F57DD">
      <w:pPr>
        <w:pStyle w:val="a3"/>
        <w:ind w:right="540"/>
      </w:pPr>
      <w:r>
        <w:t>использоватьприговорениипереспрос,использоватьприговорениииписьмеперифраз(толкование), синонимические средства, описание предмета вместо его названия, при чтении иаудировании языковую догадку, в том числе контекстуальную, игнорировать информацию, неявляющуюся необходимой для понимания основного содержания прочитанного (прослушанного)текстаилидлянахождениявтексте запрашиваемойинформации;</w:t>
      </w:r>
    </w:p>
    <w:p w:rsidR="007375A2" w:rsidRDefault="006B52D4" w:rsidP="008F57DD">
      <w:pPr>
        <w:pStyle w:val="a3"/>
        <w:spacing w:before="5" w:line="237" w:lineRule="auto"/>
        <w:ind w:right="554"/>
      </w:pPr>
      <w:r>
        <w:t>владеть умениями классифицировать лексические единицы по темам в рамках тематическогосодержанияречипо частямречи,пословообразовательнымэлементам;</w:t>
      </w:r>
    </w:p>
    <w:p w:rsidR="007375A2" w:rsidRDefault="006B52D4" w:rsidP="008F57DD">
      <w:pPr>
        <w:pStyle w:val="a3"/>
        <w:ind w:right="563"/>
      </w:pPr>
      <w:r>
        <w:t>рассматривать несколько вариантов решения коммуникативной задачи в продуктивных видахречевойдеятельности(говорениииписьменной речи);</w:t>
      </w:r>
    </w:p>
    <w:p w:rsidR="007375A2" w:rsidRDefault="006B52D4" w:rsidP="008F57DD">
      <w:pPr>
        <w:pStyle w:val="a3"/>
        <w:ind w:right="544"/>
      </w:pPr>
      <w:r>
        <w:t>участвовать в несложных учебных проектах с использованием материалов на иностранном языкесприменениеминформационно-коммуникативныхтехнологий,соблюдаяправилаинформационнойбезопасностиприработевИнтернете;</w:t>
      </w:r>
    </w:p>
    <w:p w:rsidR="007375A2" w:rsidRDefault="006B52D4" w:rsidP="008F57DD">
      <w:pPr>
        <w:pStyle w:val="a3"/>
        <w:ind w:right="549"/>
      </w:pPr>
      <w:r>
        <w:t>использоватьиноязычныесловариисправочники,втомчислеинформационно-справочныесистемы,вэлектроннойформе;</w:t>
      </w:r>
    </w:p>
    <w:p w:rsidR="007375A2" w:rsidRDefault="006B52D4" w:rsidP="008F57DD">
      <w:pPr>
        <w:pStyle w:val="a3"/>
        <w:ind w:right="551"/>
      </w:pPr>
      <w:r>
        <w:t>достигатьвзаимопониманиявпроцессеустногоиписьменногообщениясносителямииностранного языка, людьми другой культуры;</w:t>
      </w:r>
    </w:p>
    <w:p w:rsidR="007375A2" w:rsidRDefault="006B52D4" w:rsidP="008F57DD">
      <w:pPr>
        <w:pStyle w:val="a3"/>
        <w:spacing w:before="1"/>
        <w:ind w:right="560"/>
      </w:pPr>
      <w:r>
        <w:t>сравнивать (в том числе устанавливать основания для сравнения) объекты, явления, процессы, ихэлементыиосновныефункции врамкахизученной тематики.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line="274" w:lineRule="exact"/>
        <w:ind w:left="1512" w:right="798"/>
      </w:pPr>
      <w:r>
        <w:lastRenderedPageBreak/>
        <w:t>Математика</w:t>
      </w:r>
    </w:p>
    <w:p w:rsidR="007375A2" w:rsidRDefault="006B52D4" w:rsidP="008F57DD">
      <w:pPr>
        <w:pStyle w:val="a3"/>
        <w:ind w:right="544" w:firstLine="708"/>
      </w:pPr>
      <w:r>
        <w:t>Рабочая программа по учебному предмету «Математика» (базовый уровень) (предметнаяобласть«Математикаиинформатика»)(далеесоответственно–программапоматематике,математика) включает пояснительную записку, содержание обучения, планируемые результатыосвоенияпрограммыпоматематике.</w:t>
      </w:r>
    </w:p>
    <w:p w:rsidR="007375A2" w:rsidRDefault="006B52D4" w:rsidP="008F57DD">
      <w:pPr>
        <w:pStyle w:val="a3"/>
        <w:ind w:left="1264"/>
      </w:pPr>
      <w:r>
        <w:t>Пояснительнаязаписка.</w:t>
      </w:r>
    </w:p>
    <w:p w:rsidR="007375A2" w:rsidRDefault="006B52D4" w:rsidP="008F57DD">
      <w:pPr>
        <w:pStyle w:val="a3"/>
        <w:ind w:right="548" w:firstLine="708"/>
      </w:pPr>
      <w:r>
        <w:t>Программа по математике для обучающихся 8–9 классов разработана на основе ФГОСООО.Впрограммепоматематикеучтеныидеииположенияконцепцииразвитияматематическогообразованияв РоссийскойФедерации.</w:t>
      </w:r>
    </w:p>
    <w:p w:rsidR="007375A2" w:rsidRDefault="006B52D4" w:rsidP="008F57DD">
      <w:pPr>
        <w:pStyle w:val="a3"/>
        <w:ind w:right="546" w:firstLine="708"/>
      </w:pPr>
      <w:r>
        <w:t>Предметомматематикиявляютсяфундаментальныеструктурынашегомира–пространственныеформыиколичественныеотношения(отпростейших,усваиваемыхвнепосредственномопыте,додостаточносложных,необходимыхдляразвитиянаучныхиприкладных идей). Математические знания обеспечивают понимание принципов устройства ииспользования современной техники, восприятие и интерпретацию социальной, экономической,политическойинформации,даютвозможностьвыполнятьрасчётыисоставлятьалгоритмы,находить и применять формулы, владеть практическими приёмами геометрических измерений ипостроений, читать информацию, представленную в виде таблиц, диаграмм и графиков, жить вусловияхнеопределённостиипониматьвероятностныйхарактер случайныхсобытий.</w:t>
      </w:r>
    </w:p>
    <w:p w:rsidR="007375A2" w:rsidRDefault="006B52D4" w:rsidP="008F57DD">
      <w:pPr>
        <w:pStyle w:val="a3"/>
        <w:ind w:right="544" w:firstLine="708"/>
      </w:pPr>
      <w:r>
        <w:t>Изучениематематикиформируетуобучающихсяматематическийстильмышления,проявляющийся в определённых умственных навыках. Обучающиеся осваивают такие приёмы иметодымышления,какиндукцияидедукция,обобщениеи конкретизация, анализи синтез,классификацияисистематизация,абстрагированиеианалогия.Объектыматематическихумозаключений,правилаихконструированияраскрываютмеханизмлогическихпостроений,способствуютвыработкеуменияформулировать,обосновыватьидоказыватьсуждения,темсамымразвиваютлогическоемышление.Изучениематематикиобеспечиваетформированиеалгоритмическойкомпонентымышленияивоспитаниеуменийдействоватьпозаданнымалгоритмам, совершенствовать известные и конструировать новые. В процессе решения задач –основой учебной деятельности на уроках математики – развиваются творческая и прикладнаясторонымышления.</w:t>
      </w:r>
    </w:p>
    <w:p w:rsidR="007375A2" w:rsidRDefault="006B52D4" w:rsidP="008F57DD">
      <w:pPr>
        <w:pStyle w:val="a3"/>
        <w:ind w:right="554" w:firstLine="708"/>
      </w:pPr>
      <w:r>
        <w:t>Обучение математике даёт возможность развивать у обучающихся точную, рациональнуюиинформативнуюречь,умениеотбиратьнаиболееподходящиеязыковые,символические,графическиесредствадлявыражениясуждений инаглядного ихпредставления.</w:t>
      </w:r>
    </w:p>
    <w:p w:rsidR="007375A2" w:rsidRDefault="006B52D4" w:rsidP="008F57DD">
      <w:pPr>
        <w:pStyle w:val="a3"/>
        <w:ind w:right="544" w:firstLine="708"/>
      </w:pPr>
      <w:r>
        <w:t>Приизученииматематикиосуществляетсяобщеезнакомствосметодамипознаниядействительности, представлениями о предмете и методах математики, их отличии от методовдругихестественныхигуманитарныхнаук,обособенностяхпримененияматематикидлярешения научныхиприкладныхзадач.</w:t>
      </w:r>
    </w:p>
    <w:p w:rsidR="007375A2" w:rsidRDefault="006B52D4" w:rsidP="008F57DD">
      <w:pPr>
        <w:pStyle w:val="a3"/>
        <w:spacing w:before="1"/>
        <w:ind w:left="1264"/>
      </w:pPr>
      <w:r>
        <w:t>Приоритетнымицелямиобученияматематикев8–9классахявляются:</w:t>
      </w:r>
    </w:p>
    <w:p w:rsidR="007375A2" w:rsidRDefault="006B52D4" w:rsidP="008F57DD">
      <w:pPr>
        <w:pStyle w:val="a3"/>
        <w:spacing w:before="6" w:line="237" w:lineRule="auto"/>
        <w:ind w:right="552" w:firstLine="708"/>
      </w:pPr>
      <w:r>
        <w:t>формирование центральных математических понятий (число, величина, геометрическаяфигура,переменная,вероятность,функция),обеспечивающихпреемственностьиперспективностьматематического образования обучающихся;</w:t>
      </w:r>
    </w:p>
    <w:p w:rsidR="007375A2" w:rsidRDefault="006B52D4" w:rsidP="008F57DD">
      <w:pPr>
        <w:pStyle w:val="a3"/>
        <w:spacing w:before="2"/>
        <w:ind w:right="547" w:firstLine="708"/>
      </w:pPr>
      <w:r>
        <w:t>подведениеобучающихсянадоступномдлянихуровнекосознаниювзаимосвязиматематикииокружающегомира,пониманиематематикикакчастиобщейкультурычеловечества;</w:t>
      </w:r>
    </w:p>
    <w:p w:rsidR="007375A2" w:rsidRDefault="006B52D4" w:rsidP="008F57DD">
      <w:pPr>
        <w:pStyle w:val="a3"/>
        <w:spacing w:before="1"/>
        <w:ind w:right="555" w:firstLine="708"/>
      </w:pPr>
      <w:r>
        <w:t>развитиеинтеллектуальныхитворческихспособностейобучающихся,познавательнойактивности,исследовательскихумений,критичностимышления,интересакизучениюматематики;</w:t>
      </w:r>
    </w:p>
    <w:p w:rsidR="007375A2" w:rsidRDefault="006B52D4" w:rsidP="008F57DD">
      <w:pPr>
        <w:pStyle w:val="a3"/>
        <w:ind w:right="546" w:firstLine="708"/>
      </w:pPr>
      <w:r>
        <w:t>формированиефункциональнойматематическойграмотности:уменияраспознаватьпроявленияматематическихпонятий,объектовизакономерностейвреальныхжизненныхситуацияхиприизучениидругихучебныхпредметов,проявлениязависимостейизакономерностей, формулировать их на языке математики и создавать математические модели,применять освоенный математический аппарат для решения практико-ориентированных задач,интерпретироватьиоцениватьполученныерезультаты.</w:t>
      </w:r>
    </w:p>
    <w:p w:rsidR="007375A2" w:rsidRDefault="006B52D4" w:rsidP="008F57DD">
      <w:pPr>
        <w:pStyle w:val="a3"/>
        <w:spacing w:before="1"/>
        <w:ind w:right="549" w:firstLine="708"/>
      </w:pPr>
      <w:r>
        <w:t>Основныелиниисодержанияпрограммыпоматематикев8–9классах:«Числаивычисления»,«Алгебра»(«Алгебраическиевыражения»,«Уравненияинеравенства»),</w:t>
      </w:r>
    </w:p>
    <w:p w:rsidR="007375A2" w:rsidRDefault="006B52D4" w:rsidP="008F57DD">
      <w:pPr>
        <w:pStyle w:val="a3"/>
      </w:pPr>
      <w:r>
        <w:t>«Функции»,«Геометрия»(«Геометрическиефигурыиихсвойства»,«Измерениегеометрических</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55"/>
      </w:pPr>
      <w:r>
        <w:lastRenderedPageBreak/>
        <w:t>величин»).Данныелинииразвиваютсяпараллельно,каждаявсоответствииссобственнойлогикой,однаконе независимо одна отдругой,автесномконтактеивзаимодействии.</w:t>
      </w:r>
    </w:p>
    <w:p w:rsidR="007375A2" w:rsidRDefault="006B52D4" w:rsidP="008F57DD">
      <w:pPr>
        <w:pStyle w:val="a3"/>
        <w:ind w:right="541" w:firstLine="708"/>
      </w:pPr>
      <w:r>
        <w:t>Содержаниепрограммыпоматематике,распределённоепогодамобучения,структурированотакимобразом,чтобыковсемосновным,принципиальнымвопросамобучающиесяобращалисьнеоднократно,чтобыовладениематематическимипонятиямиинавыкамиосуществлялосьпоследовательноипоступательно,ссоблюдениемпринципапреемственности, а новые знания включались в общую систему математических представленийобучающихся, расширяяиуглубляяеё,образуяпрочныемножественныесвязи.</w:t>
      </w:r>
    </w:p>
    <w:p w:rsidR="006B52D4" w:rsidRDefault="006B52D4" w:rsidP="008F57DD">
      <w:pPr>
        <w:pStyle w:val="a3"/>
        <w:spacing w:before="7" w:line="237" w:lineRule="auto"/>
        <w:ind w:right="545" w:firstLine="768"/>
      </w:pPr>
      <w:r>
        <w:t xml:space="preserve">В соответствии с ФГОС ООО математика является обязательным учебным предметом науровнеосновногообщегообразования.В8–9классахматематикатрадиционноизучаетсяврамкахследующихучебныхкурсов: </w:t>
      </w:r>
      <w:r>
        <w:rPr>
          <w:spacing w:val="-1"/>
        </w:rPr>
        <w:t>«Алгебра»(включая</w:t>
      </w:r>
      <w:r>
        <w:t>элементыстатистикиитеориивероятностей)и«Геометрия».</w:t>
      </w:r>
    </w:p>
    <w:p w:rsidR="007375A2" w:rsidRDefault="006B52D4" w:rsidP="008F57DD">
      <w:pPr>
        <w:pStyle w:val="a3"/>
        <w:spacing w:before="7" w:line="237" w:lineRule="auto"/>
        <w:ind w:right="545" w:firstLine="768"/>
      </w:pPr>
      <w:r>
        <w:t>146.2.9. Общее число часов, рекомендованных для изучения математики (базовый уровень) науровне основного общего образования  в 8 классе – 170часов  (5 часоввнеделю), в9 классе–165часов(5 часоввнеделю).</w:t>
      </w:r>
    </w:p>
    <w:p w:rsidR="007375A2" w:rsidRDefault="006B52D4" w:rsidP="008F57DD">
      <w:pPr>
        <w:pStyle w:val="a3"/>
        <w:spacing w:before="7" w:line="237" w:lineRule="auto"/>
        <w:ind w:right="552" w:firstLine="768"/>
      </w:pPr>
      <w:r>
        <w:t>Изучениематематикинауровнеосновногообщегообразованиянаправленонадостижениеобучающимисяличностных,метапредметныхипредметныхобразовательныхрезультатовосвоенияучебного предмета.</w:t>
      </w:r>
    </w:p>
    <w:p w:rsidR="007375A2" w:rsidRDefault="006B52D4" w:rsidP="008F57DD">
      <w:pPr>
        <w:pStyle w:val="a3"/>
        <w:spacing w:before="2"/>
        <w:ind w:left="1264"/>
      </w:pPr>
      <w:r>
        <w:t>Личностныерезультатыосвоенияпрограммыпоматематикехарактеризуются:</w:t>
      </w:r>
    </w:p>
    <w:p w:rsidR="007375A2" w:rsidRDefault="006B52D4" w:rsidP="0034754E">
      <w:pPr>
        <w:pStyle w:val="a4"/>
        <w:numPr>
          <w:ilvl w:val="1"/>
          <w:numId w:val="98"/>
        </w:numPr>
        <w:tabs>
          <w:tab w:val="left" w:pos="1521"/>
        </w:tabs>
        <w:ind w:hanging="261"/>
        <w:rPr>
          <w:sz w:val="24"/>
        </w:rPr>
      </w:pPr>
      <w:r>
        <w:rPr>
          <w:sz w:val="24"/>
        </w:rPr>
        <w:t>патриотическоевоспитание:</w:t>
      </w:r>
    </w:p>
    <w:p w:rsidR="007375A2" w:rsidRDefault="006B52D4" w:rsidP="008F57DD">
      <w:pPr>
        <w:pStyle w:val="a3"/>
        <w:ind w:right="556" w:firstLine="708"/>
      </w:pPr>
      <w:r>
        <w:t>проявлением интереса к прошлому и настоящему российской математики, ценностнымотношением к достижениям российских математиков и российской математической школы, киспользованиюэтихдостиженийвдругихнаукахиприкладныхсферах;</w:t>
      </w:r>
    </w:p>
    <w:p w:rsidR="007375A2" w:rsidRDefault="006B52D4" w:rsidP="0034754E">
      <w:pPr>
        <w:pStyle w:val="a4"/>
        <w:numPr>
          <w:ilvl w:val="1"/>
          <w:numId w:val="98"/>
        </w:numPr>
        <w:tabs>
          <w:tab w:val="left" w:pos="1521"/>
        </w:tabs>
        <w:ind w:hanging="261"/>
        <w:rPr>
          <w:sz w:val="24"/>
        </w:rPr>
      </w:pPr>
      <w:r>
        <w:rPr>
          <w:sz w:val="24"/>
        </w:rPr>
        <w:t>гражданскоеидуховно-нравственноевоспитание:</w:t>
      </w:r>
    </w:p>
    <w:p w:rsidR="007375A2" w:rsidRDefault="006B52D4" w:rsidP="008F57DD">
      <w:pPr>
        <w:pStyle w:val="a3"/>
        <w:ind w:right="546" w:firstLine="708"/>
      </w:pPr>
      <w:r>
        <w:t>готовностьюквыполнениюобязанностейгражданинаиреализацииегоправ,представлениемоматематическихосновахфункционированияразличныхструктур,явлений,процедургражданскогообщества(например,выборы,опросы),готовностьюкобсуждениюэтическихпроблем,связанныхспрактическимприменениемдостиженийнауки,осознаниемважностиморально-этическихпринциповвдеятельностиучёного;</w:t>
      </w:r>
    </w:p>
    <w:p w:rsidR="007375A2" w:rsidRDefault="006B52D4" w:rsidP="0034754E">
      <w:pPr>
        <w:pStyle w:val="a4"/>
        <w:numPr>
          <w:ilvl w:val="1"/>
          <w:numId w:val="98"/>
        </w:numPr>
        <w:tabs>
          <w:tab w:val="left" w:pos="1521"/>
        </w:tabs>
        <w:spacing w:before="5"/>
        <w:ind w:hanging="261"/>
        <w:rPr>
          <w:sz w:val="24"/>
        </w:rPr>
      </w:pPr>
      <w:r>
        <w:rPr>
          <w:sz w:val="24"/>
        </w:rPr>
        <w:t>трудовоевоспитание:</w:t>
      </w:r>
    </w:p>
    <w:p w:rsidR="007375A2" w:rsidRDefault="006B52D4" w:rsidP="008F57DD">
      <w:pPr>
        <w:pStyle w:val="a3"/>
        <w:ind w:right="543" w:firstLine="708"/>
      </w:pPr>
      <w:r>
        <w:t>установкойнаактивноеучастиеврешениипрактическихзадачматематическойнаправленности, осознанием важности математического образования на протяжении всей жизнидля успешной профессиональной деятельности и развитием необходимых умений, осознаннымвыбором и построением индивидуальной траектории образования и жизненных планов с учётомличныхинтересовиобщественныхпотребностей;</w:t>
      </w:r>
    </w:p>
    <w:p w:rsidR="007375A2" w:rsidRDefault="006B52D4" w:rsidP="0034754E">
      <w:pPr>
        <w:pStyle w:val="a4"/>
        <w:numPr>
          <w:ilvl w:val="1"/>
          <w:numId w:val="98"/>
        </w:numPr>
        <w:tabs>
          <w:tab w:val="left" w:pos="1521"/>
        </w:tabs>
        <w:spacing w:before="1"/>
        <w:ind w:hanging="261"/>
        <w:rPr>
          <w:sz w:val="24"/>
        </w:rPr>
      </w:pPr>
      <w:r>
        <w:rPr>
          <w:sz w:val="24"/>
        </w:rPr>
        <w:t>эстетическоевоспитание:</w:t>
      </w:r>
    </w:p>
    <w:p w:rsidR="007375A2" w:rsidRDefault="006B52D4" w:rsidP="008F57DD">
      <w:pPr>
        <w:pStyle w:val="a3"/>
        <w:ind w:right="557" w:firstLine="708"/>
      </w:pPr>
      <w:r>
        <w:t>способностью к эмоциональному и эстетическому восприятию математических объектов,задач,решений,рассуждений,умениювидетьматематическиезакономерностивискусстве;</w:t>
      </w:r>
    </w:p>
    <w:p w:rsidR="007375A2" w:rsidRDefault="006B52D4" w:rsidP="0034754E">
      <w:pPr>
        <w:pStyle w:val="a4"/>
        <w:numPr>
          <w:ilvl w:val="1"/>
          <w:numId w:val="98"/>
        </w:numPr>
        <w:tabs>
          <w:tab w:val="left" w:pos="1521"/>
        </w:tabs>
        <w:ind w:hanging="261"/>
        <w:rPr>
          <w:sz w:val="24"/>
        </w:rPr>
      </w:pPr>
      <w:r>
        <w:rPr>
          <w:sz w:val="24"/>
        </w:rPr>
        <w:t>ценностинаучногопознания:</w:t>
      </w:r>
    </w:p>
    <w:p w:rsidR="007375A2" w:rsidRDefault="006B52D4" w:rsidP="008F57DD">
      <w:pPr>
        <w:pStyle w:val="a3"/>
        <w:ind w:right="547" w:firstLine="708"/>
      </w:pPr>
      <w:r>
        <w:t>ориентациейвдеятельностинасовременнуюсистемунаучныхпредставленийобосновныхзакономерностяхразвитиячеловека,природыиобщества,пониманиемматематической науки как сферы человеческой деятельности, этапов её развития и значимостидляразвития цивилизации, овладением языком математики и математической культурой каксредствомпознаниямира,овладениемпростейшиминавыкамиисследовательскойдеятельности;</w:t>
      </w:r>
    </w:p>
    <w:p w:rsidR="007375A2" w:rsidRDefault="006B52D4" w:rsidP="0034754E">
      <w:pPr>
        <w:pStyle w:val="a4"/>
        <w:numPr>
          <w:ilvl w:val="1"/>
          <w:numId w:val="98"/>
        </w:numPr>
        <w:tabs>
          <w:tab w:val="left" w:pos="1525"/>
        </w:tabs>
        <w:ind w:left="552" w:right="547" w:firstLine="708"/>
        <w:rPr>
          <w:sz w:val="24"/>
        </w:rPr>
      </w:pPr>
      <w:r>
        <w:rPr>
          <w:sz w:val="24"/>
        </w:rPr>
        <w:t>физическоевоспитание,формированиекультурыздоровьяиэмоциональногоблагополучия:</w:t>
      </w:r>
    </w:p>
    <w:p w:rsidR="007375A2" w:rsidRDefault="006B52D4" w:rsidP="008F57DD">
      <w:pPr>
        <w:pStyle w:val="a3"/>
        <w:ind w:right="546" w:firstLine="708"/>
      </w:pPr>
      <w:r>
        <w:t>готовностьюприменятьматематическиезнаниявинтересахсвоегоздоровья,веденияздоровогообразажизни(здоровоепитание,сбалансированныйрежимзанятийиотдыха,регулярная физическая активность), сформированностью навыка рефлексии, признанием своегоправанаошибкуитакого жеправадругогочеловека;</w:t>
      </w:r>
    </w:p>
    <w:p w:rsidR="007375A2" w:rsidRDefault="006B52D4" w:rsidP="0034754E">
      <w:pPr>
        <w:pStyle w:val="a4"/>
        <w:numPr>
          <w:ilvl w:val="1"/>
          <w:numId w:val="98"/>
        </w:numPr>
        <w:tabs>
          <w:tab w:val="left" w:pos="1521"/>
        </w:tabs>
        <w:spacing w:before="1"/>
        <w:ind w:hanging="261"/>
        <w:rPr>
          <w:sz w:val="24"/>
        </w:rPr>
      </w:pPr>
      <w:r>
        <w:rPr>
          <w:sz w:val="24"/>
        </w:rPr>
        <w:t>экологическоевоспитание:</w:t>
      </w:r>
    </w:p>
    <w:p w:rsidR="007375A2" w:rsidRDefault="006B52D4" w:rsidP="008F57DD">
      <w:pPr>
        <w:pStyle w:val="a3"/>
        <w:ind w:right="546" w:firstLine="708"/>
      </w:pPr>
      <w:r>
        <w:t>ориентациейнаприменениематематическихзнанийдлярешениязадачвобластисохранности окружающей среды, планирования поступков и оценки их возможных последствийдляокружающейсреды,осознаниемглобальногохарактераэкологическихпроблемипутейих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решения;</w:t>
      </w:r>
    </w:p>
    <w:p w:rsidR="007375A2" w:rsidRDefault="006B52D4" w:rsidP="0034754E">
      <w:pPr>
        <w:pStyle w:val="a4"/>
        <w:numPr>
          <w:ilvl w:val="1"/>
          <w:numId w:val="98"/>
        </w:numPr>
        <w:tabs>
          <w:tab w:val="left" w:pos="1521"/>
        </w:tabs>
        <w:ind w:hanging="261"/>
        <w:rPr>
          <w:sz w:val="24"/>
        </w:rPr>
      </w:pPr>
      <w:r>
        <w:rPr>
          <w:sz w:val="24"/>
        </w:rPr>
        <w:t>адаптациякизменяющимсяусловиямсоциальнойиприроднойсреды:</w:t>
      </w:r>
    </w:p>
    <w:p w:rsidR="007375A2" w:rsidRDefault="006B52D4" w:rsidP="008F57DD">
      <w:pPr>
        <w:pStyle w:val="a3"/>
        <w:ind w:right="558" w:firstLine="708"/>
      </w:pPr>
      <w:r>
        <w:t>готовностьюкдействиямвусловияхнеопределённости,повышениюуровнясвоейкомпетентности через практическую деятельность, в том числе умение учиться у других людей,приобретатьвсовместнойдеятельностиновыезнания,навыкиикомпетенцииизопытадругих;</w:t>
      </w:r>
    </w:p>
    <w:p w:rsidR="007375A2" w:rsidRDefault="006B52D4" w:rsidP="008F57DD">
      <w:pPr>
        <w:pStyle w:val="a3"/>
        <w:spacing w:before="7" w:line="237" w:lineRule="auto"/>
        <w:ind w:right="550" w:firstLine="708"/>
      </w:pPr>
      <w:r>
        <w:t>необходимостьювформированииновыхзнаний,втомчислеформулироватьидеи,понятия, гипотезы об объектах и явлениях, в том числе ранее не известных, осознавать дефицитысобственныхзнанийикомпетентностей,планироватьсвоёразвитие;</w:t>
      </w:r>
    </w:p>
    <w:p w:rsidR="007375A2" w:rsidRDefault="006B52D4" w:rsidP="008F57DD">
      <w:pPr>
        <w:pStyle w:val="a3"/>
        <w:spacing w:before="2"/>
        <w:ind w:right="566" w:firstLine="708"/>
      </w:pPr>
      <w:r>
        <w:t>способностью осознавать стрессовую ситуацию, воспринимать стрессовую ситуацию каквызов, требующий контрмер, корректировать принимаемые решения и действия, формулироватьиоцениватьрискиипоследствия, формироватьопыт.</w:t>
      </w:r>
    </w:p>
    <w:p w:rsidR="007375A2" w:rsidRDefault="006B52D4" w:rsidP="008F57DD">
      <w:pPr>
        <w:pStyle w:val="a3"/>
        <w:tabs>
          <w:tab w:val="left" w:pos="1636"/>
          <w:tab w:val="left" w:pos="2196"/>
          <w:tab w:val="left" w:pos="2664"/>
          <w:tab w:val="left" w:pos="2932"/>
          <w:tab w:val="left" w:pos="3124"/>
          <w:tab w:val="left" w:pos="4069"/>
          <w:tab w:val="left" w:pos="4521"/>
          <w:tab w:val="left" w:pos="4833"/>
          <w:tab w:val="left" w:pos="5433"/>
          <w:tab w:val="left" w:pos="5465"/>
          <w:tab w:val="left" w:pos="5885"/>
          <w:tab w:val="left" w:pos="7062"/>
          <w:tab w:val="left" w:pos="7354"/>
          <w:tab w:val="left" w:pos="7714"/>
          <w:tab w:val="left" w:pos="9366"/>
          <w:tab w:val="left" w:pos="9418"/>
          <w:tab w:val="left" w:pos="9883"/>
        </w:tabs>
        <w:ind w:left="564" w:right="546" w:firstLine="708"/>
      </w:pPr>
      <w:r>
        <w:t>В</w:t>
      </w:r>
      <w:r>
        <w:tab/>
        <w:t>результате</w:t>
      </w:r>
      <w:r>
        <w:tab/>
        <w:t>освоения</w:t>
      </w:r>
      <w:r>
        <w:tab/>
        <w:t>программы</w:t>
      </w:r>
      <w:r>
        <w:tab/>
        <w:t>по</w:t>
      </w:r>
      <w:r>
        <w:tab/>
        <w:t>математике  на</w:t>
      </w:r>
      <w:r>
        <w:tab/>
        <w:t>уровнеосновного</w:t>
      </w:r>
      <w:r>
        <w:tab/>
      </w:r>
      <w:r>
        <w:rPr>
          <w:spacing w:val="-2"/>
        </w:rPr>
        <w:t>общего</w:t>
      </w:r>
      <w:r>
        <w:t>образования</w:t>
      </w:r>
      <w:r>
        <w:tab/>
        <w:t>у</w:t>
      </w:r>
      <w:r>
        <w:tab/>
        <w:t>обучающегося</w:t>
      </w:r>
      <w:r>
        <w:tab/>
        <w:t>будут</w:t>
      </w:r>
      <w:r>
        <w:tab/>
      </w:r>
      <w:r>
        <w:tab/>
        <w:t>сформированы</w:t>
      </w:r>
      <w:r>
        <w:tab/>
      </w:r>
      <w:r>
        <w:tab/>
        <w:t>метапредметные</w:t>
      </w:r>
      <w:r>
        <w:tab/>
      </w:r>
      <w:r>
        <w:tab/>
        <w:t>результаты,характеризующиеся</w:t>
      </w:r>
      <w:r>
        <w:tab/>
      </w:r>
      <w:r>
        <w:tab/>
      </w:r>
      <w:r>
        <w:tab/>
        <w:t>овладением</w:t>
      </w:r>
      <w:r>
        <w:tab/>
      </w:r>
      <w:r>
        <w:tab/>
        <w:t>универсальными</w:t>
      </w:r>
      <w:r>
        <w:tab/>
        <w:t>познавательными</w:t>
      </w:r>
      <w:r>
        <w:tab/>
        <w:t>действиями,универсальнымикоммуникативнымидействиямииуниверсальнымирегулятивнымидействиями.</w:t>
      </w:r>
    </w:p>
    <w:p w:rsidR="007375A2" w:rsidRDefault="006B52D4" w:rsidP="008F57DD">
      <w:pPr>
        <w:pStyle w:val="a3"/>
        <w:spacing w:line="242" w:lineRule="auto"/>
        <w:ind w:right="546" w:firstLine="720"/>
      </w:pPr>
      <w:r>
        <w:t>Универсальныепознавательныедействияобеспечиваютформированиебазовыхкогнитивныхпроцессовобучающихся(освоениеметодовпознанияокружающегомира,применениелогических,исследовательских операций,уменийработатьсинформацией).</w:t>
      </w:r>
    </w:p>
    <w:p w:rsidR="007375A2" w:rsidRDefault="006B52D4" w:rsidP="008F57DD">
      <w:pPr>
        <w:pStyle w:val="a3"/>
        <w:ind w:right="565" w:firstLine="708"/>
      </w:pPr>
      <w:r>
        <w:t>У обучающегося будут сформированы следующие базовые логические действия как частьуниверсальныхпознавательныхучебных действий:</w:t>
      </w:r>
    </w:p>
    <w:p w:rsidR="007375A2" w:rsidRDefault="006B52D4" w:rsidP="008F57DD">
      <w:pPr>
        <w:pStyle w:val="a3"/>
        <w:ind w:right="549" w:firstLine="708"/>
      </w:pPr>
      <w:r>
        <w:t>выявлять и характеризовать существенные признаки математических объектов, понятий,отношениймеждупонятиями,формулироватьопределенияпонятий,устанавливатьсущественныйпризнакклассификации,основаниядляобобщенияисравнения,критериипроводимого анализа;</w:t>
      </w:r>
    </w:p>
    <w:p w:rsidR="007375A2" w:rsidRDefault="006B52D4" w:rsidP="008F57DD">
      <w:pPr>
        <w:pStyle w:val="a3"/>
        <w:ind w:right="557" w:firstLine="708"/>
      </w:pPr>
      <w:r>
        <w:t>воспринимать,формулироватьипреобразовыватьсуждения:утвердительныеиотрицательные, единичные, частныеиобщие, условные;</w:t>
      </w:r>
    </w:p>
    <w:p w:rsidR="007375A2" w:rsidRDefault="006B52D4" w:rsidP="008F57DD">
      <w:pPr>
        <w:pStyle w:val="a3"/>
        <w:ind w:right="549" w:firstLine="708"/>
      </w:pPr>
      <w:r>
        <w:t>выявлять математические закономерности, взаимосвязи и противоречия в фактах, данных,наблюденияхиутверждениях,предлагатькритериидлявыявлениязакономерностейипротиворечий;</w:t>
      </w:r>
    </w:p>
    <w:p w:rsidR="007375A2" w:rsidRDefault="006B52D4" w:rsidP="008F57DD">
      <w:pPr>
        <w:pStyle w:val="a3"/>
        <w:ind w:right="551" w:firstLine="708"/>
      </w:pPr>
      <w:r>
        <w:t>проводитьвыводысиспользованиемзаконовлогики,дедуктивныхииндуктивныхумозаключений,умозаключенийпоаналогии;</w:t>
      </w:r>
    </w:p>
    <w:p w:rsidR="007375A2" w:rsidRDefault="006B52D4" w:rsidP="008F57DD">
      <w:pPr>
        <w:pStyle w:val="a3"/>
        <w:ind w:right="554" w:firstLine="708"/>
      </w:pPr>
      <w:r>
        <w:t>разбиратьдоказательстваматематическихутверждений(прямыеиотпротивного),проводитьсамостоятельнонесложныедоказательстваматематическихфактов,выстраиватьаргументацию,приводитьпримерыиконтрпримеры,обосновыватьсобственныерассуждения;</w:t>
      </w:r>
    </w:p>
    <w:p w:rsidR="007375A2" w:rsidRDefault="006B52D4" w:rsidP="008F57DD">
      <w:pPr>
        <w:pStyle w:val="a3"/>
        <w:ind w:right="554" w:firstLine="708"/>
      </w:pPr>
      <w:r>
        <w:t>выбиратьспособрешенияучебнойзадачи(сравниватьнескольковариантоврешения,выбиратьнаиболееподходящийс учётомсамостоятельно выделенныхкритериев).</w:t>
      </w:r>
    </w:p>
    <w:p w:rsidR="007375A2" w:rsidRDefault="006B52D4" w:rsidP="008F57DD">
      <w:pPr>
        <w:pStyle w:val="a3"/>
        <w:ind w:right="549" w:firstLine="708"/>
      </w:pPr>
      <w:r>
        <w:t>У обучающегося будут сформированы следующие базовые исследовательские действиякакчастьуниверсальныхпознавательныхучебныхдействий:</w:t>
      </w:r>
    </w:p>
    <w:p w:rsidR="007375A2" w:rsidRDefault="006B52D4" w:rsidP="008F57DD">
      <w:pPr>
        <w:pStyle w:val="a3"/>
        <w:ind w:right="553" w:firstLine="708"/>
      </w:pPr>
      <w:r>
        <w:t>использоватьвопросыкакисследовательскийинструментпознания,формулироватьвопросы,фиксирующиепротиворечие,проблему,самостоятельноустанавливатьискомоеиданное,формироватьгипотезу, аргументироватьсвоюпозицию, мнение;</w:t>
      </w:r>
    </w:p>
    <w:p w:rsidR="007375A2" w:rsidRDefault="006B52D4" w:rsidP="008F57DD">
      <w:pPr>
        <w:pStyle w:val="a3"/>
        <w:spacing w:before="1" w:line="237" w:lineRule="auto"/>
        <w:ind w:right="561" w:firstLine="708"/>
      </w:pPr>
      <w:r>
        <w:t>проводить по самостоятельно составленному плану несложный эксперимент, небольшоеисследование по установлению особенностей математического объекта, зависимостей объектовмеждусобой;</w:t>
      </w:r>
    </w:p>
    <w:p w:rsidR="007375A2" w:rsidRDefault="006B52D4" w:rsidP="008F57DD">
      <w:pPr>
        <w:pStyle w:val="a3"/>
        <w:spacing w:before="2"/>
        <w:ind w:right="551" w:firstLine="708"/>
      </w:pPr>
      <w:r>
        <w:t>самостоятельноформулироватьобобщенияивыводыпорезультатампроведённогонаблюдения,исследования,оцениватьдостоверностьполученныхрезультатов,выводовиобобщений;</w:t>
      </w:r>
    </w:p>
    <w:p w:rsidR="007375A2" w:rsidRDefault="006B52D4" w:rsidP="008F57DD">
      <w:pPr>
        <w:pStyle w:val="a3"/>
        <w:spacing w:before="4"/>
        <w:ind w:right="557" w:firstLine="708"/>
      </w:pPr>
      <w:r>
        <w:t>прогнозировать возможное развитие процесса, а также выдвигать предположения о егоразвитиивновыхусловиях.</w:t>
      </w:r>
    </w:p>
    <w:p w:rsidR="007375A2" w:rsidRDefault="006B52D4" w:rsidP="008F57DD">
      <w:pPr>
        <w:pStyle w:val="a3"/>
        <w:spacing w:before="1"/>
        <w:ind w:right="553" w:firstLine="708"/>
      </w:pPr>
      <w:r>
        <w:t>Уобучающегосябудутсформированыуменияработатьсинформациейкакчастьуниверсальныхпознавательныхучебных действий:</w:t>
      </w:r>
    </w:p>
    <w:p w:rsidR="007375A2" w:rsidRDefault="006B52D4" w:rsidP="008F57DD">
      <w:pPr>
        <w:pStyle w:val="a3"/>
        <w:ind w:right="556" w:firstLine="708"/>
      </w:pPr>
      <w:r>
        <w:t>выявлятьнедостаточностьиизбыточностьинформации,данных,необходимыхдлярешения задачи;</w:t>
      </w:r>
    </w:p>
    <w:p w:rsidR="007375A2" w:rsidRDefault="006B52D4" w:rsidP="008F57DD">
      <w:pPr>
        <w:pStyle w:val="a3"/>
        <w:ind w:right="560" w:firstLine="708"/>
      </w:pPr>
      <w:r>
        <w:t>выбирать, анализировать, систематизировать и интерпретировать информацию различныхвидовиформ представления;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1" w:firstLine="708"/>
      </w:pPr>
      <w:r>
        <w:lastRenderedPageBreak/>
        <w:t>выбиратьформупредставленияинформацииииллюстрироватьрешаемыезадачисхемами,диаграммами, инойграфикойиих комбинациями;</w:t>
      </w:r>
    </w:p>
    <w:p w:rsidR="007375A2" w:rsidRDefault="006B52D4" w:rsidP="008F57DD">
      <w:pPr>
        <w:pStyle w:val="a3"/>
        <w:ind w:right="545" w:firstLine="708"/>
      </w:pPr>
      <w:r>
        <w:t>оцениватьнадёжностьинформациипокритериям,предложеннымучителемилисформулированнымсамостоятельно.</w:t>
      </w:r>
    </w:p>
    <w:p w:rsidR="007375A2" w:rsidRDefault="006B52D4" w:rsidP="008F57DD">
      <w:pPr>
        <w:pStyle w:val="a3"/>
        <w:spacing w:before="7" w:line="237" w:lineRule="auto"/>
        <w:ind w:right="564" w:firstLine="708"/>
      </w:pPr>
      <w:r>
        <w:t>Универсальные коммуникативные действия обеспечивают сформированность социальныхнавыковобучающихся.</w:t>
      </w:r>
    </w:p>
    <w:p w:rsidR="007375A2" w:rsidRDefault="006B52D4" w:rsidP="008F57DD">
      <w:pPr>
        <w:pStyle w:val="a3"/>
        <w:ind w:right="555" w:firstLine="708"/>
      </w:pPr>
      <w:r>
        <w:t>Уобучающегосябудутсформированыуменияобщениякакчастьуниверсальныхкоммуникативныхучебныхдействий:</w:t>
      </w:r>
    </w:p>
    <w:p w:rsidR="007375A2" w:rsidRDefault="006B52D4" w:rsidP="008F57DD">
      <w:pPr>
        <w:pStyle w:val="a3"/>
        <w:ind w:right="551" w:firstLine="708"/>
      </w:pPr>
      <w:r>
        <w:t>воспринимать и формулировать суждения в соответствии с условиями и целями общения,ясно,точно,грамотновыражатьсвоюточку зрениявустных иписьменных текстах,давать</w:t>
      </w:r>
      <w:r>
        <w:rPr>
          <w:spacing w:val="-1"/>
        </w:rPr>
        <w:t>поясненияпоходу</w:t>
      </w:r>
      <w:r>
        <w:t>решениязадачииполученнымрезультатам;</w:t>
      </w:r>
    </w:p>
    <w:p w:rsidR="007375A2" w:rsidRDefault="006B52D4" w:rsidP="008F57DD">
      <w:pPr>
        <w:pStyle w:val="a3"/>
        <w:ind w:right="551" w:firstLine="708"/>
      </w:pPr>
      <w:r>
        <w:t>входеобсуждениязадаватьвопросыпосуществуобсуждаемойтемы,проблемы,решаемой задачи, высказывать идеи, нацеленные на поиск решения, сопоставлять свои сужденияссуждениямидругихучастниковдиалога,обнаруживатьразличиеисходствопозиций,вкорректнойформеформулироватьразногласия,свои возражения;</w:t>
      </w:r>
    </w:p>
    <w:p w:rsidR="007375A2" w:rsidRDefault="006B52D4" w:rsidP="008F57DD">
      <w:pPr>
        <w:pStyle w:val="a3"/>
        <w:spacing w:before="6" w:line="237" w:lineRule="auto"/>
        <w:ind w:right="551" w:firstLine="708"/>
      </w:pPr>
      <w:r>
        <w:t>представлятьрезультатырешениязадачи,эксперимента,исследования,проекта,самостоятельновыбиратьформатвыступлениясучётомзадачпрезентациииособенностейаудитории.</w:t>
      </w:r>
    </w:p>
    <w:p w:rsidR="007375A2" w:rsidRDefault="006B52D4" w:rsidP="008F57DD">
      <w:pPr>
        <w:pStyle w:val="a3"/>
        <w:spacing w:before="2"/>
        <w:ind w:right="561" w:firstLine="708"/>
      </w:pPr>
      <w:r>
        <w:t>У обучающегося будут сформированы умения сотрудничества как часть универсальныхкоммуникативныхучебныхдействий:</w:t>
      </w:r>
    </w:p>
    <w:p w:rsidR="007375A2" w:rsidRDefault="006B52D4" w:rsidP="008F57DD">
      <w:pPr>
        <w:pStyle w:val="a3"/>
        <w:ind w:right="553" w:firstLine="708"/>
      </w:pPr>
      <w:r>
        <w:t>пониматьииспользоватьпреимуществакоманднойииндивидуальнойработыприрешенииучебных математическихзадач;</w:t>
      </w:r>
    </w:p>
    <w:p w:rsidR="007375A2" w:rsidRDefault="006B52D4" w:rsidP="008F57DD">
      <w:pPr>
        <w:pStyle w:val="a3"/>
        <w:spacing w:before="1"/>
        <w:ind w:right="541" w:firstLine="708"/>
      </w:pPr>
      <w:r>
        <w:t>принимать цель совместной деятельности, планировать организацию совместной работы,распределятьвидыработ,договариваться,обсуждатьпроцессирезультатработы,обобщатьмнения несколькихчеловек;</w:t>
      </w:r>
    </w:p>
    <w:p w:rsidR="007375A2" w:rsidRDefault="006B52D4" w:rsidP="008F57DD">
      <w:pPr>
        <w:pStyle w:val="a3"/>
        <w:ind w:right="544" w:firstLine="708"/>
      </w:pPr>
      <w:r>
        <w:t>участвоватьвгрупповыхформахработы(обсуждения,обменмнениями,мозговыештурмы и другие), выполнять свою часть работы и координировать свои действия с другимичленамикоманды,оцениватькачествосвоеговкладавобщийпродуктпокритериям,сформулированнымучастниками взаимодействия.</w:t>
      </w:r>
    </w:p>
    <w:p w:rsidR="007375A2" w:rsidRDefault="006B52D4" w:rsidP="008F57DD">
      <w:pPr>
        <w:pStyle w:val="a3"/>
        <w:spacing w:before="4"/>
        <w:ind w:right="559" w:firstLine="708"/>
      </w:pPr>
      <w:r>
        <w:t>Универсальныерегулятивныедействияобеспечиваютформированиесмысловыхустановокижизненных навыковличности.</w:t>
      </w:r>
    </w:p>
    <w:p w:rsidR="007375A2" w:rsidRDefault="006B52D4" w:rsidP="008F57DD">
      <w:pPr>
        <w:pStyle w:val="a3"/>
        <w:ind w:right="564" w:firstLine="708"/>
      </w:pPr>
      <w:r>
        <w:t>У обучающегося будут сформированы умения самоорганизации как часть универсальныхрегулятивныхучебных действий:</w:t>
      </w:r>
    </w:p>
    <w:p w:rsidR="007375A2" w:rsidRDefault="006B52D4" w:rsidP="008F57DD">
      <w:pPr>
        <w:pStyle w:val="a3"/>
        <w:ind w:right="549" w:firstLine="708"/>
      </w:pPr>
      <w:r>
        <w:t>самостоятельносоставлятьплан,алгоритмрешениязадачи(илиегочасть),выбиратьспособ решения с учётом имеющихся ресурсов и собственных возможностей, аргументировать икорректироватьвариантырешенийсучётомновой информации.</w:t>
      </w:r>
    </w:p>
    <w:p w:rsidR="007375A2" w:rsidRDefault="006B52D4" w:rsidP="008F57DD">
      <w:pPr>
        <w:pStyle w:val="a3"/>
        <w:spacing w:before="1"/>
        <w:ind w:right="555" w:firstLine="708"/>
      </w:pPr>
      <w:r>
        <w:t>У обучающегося будут сформированыумениясамоконтролякак частьуниверсальныхрегулятивныхучебных действий:</w:t>
      </w:r>
    </w:p>
    <w:p w:rsidR="007375A2" w:rsidRDefault="006B52D4" w:rsidP="008F57DD">
      <w:pPr>
        <w:pStyle w:val="a3"/>
        <w:ind w:right="544" w:firstLine="708"/>
      </w:pPr>
      <w:r>
        <w:t>владетьспособамисамопроверки,самоконтроляпроцессаирезультатарешенияматематической задачи;</w:t>
      </w:r>
    </w:p>
    <w:p w:rsidR="007375A2" w:rsidRDefault="006B52D4" w:rsidP="008F57DD">
      <w:pPr>
        <w:pStyle w:val="a3"/>
        <w:ind w:right="555" w:firstLine="708"/>
      </w:pPr>
      <w:r>
        <w:t>предвидетьтрудности,которыемогутвозникнутьприрешениизадачи,вноситькоррективы в деятельностьнаоснове новыхобстоятельств, найденныхошибок, выявленныхтрудностей;</w:t>
      </w:r>
    </w:p>
    <w:p w:rsidR="007375A2" w:rsidRDefault="006B52D4" w:rsidP="008F57DD">
      <w:pPr>
        <w:pStyle w:val="a3"/>
        <w:ind w:right="551" w:firstLine="708"/>
      </w:pPr>
      <w:r>
        <w:t>оцениватьсоответствиерезультатадеятельностипоставленнойцелииусловиям,объяснятьпричиныдостиженияилинедостиженияцели,находитьошибку,даватьоценкуприобретённомуопыту.</w:t>
      </w:r>
    </w:p>
    <w:p w:rsidR="007375A2" w:rsidRDefault="006B52D4" w:rsidP="008F57DD">
      <w:pPr>
        <w:pStyle w:val="a3"/>
        <w:spacing w:before="1"/>
        <w:ind w:right="543" w:firstLine="708"/>
      </w:pPr>
      <w:r>
        <w:t>Предметныерезультатыосвоенияпрограммыпоматематикепредставленыпогодамобученияврамкахотдельныхучебныхкурсов: в 5–6классах–курса«Математика»,в7–9классах –курсов«Алгебра»,«Геометрия.</w:t>
      </w:r>
    </w:p>
    <w:p w:rsidR="007375A2" w:rsidRDefault="006B52D4" w:rsidP="008F57DD">
      <w:pPr>
        <w:ind w:left="552" w:right="546" w:firstLine="708"/>
        <w:jc w:val="both"/>
        <w:rPr>
          <w:i/>
          <w:sz w:val="24"/>
        </w:rPr>
      </w:pPr>
      <w:r>
        <w:rPr>
          <w:i/>
          <w:sz w:val="24"/>
        </w:rPr>
        <w:t>Рабочая программа учебного курса «Алгебра» в 7–9 классах (далее соответственно –программаучебного курса «Алгебра», учебный курс).</w:t>
      </w:r>
    </w:p>
    <w:p w:rsidR="007375A2" w:rsidRDefault="006B52D4" w:rsidP="008F57DD">
      <w:pPr>
        <w:pStyle w:val="a3"/>
        <w:ind w:left="1264"/>
      </w:pPr>
      <w:r>
        <w:t>Пояснительнаязаписка.</w:t>
      </w:r>
    </w:p>
    <w:p w:rsidR="007375A2" w:rsidRDefault="006B52D4" w:rsidP="008F57DD">
      <w:pPr>
        <w:pStyle w:val="a3"/>
        <w:ind w:right="547" w:firstLine="708"/>
      </w:pPr>
      <w:r>
        <w:t>Алгебраявляетсяоднимизопорныхкурсовосновногообщегообразования:онаобеспечиваетизучениедругихдисциплин,какестественно-научного,такигуманитарногоциклов,еёосвоениенеобходимодляпродолженияобразованияивповседневнойжизн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7"/>
      </w:pPr>
      <w:r>
        <w:lastRenderedPageBreak/>
        <w:t>Развитие у обучающихся научных представлений о происхождении и сущности алгебраическихабстракций,способеотраженияматематическойнаукойявленийипроцессоввприродеиобществе, роли математического моделирования в научном познании и в практике способствуетформированию научного мировоззрения и качеств мышления, необходимых для адаптации всовременном цифровом обществе. Изучение алгебры обеспечивает развитие умения наблюдать,сравнивать,находитьзакономерности,требуеткритичностимышления,способностиаргументированнообосновыватьсвоидействияивыводы,формулироватьутверждения.Освоениекурсаалгебрыобеспечиваетразвитиелогическогомышленияобучающихся:онииспользуютдедуктивныеииндуктивныерассуждения,обобщениеиконкретизацию,абстрагированиеианалогию.Обучениеалгебрепредполагаетзначительныйобъёмсамостоятельной деятельности обучающихся, поэтому самостоятельное решение задач являетсяреализацией деятельностного принципаобучения.</w:t>
      </w:r>
    </w:p>
    <w:p w:rsidR="007375A2" w:rsidRDefault="006B52D4" w:rsidP="008F57DD">
      <w:pPr>
        <w:pStyle w:val="a3"/>
        <w:spacing w:before="7" w:line="237" w:lineRule="auto"/>
        <w:ind w:right="551" w:firstLine="708"/>
      </w:pPr>
      <w:r>
        <w:t>В структуре программы учебного курса «Алгебра» для основного общего образованияосновноеместозанимаютсодержательно-методическиелинии:«Числаивычисления»,</w:t>
      </w:r>
    </w:p>
    <w:p w:rsidR="007375A2" w:rsidRDefault="006B52D4" w:rsidP="008F57DD">
      <w:pPr>
        <w:pStyle w:val="a3"/>
        <w:ind w:right="544"/>
      </w:pPr>
      <w:r>
        <w:t>«Алгебраическиевыражения»,«Уравненияинеравенства»,«Функции».Каждаяизэтихсодержательно-методическихлинийразвиваетсянапротяжениитрёхлетизучениякурса,взаимодействуясдругимиеголиниями.Входеизученияучебногокурсаобучающимсяприходится логически рассуждать, использовать теоретико-множественный язык. В связи с этимв программу учебного курса «Алгебра» включены некоторые основы логики, представленные вовсехосновныхразделахматематическогообразованияиспособствующиеовладениюобучающимися основ универсального математического языка. Содержательной и структурной</w:t>
      </w:r>
      <w:r>
        <w:rPr>
          <w:spacing w:val="-1"/>
        </w:rPr>
        <w:t>особенностьюучебногокурса</w:t>
      </w:r>
      <w:r>
        <w:t>«Алгебра»являетсяегоинтегрированныйхарактер.</w:t>
      </w:r>
    </w:p>
    <w:p w:rsidR="007375A2" w:rsidRDefault="006B52D4" w:rsidP="008F57DD">
      <w:pPr>
        <w:pStyle w:val="a3"/>
        <w:spacing w:before="4"/>
        <w:ind w:right="543" w:firstLine="708"/>
      </w:pPr>
      <w:r>
        <w:t>Содержание линии«Числа и вычисления» служит основой для дальнейшего изученияматематики,способствуетразвитиюуобучающихсялогическогомышления,формированиюумения пользоваться алгоритмами, а также приобретению практических навыков, необходимыхдля повседневной жизни. Развитие понятия о числе на уровне основного общего образованиясвязаносрациональнымиииррациональнымичислами,формированиемпредставленийодействительномчисле.Завершениеосвоениячисловойлинииотнесеноксреднемуобщемуобразованию.</w:t>
      </w:r>
    </w:p>
    <w:p w:rsidR="007375A2" w:rsidRDefault="006B52D4" w:rsidP="008F57DD">
      <w:pPr>
        <w:pStyle w:val="a3"/>
        <w:spacing w:before="1"/>
        <w:ind w:right="543" w:firstLine="708"/>
      </w:pPr>
      <w:r>
        <w:t>Содержание двух алгебраических линий – «Алгебраические выражения» и «Уравнения инеравенства»способствуетформированиюуобучающихсяматематическогоаппарата,необходимого для решения задач математики, смежных предметов и практико-ориентированныхзадач.Науровнеосновногообщегообразованияучебныйматериалгруппируетсявокруграциональныхвыражений.Алгебрадемонстрируетзначениематематикикакязыкадляпостроения математических моделей, описания процессов и явлений реального мира. В задачиобученияалгебревходяттакжедальнейшееразвитиеалгоритмическогомышления,необходимого,вчастности,дляосвоениякурсаинформатики,иовладениенавыкамидедуктивныхрассуждений.Преобразованиесимвольныхформспособствуетразвитиювоображения, способностейкматематическомутворчеству.</w:t>
      </w:r>
    </w:p>
    <w:p w:rsidR="007375A2" w:rsidRDefault="006B52D4" w:rsidP="008F57DD">
      <w:pPr>
        <w:pStyle w:val="a3"/>
        <w:spacing w:before="1"/>
        <w:ind w:right="545" w:firstLine="708"/>
      </w:pPr>
      <w:r>
        <w:t>Содержание функционально-графической линии нацелено на получение обучающимисязнанийофункцияхкакважнейшейматематическоймоделидляописанияиисследованияразнообразных процессов и явлений в природе и обществе. Изучение материала способствуетразвитиюуобучающихсяуменияиспользоватьразличныевыразительныесредстваязыкаматематики–словесные,символические,графические,вноситвкладвформированиепредставлений о ролиматематикивразвитиицивилизацииикультуры.</w:t>
      </w:r>
    </w:p>
    <w:p w:rsidR="007375A2" w:rsidRDefault="006B52D4" w:rsidP="008F57DD">
      <w:pPr>
        <w:pStyle w:val="a3"/>
        <w:ind w:right="549" w:firstLine="708"/>
      </w:pPr>
      <w:r>
        <w:t>Согласноучебному плану в</w:t>
      </w:r>
      <w:r w:rsidR="004C64A1">
        <w:t>8</w:t>
      </w:r>
      <w:r>
        <w:t>–9классах изучаетсяучебныйкурс«Алгебра», которыйвключает следующие основные разделы содержания: «Числа и вычисления», «Алгебраическиевыражения»,«Уравнения и неравенства»,«Функции».</w:t>
      </w:r>
    </w:p>
    <w:p w:rsidR="007375A2" w:rsidRDefault="006B52D4" w:rsidP="008F57DD">
      <w:pPr>
        <w:pStyle w:val="a3"/>
        <w:ind w:right="542" w:firstLine="768"/>
      </w:pPr>
      <w:r>
        <w:t>Общее число часов, рекомендованных для изучения учебного курса «Алгебрав 8 классе – 102 часа (3 часа в неделю), в 9 классе –</w:t>
      </w:r>
      <w:r w:rsidR="004C64A1">
        <w:t xml:space="preserve"> 99 часов </w:t>
      </w:r>
      <w:r>
        <w:t>(3 часавнеделю).</w:t>
      </w:r>
    </w:p>
    <w:p w:rsidR="007375A2" w:rsidRDefault="006B52D4" w:rsidP="008F57DD">
      <w:pPr>
        <w:spacing w:before="7" w:line="272" w:lineRule="exact"/>
        <w:ind w:left="1264"/>
        <w:jc w:val="both"/>
        <w:rPr>
          <w:i/>
          <w:sz w:val="24"/>
        </w:rPr>
      </w:pPr>
      <w:r>
        <w:rPr>
          <w:i/>
          <w:sz w:val="24"/>
        </w:rPr>
        <w:t>Содержаниеобучения в8классе.</w:t>
      </w:r>
    </w:p>
    <w:p w:rsidR="007375A2" w:rsidRDefault="006B52D4" w:rsidP="008F57DD">
      <w:pPr>
        <w:pStyle w:val="a3"/>
        <w:spacing w:line="272" w:lineRule="exact"/>
        <w:ind w:left="1264"/>
      </w:pPr>
      <w:r>
        <w:t>Числаивычисления.</w:t>
      </w:r>
    </w:p>
    <w:p w:rsidR="007375A2" w:rsidRDefault="006B52D4" w:rsidP="008F57DD">
      <w:pPr>
        <w:pStyle w:val="a3"/>
        <w:ind w:right="546" w:firstLine="708"/>
      </w:pPr>
      <w:r>
        <w:t>Квадратныйкореньизчисла.Понятиеобиррациональномчисле.Десятичныеприближенияиррациональныхчисел.Свойстваарифметическихквадратныхкорнейиихприменениекпреобразованию числовыхвыраженийивычислениям.Действительныечисла.</w:t>
      </w:r>
    </w:p>
    <w:p w:rsidR="007375A2" w:rsidRDefault="006B52D4" w:rsidP="008F57DD">
      <w:pPr>
        <w:pStyle w:val="a3"/>
        <w:spacing w:before="1"/>
        <w:ind w:left="1264" w:right="2558"/>
      </w:pPr>
      <w:r>
        <w:t>Степень с целым показателем и её свойства. Стандартная запись числа.Алгебраическиевыражения.</w:t>
      </w:r>
    </w:p>
    <w:p w:rsidR="007375A2" w:rsidRDefault="006B52D4" w:rsidP="008F57DD">
      <w:pPr>
        <w:pStyle w:val="a3"/>
        <w:ind w:left="1264"/>
      </w:pPr>
      <w:r>
        <w:t>Квадратныйтрёхчлен,разложениеквадратноготрёхчленанамножители.</w:t>
      </w:r>
    </w:p>
    <w:p w:rsidR="007375A2" w:rsidRDefault="006B52D4" w:rsidP="008F57DD">
      <w:pPr>
        <w:pStyle w:val="a3"/>
        <w:ind w:right="560" w:firstLine="708"/>
      </w:pPr>
      <w:r>
        <w:lastRenderedPageBreak/>
        <w:t>Алгебраическая дробь. Основное свойство алгебраической дроби. Сложение, вычитание,умножение,делениеалгебраических дробей.Рациональныевыражения иихпреобразование.</w:t>
      </w:r>
    </w:p>
    <w:p w:rsidR="007375A2" w:rsidRDefault="006B52D4" w:rsidP="008F57DD">
      <w:pPr>
        <w:pStyle w:val="a3"/>
        <w:ind w:left="1264"/>
      </w:pPr>
      <w:r>
        <w:t>Уравненияинеравенства.</w:t>
      </w:r>
    </w:p>
    <w:p w:rsidR="007375A2" w:rsidRDefault="006B52D4" w:rsidP="008F57DD">
      <w:pPr>
        <w:pStyle w:val="a3"/>
        <w:ind w:right="547" w:firstLine="708"/>
      </w:pPr>
      <w:r>
        <w:t>Квадратное уравнение, формула корней квадратного уравнения. Теорема Виета. Решениеуравнений,сводящихсяклинейнымиквадратным.Простейшиедробно-рациональныеуравнения.</w:t>
      </w:r>
    </w:p>
    <w:p w:rsidR="007375A2" w:rsidRDefault="006B52D4" w:rsidP="008F57DD">
      <w:pPr>
        <w:pStyle w:val="a3"/>
        <w:spacing w:before="6" w:line="237" w:lineRule="auto"/>
        <w:ind w:right="550" w:firstLine="708"/>
      </w:pPr>
      <w:r>
        <w:t>Графическаяинтерпретацияуравненийсдвумяпеременнымиисистемлинейныхуравнений с двумяпеременными. Примеры решения систем нелинейных уравнений с двумяпеременными.</w:t>
      </w:r>
    </w:p>
    <w:p w:rsidR="007375A2" w:rsidRDefault="006B52D4" w:rsidP="008F57DD">
      <w:pPr>
        <w:pStyle w:val="a3"/>
        <w:spacing w:before="3"/>
        <w:ind w:left="1264"/>
      </w:pPr>
      <w:r>
        <w:t>Решениетекстовыхзадачалгебраическимспособом.</w:t>
      </w:r>
    </w:p>
    <w:p w:rsidR="007375A2" w:rsidRDefault="006B52D4" w:rsidP="008F57DD">
      <w:pPr>
        <w:pStyle w:val="a3"/>
        <w:ind w:right="564" w:firstLine="708"/>
      </w:pPr>
      <w:r>
        <w:t>Числовые неравенства и их свойства. Неравенство с одной переменной. Равносильностьнеравенств. Линейные неравенства с одной переменной. Системы линейных неравенств с однойпеременной.</w:t>
      </w:r>
    </w:p>
    <w:p w:rsidR="007375A2" w:rsidRDefault="006B52D4" w:rsidP="008F57DD">
      <w:pPr>
        <w:pStyle w:val="a3"/>
        <w:spacing w:before="72"/>
        <w:ind w:left="1264"/>
      </w:pPr>
      <w:r>
        <w:t>Функции.</w:t>
      </w:r>
    </w:p>
    <w:p w:rsidR="007375A2" w:rsidRDefault="006B52D4" w:rsidP="008F57DD">
      <w:pPr>
        <w:pStyle w:val="a3"/>
        <w:ind w:right="840" w:firstLine="708"/>
      </w:pPr>
      <w:r>
        <w:t>Понятиефункции.Областьопределенияимножествозначенийфункции.Способызаданияфункций.</w:t>
      </w:r>
    </w:p>
    <w:p w:rsidR="007375A2" w:rsidRDefault="006B52D4" w:rsidP="008F57DD">
      <w:pPr>
        <w:pStyle w:val="a3"/>
        <w:spacing w:before="7" w:line="237" w:lineRule="auto"/>
        <w:ind w:right="603" w:firstLine="708"/>
      </w:pPr>
      <w:r>
        <w:t>График функции. Чтение свойств функции по её графику. Примеры графиков функций,отражающихреальныепроцессы.</w:t>
      </w:r>
    </w:p>
    <w:p w:rsidR="007375A2" w:rsidRDefault="00AC48DC" w:rsidP="008F57DD">
      <w:pPr>
        <w:pStyle w:val="a3"/>
        <w:spacing w:line="242" w:lineRule="auto"/>
        <w:ind w:right="551" w:firstLine="708"/>
      </w:pPr>
      <w:r>
        <w:pict>
          <v:rect id="_x0000_s1035" style="position:absolute;left:0;text-align:left;margin-left:271.5pt;margin-top:16.75pt;width:6.7pt;height:.85pt;z-index:-25383424;mso-position-horizontal-relative:page" fillcolor="black" stroked="f">
            <w10:wrap anchorx="page"/>
          </v:rect>
        </w:pict>
      </w:r>
      <w:r w:rsidR="006B52D4">
        <w:t>Функции,описывающиепрямуюиобратнуюпропорциональныезависимости,ихграфики.Функции</w:t>
      </w:r>
      <w:r w:rsidR="006B52D4">
        <w:rPr>
          <w:i/>
        </w:rPr>
        <w:t>y=x</w:t>
      </w:r>
      <w:r w:rsidR="006B52D4">
        <w:rPr>
          <w:i/>
          <w:vertAlign w:val="superscript"/>
        </w:rPr>
        <w:t>2</w:t>
      </w:r>
      <w:r w:rsidR="006B52D4">
        <w:rPr>
          <w:i/>
        </w:rPr>
        <w:t>,y=x</w:t>
      </w:r>
      <w:r w:rsidR="006B52D4">
        <w:rPr>
          <w:i/>
          <w:vertAlign w:val="superscript"/>
        </w:rPr>
        <w:t>3</w:t>
      </w:r>
      <w:r w:rsidR="006B52D4">
        <w:rPr>
          <w:i/>
        </w:rPr>
        <w:t>,y=</w:t>
      </w:r>
      <w:r w:rsidR="006B52D4">
        <w:rPr>
          <w:rFonts w:ascii="Cambria Math" w:eastAsia="Cambria Math" w:hAnsi="Cambria Math"/>
          <w:position w:val="-1"/>
        </w:rPr>
        <w:t>√</w:t>
      </w:r>
      <w:r w:rsidR="006B52D4">
        <w:rPr>
          <w:rFonts w:ascii="Cambria Math" w:eastAsia="Cambria Math" w:hAnsi="Cambria Math"/>
        </w:rPr>
        <w:t>𝑥</w:t>
      </w:r>
      <w:r w:rsidR="006B52D4">
        <w:rPr>
          <w:i/>
        </w:rPr>
        <w:t>,y=|x|</w:t>
      </w:r>
      <w:r w:rsidR="006B52D4">
        <w:t>.Графическоерешениеуравненийисистемуравнений.</w:t>
      </w:r>
    </w:p>
    <w:p w:rsidR="007375A2" w:rsidRDefault="006B52D4" w:rsidP="008F57DD">
      <w:pPr>
        <w:spacing w:before="1" w:line="274" w:lineRule="exact"/>
        <w:ind w:left="1264"/>
        <w:jc w:val="both"/>
        <w:rPr>
          <w:i/>
          <w:sz w:val="24"/>
        </w:rPr>
      </w:pPr>
      <w:r>
        <w:rPr>
          <w:i/>
          <w:sz w:val="24"/>
        </w:rPr>
        <w:t>Содержаниеобучения в9классе.</w:t>
      </w:r>
    </w:p>
    <w:p w:rsidR="007375A2" w:rsidRDefault="006B52D4" w:rsidP="008F57DD">
      <w:pPr>
        <w:pStyle w:val="a3"/>
        <w:spacing w:line="274" w:lineRule="exact"/>
        <w:ind w:left="1264"/>
      </w:pPr>
      <w:r>
        <w:t>Числаивычисления.</w:t>
      </w:r>
    </w:p>
    <w:p w:rsidR="007375A2" w:rsidRDefault="006B52D4" w:rsidP="008F57DD">
      <w:pPr>
        <w:pStyle w:val="a3"/>
        <w:spacing w:before="1"/>
        <w:ind w:right="552" w:firstLine="708"/>
      </w:pPr>
      <w:r>
        <w:t>Рациональные числа, иррациональные числа, конечные и бесконечные десятичные дроби.Множество действительных чисел, действительные числа как бесконечные десятичные дроби.Взаимно однозначное соответствие между множеством действительных чисел и координатнойпрямой.</w:t>
      </w:r>
    </w:p>
    <w:p w:rsidR="007375A2" w:rsidRDefault="006B52D4" w:rsidP="008F57DD">
      <w:pPr>
        <w:pStyle w:val="a3"/>
        <w:spacing w:before="6" w:line="237" w:lineRule="auto"/>
        <w:ind w:left="1264" w:right="631"/>
      </w:pPr>
      <w:r>
        <w:t>Сравнение действительных чисел, арифметические действия с действительными числами.Размерыобъектовокружающегомира, длительностьпроцессоввокружающеммире.</w:t>
      </w:r>
    </w:p>
    <w:p w:rsidR="007375A2" w:rsidRDefault="006B52D4" w:rsidP="008F57DD">
      <w:pPr>
        <w:pStyle w:val="a3"/>
        <w:ind w:right="540" w:firstLine="708"/>
      </w:pPr>
      <w:r>
        <w:t>Приближённоезначениевеличины,точностьприближения.Округлениечисел.Прикидкаиоценкарезультатоввычислений.</w:t>
      </w:r>
    </w:p>
    <w:p w:rsidR="007375A2" w:rsidRDefault="006B52D4" w:rsidP="008F57DD">
      <w:pPr>
        <w:pStyle w:val="a3"/>
        <w:ind w:left="1264"/>
      </w:pPr>
      <w:r>
        <w:t>Уравненияинеравенства.</w:t>
      </w:r>
    </w:p>
    <w:p w:rsidR="007375A2" w:rsidRDefault="006B52D4" w:rsidP="008F57DD">
      <w:pPr>
        <w:pStyle w:val="a3"/>
        <w:ind w:left="1264"/>
      </w:pPr>
      <w:r>
        <w:t>Линейноеуравнение.Решениеуравнений,сводящихсяклинейным.</w:t>
      </w:r>
    </w:p>
    <w:p w:rsidR="007375A2" w:rsidRDefault="006B52D4" w:rsidP="008F57DD">
      <w:pPr>
        <w:pStyle w:val="a3"/>
        <w:ind w:right="548" w:firstLine="708"/>
      </w:pPr>
      <w:r>
        <w:t>Квадратноеуравнение.Решениеуравнений,сводящихсякквадратным.Биквадратноеуравнение.Примерырешенияуравненийтретьейичетвёртойстепенейразложениемнамножители.</w:t>
      </w:r>
    </w:p>
    <w:p w:rsidR="007375A2" w:rsidRDefault="006B52D4" w:rsidP="008F57DD">
      <w:pPr>
        <w:pStyle w:val="a3"/>
        <w:ind w:right="548" w:firstLine="708"/>
      </w:pPr>
      <w:r>
        <w:t>Решениедробно-рациональныхуравнений.Решениетекстовыхзадачалгебраическимметодом.</w:t>
      </w:r>
    </w:p>
    <w:p w:rsidR="007375A2" w:rsidRDefault="006B52D4" w:rsidP="008F57DD">
      <w:pPr>
        <w:pStyle w:val="a3"/>
        <w:ind w:right="546" w:firstLine="708"/>
      </w:pPr>
      <w:r>
        <w:t>Уравнение с двумя переменными и его график. Решение систем двух линейных уравненийс двумя переменными. Решение систем двух уравнений, одно из которых линейное, а другое –второйстепени. Графическаяинтерпретация системыуравненийсдвумяпеременными.</w:t>
      </w:r>
    </w:p>
    <w:p w:rsidR="007375A2" w:rsidRDefault="006B52D4" w:rsidP="008F57DD">
      <w:pPr>
        <w:pStyle w:val="a3"/>
        <w:spacing w:before="1"/>
        <w:ind w:left="1264" w:right="4494"/>
      </w:pPr>
      <w:r>
        <w:t>Решение текстовых задач алгебраическим способом.Числовыенеравенстваиихсвойства.</w:t>
      </w:r>
    </w:p>
    <w:p w:rsidR="007375A2" w:rsidRDefault="006B52D4" w:rsidP="008F57DD">
      <w:pPr>
        <w:pStyle w:val="a3"/>
        <w:ind w:right="545" w:firstLine="708"/>
      </w:pPr>
      <w:r>
        <w:t>Решениелинейныхнеравенствсоднойпеременной.Решениесистемлинейныхнеравенствсоднойпеременной.Квадратныенеравенства.Графическаяинтерпретациянеравенствисистемнеравенствсдвумяпеременными.</w:t>
      </w:r>
    </w:p>
    <w:p w:rsidR="007375A2" w:rsidRDefault="006B52D4" w:rsidP="008F57DD">
      <w:pPr>
        <w:pStyle w:val="a3"/>
        <w:spacing w:before="4" w:line="274" w:lineRule="exact"/>
        <w:ind w:left="1264"/>
      </w:pPr>
      <w:r>
        <w:t>Функции.</w:t>
      </w:r>
    </w:p>
    <w:p w:rsidR="007375A2" w:rsidRDefault="006B52D4" w:rsidP="008F57DD">
      <w:pPr>
        <w:pStyle w:val="a3"/>
        <w:ind w:right="561" w:firstLine="708"/>
      </w:pPr>
      <w:r>
        <w:t>Квадратичнаяфункция,еёграфикисвойства.Парабола,координатывершиныпараболы,осьсимметриипараболы.</w:t>
      </w:r>
    </w:p>
    <w:p w:rsidR="007375A2" w:rsidRDefault="00AC48DC" w:rsidP="008F57DD">
      <w:pPr>
        <w:pStyle w:val="a3"/>
        <w:spacing w:line="286" w:lineRule="exact"/>
        <w:ind w:left="1264"/>
      </w:pPr>
      <w:r>
        <w:pict>
          <v:rect id="_x0000_s1034" style="position:absolute;left:0;text-align:left;margin-left:418.9pt;margin-top:5.2pt;width:6.7pt;height:.85pt;z-index:-25382912;mso-position-horizontal-relative:page" fillcolor="black" stroked="f">
            <w10:wrap anchorx="page"/>
          </v:rect>
        </w:pict>
      </w:r>
      <w:r w:rsidR="006B52D4">
        <w:rPr>
          <w:spacing w:val="-1"/>
        </w:rPr>
        <w:t>Графики</w:t>
      </w:r>
      <w:r w:rsidR="006B52D4">
        <w:t>функций:</w:t>
      </w:r>
      <w:r w:rsidR="006B52D4">
        <w:rPr>
          <w:i/>
        </w:rPr>
        <w:t>у</w:t>
      </w:r>
      <w:r w:rsidR="006B52D4">
        <w:rPr>
          <w:rFonts w:ascii="Cambria Math" w:eastAsia="Cambria Math" w:hAnsi="Cambria Math"/>
        </w:rPr>
        <w:t>=𝓀𝑥,𝑦=𝓀𝑥+𝑏,𝑦=</w:t>
      </w:r>
      <w:r w:rsidR="006B52D4">
        <w:rPr>
          <w:rFonts w:ascii="Cambria Math" w:eastAsia="Cambria Math" w:hAnsi="Cambria Math"/>
          <w:spacing w:val="-76"/>
          <w:position w:val="14"/>
          <w:sz w:val="17"/>
        </w:rPr>
        <w:t>𝓀</w:t>
      </w:r>
      <w:r w:rsidR="006B52D4">
        <w:rPr>
          <w:rFonts w:ascii="Cambria Math" w:eastAsia="Cambria Math" w:hAnsi="Cambria Math"/>
        </w:rPr>
        <w:t>,𝑦=𝑥</w:t>
      </w:r>
      <w:r w:rsidR="006B52D4">
        <w:rPr>
          <w:rFonts w:ascii="Cambria Math" w:eastAsia="Cambria Math" w:hAnsi="Cambria Math"/>
          <w:position w:val="6"/>
          <w:sz w:val="16"/>
        </w:rPr>
        <w:t>3</w:t>
      </w:r>
      <w:r w:rsidR="006B52D4">
        <w:rPr>
          <w:rFonts w:ascii="Cambria Math" w:eastAsia="Cambria Math" w:hAnsi="Cambria Math"/>
        </w:rPr>
        <w:t>,𝑦=</w:t>
      </w:r>
      <w:r w:rsidR="006B52D4">
        <w:rPr>
          <w:rFonts w:ascii="Cambria Math" w:eastAsia="Cambria Math" w:hAnsi="Cambria Math"/>
          <w:position w:val="-1"/>
        </w:rPr>
        <w:t>√</w:t>
      </w:r>
      <w:r w:rsidR="006B52D4">
        <w:rPr>
          <w:rFonts w:ascii="Cambria Math" w:eastAsia="Cambria Math" w:hAnsi="Cambria Math"/>
        </w:rPr>
        <w:t>𝑥,𝑦=|𝑥|</w:t>
      </w:r>
      <w:r w:rsidR="006B52D4">
        <w:t>, иихсвойства.</w:t>
      </w:r>
    </w:p>
    <w:p w:rsidR="007375A2" w:rsidRDefault="006B52D4" w:rsidP="008F57DD">
      <w:pPr>
        <w:spacing w:line="148" w:lineRule="exact"/>
        <w:ind w:left="1512" w:right="366"/>
        <w:jc w:val="both"/>
        <w:rPr>
          <w:rFonts w:ascii="Cambria Math" w:eastAsia="Cambria Math"/>
          <w:sz w:val="17"/>
        </w:rPr>
      </w:pPr>
      <w:r>
        <w:rPr>
          <w:rFonts w:ascii="Cambria Math" w:eastAsia="Cambria Math"/>
          <w:w w:val="110"/>
          <w:sz w:val="17"/>
        </w:rPr>
        <w:t>𝑥</w:t>
      </w:r>
    </w:p>
    <w:p w:rsidR="007375A2" w:rsidRDefault="006B52D4" w:rsidP="008F57DD">
      <w:pPr>
        <w:pStyle w:val="a3"/>
        <w:spacing w:line="262" w:lineRule="exact"/>
        <w:ind w:left="1264"/>
      </w:pPr>
      <w:r>
        <w:t>Числовыепоследовательностиипрогрессии.</w:t>
      </w:r>
    </w:p>
    <w:p w:rsidR="007375A2" w:rsidRDefault="006B52D4" w:rsidP="008F57DD">
      <w:pPr>
        <w:pStyle w:val="a3"/>
        <w:tabs>
          <w:tab w:val="left" w:pos="2352"/>
          <w:tab w:val="left" w:pos="3525"/>
          <w:tab w:val="left" w:pos="5873"/>
          <w:tab w:val="left" w:pos="6906"/>
          <w:tab w:val="left" w:pos="9194"/>
        </w:tabs>
        <w:ind w:right="566" w:firstLine="708"/>
      </w:pPr>
      <w:r>
        <w:t>Понятие</w:t>
      </w:r>
      <w:r>
        <w:tab/>
        <w:t>числовой</w:t>
      </w:r>
      <w:r>
        <w:tab/>
        <w:t>последовательности.</w:t>
      </w:r>
      <w:r>
        <w:tab/>
        <w:t>Задание</w:t>
      </w:r>
      <w:r>
        <w:tab/>
        <w:t>последовательности</w:t>
      </w:r>
      <w:r>
        <w:tab/>
      </w:r>
      <w:r>
        <w:rPr>
          <w:spacing w:val="-1"/>
        </w:rPr>
        <w:t>рекуррентной</w:t>
      </w:r>
      <w:r>
        <w:t>формулойиформулой</w:t>
      </w:r>
      <w:r>
        <w:rPr>
          <w:i/>
        </w:rPr>
        <w:t>n</w:t>
      </w:r>
      <w:r>
        <w:t>-го члена.</w:t>
      </w:r>
    </w:p>
    <w:p w:rsidR="007375A2" w:rsidRDefault="006B52D4" w:rsidP="008F57DD">
      <w:pPr>
        <w:pStyle w:val="a3"/>
        <w:ind w:firstLine="708"/>
      </w:pPr>
      <w:r>
        <w:t>Арифметическаяигеометрическаяпрогрессии.Формулы</w:t>
      </w:r>
      <w:r>
        <w:rPr>
          <w:i/>
        </w:rPr>
        <w:t>n</w:t>
      </w:r>
      <w:r>
        <w:t>-гочленаарифметическойигеометрическойпрогрессий, суммыпервых</w:t>
      </w:r>
      <w:r>
        <w:rPr>
          <w:i/>
        </w:rPr>
        <w:t>n</w:t>
      </w:r>
      <w:r>
        <w:t>членов.</w:t>
      </w:r>
    </w:p>
    <w:p w:rsidR="007375A2" w:rsidRDefault="006B52D4" w:rsidP="008F57DD">
      <w:pPr>
        <w:pStyle w:val="a3"/>
        <w:tabs>
          <w:tab w:val="left" w:pos="2856"/>
          <w:tab w:val="left" w:pos="3789"/>
          <w:tab w:val="left" w:pos="5713"/>
          <w:tab w:val="left" w:pos="6065"/>
          <w:tab w:val="left" w:pos="7922"/>
          <w:tab w:val="left" w:pos="9310"/>
          <w:tab w:val="left" w:pos="10379"/>
        </w:tabs>
        <w:ind w:right="564" w:firstLine="708"/>
      </w:pPr>
      <w:r>
        <w:t>Изображение</w:t>
      </w:r>
      <w:r>
        <w:tab/>
        <w:t>членов</w:t>
      </w:r>
      <w:r>
        <w:tab/>
        <w:t>арифметической</w:t>
      </w:r>
      <w:r>
        <w:tab/>
        <w:t>и</w:t>
      </w:r>
      <w:r>
        <w:tab/>
        <w:t>геометрической</w:t>
      </w:r>
      <w:r>
        <w:tab/>
        <w:t>прогрессий</w:t>
      </w:r>
      <w:r>
        <w:tab/>
        <w:t>точками</w:t>
      </w:r>
      <w:r>
        <w:tab/>
      </w:r>
      <w:r>
        <w:rPr>
          <w:spacing w:val="-3"/>
        </w:rPr>
        <w:t>на</w:t>
      </w:r>
      <w:r>
        <w:t>координатнойплоскости.Линейныйиэкспоненциальныйрост.Сложныепроценты.</w:t>
      </w:r>
    </w:p>
    <w:p w:rsidR="007375A2" w:rsidRDefault="006B52D4" w:rsidP="008F57DD">
      <w:pPr>
        <w:ind w:left="1264"/>
        <w:jc w:val="both"/>
        <w:rPr>
          <w:i/>
          <w:sz w:val="24"/>
        </w:rPr>
      </w:pPr>
      <w:r>
        <w:rPr>
          <w:i/>
          <w:sz w:val="24"/>
        </w:rPr>
        <w:t>Предметныерезультатыосвоенияпрограммыучебногокурса«Алгебра».</w:t>
      </w:r>
    </w:p>
    <w:p w:rsidR="007375A2" w:rsidRDefault="006B52D4" w:rsidP="008F57DD">
      <w:pPr>
        <w:ind w:left="552" w:right="840" w:firstLine="708"/>
        <w:jc w:val="both"/>
        <w:rPr>
          <w:i/>
          <w:sz w:val="24"/>
        </w:rPr>
      </w:pPr>
      <w:r>
        <w:rPr>
          <w:i/>
          <w:sz w:val="24"/>
        </w:rPr>
        <w:lastRenderedPageBreak/>
        <w:t>Предметныерезультатыосвоенияпрограммыучебногокурсакконцуобученияв8классе.</w:t>
      </w:r>
    </w:p>
    <w:p w:rsidR="007375A2" w:rsidRDefault="006B52D4" w:rsidP="008F57DD">
      <w:pPr>
        <w:pStyle w:val="a3"/>
        <w:spacing w:before="4"/>
        <w:ind w:left="1264"/>
      </w:pPr>
      <w:r>
        <w:t>Числаивычисления.</w:t>
      </w:r>
    </w:p>
    <w:p w:rsidR="007375A2" w:rsidRDefault="006B52D4" w:rsidP="008F57DD">
      <w:pPr>
        <w:pStyle w:val="a3"/>
        <w:ind w:right="544" w:firstLine="708"/>
      </w:pPr>
      <w:r>
        <w:t>Использоватьначальныепредставленияомножестведействительныхчиселдлясравнения,округленияивычислений,изображатьдействительныечислаточкаминакоординатнойпрямой.</w:t>
      </w:r>
    </w:p>
    <w:p w:rsidR="007375A2" w:rsidRDefault="006B52D4" w:rsidP="008F57DD">
      <w:pPr>
        <w:pStyle w:val="a3"/>
        <w:ind w:right="553" w:firstLine="708"/>
      </w:pPr>
      <w:r>
        <w:t>Применятьпонятиеарифметическогоквадратногокорня,находитьквадратныекорни,используя при необходимости калькулятор, выполнять преобразования выражений, содержащихквадратныекорни,используясвойствакорней.</w:t>
      </w:r>
    </w:p>
    <w:p w:rsidR="007375A2" w:rsidRDefault="006B52D4" w:rsidP="008F57DD">
      <w:pPr>
        <w:pStyle w:val="a3"/>
        <w:ind w:right="562" w:firstLine="708"/>
      </w:pPr>
      <w:r>
        <w:t>Использовать записи больших и малых чисел с помощью десятичных дробей и степенейчисла10.</w:t>
      </w:r>
    </w:p>
    <w:p w:rsidR="007375A2" w:rsidRDefault="006B52D4" w:rsidP="008F57DD">
      <w:pPr>
        <w:pStyle w:val="a3"/>
        <w:spacing w:before="72"/>
        <w:ind w:left="1264"/>
      </w:pPr>
      <w:r>
        <w:t>Алгебраическиевыражения.</w:t>
      </w:r>
    </w:p>
    <w:p w:rsidR="007375A2" w:rsidRDefault="006B52D4" w:rsidP="008F57DD">
      <w:pPr>
        <w:pStyle w:val="a3"/>
        <w:ind w:right="553" w:firstLine="708"/>
      </w:pPr>
      <w:r>
        <w:t>Применять понятие степени с целым показателем, выполнять преобразования выражений,содержащих степенисцелымпоказателем.</w:t>
      </w:r>
    </w:p>
    <w:p w:rsidR="007375A2" w:rsidRDefault="006B52D4" w:rsidP="008F57DD">
      <w:pPr>
        <w:pStyle w:val="a3"/>
        <w:spacing w:before="7" w:line="237" w:lineRule="auto"/>
        <w:ind w:right="564" w:firstLine="708"/>
      </w:pPr>
      <w:r>
        <w:t>Выполнять тождественные преобразования рациональных выражений на основе правилдействийнадмногочленами иалгебраическимидробями.</w:t>
      </w:r>
    </w:p>
    <w:p w:rsidR="007375A2" w:rsidRDefault="006B52D4" w:rsidP="008F57DD">
      <w:pPr>
        <w:pStyle w:val="a3"/>
        <w:spacing w:line="275" w:lineRule="exact"/>
        <w:ind w:left="1264"/>
      </w:pPr>
      <w:r>
        <w:t>Раскладыватьквадратныйтрёхчленнамножители.</w:t>
      </w:r>
    </w:p>
    <w:p w:rsidR="007375A2" w:rsidRDefault="006B52D4" w:rsidP="008F57DD">
      <w:pPr>
        <w:pStyle w:val="a3"/>
        <w:ind w:right="551" w:firstLine="708"/>
      </w:pPr>
      <w:r>
        <w:t>Применятьпреобразованиявыраженийдлярешенияразличныхзадачизматематики,смежныхпредметов, изреальнойпрактики.</w:t>
      </w:r>
    </w:p>
    <w:p w:rsidR="007375A2" w:rsidRDefault="006B52D4" w:rsidP="008F57DD">
      <w:pPr>
        <w:pStyle w:val="a3"/>
        <w:ind w:left="1264"/>
      </w:pPr>
      <w:r>
        <w:t>Уравненияинеравенства.</w:t>
      </w:r>
    </w:p>
    <w:p w:rsidR="007375A2" w:rsidRDefault="006B52D4" w:rsidP="008F57DD">
      <w:pPr>
        <w:pStyle w:val="a3"/>
        <w:ind w:right="556" w:firstLine="708"/>
      </w:pPr>
      <w:r>
        <w:t>Решать линейные, квадратные уравнения и рациональные уравнения, сводящиеся к ним,системыдвухуравненийсдвумя переменными.</w:t>
      </w:r>
    </w:p>
    <w:p w:rsidR="007375A2" w:rsidRDefault="006B52D4" w:rsidP="008F57DD">
      <w:pPr>
        <w:pStyle w:val="a3"/>
        <w:ind w:right="552" w:firstLine="708"/>
      </w:pPr>
      <w:r>
        <w:t>Проводитьпростейшиеисследованияуравненийисистемуравнений,втомчислесприменениемграфическихпредставлений(устанавливать,имеетлиуравнениеилисистемауравненийрешения, еслиимеет, тосколько,ипрочее).</w:t>
      </w:r>
    </w:p>
    <w:p w:rsidR="007375A2" w:rsidRDefault="006B52D4" w:rsidP="008F57DD">
      <w:pPr>
        <w:pStyle w:val="a3"/>
        <w:ind w:right="569" w:firstLine="708"/>
      </w:pPr>
      <w:r>
        <w:t>Переходить от словесной формулировки задачи к её алгебраической модели с помощьюсоставления уравнения или системы уравнений, интерпретировать в соответствии с контекстомзадачиполученныйрезультат.</w:t>
      </w:r>
    </w:p>
    <w:p w:rsidR="007375A2" w:rsidRDefault="006B52D4" w:rsidP="008F57DD">
      <w:pPr>
        <w:pStyle w:val="a3"/>
        <w:spacing w:before="7" w:line="237" w:lineRule="auto"/>
        <w:ind w:right="552" w:firstLine="708"/>
      </w:pPr>
      <w:r>
        <w:t>Применятьсвойствачисловыхнеравенствдлясравнения,оценки,решатьлинейныенеравенства с одной переменной и их системы, давать графическую иллюстрацию множестварешенийнеравенства,системынеравенств.</w:t>
      </w:r>
    </w:p>
    <w:p w:rsidR="007375A2" w:rsidRDefault="006B52D4" w:rsidP="008F57DD">
      <w:pPr>
        <w:pStyle w:val="a3"/>
        <w:spacing w:before="2"/>
        <w:ind w:left="1264"/>
      </w:pPr>
      <w:r>
        <w:t>Функции.</w:t>
      </w:r>
    </w:p>
    <w:p w:rsidR="007375A2" w:rsidRDefault="006B52D4" w:rsidP="008F57DD">
      <w:pPr>
        <w:pStyle w:val="a3"/>
        <w:ind w:right="556" w:firstLine="708"/>
      </w:pPr>
      <w:r>
        <w:t>Пониматьииспользоватьфункциональныепонятияиязык(термины,символическиеобозначения),определятьзначениефункциипозначениюаргумента,определятьсвойствафункциипоеёграфику.</w:t>
      </w:r>
    </w:p>
    <w:p w:rsidR="007375A2" w:rsidRDefault="006B52D4" w:rsidP="008F57DD">
      <w:pPr>
        <w:pStyle w:val="a3"/>
        <w:spacing w:before="4" w:line="245" w:lineRule="exact"/>
        <w:ind w:left="1264"/>
      </w:pPr>
      <w:r>
        <w:t>Строитьграфикиэлементарныхфункцийвида:</w:t>
      </w:r>
    </w:p>
    <w:p w:rsidR="007375A2" w:rsidRDefault="00AC48DC" w:rsidP="008F57DD">
      <w:pPr>
        <w:pStyle w:val="a3"/>
        <w:spacing w:line="313" w:lineRule="exact"/>
        <w:ind w:left="1264"/>
      </w:pPr>
      <w:r>
        <w:pict>
          <v:rect id="_x0000_s1033" style="position:absolute;left:0;text-align:left;margin-left:248.45pt;margin-top:6.55pt;width:6.7pt;height:.85pt;z-index:-25382400;mso-position-horizontal-relative:page" fillcolor="black" stroked="f">
            <w10:wrap anchorx="page"/>
          </v:rect>
        </w:pict>
      </w:r>
      <w:r w:rsidR="006B52D4">
        <w:rPr>
          <w:rFonts w:ascii="Cambria Math" w:eastAsia="Cambria Math" w:hAnsi="Cambria Math"/>
          <w:spacing w:val="-1"/>
        </w:rPr>
        <w:t>𝑦=</w:t>
      </w:r>
      <w:r w:rsidR="006B52D4">
        <w:rPr>
          <w:rFonts w:ascii="Cambria Math" w:eastAsia="Cambria Math" w:hAnsi="Cambria Math"/>
          <w:spacing w:val="-77"/>
          <w:position w:val="14"/>
          <w:sz w:val="17"/>
        </w:rPr>
        <w:t>𝓀</w:t>
      </w:r>
      <w:r w:rsidR="006B52D4">
        <w:rPr>
          <w:rFonts w:ascii="Cambria Math" w:eastAsia="Cambria Math" w:hAnsi="Cambria Math"/>
          <w:spacing w:val="-1"/>
        </w:rPr>
        <w:t>,𝑦=𝑥</w:t>
      </w:r>
      <w:r w:rsidR="006B52D4">
        <w:rPr>
          <w:rFonts w:ascii="Cambria Math" w:eastAsia="Cambria Math" w:hAnsi="Cambria Math"/>
          <w:spacing w:val="-1"/>
          <w:position w:val="6"/>
          <w:sz w:val="16"/>
        </w:rPr>
        <w:t>2</w:t>
      </w:r>
      <w:r w:rsidR="006B52D4">
        <w:rPr>
          <w:rFonts w:ascii="Cambria Math" w:eastAsia="Cambria Math" w:hAnsi="Cambria Math"/>
          <w:spacing w:val="-1"/>
        </w:rPr>
        <w:t>,𝑦=𝑥</w:t>
      </w:r>
      <w:r w:rsidR="006B52D4">
        <w:rPr>
          <w:rFonts w:ascii="Cambria Math" w:eastAsia="Cambria Math" w:hAnsi="Cambria Math"/>
          <w:spacing w:val="-1"/>
          <w:position w:val="6"/>
          <w:sz w:val="16"/>
        </w:rPr>
        <w:t>3</w:t>
      </w:r>
      <w:r w:rsidR="006B52D4">
        <w:rPr>
          <w:rFonts w:ascii="Cambria Math" w:eastAsia="Cambria Math" w:hAnsi="Cambria Math"/>
          <w:spacing w:val="-1"/>
        </w:rPr>
        <w:t>,𝑦=</w:t>
      </w:r>
      <w:r w:rsidR="006B52D4">
        <w:rPr>
          <w:rFonts w:ascii="Cambria Math" w:eastAsia="Cambria Math" w:hAnsi="Cambria Math"/>
          <w:spacing w:val="-1"/>
          <w:position w:val="-1"/>
        </w:rPr>
        <w:t>√</w:t>
      </w:r>
      <w:r w:rsidR="006B52D4">
        <w:rPr>
          <w:rFonts w:ascii="Cambria Math" w:eastAsia="Cambria Math" w:hAnsi="Cambria Math"/>
          <w:spacing w:val="-1"/>
        </w:rPr>
        <w:t>𝑥,</w:t>
      </w:r>
      <w:r w:rsidR="006B52D4">
        <w:rPr>
          <w:rFonts w:ascii="Cambria Math" w:eastAsia="Cambria Math" w:hAnsi="Cambria Math"/>
        </w:rPr>
        <w:t>𝑦=</w:t>
      </w:r>
      <w:r w:rsidR="006B52D4">
        <w:rPr>
          <w:rFonts w:ascii="Cambria Math" w:eastAsia="Cambria Math" w:hAnsi="Cambria Math"/>
          <w:position w:val="1"/>
        </w:rPr>
        <w:t>|</w:t>
      </w:r>
      <w:r w:rsidR="006B52D4">
        <w:rPr>
          <w:rFonts w:ascii="Cambria Math" w:eastAsia="Cambria Math" w:hAnsi="Cambria Math"/>
        </w:rPr>
        <w:t>𝑥</w:t>
      </w:r>
      <w:r w:rsidR="006B52D4">
        <w:rPr>
          <w:rFonts w:ascii="Cambria Math" w:eastAsia="Cambria Math" w:hAnsi="Cambria Math"/>
          <w:position w:val="1"/>
        </w:rPr>
        <w:t>|</w:t>
      </w:r>
      <w:r w:rsidR="006B52D4">
        <w:rPr>
          <w:i/>
        </w:rPr>
        <w:t>,</w:t>
      </w:r>
      <w:r w:rsidR="006B52D4">
        <w:t>описыватьсвойствачисловойфункциипоеё</w:t>
      </w:r>
    </w:p>
    <w:p w:rsidR="007375A2" w:rsidRDefault="006B52D4" w:rsidP="008F57DD">
      <w:pPr>
        <w:spacing w:line="149" w:lineRule="exact"/>
        <w:ind w:left="1776"/>
        <w:jc w:val="both"/>
        <w:rPr>
          <w:rFonts w:ascii="Cambria Math" w:eastAsia="Cambria Math"/>
          <w:sz w:val="17"/>
        </w:rPr>
      </w:pPr>
      <w:r>
        <w:rPr>
          <w:rFonts w:ascii="Cambria Math" w:eastAsia="Cambria Math"/>
          <w:w w:val="110"/>
          <w:sz w:val="17"/>
        </w:rPr>
        <w:t>𝑥</w:t>
      </w:r>
    </w:p>
    <w:p w:rsidR="007375A2" w:rsidRDefault="006B52D4" w:rsidP="008F57DD">
      <w:pPr>
        <w:pStyle w:val="a3"/>
        <w:spacing w:line="264" w:lineRule="exact"/>
      </w:pPr>
      <w:r>
        <w:t>графику.</w:t>
      </w:r>
    </w:p>
    <w:p w:rsidR="007375A2" w:rsidRDefault="006B52D4" w:rsidP="008F57DD">
      <w:pPr>
        <w:ind w:left="552" w:right="840" w:firstLine="708"/>
        <w:jc w:val="both"/>
        <w:rPr>
          <w:i/>
          <w:sz w:val="24"/>
        </w:rPr>
      </w:pPr>
      <w:r>
        <w:rPr>
          <w:i/>
          <w:sz w:val="24"/>
        </w:rPr>
        <w:t>Предметныерезультатыосвоенияпрограммыучебногокурсакконцуобученияв9классе.</w:t>
      </w:r>
    </w:p>
    <w:p w:rsidR="007375A2" w:rsidRDefault="006B52D4" w:rsidP="008F57DD">
      <w:pPr>
        <w:pStyle w:val="a3"/>
        <w:ind w:left="1264"/>
      </w:pPr>
      <w:r>
        <w:t>146.5.5.3.1.Числаивычисления.</w:t>
      </w:r>
    </w:p>
    <w:p w:rsidR="007375A2" w:rsidRDefault="006B52D4" w:rsidP="008F57DD">
      <w:pPr>
        <w:pStyle w:val="a3"/>
        <w:ind w:left="1264"/>
      </w:pPr>
      <w:r>
        <w:t>Сравниватьиупорядочиватьрациональныеииррациональныечисла.</w:t>
      </w:r>
    </w:p>
    <w:p w:rsidR="007375A2" w:rsidRDefault="006B52D4" w:rsidP="008F57DD">
      <w:pPr>
        <w:pStyle w:val="a3"/>
        <w:ind w:firstLine="708"/>
      </w:pPr>
      <w:r>
        <w:t>Выполнятьарифметическиедействиясрациональнымичислами,сочетаяустныеиписьменныеприёмы,выполнятьвычислениясиррациональными числами.</w:t>
      </w:r>
    </w:p>
    <w:p w:rsidR="007375A2" w:rsidRDefault="006B52D4" w:rsidP="008F57DD">
      <w:pPr>
        <w:pStyle w:val="a3"/>
        <w:ind w:right="840" w:firstLine="708"/>
      </w:pPr>
      <w:r>
        <w:t>Находитьзначениястепенейсцелымипоказателямиикорней,вычислятьзначениячисловыхвыражений.</w:t>
      </w:r>
    </w:p>
    <w:p w:rsidR="007375A2" w:rsidRDefault="006B52D4" w:rsidP="008F57DD">
      <w:pPr>
        <w:pStyle w:val="a3"/>
        <w:ind w:firstLine="708"/>
      </w:pPr>
      <w:r>
        <w:t>Округлятьдействительныечисла,выполнятьприкидку результатавычислений,оценкучисловыхвыражений.</w:t>
      </w:r>
    </w:p>
    <w:p w:rsidR="007375A2" w:rsidRDefault="006B52D4" w:rsidP="008F57DD">
      <w:pPr>
        <w:pStyle w:val="a3"/>
        <w:spacing w:before="3" w:line="274" w:lineRule="exact"/>
        <w:ind w:left="1264"/>
      </w:pPr>
      <w:r>
        <w:t>Уравненияинеравенства.</w:t>
      </w:r>
    </w:p>
    <w:p w:rsidR="007375A2" w:rsidRDefault="006B52D4" w:rsidP="008F57DD">
      <w:pPr>
        <w:pStyle w:val="a3"/>
        <w:ind w:right="562" w:firstLine="708"/>
      </w:pPr>
      <w:r>
        <w:t>Решать линейные и квадратные уравнения, уравнения, сводящиеся к ним, простейшиедробно-рациональныеуравнения.</w:t>
      </w:r>
    </w:p>
    <w:p w:rsidR="007375A2" w:rsidRDefault="006B52D4" w:rsidP="008F57DD">
      <w:pPr>
        <w:pStyle w:val="a3"/>
        <w:ind w:right="566" w:firstLine="708"/>
      </w:pPr>
      <w:r>
        <w:t>Решатьсистемыдвухлинейныхуравненийсдвумяпеременнымиисистемыдвухуравнений,вкоторыходноуравнениене являетсялинейным.</w:t>
      </w:r>
    </w:p>
    <w:p w:rsidR="007375A2" w:rsidRDefault="006B52D4" w:rsidP="008F57DD">
      <w:pPr>
        <w:pStyle w:val="a3"/>
        <w:ind w:right="557" w:firstLine="708"/>
      </w:pPr>
      <w:r>
        <w:t>Решать текстовые задачи алгебраическим способом с помощью составленияуравненияилисистемыдвухуравненийсдвумяпеременными.</w:t>
      </w:r>
    </w:p>
    <w:p w:rsidR="007375A2" w:rsidRDefault="006B52D4" w:rsidP="008F57DD">
      <w:pPr>
        <w:pStyle w:val="a3"/>
        <w:ind w:right="545" w:firstLine="708"/>
      </w:pPr>
      <w:r>
        <w:t>Проводитьпростейшиеисследованияуравненийисистемуравнений,втомчислесприменениемграфическихпредставлений(устанавливать,имеетлиуравнениеилисистемауравненийрешения, еслиимеет, тосколько,ипрочее).</w:t>
      </w:r>
    </w:p>
    <w:p w:rsidR="007375A2" w:rsidRDefault="006B52D4" w:rsidP="008F57DD">
      <w:pPr>
        <w:pStyle w:val="a3"/>
        <w:ind w:right="561" w:firstLine="708"/>
      </w:pPr>
      <w:r>
        <w:t>Решать линейные неравенства, квадратные неравенства, изображать решение неравенствначисловой прямой, записыватьрешениеспомощьюсимволов.</w:t>
      </w:r>
    </w:p>
    <w:p w:rsidR="007375A2" w:rsidRDefault="006B52D4" w:rsidP="008F57DD">
      <w:pPr>
        <w:pStyle w:val="a3"/>
        <w:ind w:right="548" w:firstLine="708"/>
      </w:pPr>
      <w:r>
        <w:t xml:space="preserve">Решатьсистемылинейныхнеравенств,системынеравенств,включающиеквадратноенеравенство,изображатьрешениесистемынеравенствначисловойпрямой,записыватьрешениеспомощью </w:t>
      </w:r>
      <w:r>
        <w:lastRenderedPageBreak/>
        <w:t>символов.</w:t>
      </w:r>
    </w:p>
    <w:p w:rsidR="007375A2" w:rsidRDefault="006B52D4" w:rsidP="008F57DD">
      <w:pPr>
        <w:pStyle w:val="a3"/>
        <w:ind w:left="1264" w:right="3970"/>
      </w:pPr>
      <w:r>
        <w:t>Использовать неравенства при решении различных задач.Функции.</w:t>
      </w:r>
    </w:p>
    <w:p w:rsidR="007375A2" w:rsidRDefault="006B52D4" w:rsidP="008F57DD">
      <w:pPr>
        <w:pStyle w:val="a3"/>
        <w:spacing w:before="72"/>
        <w:ind w:left="1260"/>
      </w:pPr>
      <w:r>
        <w:t>Распознаватьфункцииизученныхвидов.Показыватьсхематическирасположениена</w:t>
      </w:r>
    </w:p>
    <w:p w:rsidR="007375A2" w:rsidRDefault="00AC48DC" w:rsidP="008F57DD">
      <w:pPr>
        <w:pStyle w:val="a3"/>
        <w:tabs>
          <w:tab w:val="left" w:pos="9546"/>
        </w:tabs>
        <w:spacing w:before="2" w:line="318" w:lineRule="exact"/>
        <w:rPr>
          <w:rFonts w:ascii="Cambria Math" w:eastAsia="Cambria Math" w:hAnsi="Cambria Math"/>
        </w:rPr>
      </w:pPr>
      <w:r w:rsidRPr="00AC48DC">
        <w:pict>
          <v:rect id="_x0000_s1032" style="position:absolute;left:0;text-align:left;margin-left:462.2pt;margin-top:11.6pt;width:6.25pt;height:.85pt;z-index:-25381888;mso-position-horizontal-relative:page" fillcolor="black" stroked="f">
            <w10:wrap anchorx="page"/>
          </v:rect>
        </w:pict>
      </w:r>
      <w:r w:rsidR="006B52D4">
        <w:t>координатнойплоскостиграфиковфункцийвида:</w:t>
      </w:r>
      <w:r w:rsidR="006B52D4">
        <w:rPr>
          <w:rFonts w:ascii="Cambria Math" w:eastAsia="Cambria Math" w:hAnsi="Cambria Math"/>
        </w:rPr>
        <w:t>𝑦=𝓀𝑥,𝑦=𝓀𝑥+ 𝑏,𝑦=</w:t>
      </w:r>
      <w:r w:rsidR="006B52D4">
        <w:rPr>
          <w:rFonts w:ascii="Cambria Math" w:eastAsia="Cambria Math" w:hAnsi="Cambria Math"/>
          <w:position w:val="14"/>
          <w:sz w:val="17"/>
        </w:rPr>
        <w:t>𝓀</w:t>
      </w:r>
      <w:r w:rsidR="006B52D4">
        <w:rPr>
          <w:rFonts w:ascii="Cambria Math" w:eastAsia="Cambria Math" w:hAnsi="Cambria Math"/>
        </w:rPr>
        <w:t>,</w:t>
      </w:r>
      <w:r w:rsidR="006B52D4">
        <w:rPr>
          <w:rFonts w:ascii="Cambria Math" w:eastAsia="Cambria Math" w:hAnsi="Cambria Math"/>
        </w:rPr>
        <w:tab/>
        <w:t>𝑦=𝑎𝑥</w:t>
      </w:r>
      <w:r w:rsidR="006B52D4">
        <w:rPr>
          <w:rFonts w:ascii="Cambria Math" w:eastAsia="Cambria Math" w:hAnsi="Cambria Math"/>
          <w:position w:val="6"/>
          <w:sz w:val="16"/>
        </w:rPr>
        <w:t>2</w:t>
      </w:r>
      <w:r w:rsidR="006B52D4">
        <w:rPr>
          <w:rFonts w:ascii="Cambria Math" w:eastAsia="Cambria Math" w:hAnsi="Cambria Math"/>
        </w:rPr>
        <w:t>+</w:t>
      </w:r>
    </w:p>
    <w:p w:rsidR="007375A2" w:rsidRDefault="006B52D4" w:rsidP="008F57DD">
      <w:pPr>
        <w:spacing w:line="147" w:lineRule="exact"/>
        <w:ind w:right="2248"/>
        <w:jc w:val="both"/>
        <w:rPr>
          <w:rFonts w:ascii="Cambria Math" w:eastAsia="Cambria Math"/>
          <w:sz w:val="17"/>
        </w:rPr>
      </w:pPr>
      <w:r>
        <w:rPr>
          <w:rFonts w:ascii="Cambria Math" w:eastAsia="Cambria Math"/>
          <w:w w:val="110"/>
          <w:sz w:val="17"/>
        </w:rPr>
        <w:t>𝑥</w:t>
      </w:r>
    </w:p>
    <w:p w:rsidR="007375A2" w:rsidRDefault="00AC48DC" w:rsidP="008F57DD">
      <w:pPr>
        <w:pStyle w:val="a3"/>
        <w:spacing w:before="4" w:line="218" w:lineRule="auto"/>
        <w:ind w:right="840"/>
      </w:pPr>
      <w:r>
        <w:pict>
          <v:rect id="_x0000_s1031" style="position:absolute;left:0;text-align:left;margin-left:168.55pt;margin-top:.65pt;width:6.7pt;height:.85pt;z-index:15735808;mso-position-horizontal-relative:page" fillcolor="black" stroked="f">
            <w10:wrap anchorx="page"/>
          </v:rect>
        </w:pict>
      </w:r>
      <w:r w:rsidR="006B52D4">
        <w:rPr>
          <w:rFonts w:ascii="Cambria Math" w:eastAsia="Cambria Math" w:hAnsi="Cambria Math"/>
        </w:rPr>
        <w:t>𝑏𝑥 + 𝑐, 𝑦 =𝑥</w:t>
      </w:r>
      <w:r w:rsidR="006B52D4">
        <w:rPr>
          <w:rFonts w:ascii="Cambria Math" w:eastAsia="Cambria Math" w:hAnsi="Cambria Math"/>
          <w:position w:val="6"/>
          <w:sz w:val="16"/>
        </w:rPr>
        <w:t>3</w:t>
      </w:r>
      <w:r w:rsidR="006B52D4">
        <w:t xml:space="preserve">, </w:t>
      </w:r>
      <w:r w:rsidR="006B52D4">
        <w:rPr>
          <w:rFonts w:ascii="Cambria Math" w:eastAsia="Cambria Math" w:hAnsi="Cambria Math"/>
        </w:rPr>
        <w:t xml:space="preserve">𝑦= </w:t>
      </w:r>
      <w:r w:rsidR="006B52D4">
        <w:rPr>
          <w:rFonts w:ascii="Cambria Math" w:eastAsia="Cambria Math" w:hAnsi="Cambria Math"/>
          <w:position w:val="-1"/>
        </w:rPr>
        <w:t>√</w:t>
      </w:r>
      <w:r w:rsidR="006B52D4">
        <w:rPr>
          <w:rFonts w:ascii="Cambria Math" w:eastAsia="Cambria Math" w:hAnsi="Cambria Math"/>
        </w:rPr>
        <w:t xml:space="preserve">𝑥, 𝑦= |𝑥| </w:t>
      </w:r>
      <w:r w:rsidR="006B52D4">
        <w:t>в зависимости от значений коэффициентов, описывать свойствафункций.</w:t>
      </w:r>
    </w:p>
    <w:p w:rsidR="007375A2" w:rsidRDefault="006B52D4" w:rsidP="008F57DD">
      <w:pPr>
        <w:pStyle w:val="a3"/>
        <w:spacing w:before="6"/>
        <w:ind w:firstLine="708"/>
      </w:pPr>
      <w:r>
        <w:t>Строитьиизображатьсхематическиграфикиквадратичныхфункций,описыватьсвойстваквадратичныхфункцийпоихграфикам.</w:t>
      </w:r>
    </w:p>
    <w:p w:rsidR="007375A2" w:rsidRDefault="006B52D4" w:rsidP="008F57DD">
      <w:pPr>
        <w:pStyle w:val="a3"/>
        <w:ind w:right="840" w:firstLine="708"/>
      </w:pPr>
      <w:r>
        <w:t>Распознаватьквадратичнуюфункциюпоформуле,приводитьпримерыквадратичныхфункцийиз реальнойжизни,физики,геометрии.</w:t>
      </w:r>
    </w:p>
    <w:p w:rsidR="007375A2" w:rsidRDefault="006B52D4" w:rsidP="008F57DD">
      <w:pPr>
        <w:pStyle w:val="a3"/>
        <w:ind w:left="1264"/>
      </w:pPr>
      <w:r>
        <w:t>Числовыепоследовательностиипрогрессии.</w:t>
      </w:r>
    </w:p>
    <w:p w:rsidR="007375A2" w:rsidRDefault="006B52D4" w:rsidP="008F57DD">
      <w:pPr>
        <w:pStyle w:val="a3"/>
        <w:spacing w:before="1"/>
        <w:ind w:right="840" w:firstLine="708"/>
      </w:pPr>
      <w:r>
        <w:t>Распознаватьарифметическуюигеометрическуюпрогрессииприразныхспособахзадания.</w:t>
      </w:r>
    </w:p>
    <w:p w:rsidR="007375A2" w:rsidRDefault="006B52D4" w:rsidP="008F57DD">
      <w:pPr>
        <w:pStyle w:val="a3"/>
        <w:tabs>
          <w:tab w:val="left" w:pos="2604"/>
          <w:tab w:val="left" w:pos="7182"/>
          <w:tab w:val="left" w:pos="7806"/>
          <w:tab w:val="left" w:pos="8590"/>
        </w:tabs>
        <w:ind w:right="690" w:firstLine="708"/>
      </w:pPr>
      <w:r>
        <w:t>Выполнять</w:t>
      </w:r>
      <w:r>
        <w:tab/>
        <w:t>вычисления  с  использованием  формул</w:t>
      </w:r>
      <w:r>
        <w:tab/>
        <w:t>n-го</w:t>
      </w:r>
      <w:r>
        <w:tab/>
        <w:t>члена</w:t>
      </w:r>
      <w:r>
        <w:tab/>
        <w:t>арифметической игеометрическойпрогрессий, суммыпервыхn членов.</w:t>
      </w:r>
    </w:p>
    <w:p w:rsidR="007375A2" w:rsidRDefault="006B52D4" w:rsidP="008F57DD">
      <w:pPr>
        <w:pStyle w:val="a3"/>
        <w:ind w:left="1264"/>
      </w:pPr>
      <w:r>
        <w:t>Изображатьчленыпоследовательноститочкаминакоординатнойплоскости.</w:t>
      </w:r>
    </w:p>
    <w:p w:rsidR="007375A2" w:rsidRDefault="006B52D4" w:rsidP="008F57DD">
      <w:pPr>
        <w:pStyle w:val="a3"/>
        <w:spacing w:before="6" w:line="237" w:lineRule="auto"/>
        <w:ind w:right="840" w:firstLine="708"/>
      </w:pPr>
      <w:r>
        <w:t>Решатьзадачи,связанныесчисловымипоследовательностями,в томчислезадачиизреальнойжизни(сиспользованием калькулятора, цифровых технологий).</w:t>
      </w:r>
    </w:p>
    <w:p w:rsidR="007375A2" w:rsidRDefault="006B52D4" w:rsidP="008F57DD">
      <w:pPr>
        <w:ind w:left="552" w:firstLine="708"/>
        <w:jc w:val="both"/>
        <w:rPr>
          <w:i/>
          <w:sz w:val="24"/>
        </w:rPr>
      </w:pPr>
      <w:r>
        <w:rPr>
          <w:i/>
          <w:sz w:val="24"/>
        </w:rPr>
        <w:t>Рабочаяпрограммаучебногокурса«Геометрия»в7–9классах(далеесоответственно–программаучебного курса «Геометрия», учебныйкурс).</w:t>
      </w:r>
    </w:p>
    <w:p w:rsidR="007375A2" w:rsidRDefault="006B52D4" w:rsidP="008F57DD">
      <w:pPr>
        <w:pStyle w:val="a3"/>
        <w:spacing w:before="4" w:line="274" w:lineRule="exact"/>
        <w:ind w:left="1264"/>
      </w:pPr>
      <w:r>
        <w:t>Пояснительнаязаписка.</w:t>
      </w:r>
    </w:p>
    <w:p w:rsidR="007375A2" w:rsidRDefault="006B52D4" w:rsidP="008F57DD">
      <w:pPr>
        <w:pStyle w:val="a3"/>
        <w:ind w:right="539" w:firstLine="708"/>
      </w:pPr>
      <w:r>
        <w:t>Геометрия как один из основных разделов школьной математики, имеющий своей цельюобеспечитьизучениесвойствиразмеровфигур,ихотношенийивзаимноерасположение,опираетсяналогическую,доказательнуюлинию.Ценностьизучениягеометриинауровнеосновногообщегообразованиязаключаетсявтом,чтообучающийсяучитсяпроводитьдоказательныерассуждения,строитьлогическиеумозаключения,доказыватьистинныеутвержденияистроитьконтрпримерыкложным,проводитьрассуждения«отпротивного»,отличатьсвойстваотпризнаков, формулироватьобратныеутверждения.</w:t>
      </w:r>
    </w:p>
    <w:p w:rsidR="007375A2" w:rsidRDefault="006B52D4" w:rsidP="008F57DD">
      <w:pPr>
        <w:pStyle w:val="a3"/>
        <w:ind w:right="549" w:firstLine="708"/>
      </w:pPr>
      <w:r>
        <w:t>Целью изучения геометрии является использование её как инструмента при решении какматематических, так и практических задач, встречающихся в реальной жизни. Обучающийсядолжен научиться определять геометрическую фигуру, описывать словами чертёж или рисунок,найти площадь земельного участка, рассчитать необходимую длину оптоволоконного кабеля илитребуемыеразмерыгаражадляавтомобиля.Прирешениизадачпрактическогохарактераобучающийся учится строить математические модели реальных жизненных ситуаций, проводитьвычисленияиоцениватьполученныйрезультат.</w:t>
      </w:r>
    </w:p>
    <w:p w:rsidR="007375A2" w:rsidRDefault="006B52D4" w:rsidP="008F57DD">
      <w:pPr>
        <w:pStyle w:val="a3"/>
        <w:ind w:right="551" w:firstLine="708"/>
      </w:pPr>
      <w:r>
        <w:t>Важно подчёркивать связи геометрии с другимиучебными предметами, мотивироватьиспользоватьопределениягеометрическихфигурипонятий,демонстрироватьприменениеполученныхуменийвфизикеитехнике.Этисвязинаиболееярковиднывтемах«Векторы»,</w:t>
      </w:r>
    </w:p>
    <w:p w:rsidR="007375A2" w:rsidRDefault="006B52D4" w:rsidP="008F57DD">
      <w:pPr>
        <w:pStyle w:val="a3"/>
      </w:pPr>
      <w:r>
        <w:rPr>
          <w:spacing w:val="-1"/>
        </w:rPr>
        <w:t>«Тригонометрические соотношения»,«Метод</w:t>
      </w:r>
      <w:r>
        <w:t>координат»и«ТеоремаПифагора».</w:t>
      </w:r>
    </w:p>
    <w:p w:rsidR="007375A2" w:rsidRDefault="006B52D4" w:rsidP="008F57DD">
      <w:pPr>
        <w:pStyle w:val="a3"/>
        <w:ind w:left="1264"/>
      </w:pPr>
      <w:r>
        <w:t>Учебныйкурс«Геометрия»включает  следующие  основные  разделы  содержания:</w:t>
      </w:r>
    </w:p>
    <w:p w:rsidR="007375A2" w:rsidRDefault="006B52D4" w:rsidP="008F57DD">
      <w:pPr>
        <w:pStyle w:val="a3"/>
        <w:ind w:right="567"/>
      </w:pPr>
      <w:r>
        <w:t>«Геометрические фигуры и их свойства», «Измерение геометрических величин», «Декартовыкоординатынаплоскости»,«Векторы»,«Движенияплоскости»,«Преобразованияподобия».</w:t>
      </w:r>
    </w:p>
    <w:p w:rsidR="007375A2" w:rsidRDefault="006B52D4" w:rsidP="008F57DD">
      <w:pPr>
        <w:pStyle w:val="a3"/>
        <w:ind w:right="542" w:firstLine="708"/>
      </w:pPr>
      <w:r>
        <w:t>Общее число часов, рекомендованных для изучения учебного курса «Геометрия в 8 классе – 68 часов (2 часа в неделю), в 9 классе –6</w:t>
      </w:r>
      <w:r w:rsidR="004C64A1">
        <w:t xml:space="preserve">6 </w:t>
      </w:r>
      <w:r>
        <w:t>часов(2 часавнеделю).</w:t>
      </w:r>
    </w:p>
    <w:p w:rsidR="007375A2" w:rsidRDefault="006B52D4" w:rsidP="008F57DD">
      <w:pPr>
        <w:ind w:left="1324"/>
        <w:jc w:val="both"/>
        <w:rPr>
          <w:i/>
          <w:sz w:val="24"/>
        </w:rPr>
      </w:pPr>
      <w:r>
        <w:rPr>
          <w:i/>
          <w:sz w:val="24"/>
        </w:rPr>
        <w:t>Содержаниеобучения в8классе.</w:t>
      </w:r>
    </w:p>
    <w:p w:rsidR="007375A2" w:rsidRDefault="006B52D4" w:rsidP="008F57DD">
      <w:pPr>
        <w:pStyle w:val="a3"/>
        <w:ind w:right="551" w:firstLine="708"/>
      </w:pPr>
      <w:r>
        <w:t>Четырёхугольники.Параллелограмм,егопризнакиисвойства.Частныеслучаипараллелограммов(прямоугольник,ромб,квадрат),ихпризнакиисвойства.Трапеция,равнобокаятрапеция,еёсвойстваипризнаки.Прямоугольнаятрапеция.</w:t>
      </w:r>
    </w:p>
    <w:p w:rsidR="007375A2" w:rsidRDefault="006B52D4" w:rsidP="008F57DD">
      <w:pPr>
        <w:pStyle w:val="a3"/>
        <w:spacing w:before="6" w:line="237" w:lineRule="auto"/>
        <w:ind w:right="554" w:firstLine="708"/>
      </w:pPr>
      <w:r>
        <w:t>Методудвоениямедианы.Центральнаясимметрия.ТеоремаФалесаитеоремаопропорциональныхотрезках.</w:t>
      </w:r>
    </w:p>
    <w:p w:rsidR="007375A2" w:rsidRDefault="006B52D4" w:rsidP="008F57DD">
      <w:pPr>
        <w:pStyle w:val="a3"/>
        <w:spacing w:line="275" w:lineRule="exact"/>
        <w:ind w:left="1264"/>
      </w:pPr>
      <w:r>
        <w:t>Средниелиниитреугольникаитрапеции.Центрмасстреугольника.</w:t>
      </w:r>
    </w:p>
    <w:p w:rsidR="007375A2" w:rsidRDefault="006B52D4" w:rsidP="008F57DD">
      <w:pPr>
        <w:pStyle w:val="a3"/>
        <w:ind w:left="1264"/>
      </w:pPr>
      <w:r>
        <w:t>Подобиетреугольников,коэффициент  подобия.  Признаки  подобия  треугольников.</w:t>
      </w:r>
    </w:p>
    <w:p w:rsidR="007375A2" w:rsidRDefault="006B52D4" w:rsidP="008F57DD">
      <w:pPr>
        <w:pStyle w:val="a3"/>
      </w:pPr>
      <w:r>
        <w:t>Применениеподобияприрешениипрактическихзадач.</w:t>
      </w:r>
    </w:p>
    <w:p w:rsidR="007375A2" w:rsidRDefault="006B52D4" w:rsidP="008F57DD">
      <w:pPr>
        <w:pStyle w:val="a3"/>
        <w:ind w:right="555" w:firstLine="708"/>
      </w:pPr>
      <w:r>
        <w:t>Свойстваплощадейгеометрическихфигур.Формулыдляплощадитреугольника,параллелограмма,ромбаитрапеции.Отношениеплощадейподобныхфигур.</w:t>
      </w:r>
    </w:p>
    <w:p w:rsidR="007375A2" w:rsidRDefault="006B52D4" w:rsidP="008F57DD">
      <w:pPr>
        <w:pStyle w:val="a3"/>
        <w:ind w:left="1264" w:right="1075"/>
      </w:pPr>
      <w:r>
        <w:lastRenderedPageBreak/>
        <w:t>Вычисление площадей треугольников и многоугольников на клетчатой бумаге.ТеоремаПифагора.ПрименениетеоремыПифагораприрешениипрактическихзадач.</w:t>
      </w:r>
    </w:p>
    <w:p w:rsidR="007375A2" w:rsidRDefault="006B52D4" w:rsidP="008F57DD">
      <w:pPr>
        <w:pStyle w:val="a3"/>
        <w:spacing w:before="1"/>
        <w:ind w:right="556" w:firstLine="708"/>
      </w:pPr>
      <w:r>
        <w:t>Синус,косинус,тангенсострогоуглапрямоугольноготреугольника.Основноетригонометрическоетождество. Тригонометрическиефункцииугловв30°,45°и60°.</w:t>
      </w:r>
    </w:p>
    <w:p w:rsidR="007375A2" w:rsidRDefault="006B52D4" w:rsidP="008F57DD">
      <w:pPr>
        <w:pStyle w:val="a3"/>
        <w:ind w:right="554" w:firstLine="708"/>
      </w:pPr>
      <w:r>
        <w:t>Вписанные и центральныеуглы, угол между касательной и хордой. Углы между хордамиисекущими.Вписанныеиописанныечетырёхугольники.Взаимноерасположениедвухокружностей. Касание окружностей.Общиекасательныекдвум окружностям.</w:t>
      </w:r>
    </w:p>
    <w:p w:rsidR="007375A2" w:rsidRDefault="006B52D4" w:rsidP="008F57DD">
      <w:pPr>
        <w:spacing w:before="4"/>
        <w:ind w:left="1264"/>
        <w:jc w:val="both"/>
        <w:rPr>
          <w:i/>
          <w:sz w:val="24"/>
        </w:rPr>
      </w:pPr>
      <w:r>
        <w:rPr>
          <w:i/>
          <w:sz w:val="24"/>
        </w:rPr>
        <w:t>Содержаниеобучения в9классе.</w:t>
      </w:r>
    </w:p>
    <w:p w:rsidR="007375A2" w:rsidRDefault="006B52D4" w:rsidP="008F57DD">
      <w:pPr>
        <w:pStyle w:val="a3"/>
        <w:ind w:left="1264"/>
      </w:pPr>
      <w:r>
        <w:t>Синус,косинус,тангенсугловот0до180°.Основноетригонометрическоетождество.</w:t>
      </w:r>
    </w:p>
    <w:p w:rsidR="007375A2" w:rsidRDefault="006B52D4" w:rsidP="008F57DD">
      <w:pPr>
        <w:pStyle w:val="a3"/>
      </w:pPr>
      <w:r>
        <w:t>Формулыприведения.</w:t>
      </w:r>
    </w:p>
    <w:p w:rsidR="007375A2" w:rsidRDefault="006B52D4" w:rsidP="008F57DD">
      <w:pPr>
        <w:pStyle w:val="a3"/>
        <w:ind w:right="564" w:firstLine="708"/>
      </w:pPr>
      <w:r>
        <w:t>Решение треугольников. Теорема косинусов и теорема синусов. Решение практическихзадачсиспользованием теоремыкосинусов итеоремысинусов.</w:t>
      </w:r>
    </w:p>
    <w:p w:rsidR="007375A2" w:rsidRDefault="006B52D4" w:rsidP="008F57DD">
      <w:pPr>
        <w:pStyle w:val="a3"/>
        <w:spacing w:before="1"/>
        <w:ind w:left="1264"/>
      </w:pPr>
      <w:r>
        <w:t>Преобразованиеподобия.Подобиесоответственныхэлементов.</w:t>
      </w:r>
    </w:p>
    <w:p w:rsidR="007375A2" w:rsidRDefault="006B52D4" w:rsidP="008F57DD">
      <w:pPr>
        <w:pStyle w:val="a3"/>
        <w:ind w:right="555" w:firstLine="708"/>
      </w:pPr>
      <w:r>
        <w:t>Теоремаопроизведенииотрезковхорд,теоремыопроизведенииотрезковсекущих,теоремао квадратекасательной.</w:t>
      </w:r>
    </w:p>
    <w:p w:rsidR="007375A2" w:rsidRDefault="006B52D4" w:rsidP="008F57DD">
      <w:pPr>
        <w:pStyle w:val="a3"/>
        <w:ind w:right="541" w:firstLine="708"/>
      </w:pPr>
      <w:r>
        <w:t>Вектор, длина (модуль) вектора, сонаправленные векторы, противоположно направленныевекторы, коллинеарность векторов, равенство векторов, операции над векторами. Разложениевектораподвумнеколлинеарнымвекторам.Координатывектора.Скалярноепроизведениевекторов,применениедлянахождениядлин иуглов.</w:t>
      </w:r>
    </w:p>
    <w:p w:rsidR="007375A2" w:rsidRDefault="006B52D4" w:rsidP="008F57DD">
      <w:pPr>
        <w:pStyle w:val="a3"/>
        <w:ind w:right="556" w:firstLine="708"/>
      </w:pPr>
      <w:r>
        <w:t>Декартовы координаты на плоскости. Уравнения прямой и окружности в координатах,пересечениеокружностейипрямых. Метод координат иегоприменение.</w:t>
      </w:r>
    </w:p>
    <w:p w:rsidR="007375A2" w:rsidRDefault="006B52D4" w:rsidP="008F57DD">
      <w:pPr>
        <w:pStyle w:val="a3"/>
        <w:ind w:right="554" w:firstLine="708"/>
      </w:pPr>
      <w:r>
        <w:t>Правильныемногоугольники.Длинаокружности.Градуснаяирадианнаямераугла,вычислениедлиндугокружностей.Площадькруга,сектора,сегмента.</w:t>
      </w:r>
    </w:p>
    <w:p w:rsidR="007375A2" w:rsidRDefault="006B52D4" w:rsidP="008F57DD">
      <w:pPr>
        <w:pStyle w:val="a3"/>
        <w:ind w:left="1264"/>
      </w:pPr>
      <w:r>
        <w:t>Движенияплоскостиивнутренниесимметриифигур(элементарныепредставления).</w:t>
      </w:r>
    </w:p>
    <w:p w:rsidR="007375A2" w:rsidRDefault="006B52D4" w:rsidP="008F57DD">
      <w:pPr>
        <w:pStyle w:val="a3"/>
      </w:pPr>
      <w:r>
        <w:t>Параллельныйперенос.Поворот.</w:t>
      </w:r>
    </w:p>
    <w:p w:rsidR="007375A2" w:rsidRDefault="006B52D4" w:rsidP="008F57DD">
      <w:pPr>
        <w:ind w:left="1264"/>
        <w:jc w:val="both"/>
        <w:rPr>
          <w:i/>
          <w:sz w:val="24"/>
        </w:rPr>
      </w:pPr>
      <w:r>
        <w:rPr>
          <w:i/>
          <w:sz w:val="24"/>
        </w:rPr>
        <w:t>Предметныерезультатыосвоенияпрограммыучебногокурса«Геометрия».</w:t>
      </w:r>
    </w:p>
    <w:p w:rsidR="007375A2" w:rsidRDefault="006B52D4" w:rsidP="008F57DD">
      <w:pPr>
        <w:pStyle w:val="a3"/>
        <w:ind w:left="1264"/>
      </w:pPr>
      <w:r>
        <w:t>Пользоватьсяпростейшимигеометрическиминеравенствами,пониматьихпрактический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pPr>
      <w:r>
        <w:rPr>
          <w:spacing w:val="-1"/>
        </w:rPr>
        <w:lastRenderedPageBreak/>
        <w:t>смысл.</w:t>
      </w:r>
    </w:p>
    <w:p w:rsidR="007375A2" w:rsidRDefault="006B52D4" w:rsidP="008F57DD">
      <w:pPr>
        <w:pStyle w:val="a3"/>
        <w:spacing w:before="11"/>
        <w:ind w:left="0"/>
        <w:rPr>
          <w:sz w:val="23"/>
        </w:rPr>
      </w:pPr>
      <w:r>
        <w:br w:type="column"/>
      </w:r>
    </w:p>
    <w:p w:rsidR="007375A2" w:rsidRDefault="006B52D4" w:rsidP="008F57DD">
      <w:pPr>
        <w:pStyle w:val="a3"/>
        <w:ind w:left="-36"/>
      </w:pPr>
      <w:r>
        <w:t>Проводитьосновныегеометрическиепостроенияспомощьюциркуляилинейки.</w:t>
      </w:r>
    </w:p>
    <w:p w:rsidR="007375A2" w:rsidRDefault="006B52D4" w:rsidP="008F57DD">
      <w:pPr>
        <w:spacing w:before="1"/>
        <w:ind w:left="-36"/>
        <w:jc w:val="both"/>
        <w:rPr>
          <w:i/>
          <w:sz w:val="24"/>
        </w:rPr>
      </w:pPr>
      <w:r>
        <w:rPr>
          <w:i/>
          <w:sz w:val="24"/>
        </w:rPr>
        <w:t>Предметныерезультатыосвоенияпрограммыучебногокурсакконцуобученияв8</w:t>
      </w:r>
    </w:p>
    <w:p w:rsidR="007375A2" w:rsidRDefault="007375A2" w:rsidP="008F57DD">
      <w:pPr>
        <w:jc w:val="both"/>
        <w:rPr>
          <w:sz w:val="24"/>
        </w:rPr>
        <w:sectPr w:rsidR="007375A2">
          <w:type w:val="continuous"/>
          <w:pgSz w:w="11920" w:h="16860"/>
          <w:pgMar w:top="1560" w:right="300" w:bottom="280" w:left="440" w:header="720" w:footer="720" w:gutter="0"/>
          <w:cols w:num="2" w:space="720" w:equalWidth="0">
            <w:col w:w="1256" w:space="40"/>
            <w:col w:w="9884"/>
          </w:cols>
        </w:sectPr>
      </w:pPr>
    </w:p>
    <w:p w:rsidR="007375A2" w:rsidRDefault="006B52D4" w:rsidP="008F57DD">
      <w:pPr>
        <w:ind w:left="552"/>
        <w:jc w:val="both"/>
        <w:rPr>
          <w:i/>
          <w:sz w:val="24"/>
        </w:rPr>
      </w:pPr>
      <w:r>
        <w:rPr>
          <w:i/>
          <w:sz w:val="24"/>
        </w:rPr>
        <w:lastRenderedPageBreak/>
        <w:t>классе.</w:t>
      </w:r>
    </w:p>
    <w:p w:rsidR="007375A2" w:rsidRDefault="006B52D4" w:rsidP="008F57DD">
      <w:pPr>
        <w:pStyle w:val="a3"/>
        <w:tabs>
          <w:tab w:val="left" w:pos="2840"/>
          <w:tab w:val="left" w:pos="4041"/>
          <w:tab w:val="left" w:pos="4785"/>
          <w:tab w:val="left" w:pos="7078"/>
          <w:tab w:val="left" w:pos="7546"/>
          <w:tab w:val="left" w:pos="8802"/>
          <w:tab w:val="left" w:pos="10363"/>
        </w:tabs>
        <w:ind w:right="567" w:firstLine="708"/>
      </w:pPr>
      <w:r>
        <w:t>Распознавать</w:t>
      </w:r>
      <w:r>
        <w:tab/>
        <w:t>основные</w:t>
      </w:r>
      <w:r>
        <w:tab/>
        <w:t>виды</w:t>
      </w:r>
      <w:r>
        <w:tab/>
        <w:t>четырёхугольников,</w:t>
      </w:r>
      <w:r>
        <w:tab/>
        <w:t>их</w:t>
      </w:r>
      <w:r>
        <w:tab/>
        <w:t>элементы,</w:t>
      </w:r>
      <w:r>
        <w:tab/>
        <w:t>пользоваться</w:t>
      </w:r>
      <w:r>
        <w:tab/>
      </w:r>
      <w:r>
        <w:rPr>
          <w:spacing w:val="-3"/>
        </w:rPr>
        <w:t>их</w:t>
      </w:r>
      <w:r>
        <w:t>свойствамиприрешениигеометрическихзадач.</w:t>
      </w:r>
    </w:p>
    <w:p w:rsidR="007375A2" w:rsidRDefault="006B52D4" w:rsidP="008F57DD">
      <w:pPr>
        <w:pStyle w:val="a3"/>
        <w:spacing w:before="4"/>
        <w:ind w:left="1264"/>
      </w:pPr>
      <w:r>
        <w:t>Применятьсвойстваточкипересечениямедиантреугольника(центрамасс)врешении</w:t>
      </w:r>
    </w:p>
    <w:p w:rsidR="007375A2" w:rsidRDefault="006B52D4" w:rsidP="008F57DD">
      <w:pPr>
        <w:pStyle w:val="a3"/>
      </w:pPr>
      <w:r>
        <w:t>задач.</w:t>
      </w:r>
    </w:p>
    <w:p w:rsidR="007375A2" w:rsidRDefault="006B52D4" w:rsidP="008F57DD">
      <w:pPr>
        <w:pStyle w:val="a3"/>
        <w:ind w:left="1264"/>
      </w:pPr>
      <w:r>
        <w:t>Владетьпонятиемсреднейлиниитреугольникаитрапеции,применятьихсвойствапри</w:t>
      </w:r>
    </w:p>
    <w:p w:rsidR="007375A2" w:rsidRDefault="006B52D4" w:rsidP="008F57DD">
      <w:pPr>
        <w:pStyle w:val="a3"/>
        <w:ind w:right="568"/>
      </w:pPr>
      <w:r>
        <w:t>решении геометрических задач. Пользоваться теоремой Фалеса и теоремой о пропорциональныхотрезках,применятьихдля решенияпрактическихзадач.</w:t>
      </w:r>
    </w:p>
    <w:p w:rsidR="007375A2" w:rsidRDefault="006B52D4" w:rsidP="008F57DD">
      <w:pPr>
        <w:pStyle w:val="a3"/>
        <w:ind w:left="1264" w:right="556"/>
      </w:pPr>
      <w:r>
        <w:t>Применятьпризнакиподобиятреугольниковврешениигеометрическихзадач.ПользоватьсятеоремойПифагорадлярешениягеометрических ипрактическихзадач.</w:t>
      </w:r>
    </w:p>
    <w:p w:rsidR="007375A2" w:rsidRDefault="006B52D4" w:rsidP="008F57DD">
      <w:pPr>
        <w:pStyle w:val="a3"/>
        <w:ind w:right="564"/>
      </w:pPr>
      <w:r>
        <w:t>Строить математическую модель в практических задачах, самостоятельно проводить чертёж инаходитьсоответствующиедлины.</w:t>
      </w:r>
    </w:p>
    <w:p w:rsidR="007375A2" w:rsidRDefault="006B52D4" w:rsidP="008F57DD">
      <w:pPr>
        <w:pStyle w:val="a3"/>
        <w:ind w:right="555" w:firstLine="708"/>
      </w:pPr>
      <w:r>
        <w:t>Владетьпонятиямисинуса,косинусаитангенсаострогоуглапрямоугольноготреугольника.Пользоватьсяэтимипонятиямидлярешенияпрактическихзадач.</w:t>
      </w:r>
    </w:p>
    <w:p w:rsidR="007375A2" w:rsidRDefault="006B52D4" w:rsidP="008F57DD">
      <w:pPr>
        <w:pStyle w:val="a3"/>
        <w:spacing w:before="3" w:line="237" w:lineRule="auto"/>
        <w:ind w:right="549" w:firstLine="708"/>
      </w:pPr>
      <w:r>
        <w:t>Вычислять (различными способами) площадь треугольника и площади многоугольныхфигур(пользуясь,гденеобходимо,калькулятором).Применятьполученныеумениявпрактическихзадачах.</w:t>
      </w:r>
    </w:p>
    <w:p w:rsidR="007375A2" w:rsidRDefault="006B52D4" w:rsidP="008F57DD">
      <w:pPr>
        <w:pStyle w:val="a3"/>
        <w:spacing w:before="2"/>
        <w:ind w:right="554" w:firstLine="708"/>
      </w:pPr>
      <w:r>
        <w:t>Владеть понятиями вписанного и центрального угла, использовать теоремы о вписанныхуглах,углахмеждухордами(секущими)иуглемеждукасательнойихордойприрешениигеометрическихзадач.</w:t>
      </w:r>
    </w:p>
    <w:p w:rsidR="007375A2" w:rsidRDefault="006B52D4" w:rsidP="008F57DD">
      <w:pPr>
        <w:pStyle w:val="a3"/>
        <w:spacing w:before="4"/>
        <w:ind w:right="547" w:firstLine="708"/>
      </w:pPr>
      <w:r>
        <w:t>Владетьпонятиемописанногочетырёхугольника,применятьсвойстваописанногочетырёхугольникаприрешениизадач.</w:t>
      </w:r>
    </w:p>
    <w:p w:rsidR="007375A2" w:rsidRDefault="006B52D4" w:rsidP="008F57DD">
      <w:pPr>
        <w:pStyle w:val="a3"/>
        <w:spacing w:before="1"/>
        <w:ind w:right="541" w:firstLine="708"/>
      </w:pPr>
      <w:r>
        <w:t>Применять полученные знания на практике – строить математические модели для задачреальнойжизниипроводитьсоответствующиевычислениясприменениемподобияитригонометрии(пользуясь, гденеобходимо, калькулятором).</w:t>
      </w:r>
    </w:p>
    <w:p w:rsidR="007375A2" w:rsidRDefault="006B52D4" w:rsidP="008F57DD">
      <w:pPr>
        <w:ind w:left="552" w:right="550" w:firstLine="708"/>
        <w:jc w:val="both"/>
        <w:rPr>
          <w:i/>
          <w:sz w:val="24"/>
        </w:rPr>
      </w:pPr>
      <w:r>
        <w:rPr>
          <w:i/>
          <w:sz w:val="24"/>
        </w:rPr>
        <w:t>Предметныерезультатыосвоенияпрограммыучебногокурсакконцуобученияв9классе.</w:t>
      </w:r>
    </w:p>
    <w:p w:rsidR="007375A2" w:rsidRDefault="006B52D4" w:rsidP="008F57DD">
      <w:pPr>
        <w:pStyle w:val="a3"/>
        <w:ind w:left="1264"/>
      </w:pPr>
      <w:r>
        <w:t>Знатьтригонометрическиефункцииострыхуглов,находитьсихпомощьюразличные</w:t>
      </w:r>
    </w:p>
    <w:p w:rsidR="007375A2" w:rsidRDefault="006B52D4" w:rsidP="008F57DD">
      <w:pPr>
        <w:pStyle w:val="a3"/>
        <w:spacing w:before="72"/>
        <w:ind w:right="553"/>
      </w:pPr>
      <w:r>
        <w:t>элементыпрямоугольноготреугольника(«решениепрямоугольныхтреугольников»).Находить(спомощью калькулятора)длиныиуглыдлянетабличныхзначений.</w:t>
      </w:r>
    </w:p>
    <w:p w:rsidR="007375A2" w:rsidRDefault="006B52D4" w:rsidP="008F57DD">
      <w:pPr>
        <w:pStyle w:val="a3"/>
        <w:ind w:right="565" w:firstLine="708"/>
      </w:pPr>
      <w:r>
        <w:t>Пользоваться формулами приведения и основным тригонометрическим тождеством длянахождениясоотношениймеждутригонометрическимивеличинами.</w:t>
      </w:r>
    </w:p>
    <w:p w:rsidR="007375A2" w:rsidRDefault="006B52D4" w:rsidP="008F57DD">
      <w:pPr>
        <w:pStyle w:val="a3"/>
        <w:spacing w:before="7" w:line="237" w:lineRule="auto"/>
        <w:ind w:right="550" w:firstLine="708"/>
      </w:pPr>
      <w:r>
        <w:t>Использоватьтеоремысинусовикосинусовдлянахожденияразличныхэлементовтреугольника(«решениетреугольников»),применятьихприрешениигеометрическихзадач.</w:t>
      </w:r>
    </w:p>
    <w:p w:rsidR="007375A2" w:rsidRDefault="006B52D4" w:rsidP="008F57DD">
      <w:pPr>
        <w:pStyle w:val="a3"/>
        <w:ind w:right="551" w:firstLine="708"/>
      </w:pPr>
      <w:r>
        <w:t>Владетьпонятиямипреобразованияподобия,соответственныхэлементовподобныхфигур.Пользоватьсясвойствамиподобияпроизвольныхфигур,уметьвычислятьдлиныинаходить углы у подобных фигур. Применять свойства подобия в практических задачах. Уметьприводитьпримерыподобныхфигур вокружающеммире.</w:t>
      </w:r>
    </w:p>
    <w:p w:rsidR="007375A2" w:rsidRDefault="006B52D4" w:rsidP="008F57DD">
      <w:pPr>
        <w:pStyle w:val="a3"/>
        <w:ind w:right="545" w:firstLine="708"/>
      </w:pPr>
      <w:r>
        <w:t>Пользоватьсятеоремамиопроизведенииотрезковхорд,опроизведенииотрезковсекущих,о квадратекасательной.</w:t>
      </w:r>
    </w:p>
    <w:p w:rsidR="007375A2" w:rsidRDefault="006B52D4" w:rsidP="008F57DD">
      <w:pPr>
        <w:pStyle w:val="a3"/>
        <w:ind w:right="562" w:firstLine="708"/>
      </w:pPr>
      <w:r>
        <w:t>Пользоваться векторами, понимать их геометрический и физический смысл, применять ихв решении геометрических и физических задач. Применять скалярное произведение векторов длянахождениядлиниуглов.</w:t>
      </w:r>
    </w:p>
    <w:p w:rsidR="007375A2" w:rsidRDefault="006B52D4" w:rsidP="008F57DD">
      <w:pPr>
        <w:pStyle w:val="a3"/>
        <w:spacing w:before="6" w:line="237" w:lineRule="auto"/>
        <w:ind w:right="565" w:firstLine="708"/>
      </w:pPr>
      <w:r>
        <w:t>Пользоваться методом координат на плоскости, применять его в решении геометрическихипрактическихзадач.</w:t>
      </w:r>
    </w:p>
    <w:p w:rsidR="007375A2" w:rsidRDefault="006B52D4" w:rsidP="008F57DD">
      <w:pPr>
        <w:pStyle w:val="a3"/>
        <w:ind w:right="546" w:firstLine="708"/>
      </w:pPr>
      <w:r>
        <w:t>Владетьпонятиямиправильногомногоугольника,длиныокружности,длиныдугиокружности и радианной меры угла, уметь вычислять площадь круга и его частей. Применятьполученныеумениявпрактическихзадачах.</w:t>
      </w:r>
    </w:p>
    <w:p w:rsidR="007375A2" w:rsidRDefault="006B52D4" w:rsidP="008F57DD">
      <w:pPr>
        <w:pStyle w:val="a3"/>
        <w:ind w:right="553" w:firstLine="708"/>
      </w:pPr>
      <w:r>
        <w:t>Находитьоси(илицентры)симметриифигур,применятьдвиженияплоскостивпростейшихслучаях.</w:t>
      </w:r>
    </w:p>
    <w:p w:rsidR="007375A2" w:rsidRDefault="006B52D4" w:rsidP="008F57DD">
      <w:pPr>
        <w:pStyle w:val="a3"/>
        <w:ind w:right="541" w:firstLine="708"/>
      </w:pPr>
      <w:r>
        <w:t>Применять полученные знания на практике – строить математические модели для задачреальнойжизниипроводитьсоответствующиевычислениясприменениемподобияитригонометрических функций(пользуясь,где необходимо,калькулятором).</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1"/>
        <w:numPr>
          <w:ilvl w:val="2"/>
          <w:numId w:val="97"/>
        </w:numPr>
        <w:tabs>
          <w:tab w:val="left" w:pos="5114"/>
        </w:tabs>
        <w:spacing w:line="274" w:lineRule="exact"/>
        <w:jc w:val="both"/>
      </w:pPr>
      <w:bookmarkStart w:id="5" w:name="_bookmark5"/>
      <w:bookmarkEnd w:id="5"/>
      <w:r>
        <w:lastRenderedPageBreak/>
        <w:t>Информатика</w:t>
      </w:r>
    </w:p>
    <w:p w:rsidR="007375A2" w:rsidRDefault="006B52D4" w:rsidP="008F57DD">
      <w:pPr>
        <w:pStyle w:val="a3"/>
        <w:ind w:right="542" w:firstLine="780"/>
      </w:pPr>
      <w:r>
        <w:t>Рабочаяпрограммапоучебномупредмету«Информатика»(базовыйуровень)(предметнаяобласть«Математикаиинформатика»)(далеесоответственно–программапоинформатике,информатика)включаетпояснительнуюзаписку,содержаниеобучения,планируемыерезультатыосвоения программыпоинформатике.</w:t>
      </w:r>
    </w:p>
    <w:p w:rsidR="007375A2" w:rsidRDefault="006B52D4" w:rsidP="008F57DD">
      <w:pPr>
        <w:pStyle w:val="a3"/>
        <w:ind w:left="1332"/>
      </w:pPr>
      <w:r>
        <w:t>Пояснительнаязаписка.</w:t>
      </w:r>
    </w:p>
    <w:p w:rsidR="007375A2" w:rsidRDefault="006B52D4" w:rsidP="008F57DD">
      <w:pPr>
        <w:pStyle w:val="a3"/>
        <w:ind w:right="548" w:firstLine="780"/>
      </w:pPr>
      <w:r>
        <w:t>Программапоинформатикенауровнеосновногообщегообразованиясоставленанаосноветребованийкрезультатамосвоенияосновнойобразовательнойпрограммыосновногообщего образования, представленных в ФГОС ООО, а также федеральной рабочей программывоспитания.</w:t>
      </w:r>
    </w:p>
    <w:p w:rsidR="007375A2" w:rsidRDefault="006B52D4" w:rsidP="008F57DD">
      <w:pPr>
        <w:pStyle w:val="a3"/>
        <w:ind w:right="553" w:firstLine="780"/>
      </w:pPr>
      <w:r>
        <w:t>Программапоинформатикедаётпредставлениеоцелях,общейстратегииобучения,воспитания и развития обучающихся средствами информатики на базовом уровне, устанавливаетобязательноепредметноесодержание,предусматриваетегоструктурированиепоразделамитемам.</w:t>
      </w:r>
    </w:p>
    <w:p w:rsidR="007375A2" w:rsidRDefault="006B52D4" w:rsidP="008F57DD">
      <w:pPr>
        <w:pStyle w:val="a3"/>
        <w:ind w:right="543"/>
      </w:pPr>
      <w:r>
        <w:t>Программапоинформатикеопределяетколичественныеикачественныехарактеристикиучебного материала для каждого года изучения, в том числе для содержательного наполненияразного вида контроля (промежуточной аттестации обучающихся, всероссийских проверочныхработ,государственной итоговой аттестации).</w:t>
      </w:r>
    </w:p>
    <w:p w:rsidR="007375A2" w:rsidRDefault="006B52D4" w:rsidP="008F57DD">
      <w:pPr>
        <w:pStyle w:val="a3"/>
        <w:ind w:right="564"/>
      </w:pPr>
      <w:r>
        <w:t>Программа по информатике является основой для составления авторских учебных программ,тематического планированиякурсаучителем.</w:t>
      </w:r>
    </w:p>
    <w:p w:rsidR="007375A2" w:rsidRDefault="006B52D4" w:rsidP="008F57DD">
      <w:pPr>
        <w:ind w:left="1332"/>
        <w:jc w:val="both"/>
        <w:rPr>
          <w:sz w:val="24"/>
        </w:rPr>
      </w:pPr>
      <w:r>
        <w:rPr>
          <w:i/>
          <w:sz w:val="24"/>
        </w:rPr>
        <w:t>Целямиизученияинформатики</w:t>
      </w:r>
      <w:r>
        <w:rPr>
          <w:sz w:val="24"/>
        </w:rPr>
        <w:t>науровнеосновногообщегообразованияявляются:</w:t>
      </w:r>
    </w:p>
    <w:p w:rsidR="007375A2" w:rsidRDefault="006B52D4" w:rsidP="008F57DD">
      <w:pPr>
        <w:pStyle w:val="a3"/>
        <w:ind w:right="543"/>
      </w:pPr>
      <w:r>
        <w:t>формирование основ мировоззрения, соответствующего современному уровню развития наукиинформатики, достижениям научно-технического прогресса и общественной практики, за счётразвитияпредставленийобинформациикаковажнейшемстратегическомресурсеразвитияличности,государства,общества,пониманияролиинформационныхпроцессов,информационных ресурсов и информационных технологий в условиях цифровой трансформациимногихсфер жизнисовременного общества;</w:t>
      </w:r>
    </w:p>
    <w:p w:rsidR="007375A2" w:rsidRDefault="006B52D4" w:rsidP="008F57DD">
      <w:pPr>
        <w:pStyle w:val="a3"/>
        <w:ind w:right="544"/>
      </w:pPr>
      <w:r>
        <w:t>обеспечениеусловий,способствующихразвитиюалгоритмическогомышлениякакнеобходимогоусловияпрофессиональнойдеятельностивсовременноминформационномобществе,предполагающегоспособностьобучающегосяразбиватьсложныезадачинаболеепростые подзадачи, сравнивать новые задачи с задачами, решёнными ранее, определять шаги длядостижениярезультатаитак далее;</w:t>
      </w:r>
    </w:p>
    <w:p w:rsidR="007375A2" w:rsidRDefault="006B52D4" w:rsidP="008F57DD">
      <w:pPr>
        <w:pStyle w:val="a3"/>
        <w:ind w:right="537"/>
      </w:pPr>
      <w: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информацией,программирования,коммуникациивсовременныхцифровыхсредахвусловияхобеспеченияинформационнойбезопасностиличностиобучающегося;</w:t>
      </w:r>
    </w:p>
    <w:p w:rsidR="007375A2" w:rsidRDefault="006B52D4" w:rsidP="008F57DD">
      <w:pPr>
        <w:pStyle w:val="a3"/>
        <w:spacing w:before="1"/>
        <w:ind w:right="542"/>
      </w:pPr>
      <w:r>
        <w:t>воспитание ответственного и избирательного отношения к информации с учётом правовых иэтическихаспектовеёраспространения,стремлениякпродолжениюобразованиявобластиинформационныхтехнологийисозидательнойдеятельностисприменениемсредствинформационныхтехнологий.</w:t>
      </w:r>
    </w:p>
    <w:p w:rsidR="007375A2" w:rsidRDefault="006B52D4" w:rsidP="008F57DD">
      <w:pPr>
        <w:pStyle w:val="a3"/>
        <w:spacing w:before="4" w:line="274" w:lineRule="exact"/>
        <w:ind w:left="2053"/>
      </w:pPr>
      <w:r>
        <w:t>Информатикавосновномобщемобразованииотражает:</w:t>
      </w:r>
    </w:p>
    <w:p w:rsidR="007375A2" w:rsidRDefault="006B52D4" w:rsidP="008F57DD">
      <w:pPr>
        <w:pStyle w:val="a3"/>
      </w:pPr>
      <w:r>
        <w:t>сущностьинформатикикакнаучнойдисциплины,изучающейзакономерностипротеканияивозможностиавтоматизацииинформационныхпроцессоввразличныхсистемах;</w:t>
      </w:r>
    </w:p>
    <w:p w:rsidR="007375A2" w:rsidRDefault="006B52D4" w:rsidP="008F57DD">
      <w:pPr>
        <w:pStyle w:val="a3"/>
      </w:pPr>
      <w:r>
        <w:t>основныеобластипримененияинформатики,преждевсегоинформационныетехнологии,управлениеисоциальнуюсферу;</w:t>
      </w:r>
    </w:p>
    <w:p w:rsidR="007375A2" w:rsidRDefault="006B52D4" w:rsidP="008F57DD">
      <w:pPr>
        <w:pStyle w:val="a3"/>
      </w:pPr>
      <w:r>
        <w:t>междисциплинарныйхарактеринформатикииинформационнойдеятельности.</w:t>
      </w:r>
    </w:p>
    <w:p w:rsidR="007375A2" w:rsidRDefault="006B52D4" w:rsidP="008F57DD">
      <w:pPr>
        <w:pStyle w:val="a3"/>
        <w:ind w:right="546" w:firstLine="720"/>
      </w:pPr>
      <w:r>
        <w:t>Изучениеинформатикиоказываетсущественноевлияниенаформированиемировоззренияобучающегося,егожизненнуюпозицию,закладываетосновыпониманияпринципов функционирования и использования информационных технологий как необходимогоинструмента практически любой деятельности и одного из наиболее значимых технологическихдостижений современнойцивилизации. Многие предметныезнанияиспособы деятельности,освоенныеобучающимисяприизученииинформатики,находятприменениекакврамкахобразовательного процесса при изучении других предметных областей, так и в иных жизненныхситуациях, становятсязначимыми для формирования качеств личности, то есть ориентированынаформированиеметапредметныхиличностныхрезультатов обучения.</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tabs>
          <w:tab w:val="left" w:pos="2308"/>
          <w:tab w:val="left" w:pos="2804"/>
          <w:tab w:val="left" w:pos="3893"/>
          <w:tab w:val="left" w:pos="4277"/>
          <w:tab w:val="left" w:pos="5713"/>
          <w:tab w:val="left" w:pos="6874"/>
          <w:tab w:val="left" w:pos="8518"/>
          <w:tab w:val="left" w:pos="9602"/>
        </w:tabs>
        <w:spacing w:before="72"/>
        <w:ind w:left="552" w:right="562" w:firstLine="780"/>
        <w:jc w:val="both"/>
        <w:rPr>
          <w:sz w:val="24"/>
        </w:rPr>
      </w:pPr>
      <w:r>
        <w:rPr>
          <w:i/>
          <w:sz w:val="24"/>
        </w:rPr>
        <w:lastRenderedPageBreak/>
        <w:t>Основные задачи учебного предмета «Информатика» – сформировать у обучающихся</w:t>
      </w:r>
      <w:r>
        <w:rPr>
          <w:sz w:val="24"/>
        </w:rPr>
        <w:t>:пониманиепринциповустройстваифункционированияобъектовцифровогоокружения,представления</w:t>
      </w:r>
      <w:r>
        <w:rPr>
          <w:sz w:val="24"/>
        </w:rPr>
        <w:tab/>
        <w:t>об</w:t>
      </w:r>
      <w:r>
        <w:rPr>
          <w:sz w:val="24"/>
        </w:rPr>
        <w:tab/>
        <w:t>истории</w:t>
      </w:r>
      <w:r>
        <w:rPr>
          <w:sz w:val="24"/>
        </w:rPr>
        <w:tab/>
        <w:t>и</w:t>
      </w:r>
      <w:r>
        <w:rPr>
          <w:sz w:val="24"/>
        </w:rPr>
        <w:tab/>
        <w:t>тенденциях</w:t>
      </w:r>
      <w:r>
        <w:rPr>
          <w:sz w:val="24"/>
        </w:rPr>
        <w:tab/>
        <w:t>развития</w:t>
      </w:r>
      <w:r>
        <w:rPr>
          <w:sz w:val="24"/>
        </w:rPr>
        <w:tab/>
        <w:t>информатики</w:t>
      </w:r>
      <w:r>
        <w:rPr>
          <w:sz w:val="24"/>
        </w:rPr>
        <w:tab/>
        <w:t>периода</w:t>
      </w:r>
      <w:r>
        <w:rPr>
          <w:sz w:val="24"/>
        </w:rPr>
        <w:tab/>
      </w:r>
      <w:r>
        <w:rPr>
          <w:spacing w:val="-1"/>
          <w:sz w:val="24"/>
        </w:rPr>
        <w:t>цифровой</w:t>
      </w:r>
      <w:r>
        <w:rPr>
          <w:sz w:val="24"/>
        </w:rPr>
        <w:t>трансформациисовременного общества;</w:t>
      </w:r>
    </w:p>
    <w:p w:rsidR="007375A2" w:rsidRDefault="006B52D4" w:rsidP="008F57DD">
      <w:pPr>
        <w:pStyle w:val="a3"/>
        <w:spacing w:before="7" w:line="237" w:lineRule="auto"/>
        <w:ind w:right="554"/>
      </w:pPr>
      <w:r>
        <w:t>знания,уменияинавыкиграмотнойпостановкизадач,возникающихвпрактическойдеятельности,дляихрешенияспомощьюинформационныхтехнологий,уменияинавыкиформализованного описанияпоставленныхзадач;</w:t>
      </w:r>
    </w:p>
    <w:p w:rsidR="007375A2" w:rsidRDefault="006B52D4" w:rsidP="008F57DD">
      <w:pPr>
        <w:pStyle w:val="a3"/>
        <w:spacing w:before="2"/>
        <w:ind w:right="544"/>
      </w:pPr>
      <w:r>
        <w:t>базовыезнанияобинформационноммоделировании,втомчислеоматематическоммоделировании;</w:t>
      </w:r>
    </w:p>
    <w:p w:rsidR="007375A2" w:rsidRDefault="006B52D4" w:rsidP="008F57DD">
      <w:pPr>
        <w:pStyle w:val="a3"/>
        <w:ind w:right="564"/>
      </w:pPr>
      <w:r>
        <w:t>знание основных алгоритмических структур и умение применять эти знания для построенияалгоритмоврешениязадач поихматематическиммоделям;</w:t>
      </w:r>
    </w:p>
    <w:p w:rsidR="007375A2" w:rsidRDefault="006B52D4" w:rsidP="008F57DD">
      <w:pPr>
        <w:pStyle w:val="a3"/>
        <w:ind w:right="549"/>
      </w:pPr>
      <w:r>
        <w:t>умения и навыки составления простых программ по построенному алгоритму на одном из языковпрограммированиявысокого уровня;</w:t>
      </w:r>
    </w:p>
    <w:p w:rsidR="007375A2" w:rsidRDefault="006B52D4" w:rsidP="008F57DD">
      <w:pPr>
        <w:pStyle w:val="a3"/>
        <w:ind w:right="546"/>
      </w:pPr>
      <w:r>
        <w:t>уменияинавыкиэффективногоиспользованияосновныхтиповприкладныхпрограмм(приложений)общегоназначенияиинформационныхсистемдлярешениясихпомощьюпрактическихзадач,владениебазовыминормамиинформационнойэтикииправа,основамиинформационнойбезопасности;</w:t>
      </w:r>
    </w:p>
    <w:p w:rsidR="007375A2" w:rsidRDefault="006B52D4" w:rsidP="008F57DD">
      <w:pPr>
        <w:pStyle w:val="a3"/>
        <w:spacing w:before="7" w:line="237" w:lineRule="auto"/>
        <w:ind w:right="551"/>
      </w:pPr>
      <w:r>
        <w:t>умениеграмотноинтерпретироватьрезультатырешенияпрактическихзадачспомощьюинформационныхтехнологий,применятьполученныерезультатывпрактическойдеятельности.</w:t>
      </w:r>
    </w:p>
    <w:p w:rsidR="007375A2" w:rsidRDefault="006B52D4" w:rsidP="008F57DD">
      <w:pPr>
        <w:pStyle w:val="a3"/>
        <w:spacing w:before="28" w:line="225" w:lineRule="auto"/>
        <w:ind w:left="1993" w:right="548" w:hanging="361"/>
      </w:pPr>
      <w:r>
        <w:rPr>
          <w:rFonts w:ascii="Courier New" w:hAnsi="Courier New"/>
        </w:rPr>
        <w:t xml:space="preserve">o </w:t>
      </w:r>
      <w:r>
        <w:t>Цели и задачи изучения информатики на уровне основного общего образованияопределяютструктуруосновногосодержанияучебногопредметаввидеследующихчетырёхтематическихразделов:</w:t>
      </w:r>
    </w:p>
    <w:p w:rsidR="007375A2" w:rsidRDefault="006B52D4" w:rsidP="0034754E">
      <w:pPr>
        <w:pStyle w:val="a4"/>
        <w:numPr>
          <w:ilvl w:val="0"/>
          <w:numId w:val="96"/>
        </w:numPr>
        <w:tabs>
          <w:tab w:val="left" w:pos="1273"/>
        </w:tabs>
        <w:spacing w:before="5" w:line="274" w:lineRule="exact"/>
        <w:ind w:hanging="361"/>
        <w:rPr>
          <w:sz w:val="24"/>
        </w:rPr>
      </w:pPr>
      <w:r>
        <w:rPr>
          <w:sz w:val="24"/>
        </w:rPr>
        <w:t>цифроваяграмотность;</w:t>
      </w:r>
    </w:p>
    <w:p w:rsidR="007375A2" w:rsidRDefault="006B52D4" w:rsidP="0034754E">
      <w:pPr>
        <w:pStyle w:val="a4"/>
        <w:numPr>
          <w:ilvl w:val="0"/>
          <w:numId w:val="96"/>
        </w:numPr>
        <w:tabs>
          <w:tab w:val="left" w:pos="1273"/>
        </w:tabs>
        <w:spacing w:line="274" w:lineRule="exact"/>
        <w:ind w:hanging="361"/>
        <w:rPr>
          <w:sz w:val="24"/>
        </w:rPr>
      </w:pPr>
      <w:r>
        <w:rPr>
          <w:sz w:val="24"/>
        </w:rPr>
        <w:t>теоретическиеосновыинформатики;</w:t>
      </w:r>
    </w:p>
    <w:p w:rsidR="007375A2" w:rsidRDefault="006B52D4" w:rsidP="0034754E">
      <w:pPr>
        <w:pStyle w:val="a4"/>
        <w:numPr>
          <w:ilvl w:val="0"/>
          <w:numId w:val="96"/>
        </w:numPr>
        <w:tabs>
          <w:tab w:val="left" w:pos="1273"/>
        </w:tabs>
        <w:ind w:hanging="361"/>
        <w:rPr>
          <w:sz w:val="24"/>
        </w:rPr>
      </w:pPr>
      <w:r>
        <w:rPr>
          <w:sz w:val="24"/>
        </w:rPr>
        <w:t>алгоритмыипрограммирование;</w:t>
      </w:r>
    </w:p>
    <w:p w:rsidR="007375A2" w:rsidRDefault="006B52D4" w:rsidP="0034754E">
      <w:pPr>
        <w:pStyle w:val="a4"/>
        <w:numPr>
          <w:ilvl w:val="0"/>
          <w:numId w:val="96"/>
        </w:numPr>
        <w:tabs>
          <w:tab w:val="left" w:pos="1273"/>
        </w:tabs>
        <w:ind w:hanging="361"/>
        <w:rPr>
          <w:sz w:val="24"/>
        </w:rPr>
      </w:pPr>
      <w:r>
        <w:rPr>
          <w:sz w:val="24"/>
        </w:rPr>
        <w:t>информационныетехнологии.</w:t>
      </w:r>
    </w:p>
    <w:p w:rsidR="007375A2" w:rsidRDefault="006B52D4" w:rsidP="008F57DD">
      <w:pPr>
        <w:pStyle w:val="a3"/>
        <w:spacing w:before="1"/>
        <w:ind w:right="542" w:firstLine="420"/>
      </w:pPr>
      <w:r>
        <w:t>Общее число часов, рекомендованных для изучения информатики на базовом уровнев 8 классе – 34 часа (1 час в неделю), в 9 классе – 34часа (1 часвнеделю).</w:t>
      </w:r>
    </w:p>
    <w:p w:rsidR="007375A2" w:rsidRDefault="006B52D4" w:rsidP="008F57DD">
      <w:pPr>
        <w:ind w:left="1332" w:right="5989"/>
        <w:jc w:val="both"/>
        <w:rPr>
          <w:sz w:val="24"/>
        </w:rPr>
      </w:pPr>
      <w:r>
        <w:rPr>
          <w:i/>
          <w:sz w:val="24"/>
        </w:rPr>
        <w:t>Содержание обучения в 8 классе.</w:t>
      </w:r>
      <w:r>
        <w:rPr>
          <w:sz w:val="24"/>
        </w:rPr>
        <w:t>Теоретические основыинформатики.Системысчисления.</w:t>
      </w:r>
    </w:p>
    <w:p w:rsidR="007375A2" w:rsidRDefault="006B52D4" w:rsidP="008F57DD">
      <w:pPr>
        <w:pStyle w:val="a3"/>
        <w:ind w:right="562"/>
      </w:pPr>
      <w:r>
        <w:t>Непозиционные и позиционные системы счисления. Алфавит. Основание. Развёрнутая формазаписичисла.Переводвдесятичнуюсистемучисел,записанныхвдругихсистемахсчисления.</w:t>
      </w:r>
    </w:p>
    <w:p w:rsidR="007375A2" w:rsidRDefault="006B52D4" w:rsidP="008F57DD">
      <w:pPr>
        <w:pStyle w:val="a3"/>
      </w:pPr>
      <w:r>
        <w:t>Римскаясистемасчисления.</w:t>
      </w:r>
    </w:p>
    <w:p w:rsidR="007375A2" w:rsidRDefault="006B52D4" w:rsidP="008F57DD">
      <w:pPr>
        <w:pStyle w:val="a3"/>
        <w:ind w:right="543"/>
      </w:pPr>
      <w:r>
        <w:t>Двоичная система счисления. Перевод целых чисел в пределах от 0 до 1024 в двоичную системусчисления.Восьмеричнаясистемасчисления.Переводчиселизвосьмеричнойсистемывдвоичную и десятичную системы и обратно. Шестнадцатеричная система счисления. Переводчиселизшестнадцатеричнойсистемывдвоичную,восьмеричнуюидесятичнуюсистемыиобратно.</w:t>
      </w:r>
    </w:p>
    <w:p w:rsidR="007375A2" w:rsidRDefault="006B52D4" w:rsidP="008F57DD">
      <w:pPr>
        <w:pStyle w:val="a3"/>
      </w:pPr>
      <w:r>
        <w:t>Арифметическиеоперациивдвоичнойсистемесчисления.</w:t>
      </w:r>
    </w:p>
    <w:p w:rsidR="007375A2" w:rsidRDefault="006B52D4" w:rsidP="008F57DD">
      <w:pPr>
        <w:pStyle w:val="a3"/>
        <w:ind w:left="1332"/>
      </w:pPr>
      <w:r>
        <w:t>Элементыматематическойлогики.</w:t>
      </w:r>
    </w:p>
    <w:p w:rsidR="007375A2" w:rsidRDefault="006B52D4" w:rsidP="008F57DD">
      <w:pPr>
        <w:pStyle w:val="a3"/>
        <w:spacing w:before="3"/>
        <w:ind w:right="539"/>
      </w:pPr>
      <w:r>
        <w:t>Логическиевысказывания.Логическиезначениявысказываний.Элементарныеисоставныевысказывания.Логическиеоперации:«и»(конъюнкция,логическоеумножение),«или»(дизъюнкция,логическоесложение),«не»(логическоеотрицание).Приоритетлогическихопераций.Определениеистинностисоставноговысказывания,еслиизвестнызначенияистинностивходящихвнегоэлементарныхвысказываний.Логическиевыражения.Правилазаписилогическихвыражений.Построениетаблицистинностилогическихвыражений.</w:t>
      </w:r>
    </w:p>
    <w:p w:rsidR="007375A2" w:rsidRDefault="006B52D4" w:rsidP="008F57DD">
      <w:pPr>
        <w:pStyle w:val="a3"/>
        <w:spacing w:before="1"/>
      </w:pPr>
      <w:r>
        <w:t>Логическиеэлементы.Знакомствослогическимиосновамикомпьютера.</w:t>
      </w:r>
    </w:p>
    <w:p w:rsidR="007375A2" w:rsidRDefault="006B52D4" w:rsidP="008F57DD">
      <w:pPr>
        <w:pStyle w:val="a3"/>
        <w:ind w:left="1332"/>
      </w:pPr>
      <w:r>
        <w:t>Алгоритмыипрограммирование.</w:t>
      </w:r>
    </w:p>
    <w:p w:rsidR="007375A2" w:rsidRDefault="006B52D4" w:rsidP="008F57DD">
      <w:pPr>
        <w:pStyle w:val="a3"/>
        <w:ind w:left="1332"/>
      </w:pPr>
      <w:r>
        <w:t>Исполнителииалгоритмы.Алгоритмическиеконструкции.</w:t>
      </w:r>
    </w:p>
    <w:p w:rsidR="007375A2" w:rsidRDefault="006B52D4" w:rsidP="008F57DD">
      <w:pPr>
        <w:pStyle w:val="a3"/>
        <w:ind w:right="1020"/>
      </w:pPr>
      <w:r>
        <w:t>Понятие алгоритма. Исполнители алгоритмов. Алгоритм как план управления исполнителем.Свойстваалгоритма.Способызаписиалгоритма (словесный,ввидеблок-схемы,программа).</w:t>
      </w:r>
    </w:p>
    <w:p w:rsidR="007375A2" w:rsidRDefault="006B52D4" w:rsidP="008F57DD">
      <w:pPr>
        <w:pStyle w:val="a3"/>
        <w:ind w:right="562"/>
      </w:pPr>
      <w:r>
        <w:t>Алгоритмическиеконструкции.Конструкция«следование».Линейныйалгоритм.Ограниченностьлинейныхалгоритмов:невозможностьпредусмотретьзависимостьпоследовательностивыполняемыхдействийотисходныхданных.</w:t>
      </w:r>
    </w:p>
    <w:p w:rsidR="007375A2" w:rsidRDefault="006B52D4" w:rsidP="008F57DD">
      <w:pPr>
        <w:pStyle w:val="a3"/>
        <w:ind w:right="892"/>
      </w:pPr>
      <w:r>
        <w:t>Конструкция «ветвление»: полная и неполная формы. Выполнение и невыполнение условия(истинностьиложностьвысказывания).Простыеисоставныеусловия.</w:t>
      </w:r>
    </w:p>
    <w:p w:rsidR="007375A2" w:rsidRDefault="006B52D4" w:rsidP="008F57DD">
      <w:pPr>
        <w:pStyle w:val="a3"/>
        <w:ind w:right="599"/>
      </w:pPr>
      <w:r>
        <w:t xml:space="preserve">Конструкция «повторения»: циклы с заданным числом повторений, с условием выполнения, </w:t>
      </w:r>
      <w:r>
        <w:lastRenderedPageBreak/>
        <w:t>спеременнойцикла.</w:t>
      </w:r>
    </w:p>
    <w:p w:rsidR="007375A2" w:rsidRDefault="006B52D4" w:rsidP="008F57DD">
      <w:pPr>
        <w:pStyle w:val="a3"/>
        <w:spacing w:before="1"/>
        <w:ind w:right="548"/>
      </w:pPr>
      <w:r>
        <w:t>Разработка для формального исполнителя алгоритма, приводящего к требуемому результату приконкретных исходных данных. Разработка несложных алгоритмов с использованием циклов иветвленийдляуправленияформальнымиисполнителями,такимикакРобот,Черепашка,Чертёжник. Выполнение алгоритмов вручную и на компьютере. Синтаксические и логическиеошибки.Отказы.</w:t>
      </w:r>
    </w:p>
    <w:p w:rsidR="007375A2" w:rsidRDefault="006B52D4" w:rsidP="008F57DD">
      <w:pPr>
        <w:pStyle w:val="a3"/>
        <w:ind w:left="1332"/>
      </w:pPr>
      <w:r>
        <w:t>Языкпрограммирования.</w:t>
      </w:r>
    </w:p>
    <w:p w:rsidR="007375A2" w:rsidRDefault="006B52D4" w:rsidP="008F57DD">
      <w:pPr>
        <w:pStyle w:val="a3"/>
        <w:ind w:right="909"/>
      </w:pPr>
      <w:r>
        <w:t>Язык программирования (Python, C++, Паскаль, Java, C#, Школьный Алгоритмический Язык).Системапрограммирования:редактортекста программ, транслятор,отладчик.</w:t>
      </w:r>
    </w:p>
    <w:p w:rsidR="007375A2" w:rsidRDefault="006B52D4" w:rsidP="008F57DD">
      <w:pPr>
        <w:pStyle w:val="a3"/>
        <w:spacing w:before="72"/>
      </w:pPr>
      <w:r>
        <w:t>Переменная:тип,имя,значение.Целые,вещественныеисимвольныепеременные.</w:t>
      </w:r>
    </w:p>
    <w:p w:rsidR="007375A2" w:rsidRDefault="006B52D4" w:rsidP="008F57DD">
      <w:pPr>
        <w:pStyle w:val="a3"/>
        <w:ind w:right="556"/>
      </w:pPr>
      <w:r>
        <w:t>Операторприсваивания.Арифметическиевыраженияипорядок ихвычисления.Операциисцелымичислами:целочисленноеделение, остатокотделения.</w:t>
      </w:r>
    </w:p>
    <w:p w:rsidR="007375A2" w:rsidRDefault="006B52D4" w:rsidP="008F57DD">
      <w:pPr>
        <w:pStyle w:val="a3"/>
        <w:spacing w:before="7" w:line="237" w:lineRule="auto"/>
        <w:ind w:right="543"/>
      </w:pPr>
      <w:r>
        <w:t>Ветвления.Составныеусловия(записьлогическихвыраженийнаизучаемомязыкепрограммирования).Нахождениеминимумаимаксимумаиздвух,трёхичетырёхчисел.Решениеквадратногоуравнения,имеющеговещественныекорни.</w:t>
      </w:r>
    </w:p>
    <w:p w:rsidR="007375A2" w:rsidRDefault="006B52D4" w:rsidP="008F57DD">
      <w:pPr>
        <w:pStyle w:val="a3"/>
        <w:spacing w:before="1"/>
        <w:ind w:right="563"/>
      </w:pPr>
      <w:r>
        <w:t>Диалоговая отладка программ: пошаговое выполнение, просмотр значений величин, отладочныйвывод,выбор точкиостанова.</w:t>
      </w:r>
    </w:p>
    <w:p w:rsidR="007375A2" w:rsidRDefault="006B52D4" w:rsidP="008F57DD">
      <w:pPr>
        <w:pStyle w:val="a3"/>
        <w:spacing w:before="1"/>
        <w:ind w:right="558"/>
      </w:pPr>
      <w:r>
        <w:t>Циклсусловием.АлгоритмЕвклидадлянахождениянаибольшегообщегоделителядвухнатуральных чисел. Разбиение записи натурального числа в позиционной системе с основанием,меньшимилиравным10, наотдельныецифры.</w:t>
      </w:r>
    </w:p>
    <w:p w:rsidR="007375A2" w:rsidRDefault="006B52D4" w:rsidP="008F57DD">
      <w:pPr>
        <w:pStyle w:val="a3"/>
        <w:ind w:right="563"/>
      </w:pPr>
      <w:r>
        <w:t>Цикл с переменной. Алгоритмы проверки делимости одного целого числа на другое, проверкинатурального числанапростоту.</w:t>
      </w:r>
    </w:p>
    <w:p w:rsidR="007375A2" w:rsidRDefault="006B52D4" w:rsidP="008F57DD">
      <w:pPr>
        <w:pStyle w:val="a3"/>
        <w:ind w:right="556"/>
      </w:pPr>
      <w:r>
        <w:t>Обработка символьных данных. Символьные (строковые) переменные. Посимвольная обработкастрок.Подсчётчастотыпоявлениясимволавстроке.Встроенные функциидляобработкистрок.</w:t>
      </w:r>
    </w:p>
    <w:p w:rsidR="007375A2" w:rsidRDefault="006B52D4" w:rsidP="008F57DD">
      <w:pPr>
        <w:pStyle w:val="a3"/>
        <w:spacing w:before="4" w:line="274" w:lineRule="exact"/>
        <w:ind w:left="1332"/>
      </w:pPr>
      <w:r>
        <w:t>Анализалгоритмов.</w:t>
      </w:r>
    </w:p>
    <w:p w:rsidR="007375A2" w:rsidRDefault="006B52D4" w:rsidP="008F57DD">
      <w:pPr>
        <w:pStyle w:val="a3"/>
        <w:ind w:right="563"/>
      </w:pPr>
      <w:r>
        <w:t>Определение возможных результатов работы алгоритма при данном множестве входных данных,</w:t>
      </w:r>
      <w:r>
        <w:rPr>
          <w:spacing w:val="-1"/>
        </w:rPr>
        <w:t>определениевозможныхвходных</w:t>
      </w:r>
      <w:r>
        <w:t>данных, приводящихк данномурезультату.</w:t>
      </w:r>
    </w:p>
    <w:p w:rsidR="007375A2" w:rsidRDefault="006B52D4" w:rsidP="008F57DD">
      <w:pPr>
        <w:ind w:left="1332"/>
        <w:jc w:val="both"/>
        <w:rPr>
          <w:i/>
          <w:sz w:val="24"/>
        </w:rPr>
      </w:pPr>
      <w:r>
        <w:rPr>
          <w:i/>
          <w:sz w:val="24"/>
        </w:rPr>
        <w:t>Содержаниеобучения в9классе.</w:t>
      </w:r>
    </w:p>
    <w:p w:rsidR="007375A2" w:rsidRDefault="006B52D4" w:rsidP="008F57DD">
      <w:pPr>
        <w:pStyle w:val="a3"/>
        <w:ind w:left="1332"/>
      </w:pPr>
      <w:r>
        <w:t>Цифроваяграмотность.</w:t>
      </w:r>
    </w:p>
    <w:p w:rsidR="007375A2" w:rsidRDefault="006B52D4" w:rsidP="008F57DD">
      <w:pPr>
        <w:pStyle w:val="a3"/>
        <w:ind w:left="1332"/>
      </w:pPr>
      <w:r>
        <w:t>ГлобальнаясетьИнтернетистратегиибезопасногоповедениявней.</w:t>
      </w:r>
    </w:p>
    <w:p w:rsidR="007375A2" w:rsidRDefault="006B52D4" w:rsidP="008F57DD">
      <w:pPr>
        <w:pStyle w:val="a3"/>
        <w:ind w:right="542"/>
      </w:pPr>
      <w:r>
        <w:t>Глобальная сеть Интернет. IP-адреса узлов. Сетевое хранение данных. Методы индивидуальногоиколлективногоразмещенияновойинформациивИнтернете.Большиеданные(интернет-данные,вчастностиданныесоциальных сетей).</w:t>
      </w:r>
    </w:p>
    <w:p w:rsidR="007375A2" w:rsidRDefault="006B52D4" w:rsidP="008F57DD">
      <w:pPr>
        <w:pStyle w:val="a3"/>
        <w:ind w:right="547"/>
      </w:pPr>
      <w:r>
        <w:t>Понятие об информационной безопасности. Угрозы информационной безопасности при работе вглобальной сети и методы противодействия им. Правила безопасной аутентификации. ЗащиталичнойинформациивИнтернете.БезопасныестратегииповедениявИнтернете.Предупреждениевовлечениявдеструктивныеикриминальныеформысетевойактивности(кибербуллинг,фишингидругиеформы).</w:t>
      </w:r>
    </w:p>
    <w:p w:rsidR="007375A2" w:rsidRDefault="006B52D4" w:rsidP="008F57DD">
      <w:pPr>
        <w:pStyle w:val="a3"/>
        <w:spacing w:before="4"/>
        <w:ind w:left="1332"/>
      </w:pPr>
      <w:r>
        <w:t>Работавинформационномпространстве.</w:t>
      </w:r>
    </w:p>
    <w:p w:rsidR="007375A2" w:rsidRDefault="006B52D4" w:rsidP="008F57DD">
      <w:pPr>
        <w:pStyle w:val="a3"/>
        <w:ind w:right="542"/>
      </w:pPr>
      <w:r>
        <w:t>ВидыдеятельностивИнтернете.интернет-сервисы:коммуникационныесервисы(почтоваяслужба, видео-конференц-связь и другие), справочные службы (карты, расписания и другие),поисковые службы, службы обновления программного обеспечения и другие службы. Сервисыгосударственныхуслуг.Облачныехранилищаданных.Средствасовместнойразработкидокументов (онлайн-офисы). Программное обеспечение как веб-сервис: онлайновые текстовые играфическиередакторы, средыразработкипрограмм.</w:t>
      </w:r>
    </w:p>
    <w:p w:rsidR="007375A2" w:rsidRDefault="006B52D4" w:rsidP="008F57DD">
      <w:pPr>
        <w:pStyle w:val="a3"/>
        <w:ind w:left="1332" w:right="5995"/>
      </w:pPr>
      <w:r>
        <w:t>Теоретические основы информатики.Моделированиекакметодпознания.</w:t>
      </w:r>
    </w:p>
    <w:p w:rsidR="007375A2" w:rsidRDefault="006B52D4" w:rsidP="008F57DD">
      <w:pPr>
        <w:pStyle w:val="a3"/>
        <w:ind w:right="551"/>
      </w:pPr>
      <w:r>
        <w:t>Модель. Задачи, решаемые с помощью моделирования. Классификации моделей. Материальные(натурные)иинформационныемодели.Непрерывныеидискретныемодели.Имитационныемодели.Игровыемодели.Оценкасоответствиямоделимоделируемомуобъектуицеляммоделирования.</w:t>
      </w:r>
    </w:p>
    <w:p w:rsidR="007375A2" w:rsidRDefault="006B52D4" w:rsidP="008F57DD">
      <w:pPr>
        <w:pStyle w:val="a3"/>
        <w:spacing w:before="1" w:line="274" w:lineRule="exact"/>
      </w:pPr>
      <w:r>
        <w:t>Табличныемодели.Таблицакакпредставлениеотношения.</w:t>
      </w:r>
    </w:p>
    <w:p w:rsidR="007375A2" w:rsidRDefault="006B52D4" w:rsidP="008F57DD">
      <w:pPr>
        <w:pStyle w:val="a3"/>
        <w:spacing w:line="274" w:lineRule="exact"/>
      </w:pPr>
      <w:r>
        <w:t>Базыданных.Отборвтаблицестрок, удовлетворяющихзаданномуусловию.</w:t>
      </w:r>
    </w:p>
    <w:p w:rsidR="007375A2" w:rsidRDefault="006B52D4" w:rsidP="008F57DD">
      <w:pPr>
        <w:pStyle w:val="a3"/>
        <w:ind w:right="543"/>
      </w:pPr>
      <w:r>
        <w:t>Граф. Вершина, ребро, путь. Ориентированные и неориентированные графы. Длина (вес) ребра.Весовая матрица графа. Длина пути между вершинами графа. Поиск оптимального пути в графе.Начальнаявершина(источник)иконечнаявершина(сток)вориентированномграфе.Вычислени</w:t>
      </w:r>
      <w:r>
        <w:lastRenderedPageBreak/>
        <w:t>еколичествапутейвнаправленномациклическомграфе.</w:t>
      </w:r>
    </w:p>
    <w:p w:rsidR="007375A2" w:rsidRDefault="006B52D4" w:rsidP="008F57DD">
      <w:pPr>
        <w:pStyle w:val="a3"/>
        <w:spacing w:before="4"/>
        <w:ind w:right="557"/>
      </w:pPr>
      <w:r>
        <w:t>Дерево. Корень, вершина (узел), лист, ребро (дуга) дерева. Высота дерева. Поддерево. Примерыиспользованиядеревьев. Переборвариантовс помощью дерева.</w:t>
      </w:r>
    </w:p>
    <w:p w:rsidR="007375A2" w:rsidRDefault="006B52D4" w:rsidP="008F57DD">
      <w:pPr>
        <w:pStyle w:val="a3"/>
        <w:spacing w:before="1"/>
        <w:ind w:right="548"/>
      </w:pPr>
      <w:r>
        <w:t>Понятиематематическоймодели.Задачи,решаемыеспомощьюматематического(компьютерного)моделирования.Отличиематематическоймоделиотнатурноймоделииотсловесного(литературного)описанияобъекта.</w:t>
      </w:r>
    </w:p>
    <w:p w:rsidR="007375A2" w:rsidRDefault="006B52D4" w:rsidP="008F57DD">
      <w:pPr>
        <w:pStyle w:val="a3"/>
        <w:ind w:right="561"/>
      </w:pPr>
      <w:r>
        <w:t>Этапы компьютерного моделирования: постановка задачи, построение математической модели,программнаяреализация,тестирование,проведениекомпьютерногоэксперимента,анализего</w:t>
      </w:r>
    </w:p>
    <w:p w:rsidR="007375A2" w:rsidRDefault="006B52D4" w:rsidP="008F57DD">
      <w:pPr>
        <w:pStyle w:val="a3"/>
        <w:spacing w:before="72"/>
      </w:pPr>
      <w:r>
        <w:t>результатов,уточнениемодели.</w:t>
      </w:r>
    </w:p>
    <w:p w:rsidR="007375A2" w:rsidRDefault="006B52D4" w:rsidP="008F57DD">
      <w:pPr>
        <w:pStyle w:val="a3"/>
        <w:ind w:left="1332" w:right="6154"/>
      </w:pPr>
      <w:r>
        <w:t>Алгоритмыипрограммирование.Разработкаалгоритмовипрограмм.</w:t>
      </w:r>
    </w:p>
    <w:p w:rsidR="007375A2" w:rsidRDefault="006B52D4" w:rsidP="008F57DD">
      <w:pPr>
        <w:pStyle w:val="a3"/>
        <w:spacing w:before="7" w:line="237" w:lineRule="auto"/>
        <w:ind w:right="548"/>
      </w:pPr>
      <w:r>
        <w:t>Разбиениезадачинаподзадачи.Составлениеалгоритмовипрограммсиспользованиемветвлений,цикловивспомогательныхалгоритмовдляуправленияисполнителемРоботилидругимиисполнителями, такимикак Черепашка,Чертёжникидругими.</w:t>
      </w:r>
    </w:p>
    <w:p w:rsidR="007375A2" w:rsidRDefault="006B52D4" w:rsidP="008F57DD">
      <w:pPr>
        <w:pStyle w:val="a3"/>
        <w:spacing w:before="1"/>
        <w:ind w:right="537"/>
      </w:pPr>
      <w:r>
        <w:t>Табличныевеличины(массивы).Одномерныемассивы.Составлениеиотладкапрограмм,реализующихтиповыеалгоритмыобработкиодномерныхчисловыхмассивов,наодномизязыков программирования (Python, C++, Паскаль, Java, C#, Школьный Алгоритмический Язык):заполнениечислового массиваслучайнымичислами,в соответствиисформулойилипутёмвводачисел,нахождениесуммыэлементовмассива,линейныйпоискзаданногозначениявмассиве,подсчётэлементовмассива,удовлетворяющихзаданномуусловию,нахождениеминимального(максимального)элементамассива.Сортировка массива.</w:t>
      </w:r>
    </w:p>
    <w:p w:rsidR="007375A2" w:rsidRDefault="006B52D4" w:rsidP="008F57DD">
      <w:pPr>
        <w:pStyle w:val="a3"/>
        <w:spacing w:before="1"/>
        <w:ind w:right="548"/>
      </w:pPr>
      <w:r>
        <w:t>Обработкапотокаданных:вычислениеколичества,суммы,среднегоарифметического,минимальногоимаксимальногозначенияэлементовпоследовательности,удовлетворяющихзаданномуусловию.</w:t>
      </w:r>
    </w:p>
    <w:p w:rsidR="007375A2" w:rsidRDefault="006B52D4" w:rsidP="008F57DD">
      <w:pPr>
        <w:pStyle w:val="a3"/>
        <w:spacing w:before="4" w:line="274" w:lineRule="exact"/>
        <w:ind w:left="1332"/>
      </w:pPr>
      <w:r>
        <w:t>Управление.</w:t>
      </w:r>
    </w:p>
    <w:p w:rsidR="007375A2" w:rsidRDefault="006B52D4" w:rsidP="008F57DD">
      <w:pPr>
        <w:pStyle w:val="a3"/>
        <w:ind w:right="543"/>
      </w:pPr>
      <w:r>
        <w:t>Управление.Сигнал.Обратнаясвязь.Получениесигналовотцифровыхдатчиков(касания,расстояния,света,звукаидругого).Примерыиспользованияпринципаобратнойсвязивсистемахуправлениятехническимиустройствамиспомощьюдатчиков,втомчислевробототехнике.</w:t>
      </w:r>
    </w:p>
    <w:p w:rsidR="007375A2" w:rsidRDefault="006B52D4" w:rsidP="008F57DD">
      <w:pPr>
        <w:pStyle w:val="a3"/>
        <w:ind w:right="553"/>
      </w:pPr>
      <w:r>
        <w:t>Примеры роботизированных систем (система управления движением в транспортной системе,сварочнаялинияавтозавода,автоматизированноеуправлениеотоплениядома,автономнаясистемауправлениятранспортнымсредствомидругиесистемы).</w:t>
      </w:r>
    </w:p>
    <w:p w:rsidR="007375A2" w:rsidRDefault="006B52D4" w:rsidP="008F57DD">
      <w:pPr>
        <w:pStyle w:val="a3"/>
        <w:ind w:left="1332" w:right="6742" w:hanging="60"/>
      </w:pPr>
      <w:r>
        <w:t>Информационные технологии.Электронныетаблицы.</w:t>
      </w:r>
    </w:p>
    <w:p w:rsidR="007375A2" w:rsidRDefault="006B52D4" w:rsidP="008F57DD">
      <w:pPr>
        <w:pStyle w:val="a3"/>
        <w:ind w:right="548"/>
      </w:pPr>
      <w:r>
        <w:t>Понятиеобэлектронныхтаблицах.Типыданныхвячейкахэлектроннойтаблицы.Редактированиеиформатированиетаблиц.Встроенныефункциидляпоискамаксимума,минимума, суммы и среднего арифметического. Сортировка данных в выделенном диапазоне.Построениедиаграмм(гистограмма,круговаядиаграмма,точечнаядиаграмма).Выбортипадиаграммы.</w:t>
      </w:r>
    </w:p>
    <w:p w:rsidR="007375A2" w:rsidRDefault="006B52D4" w:rsidP="008F57DD">
      <w:pPr>
        <w:pStyle w:val="a3"/>
        <w:tabs>
          <w:tab w:val="left" w:pos="2976"/>
        </w:tabs>
        <w:spacing w:before="4"/>
        <w:ind w:right="599"/>
      </w:pPr>
      <w:r>
        <w:t>Преобразование формул при копировании. Относительная, абсолютная и смешанная адресация.Условные вычислениявэлектронныхтаблицах.Суммированиеиподсчётзначений, отвечающихзаданному  условию.</w:t>
      </w:r>
      <w:r>
        <w:tab/>
        <w:t>Обработкабольшихнаборовданных.Численноемоделированиев</w:t>
      </w:r>
    </w:p>
    <w:p w:rsidR="007375A2" w:rsidRDefault="006B52D4" w:rsidP="008F57DD">
      <w:pPr>
        <w:pStyle w:val="a3"/>
      </w:pPr>
      <w:r>
        <w:t>электронныхтаблицах.</w:t>
      </w:r>
    </w:p>
    <w:p w:rsidR="007375A2" w:rsidRDefault="006B52D4" w:rsidP="008F57DD">
      <w:pPr>
        <w:pStyle w:val="a3"/>
        <w:ind w:left="1332"/>
      </w:pPr>
      <w:r>
        <w:t>Информационныетехнологиивсовременномобществе.</w:t>
      </w:r>
    </w:p>
    <w:p w:rsidR="007375A2" w:rsidRDefault="006B52D4" w:rsidP="008F57DD">
      <w:pPr>
        <w:pStyle w:val="a3"/>
        <w:ind w:right="552"/>
      </w:pPr>
      <w:r>
        <w:t>Рольинформационныхтехнологийвразвитииэкономикимира,страны,региона.Открытыеобразовательныересурсы.</w:t>
      </w:r>
    </w:p>
    <w:p w:rsidR="007375A2" w:rsidRDefault="006B52D4" w:rsidP="008F57DD">
      <w:pPr>
        <w:pStyle w:val="a3"/>
        <w:ind w:right="543"/>
      </w:pPr>
      <w:r>
        <w:t>Профессии,связанныесинформатикойиинформационнымитехнологиями:веб-дизайнер,программист,разработчикмобильныхприложений,тестировщик,архитекторпрограммного</w:t>
      </w:r>
      <w:r>
        <w:rPr>
          <w:spacing w:val="-1"/>
        </w:rPr>
        <w:t>обеспечения,специалист</w:t>
      </w:r>
      <w:r>
        <w:t>поанализуданных, системныйадминистратор.</w:t>
      </w:r>
    </w:p>
    <w:p w:rsidR="007375A2" w:rsidRDefault="006B52D4" w:rsidP="008F57DD">
      <w:pPr>
        <w:spacing w:before="1"/>
        <w:ind w:left="552" w:right="554" w:firstLine="780"/>
        <w:jc w:val="both"/>
        <w:rPr>
          <w:i/>
          <w:sz w:val="24"/>
        </w:rPr>
      </w:pPr>
      <w:r>
        <w:rPr>
          <w:i/>
          <w:sz w:val="24"/>
        </w:rPr>
        <w:t>Планируемыерезультатыосвоенияинформатикинауровнеосновногообщегообразования.</w:t>
      </w:r>
    </w:p>
    <w:p w:rsidR="007375A2" w:rsidRDefault="006B52D4" w:rsidP="008F57DD">
      <w:pPr>
        <w:pStyle w:val="a3"/>
        <w:ind w:right="548" w:firstLine="780"/>
      </w:pPr>
      <w:r>
        <w:t>Изучениеинформатикинауровнеосновногообщегообразованиянаправленонадостижение обучающимися личностных, метапредметных и предметных результатов освоениясодержанияучебного предмета.</w:t>
      </w:r>
    </w:p>
    <w:p w:rsidR="007375A2" w:rsidRDefault="006B52D4" w:rsidP="008F57DD">
      <w:pPr>
        <w:pStyle w:val="a3"/>
        <w:ind w:right="562" w:firstLine="780"/>
      </w:pPr>
      <w:r>
        <w:t>Личностные результаты имеют направленность на решение задач воспитания, развития исоциализацииобучающихсясредствамиучебногопредмета.</w:t>
      </w:r>
    </w:p>
    <w:p w:rsidR="007375A2" w:rsidRDefault="006B52D4" w:rsidP="008F57DD">
      <w:pPr>
        <w:pStyle w:val="a3"/>
        <w:ind w:right="559"/>
      </w:pPr>
      <w:r>
        <w:t>В результате изучения информатики на уровне основного общего образования у обучающегосябудутсформированыследующиеличностныерезультатыв части:</w:t>
      </w:r>
    </w:p>
    <w:p w:rsidR="007375A2" w:rsidRDefault="006B52D4" w:rsidP="008F57DD">
      <w:pPr>
        <w:pStyle w:val="a3"/>
        <w:spacing w:before="1"/>
      </w:pPr>
      <w:r>
        <w:t>патриотическоговоспитания:</w:t>
      </w:r>
    </w:p>
    <w:p w:rsidR="007375A2" w:rsidRDefault="006B52D4" w:rsidP="008F57DD">
      <w:pPr>
        <w:pStyle w:val="a3"/>
        <w:ind w:right="542"/>
      </w:pPr>
      <w:r>
        <w:lastRenderedPageBreak/>
        <w:t>ценностное отношение к отечественному культурному, историческому и научному наследию,пониманиезначенияинформатикикакнаукивжизнисовременногообщества,владениедостовернойинформациейопередовыхмировыхиотечественныхдостиженияхвобластиинформатикииинформационныхтехнологий,заинтересованностьвнаучныхзнанияхо</w:t>
      </w:r>
    </w:p>
    <w:p w:rsidR="007375A2" w:rsidRDefault="006B52D4" w:rsidP="008F57DD">
      <w:pPr>
        <w:pStyle w:val="a3"/>
        <w:spacing w:before="72"/>
      </w:pPr>
      <w:r>
        <w:t>цифровойтрансформациисовременногообщества;</w:t>
      </w:r>
    </w:p>
    <w:p w:rsidR="007375A2" w:rsidRDefault="006B52D4" w:rsidP="0034754E">
      <w:pPr>
        <w:pStyle w:val="a4"/>
        <w:numPr>
          <w:ilvl w:val="0"/>
          <w:numId w:val="95"/>
        </w:numPr>
        <w:tabs>
          <w:tab w:val="left" w:pos="813"/>
        </w:tabs>
        <w:ind w:hanging="261"/>
        <w:rPr>
          <w:sz w:val="24"/>
        </w:rPr>
      </w:pPr>
      <w:r>
        <w:rPr>
          <w:sz w:val="24"/>
        </w:rPr>
        <w:t>духовно-нравственноговоспитания:</w:t>
      </w:r>
    </w:p>
    <w:p w:rsidR="007375A2" w:rsidRDefault="006B52D4" w:rsidP="008F57DD">
      <w:pPr>
        <w:pStyle w:val="a3"/>
        <w:ind w:right="554"/>
      </w:pPr>
      <w:r>
        <w:t>ориентацияна моральныеценности и нормы в ситуациях нравственного выбора, готовностьоценивать своё поведение и поступки, а также поведение и поступки других людей с позициинравственных и правовых норм с учётом осознания последствий поступков, активное неприятиеасоциальных поступков, втом числевИнтернете;</w:t>
      </w:r>
    </w:p>
    <w:p w:rsidR="007375A2" w:rsidRDefault="006B52D4" w:rsidP="0034754E">
      <w:pPr>
        <w:pStyle w:val="a4"/>
        <w:numPr>
          <w:ilvl w:val="0"/>
          <w:numId w:val="95"/>
        </w:numPr>
        <w:tabs>
          <w:tab w:val="left" w:pos="813"/>
        </w:tabs>
        <w:spacing w:before="4" w:line="274" w:lineRule="exact"/>
        <w:ind w:hanging="261"/>
        <w:rPr>
          <w:sz w:val="24"/>
        </w:rPr>
      </w:pPr>
      <w:r>
        <w:rPr>
          <w:sz w:val="24"/>
        </w:rPr>
        <w:t>гражданскоговоспитания:</w:t>
      </w:r>
    </w:p>
    <w:p w:rsidR="007375A2" w:rsidRDefault="006B52D4" w:rsidP="008F57DD">
      <w:pPr>
        <w:pStyle w:val="a3"/>
        <w:ind w:right="542"/>
      </w:pPr>
      <w:r>
        <w:t>представление о социальных нормах и правилах межличностных отношений в коллективе, в томчислевсоциальныхсообществах,соблюдениеправилбезопасности,втомчисленавыковбезопасного поведения в Интернет-среде, готовность к разнообразной совместной деятельностипривыполненииучебных,познавательныхзадач,созданииучебныхпроектов,стремлениеквзаимопониманиюивзаимопомощивпроцессеэтойучебнойдеятельности,готовностьоценивать своё поведение и поступки своих товарищей с позиции нравственныхи правовыхнормсучётом осознания последствийпоступков;</w:t>
      </w:r>
    </w:p>
    <w:p w:rsidR="007375A2" w:rsidRDefault="006B52D4" w:rsidP="0034754E">
      <w:pPr>
        <w:pStyle w:val="a4"/>
        <w:numPr>
          <w:ilvl w:val="0"/>
          <w:numId w:val="95"/>
        </w:numPr>
        <w:tabs>
          <w:tab w:val="left" w:pos="813"/>
        </w:tabs>
        <w:ind w:hanging="261"/>
        <w:rPr>
          <w:sz w:val="24"/>
        </w:rPr>
      </w:pPr>
      <w:r>
        <w:rPr>
          <w:sz w:val="24"/>
        </w:rPr>
        <w:t>ценностейнаучногопознания:</w:t>
      </w:r>
    </w:p>
    <w:p w:rsidR="007375A2" w:rsidRDefault="006B52D4" w:rsidP="008F57DD">
      <w:pPr>
        <w:pStyle w:val="a3"/>
        <w:spacing w:before="3"/>
        <w:ind w:right="551"/>
      </w:pPr>
      <w:r>
        <w:t>сформированностьмировоззренческихпредставленийобинформации,информационныхпроцессах и информационных технологиях, соответствующих современному уровню развитиянаукииобщественнойпрактикиисоставляющихбазовуюосновудляпониманиясущностинаучнойкартинымира;</w:t>
      </w:r>
    </w:p>
    <w:p w:rsidR="007375A2" w:rsidRDefault="006B52D4" w:rsidP="008F57DD">
      <w:pPr>
        <w:pStyle w:val="a3"/>
        <w:tabs>
          <w:tab w:val="left" w:pos="1536"/>
          <w:tab w:val="left" w:pos="1616"/>
          <w:tab w:val="left" w:pos="1992"/>
          <w:tab w:val="left" w:pos="3176"/>
          <w:tab w:val="left" w:pos="3272"/>
          <w:tab w:val="left" w:pos="3665"/>
          <w:tab w:val="left" w:pos="4537"/>
          <w:tab w:val="left" w:pos="4969"/>
          <w:tab w:val="left" w:pos="5001"/>
          <w:tab w:val="left" w:pos="6457"/>
          <w:tab w:val="left" w:pos="7202"/>
          <w:tab w:val="left" w:pos="8590"/>
          <w:tab w:val="left" w:pos="8626"/>
          <w:tab w:val="left" w:pos="8978"/>
          <w:tab w:val="left" w:pos="9410"/>
          <w:tab w:val="left" w:pos="10515"/>
        </w:tabs>
        <w:ind w:right="545"/>
      </w:pPr>
      <w:r>
        <w:t>интерес</w:t>
      </w:r>
      <w:r>
        <w:tab/>
      </w:r>
      <w:r>
        <w:tab/>
        <w:t>к</w:t>
      </w:r>
      <w:r>
        <w:tab/>
        <w:t>обучению</w:t>
      </w:r>
      <w:r>
        <w:tab/>
      </w:r>
      <w:r>
        <w:tab/>
        <w:t>и</w:t>
      </w:r>
      <w:r>
        <w:tab/>
        <w:t>познанию,</w:t>
      </w:r>
      <w:r>
        <w:tab/>
      </w:r>
      <w:r>
        <w:tab/>
        <w:t>любознательность,</w:t>
      </w:r>
      <w:r>
        <w:tab/>
        <w:t>готовность</w:t>
      </w:r>
      <w:r>
        <w:tab/>
        <w:t>и</w:t>
      </w:r>
      <w:r>
        <w:tab/>
        <w:t>способность</w:t>
      </w:r>
      <w:r>
        <w:tab/>
      </w:r>
      <w:r>
        <w:rPr>
          <w:spacing w:val="-4"/>
        </w:rPr>
        <w:t>к</w:t>
      </w:r>
      <w:r>
        <w:rPr>
          <w:spacing w:val="-1"/>
        </w:rPr>
        <w:t xml:space="preserve">самообразованию, осознанному выбору </w:t>
      </w:r>
      <w:r>
        <w:t>направленности и уровня обучения в дальнейшем;овладениеосновныминавыкамиисследовательскойдеятельности,установканаосмыслениеопыта,</w:t>
      </w:r>
      <w:r>
        <w:tab/>
        <w:t>наблюдений,</w:t>
      </w:r>
      <w:r>
        <w:tab/>
        <w:t>поступков</w:t>
      </w:r>
      <w:r>
        <w:tab/>
        <w:t>и</w:t>
      </w:r>
      <w:r>
        <w:tab/>
        <w:t>стремление</w:t>
      </w:r>
      <w:r>
        <w:tab/>
        <w:t>совершенствовать</w:t>
      </w:r>
      <w:r>
        <w:tab/>
      </w:r>
      <w:r>
        <w:tab/>
        <w:t>пути</w:t>
      </w:r>
      <w:r>
        <w:tab/>
      </w:r>
      <w:r>
        <w:rPr>
          <w:spacing w:val="-1"/>
        </w:rPr>
        <w:t>достижения</w:t>
      </w:r>
      <w:r>
        <w:t>индивидуального иколлективного благополучия;</w:t>
      </w:r>
    </w:p>
    <w:p w:rsidR="007375A2" w:rsidRDefault="006B52D4" w:rsidP="008F57DD">
      <w:pPr>
        <w:pStyle w:val="a3"/>
        <w:ind w:right="550"/>
      </w:pPr>
      <w:r>
        <w:t>сформированность информационной культуры, в том числе навыков самостоятельной работы сучебнымитекстами,справочнойлитературой,разнообразнымисредствамиинформационныхтехнологий,атакжеумениясамостоятельноопределятьцелисвоегообучения,ставитьиформулировать для себя новые задачи в учёбе и познавательной деятельности, развивать мотивыиинтересысвоейпознавательнойдеятельности;</w:t>
      </w:r>
    </w:p>
    <w:p w:rsidR="007375A2" w:rsidRDefault="006B52D4" w:rsidP="0034754E">
      <w:pPr>
        <w:pStyle w:val="a4"/>
        <w:numPr>
          <w:ilvl w:val="0"/>
          <w:numId w:val="95"/>
        </w:numPr>
        <w:tabs>
          <w:tab w:val="left" w:pos="813"/>
        </w:tabs>
        <w:spacing w:before="1"/>
        <w:ind w:hanging="261"/>
        <w:rPr>
          <w:sz w:val="24"/>
        </w:rPr>
      </w:pPr>
      <w:r>
        <w:rPr>
          <w:sz w:val="24"/>
        </w:rPr>
        <w:t>формированиякультурыздоровья:</w:t>
      </w:r>
    </w:p>
    <w:p w:rsidR="007375A2" w:rsidRDefault="006B52D4" w:rsidP="008F57DD">
      <w:pPr>
        <w:pStyle w:val="a3"/>
        <w:ind w:right="561"/>
      </w:pPr>
      <w:r>
        <w:t>осознание ценности жизни, ответственное отношение к своему здоровью, установка на здоровыйобраз жизни, в том числе и за счёт освоения и соблюдения требований безопасной эксплуатациисредствинформационных икоммуникационных технологий;</w:t>
      </w:r>
    </w:p>
    <w:p w:rsidR="007375A2" w:rsidRDefault="006B52D4" w:rsidP="0034754E">
      <w:pPr>
        <w:pStyle w:val="a4"/>
        <w:numPr>
          <w:ilvl w:val="0"/>
          <w:numId w:val="95"/>
        </w:numPr>
        <w:tabs>
          <w:tab w:val="left" w:pos="813"/>
        </w:tabs>
        <w:ind w:hanging="261"/>
        <w:rPr>
          <w:sz w:val="24"/>
        </w:rPr>
      </w:pPr>
      <w:r>
        <w:rPr>
          <w:sz w:val="24"/>
        </w:rPr>
        <w:t>трудовоговоспитания:</w:t>
      </w:r>
    </w:p>
    <w:p w:rsidR="007375A2" w:rsidRDefault="006B52D4" w:rsidP="008F57DD">
      <w:pPr>
        <w:pStyle w:val="a3"/>
        <w:spacing w:before="1"/>
        <w:ind w:right="547"/>
      </w:pPr>
      <w:r>
        <w:t>интерес к практическому изучению профессий и труда в сферах профессиональной деятельности,связанныхсинформатикой,программированиемиинформационнымитехнологиями,основанныминадостиженияхнаукиинформатикиинаучно-технического прогресса;</w:t>
      </w:r>
    </w:p>
    <w:p w:rsidR="007375A2" w:rsidRDefault="006B52D4" w:rsidP="008F57DD">
      <w:pPr>
        <w:pStyle w:val="a3"/>
        <w:ind w:right="558"/>
      </w:pPr>
      <w:r>
        <w:t>осознанный выбор и построение индивидуальной траектории образования и жизненных планов сучётомличныхиобщественныхинтересовипотребностей;</w:t>
      </w:r>
    </w:p>
    <w:p w:rsidR="007375A2" w:rsidRDefault="006B52D4" w:rsidP="0034754E">
      <w:pPr>
        <w:pStyle w:val="a4"/>
        <w:numPr>
          <w:ilvl w:val="0"/>
          <w:numId w:val="95"/>
        </w:numPr>
        <w:tabs>
          <w:tab w:val="left" w:pos="813"/>
        </w:tabs>
        <w:ind w:hanging="261"/>
        <w:rPr>
          <w:sz w:val="24"/>
        </w:rPr>
      </w:pPr>
      <w:r>
        <w:rPr>
          <w:sz w:val="24"/>
        </w:rPr>
        <w:t>экологическоговоспитания:</w:t>
      </w:r>
    </w:p>
    <w:p w:rsidR="007375A2" w:rsidRDefault="006B52D4" w:rsidP="008F57DD">
      <w:pPr>
        <w:pStyle w:val="a3"/>
        <w:ind w:right="568"/>
      </w:pPr>
      <w:r>
        <w:t>осознание глобального характера экологических проблем и путей их решения, в том числе сучётомвозможностейинформационныхикоммуникационныхтехнологий;</w:t>
      </w:r>
    </w:p>
    <w:p w:rsidR="007375A2" w:rsidRDefault="006B52D4" w:rsidP="0034754E">
      <w:pPr>
        <w:pStyle w:val="a4"/>
        <w:numPr>
          <w:ilvl w:val="0"/>
          <w:numId w:val="95"/>
        </w:numPr>
        <w:tabs>
          <w:tab w:val="left" w:pos="813"/>
        </w:tabs>
        <w:spacing w:before="1"/>
        <w:ind w:left="552" w:right="716" w:firstLine="0"/>
        <w:rPr>
          <w:sz w:val="24"/>
        </w:rPr>
      </w:pPr>
      <w:r>
        <w:rPr>
          <w:sz w:val="24"/>
        </w:rPr>
        <w:t>адаптацииобучающегосякизменяющимсяусловиямсоциальнойиприроднойсреды:освоениеобучающимисясоциальногоопыта,основныхсоциальныхролей,соответствующихведущей деятельности возраста, норм и правил общественного поведения, форм социальнойжизнивгруппах исообществах, втомчислесуществующихввиртуальномпространстве.</w:t>
      </w:r>
    </w:p>
    <w:p w:rsidR="007375A2" w:rsidRDefault="006B52D4" w:rsidP="008F57DD">
      <w:pPr>
        <w:pStyle w:val="a3"/>
        <w:ind w:right="548" w:firstLine="780"/>
      </w:pPr>
      <w:r>
        <w:t>Метапредметные результаты освоения программы по информатике отражают овладениеуниверсальнымиучебнымидействиями–познавательными,коммуникативными,регулятивными.</w:t>
      </w:r>
    </w:p>
    <w:p w:rsidR="007375A2" w:rsidRDefault="006B52D4" w:rsidP="008F57DD">
      <w:pPr>
        <w:pStyle w:val="a3"/>
        <w:ind w:left="1332"/>
      </w:pPr>
      <w:r>
        <w:t>Овладениеуниверсальнымиучебнымипознавательнымидействиями:</w:t>
      </w:r>
    </w:p>
    <w:p w:rsidR="007375A2" w:rsidRDefault="006B52D4" w:rsidP="0034754E">
      <w:pPr>
        <w:pStyle w:val="a4"/>
        <w:numPr>
          <w:ilvl w:val="0"/>
          <w:numId w:val="94"/>
        </w:numPr>
        <w:tabs>
          <w:tab w:val="left" w:pos="813"/>
        </w:tabs>
        <w:ind w:hanging="261"/>
        <w:rPr>
          <w:sz w:val="24"/>
        </w:rPr>
      </w:pPr>
      <w:r>
        <w:rPr>
          <w:sz w:val="24"/>
        </w:rPr>
        <w:t>базовыелогическиедействия:</w:t>
      </w:r>
    </w:p>
    <w:p w:rsidR="007375A2" w:rsidRDefault="006B52D4" w:rsidP="008F57DD">
      <w:pPr>
        <w:pStyle w:val="a3"/>
        <w:ind w:right="538"/>
      </w:pPr>
      <w:r>
        <w:t xml:space="preserve">умение определять понятия, создавать обобщения, устанавливать аналогии, классифицировать,самостоятельно выбирать основания и критерии для классификации, устанавливать причинно-следственные связи, строить логические рассуждения, проводить </w:t>
      </w:r>
      <w:r>
        <w:lastRenderedPageBreak/>
        <w:t>умозаключения (индуктивные,дедуктивныеипо аналогии) и выводы;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умениесоздавать,применятьипреобразовыватьзнакиисимволы,моделиисхемыдлярешенияучебныхипознавательныхзадач;</w:t>
      </w:r>
    </w:p>
    <w:p w:rsidR="007375A2" w:rsidRDefault="006B52D4" w:rsidP="008F57DD">
      <w:pPr>
        <w:pStyle w:val="a3"/>
        <w:ind w:right="840"/>
      </w:pPr>
      <w:r>
        <w:t>самостоятельновыбиратьспособрешенияучебнойзадачи(сравниватьнескольковариантоврешения,выбиратьнаиболееподходящийсучётомсамостоятельновыделенныхкритериев).</w:t>
      </w:r>
    </w:p>
    <w:p w:rsidR="007375A2" w:rsidRDefault="006B52D4" w:rsidP="0034754E">
      <w:pPr>
        <w:pStyle w:val="a4"/>
        <w:numPr>
          <w:ilvl w:val="0"/>
          <w:numId w:val="94"/>
        </w:numPr>
        <w:tabs>
          <w:tab w:val="left" w:pos="813"/>
        </w:tabs>
        <w:spacing w:before="4" w:line="274" w:lineRule="exact"/>
        <w:ind w:hanging="261"/>
        <w:rPr>
          <w:sz w:val="24"/>
        </w:rPr>
      </w:pPr>
      <w:r>
        <w:rPr>
          <w:sz w:val="24"/>
        </w:rPr>
        <w:t>базовыеисследовательскиедействия:</w:t>
      </w:r>
    </w:p>
    <w:p w:rsidR="007375A2" w:rsidRDefault="006B52D4" w:rsidP="008F57DD">
      <w:pPr>
        <w:pStyle w:val="a3"/>
        <w:ind w:right="840"/>
      </w:pPr>
      <w:r>
        <w:t>формулировать вопросы, фиксирующие разрыв междуреальным и желательным состояниемситуации,объекта,и самостоятельноустанавливатьискомоеиданное;</w:t>
      </w:r>
    </w:p>
    <w:p w:rsidR="007375A2" w:rsidRDefault="006B52D4" w:rsidP="008F57DD">
      <w:pPr>
        <w:pStyle w:val="a3"/>
        <w:ind w:right="561"/>
      </w:pPr>
      <w:r>
        <w:t>оценивать на применимость и достоверность информацию, полученную в ходе исследования;прогнозироватьвозможноедальнейшееразвитиепроцессов,событийиихпоследствияваналогичныхилисходныхситуациях,атакжевыдвигатьпредположенияобих развитии вновыхусловияхиконтекстах.</w:t>
      </w:r>
    </w:p>
    <w:p w:rsidR="007375A2" w:rsidRDefault="006B52D4" w:rsidP="0034754E">
      <w:pPr>
        <w:pStyle w:val="a4"/>
        <w:numPr>
          <w:ilvl w:val="0"/>
          <w:numId w:val="94"/>
        </w:numPr>
        <w:tabs>
          <w:tab w:val="left" w:pos="813"/>
        </w:tabs>
        <w:ind w:hanging="261"/>
        <w:rPr>
          <w:sz w:val="24"/>
        </w:rPr>
      </w:pPr>
      <w:r>
        <w:rPr>
          <w:sz w:val="24"/>
        </w:rPr>
        <w:t>работасинформацией:</w:t>
      </w:r>
    </w:p>
    <w:p w:rsidR="007375A2" w:rsidRDefault="006B52D4" w:rsidP="008F57DD">
      <w:pPr>
        <w:pStyle w:val="a3"/>
      </w:pPr>
      <w:r>
        <w:t>выявлятьдефицитинформации,данных,необходимыхдлярешенияпоставленнойзадачи;</w:t>
      </w:r>
    </w:p>
    <w:p w:rsidR="007375A2" w:rsidRDefault="006B52D4" w:rsidP="008F57DD">
      <w:pPr>
        <w:pStyle w:val="a3"/>
      </w:pPr>
      <w:r>
        <w:t>применятьразличныеметоды,инструментыизапросыприпоискеиотбореинформацииилиданныхизисточниковсучётом предложеннойучебнойзадачиизаданныхкритериев;</w:t>
      </w:r>
    </w:p>
    <w:p w:rsidR="007375A2" w:rsidRDefault="006B52D4" w:rsidP="008F57DD">
      <w:pPr>
        <w:pStyle w:val="a3"/>
        <w:spacing w:before="5" w:line="237" w:lineRule="auto"/>
        <w:ind w:right="561"/>
      </w:pPr>
      <w:r>
        <w:t>выбирать,анализировать,систематизироватьиинтерпретироватьинформациюразличныхвидовиформ представления;</w:t>
      </w:r>
    </w:p>
    <w:p w:rsidR="007375A2" w:rsidRDefault="006B52D4" w:rsidP="008F57DD">
      <w:pPr>
        <w:pStyle w:val="a3"/>
        <w:tabs>
          <w:tab w:val="left" w:pos="1916"/>
          <w:tab w:val="left" w:pos="3437"/>
          <w:tab w:val="left" w:pos="5053"/>
          <w:tab w:val="left" w:pos="5617"/>
          <w:tab w:val="left" w:pos="7082"/>
          <w:tab w:val="left" w:pos="8970"/>
          <w:tab w:val="left" w:pos="10247"/>
        </w:tabs>
        <w:ind w:right="553"/>
      </w:pPr>
      <w:r>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w:t>
      </w:r>
      <w:r>
        <w:tab/>
        <w:t>надёжность</w:t>
      </w:r>
      <w:r>
        <w:tab/>
        <w:t>информации</w:t>
      </w:r>
      <w:r>
        <w:tab/>
        <w:t>по</w:t>
      </w:r>
      <w:r>
        <w:tab/>
        <w:t>критериям,</w:t>
      </w:r>
      <w:r>
        <w:tab/>
        <w:t>предложенным</w:t>
      </w:r>
      <w:r>
        <w:tab/>
        <w:t>учителем</w:t>
      </w:r>
      <w:r>
        <w:tab/>
      </w:r>
      <w:r>
        <w:rPr>
          <w:spacing w:val="-2"/>
        </w:rPr>
        <w:t>или</w:t>
      </w:r>
      <w:r>
        <w:t>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ind w:left="1332"/>
      </w:pPr>
      <w:r>
        <w:t>Овладениеуниверсальнымиучебнымикоммуникативнымидействиями:</w:t>
      </w:r>
    </w:p>
    <w:p w:rsidR="007375A2" w:rsidRDefault="006B52D4" w:rsidP="0034754E">
      <w:pPr>
        <w:pStyle w:val="a4"/>
        <w:numPr>
          <w:ilvl w:val="0"/>
          <w:numId w:val="93"/>
        </w:numPr>
        <w:tabs>
          <w:tab w:val="left" w:pos="813"/>
        </w:tabs>
        <w:ind w:hanging="261"/>
        <w:rPr>
          <w:sz w:val="24"/>
        </w:rPr>
      </w:pPr>
      <w:r>
        <w:rPr>
          <w:sz w:val="24"/>
        </w:rPr>
        <w:t>общение:</w:t>
      </w:r>
    </w:p>
    <w:p w:rsidR="007375A2" w:rsidRDefault="006B52D4" w:rsidP="008F57DD">
      <w:pPr>
        <w:pStyle w:val="a3"/>
      </w:pPr>
      <w:r>
        <w:t>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spacing w:before="1"/>
        <w:ind w:right="561"/>
      </w:pPr>
      <w:r>
        <w:t>публично представлять результаты выполненного опыта (эксперимента, исследования, проекта);самостоятельновыбиратьформатвыступлениясучётомзадачпрезентациииособенностейаудиторииивсоответствииснимсоставлятьустныеиписьменныетекстысиспользованиемиллюстративныхматериалов.</w:t>
      </w:r>
    </w:p>
    <w:p w:rsidR="007375A2" w:rsidRDefault="006B52D4" w:rsidP="0034754E">
      <w:pPr>
        <w:pStyle w:val="a4"/>
        <w:numPr>
          <w:ilvl w:val="0"/>
          <w:numId w:val="93"/>
        </w:numPr>
        <w:tabs>
          <w:tab w:val="left" w:pos="813"/>
        </w:tabs>
        <w:spacing w:before="4"/>
        <w:ind w:hanging="261"/>
        <w:rPr>
          <w:sz w:val="24"/>
        </w:rPr>
      </w:pPr>
      <w:r>
        <w:rPr>
          <w:sz w:val="24"/>
        </w:rPr>
        <w:t>совместнаядеятельность(сотрудничество):</w:t>
      </w:r>
    </w:p>
    <w:p w:rsidR="007375A2" w:rsidRDefault="006B52D4" w:rsidP="008F57DD">
      <w:pPr>
        <w:pStyle w:val="a3"/>
        <w:ind w:right="558"/>
      </w:pPr>
      <w:r>
        <w:t>пониматьииспользоватьпреимуществакоманднойииндивидуальнойработыприрешенииконкретнойпроблемы, втом числеприсозданииинформационногопродукта;</w:t>
      </w:r>
    </w:p>
    <w:p w:rsidR="007375A2" w:rsidRDefault="006B52D4" w:rsidP="008F57DD">
      <w:pPr>
        <w:pStyle w:val="a3"/>
        <w:ind w:right="551"/>
      </w:pPr>
      <w:r>
        <w:t>приниматьцельсовместнойинформационнойдеятельностипосбору,обработке,передаче,формализацииинформации,коллективностроитьдействияпоеёдостижению:распределятьроли,договариваться, обсуждать процессирезультатсовместнойработы;</w:t>
      </w:r>
    </w:p>
    <w:p w:rsidR="007375A2" w:rsidRDefault="006B52D4" w:rsidP="008F57DD">
      <w:pPr>
        <w:pStyle w:val="a3"/>
        <w:spacing w:before="1"/>
        <w:ind w:right="553"/>
      </w:pPr>
      <w:r>
        <w:t>выполнятьсвоючастьработысинформациейилиинформационнымпродуктом,достигаякачественногорезультатапосвоемунаправлениюикоординируясвоидействиясдругимичленамикоманды;</w:t>
      </w:r>
    </w:p>
    <w:p w:rsidR="007375A2" w:rsidRDefault="006B52D4" w:rsidP="008F57DD">
      <w:pPr>
        <w:pStyle w:val="a3"/>
        <w:ind w:right="547"/>
      </w:pPr>
      <w:r>
        <w:t>оцениватькачествосвоеговкладавобщийинформационныйпродуктпокритериям,самостоятельно сформулированнымучастникамивзаимодействия;</w:t>
      </w:r>
    </w:p>
    <w:p w:rsidR="007375A2" w:rsidRDefault="006B52D4" w:rsidP="008F57DD">
      <w:pPr>
        <w:pStyle w:val="a3"/>
        <w:spacing w:before="2" w:line="237" w:lineRule="auto"/>
        <w:ind w:right="553"/>
      </w:pPr>
      <w:r>
        <w:t>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предоставлению отчётаперед группой.</w:t>
      </w:r>
    </w:p>
    <w:p w:rsidR="007375A2" w:rsidRDefault="006B52D4" w:rsidP="008F57DD">
      <w:pPr>
        <w:pStyle w:val="a3"/>
        <w:spacing w:before="2"/>
        <w:ind w:left="1332"/>
      </w:pPr>
      <w:r>
        <w:t>Овладениеуниверсальнымиучебнымирегулятивнымидействиями:</w:t>
      </w:r>
    </w:p>
    <w:p w:rsidR="007375A2" w:rsidRDefault="006B52D4" w:rsidP="0034754E">
      <w:pPr>
        <w:pStyle w:val="a4"/>
        <w:numPr>
          <w:ilvl w:val="0"/>
          <w:numId w:val="92"/>
        </w:numPr>
        <w:tabs>
          <w:tab w:val="left" w:pos="813"/>
        </w:tabs>
        <w:ind w:hanging="261"/>
        <w:rPr>
          <w:sz w:val="24"/>
        </w:rPr>
      </w:pPr>
      <w:r>
        <w:rPr>
          <w:sz w:val="24"/>
        </w:rPr>
        <w:t>самоорганизация:</w:t>
      </w:r>
    </w:p>
    <w:p w:rsidR="007375A2" w:rsidRDefault="006B52D4" w:rsidP="008F57DD">
      <w:pPr>
        <w:pStyle w:val="a3"/>
        <w:spacing w:before="5"/>
      </w:pPr>
      <w:r>
        <w:t>выявлятьвжизненныхиучебныхситуацияхпроблемы,требующиерешения;</w:t>
      </w:r>
    </w:p>
    <w:p w:rsidR="007375A2" w:rsidRDefault="006B52D4" w:rsidP="008F57DD">
      <w:pPr>
        <w:pStyle w:val="a3"/>
        <w:ind w:right="552"/>
      </w:pPr>
      <w:r>
        <w:t>ориентироватьсявразличныхподходахкпринятиюрешений(индивидуальноепринятиерешений,принятиерешенийвгруппе);</w:t>
      </w:r>
    </w:p>
    <w:p w:rsidR="007375A2" w:rsidRDefault="006B52D4" w:rsidP="008F57DD">
      <w:pPr>
        <w:pStyle w:val="a3"/>
        <w:ind w:right="564"/>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ind w:right="557"/>
      </w:pPr>
      <w:r>
        <w:t>составлять план действий (план реализации намеченного алгоритма решения), корректироватьпредложенныйалгоритмсучётомполученияновыхзнанийоб изучаемомобъекте;</w:t>
      </w:r>
    </w:p>
    <w:p w:rsidR="007375A2" w:rsidRDefault="006B52D4" w:rsidP="008F57DD">
      <w:pPr>
        <w:pStyle w:val="a3"/>
      </w:pPr>
      <w:r>
        <w:t>проводитьвыборвусловияхпротиворечивойинформацииибратьответственностьзарешение.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a4"/>
        <w:numPr>
          <w:ilvl w:val="0"/>
          <w:numId w:val="92"/>
        </w:numPr>
        <w:tabs>
          <w:tab w:val="left" w:pos="813"/>
        </w:tabs>
        <w:spacing w:before="72"/>
        <w:ind w:hanging="261"/>
        <w:rPr>
          <w:sz w:val="24"/>
        </w:rPr>
      </w:pPr>
      <w:r>
        <w:rPr>
          <w:sz w:val="24"/>
        </w:rPr>
        <w:lastRenderedPageBreak/>
        <w:t>самоконтроль(рефлексия):</w:t>
      </w:r>
    </w:p>
    <w:p w:rsidR="007375A2" w:rsidRDefault="006B52D4" w:rsidP="008F57DD">
      <w:pPr>
        <w:pStyle w:val="a3"/>
        <w:ind w:right="4071"/>
      </w:pPr>
      <w:r>
        <w:t>владеть способами самоконтроля, самомотивации и рефлексии;</w:t>
      </w:r>
      <w:r>
        <w:rPr>
          <w:spacing w:val="-1"/>
        </w:rPr>
        <w:t>даватьоценку</w:t>
      </w:r>
      <w:r>
        <w:t>ситуации ипредлагатьпланеёизменения;</w:t>
      </w:r>
    </w:p>
    <w:p w:rsidR="007375A2" w:rsidRDefault="006B52D4" w:rsidP="008F57DD">
      <w:pPr>
        <w:pStyle w:val="a3"/>
        <w:spacing w:before="7" w:line="237" w:lineRule="auto"/>
      </w:pPr>
      <w:r>
        <w:t>учитыватьконтекстипредвидетьтрудности,которыемогутвозникнутьприрешенииучебнойзадачи,адаптироватьрешениек меняющимсяобстоятельствам;</w:t>
      </w:r>
    </w:p>
    <w:p w:rsidR="007375A2" w:rsidRDefault="006B52D4" w:rsidP="008F57DD">
      <w:pPr>
        <w:pStyle w:val="a3"/>
        <w:ind w:right="840"/>
      </w:pPr>
      <w:r>
        <w:t>объяснятьпричиныдостижения(недостижения)результатовинформационнойдеятельности,давать оценку приобретённому опыту, уметь находить позитивное в произошедшей ситуации;вносить коррективыв деятельностьнаосновеновыхобстоятельств,изменившихсяситуаций,установленныхошибок, возникшихтрудностей;</w:t>
      </w:r>
    </w:p>
    <w:p w:rsidR="007375A2" w:rsidRDefault="006B52D4" w:rsidP="008F57DD">
      <w:pPr>
        <w:pStyle w:val="a3"/>
      </w:pPr>
      <w:r>
        <w:t>оцениватьсоответствиерезультатацелии условиям.</w:t>
      </w:r>
    </w:p>
    <w:p w:rsidR="007375A2" w:rsidRDefault="006B52D4" w:rsidP="0034754E">
      <w:pPr>
        <w:pStyle w:val="a4"/>
        <w:numPr>
          <w:ilvl w:val="0"/>
          <w:numId w:val="92"/>
        </w:numPr>
        <w:tabs>
          <w:tab w:val="left" w:pos="813"/>
        </w:tabs>
        <w:ind w:hanging="261"/>
        <w:rPr>
          <w:sz w:val="24"/>
        </w:rPr>
      </w:pPr>
      <w:r>
        <w:rPr>
          <w:sz w:val="24"/>
        </w:rPr>
        <w:t>эмоциональныйинтеллект:</w:t>
      </w:r>
    </w:p>
    <w:p w:rsidR="007375A2" w:rsidRDefault="006B52D4" w:rsidP="008F57DD">
      <w:pPr>
        <w:pStyle w:val="a3"/>
      </w:pPr>
      <w:r>
        <w:t>ставитьсебянаместодругогочеловека,пониматьмотивыинамерениядругого.</w:t>
      </w:r>
    </w:p>
    <w:p w:rsidR="007375A2" w:rsidRDefault="006B52D4" w:rsidP="0034754E">
      <w:pPr>
        <w:pStyle w:val="a4"/>
        <w:numPr>
          <w:ilvl w:val="0"/>
          <w:numId w:val="92"/>
        </w:numPr>
        <w:tabs>
          <w:tab w:val="left" w:pos="813"/>
        </w:tabs>
        <w:ind w:hanging="261"/>
        <w:rPr>
          <w:sz w:val="24"/>
        </w:rPr>
      </w:pPr>
      <w:r>
        <w:rPr>
          <w:sz w:val="24"/>
        </w:rPr>
        <w:t>принятиесебяидругих:</w:t>
      </w:r>
    </w:p>
    <w:p w:rsidR="007375A2" w:rsidRDefault="006B52D4" w:rsidP="008F57DD">
      <w:pPr>
        <w:pStyle w:val="a3"/>
        <w:ind w:right="840"/>
      </w:pPr>
      <w:r>
        <w:t>осознаватьневозможностьконтролировать всёвокругдажевусловияхоткрытогодоступаклюбымобъёмаминформации.</w:t>
      </w:r>
    </w:p>
    <w:p w:rsidR="007375A2" w:rsidRDefault="006B52D4" w:rsidP="008F57DD">
      <w:pPr>
        <w:spacing w:before="6" w:line="237" w:lineRule="auto"/>
        <w:ind w:left="552" w:right="840" w:firstLine="780"/>
        <w:jc w:val="both"/>
        <w:rPr>
          <w:i/>
          <w:sz w:val="24"/>
        </w:rPr>
      </w:pPr>
      <w:r>
        <w:rPr>
          <w:i/>
          <w:sz w:val="24"/>
        </w:rPr>
        <w:t>Предметные результаты освоения программы поинформатикена уровне основногообщегообразования.</w:t>
      </w:r>
    </w:p>
    <w:p w:rsidR="007375A2" w:rsidRDefault="006B52D4" w:rsidP="008F57DD">
      <w:pPr>
        <w:ind w:left="1332"/>
        <w:jc w:val="both"/>
        <w:rPr>
          <w:i/>
          <w:sz w:val="24"/>
        </w:rPr>
      </w:pPr>
      <w:r>
        <w:rPr>
          <w:i/>
          <w:sz w:val="24"/>
        </w:rPr>
        <w:t>Кконцуобучения в8классеуобучающегосябудутсформированыумения:</w:t>
      </w:r>
    </w:p>
    <w:p w:rsidR="007375A2" w:rsidRDefault="006B52D4" w:rsidP="008F57DD">
      <w:pPr>
        <w:pStyle w:val="a3"/>
        <w:spacing w:before="72"/>
        <w:ind w:right="656"/>
      </w:pPr>
      <w:r>
        <w:t>пояснятьнапримерахразличиямеждупозиционнымиинепозиционнымисистемамисчисления;записыватьисравниватьцелыечисла от 0до1024вразличныхпозиционныхсистемахсчисления(соснованиями2,8,16),выполнятьарифметическиеоперациинад ними;</w:t>
      </w:r>
    </w:p>
    <w:p w:rsidR="007375A2" w:rsidRDefault="006B52D4" w:rsidP="008F57DD">
      <w:pPr>
        <w:pStyle w:val="a3"/>
        <w:spacing w:before="4"/>
        <w:ind w:right="561"/>
      </w:pPr>
      <w:r>
        <w:t>раскрывать смысл понятий «высказывание», «логическая операция», «логическое выражение»;записыватьлогические выражениясиспользованиемдизъюнкции,конъюнкциииотрицания,определятьистинностьлогическихвыражений,еслиизвестнызначенияистинностивходящихвнегопеременных,строитьтаблицыистинностидлялогическихвыражений;</w:t>
      </w:r>
    </w:p>
    <w:p w:rsidR="007375A2" w:rsidRDefault="006B52D4" w:rsidP="008F57DD">
      <w:pPr>
        <w:pStyle w:val="a3"/>
      </w:pPr>
      <w:r>
        <w:t>раскрыватьсмыслпонятий«исполнитель»,«алгоритм»,«программа»,понимаяразницумеждуупотреблениемэтих терминоввобыденнойречиивинформатике;</w:t>
      </w:r>
    </w:p>
    <w:p w:rsidR="007375A2" w:rsidRDefault="006B52D4" w:rsidP="008F57DD">
      <w:pPr>
        <w:pStyle w:val="a3"/>
        <w:ind w:right="1017"/>
      </w:pPr>
      <w:r>
        <w:t>описывать алгоритм решения задачи различными способами, в том числе в виде блок-схемы;составлять,выполнятьвручнуюинакомпьютеренесложныеалгоритмысиспользованиемветвленийицикловдляуправленияисполнителями,такими,как«Робот»,«Черепашка»,</w:t>
      </w:r>
    </w:p>
    <w:p w:rsidR="007375A2" w:rsidRDefault="006B52D4" w:rsidP="008F57DD">
      <w:pPr>
        <w:pStyle w:val="a3"/>
      </w:pPr>
      <w:r>
        <w:t>«Чертёжник»;</w:t>
      </w:r>
    </w:p>
    <w:p w:rsidR="007375A2" w:rsidRDefault="006B52D4" w:rsidP="008F57DD">
      <w:pPr>
        <w:pStyle w:val="a3"/>
        <w:ind w:right="561"/>
      </w:pPr>
      <w:r>
        <w:t>использоватьконстантыипеременныеразличныхтипов(числовых,логических,символьных),атакже содержащиеихвыражения, использовать оператор присваивания;</w:t>
      </w:r>
    </w:p>
    <w:p w:rsidR="007375A2" w:rsidRDefault="006B52D4" w:rsidP="008F57DD">
      <w:pPr>
        <w:pStyle w:val="a3"/>
        <w:spacing w:before="3" w:line="237" w:lineRule="auto"/>
        <w:ind w:right="561"/>
      </w:pPr>
      <w:r>
        <w:t>использовать при разработке программ логические значения, операции и выражения с ними;анализироватьпредложенныеалгоритмы,втомчислеопределять,какиерезультатывозможныпризаданноммножествеисходных значений;</w:t>
      </w:r>
    </w:p>
    <w:p w:rsidR="007375A2" w:rsidRDefault="006B52D4" w:rsidP="008F57DD">
      <w:pPr>
        <w:pStyle w:val="a3"/>
        <w:spacing w:before="3"/>
        <w:ind w:right="550"/>
      </w:pPr>
      <w:r>
        <w:t>создаватьиотлаживатьпрограммынаодномизязыковпрограммирования(Python,C++,Паскаль,Java,C#,ШкольныйАлгоритмическийЯзык),реализующиенесложныеалгоритмыобработки числовых данных с использованием циклов и ветвлений, в том числе реализующиепроверку делимости одного целого числа на другое, проверку натурального числа на простоту,выделения цифризнатурального числа.</w:t>
      </w:r>
    </w:p>
    <w:p w:rsidR="007375A2" w:rsidRDefault="006B52D4" w:rsidP="008F57DD">
      <w:pPr>
        <w:ind w:left="1332"/>
        <w:jc w:val="both"/>
        <w:rPr>
          <w:i/>
          <w:sz w:val="24"/>
        </w:rPr>
      </w:pPr>
      <w:r>
        <w:rPr>
          <w:i/>
          <w:sz w:val="24"/>
        </w:rPr>
        <w:t>Кконцуобученияв9классеуобучающегосябудутсформированыумения:</w:t>
      </w:r>
    </w:p>
    <w:p w:rsidR="007375A2" w:rsidRDefault="006B52D4" w:rsidP="008F57DD">
      <w:pPr>
        <w:pStyle w:val="a3"/>
        <w:ind w:right="538"/>
      </w:pPr>
      <w:r>
        <w:t>разбивать задачи на подзадачи, составлять, выполнять вручную и на компьютере несложныеалгоритмы с использованием ветвлений, циклов и вспомогательных алгоритмов для управленияисполнителями, такими как Робот, Черепашка, Чертёжник; составлять и отлаживать программы,реализующие типовые алгоритмы обработки числовых последовательностей или одномерныхчисловыхмассивов(поискмаксимумов,минимумов,суммыиликоличестваэлементовсзаданными свойствами) на одном из языков программирования (Python, C++, Паскаль, Java, C#,ШкольныйАлгоритмическийЯзык);раскрыватьсмыслпонятий«модель»,«моделирование»,определятьвидымоделей,оцениватьсоответствиемоделимоделируемомуобъектуицеляммоделирования;использоватьграфыидеревьядлямоделированиясистемсетевойииерархической структуры, находить кратчайший путь в графе; выбирать способ представленияданныхвсоответствииспоставленнойзадачей(таблицы,схемы,графики,диаграммы)сиспользованиемсоответствующихпрограммныхсредствобработкиданных;использоватьэлектронн</w:t>
      </w:r>
      <w:r>
        <w:lastRenderedPageBreak/>
        <w:t>ые таблицы для обработки, анализа и визуализации числовых данных, в том числе свыделением диапазона таблицы и упорядочиванием (сортировкой) его элементов; создавать иприменятьвэлектронныхтаблицахформулыдлярасчётовсиспользованиемвстроенныхарифметических функций (суммирование и подсчёт значений, отвечающих заданному условию,среднееарифметическое,поискмаксимальногоиминимальногозначения),абсолютной,относительной,смешаннойадресации;использоватьэлектронныетаблицыдлячисленногомоделирования в простых задачах из разных предметных областей; использовать современныеинтернет-сервисы(втомчислекоммуникационныесервисы,облачныехранилищаданных,онлайн-программы(текстовыеиграфическиередакторы,средыразработки))вучебнойиповседневной деятельности; приводить примеры использования геоинформационных сервисов,сервисовгосударственныхуслуг,образовательныхсервисовИнтернетавучебнойиповседневнойдеятельности;использоватьразличныесредствазащитыотвредоносногопрограммногообеспечения,защищатьперсональнуюинформациюотнесанкционированногодоступаиегопоследствий(разглашения,подмены,утратыданных)сучётомосновныхтехнологических и социально-психологических аспектов использования сети Интернет (сетеваяанонимность,цифровойслед,аутентичностьсубъектовиресурсов,опасностьвредоносногокода);распознаватьпопыткиипредупреждатьвовлечениесебяиокружающихвдеструктивныеикриминальныеформысетевой активности(втом числекибербуллинг,фишинг).</w:t>
      </w: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4C64A1" w:rsidRDefault="004C64A1" w:rsidP="008F57DD">
      <w:pPr>
        <w:pStyle w:val="a3"/>
        <w:ind w:right="538"/>
      </w:pPr>
    </w:p>
    <w:p w:rsidR="007375A2" w:rsidRDefault="006B52D4" w:rsidP="0034754E">
      <w:pPr>
        <w:pStyle w:val="1"/>
        <w:numPr>
          <w:ilvl w:val="2"/>
          <w:numId w:val="97"/>
        </w:numPr>
        <w:tabs>
          <w:tab w:val="left" w:pos="5422"/>
        </w:tabs>
        <w:ind w:left="5422" w:hanging="605"/>
        <w:jc w:val="both"/>
      </w:pPr>
      <w:r>
        <w:t>История</w:t>
      </w:r>
    </w:p>
    <w:p w:rsidR="007375A2" w:rsidRDefault="006B52D4" w:rsidP="008F57DD">
      <w:pPr>
        <w:pStyle w:val="a3"/>
        <w:spacing w:line="272" w:lineRule="exact"/>
        <w:ind w:left="1272"/>
      </w:pPr>
      <w:r>
        <w:t>Рабочая  программа  по   учебному   предмету   «История»   (предметная   область</w:t>
      </w:r>
    </w:p>
    <w:p w:rsidR="007375A2" w:rsidRDefault="006B52D4" w:rsidP="008F57DD">
      <w:pPr>
        <w:pStyle w:val="a3"/>
        <w:ind w:right="546"/>
      </w:pPr>
      <w:r>
        <w:t>«Общественно-научные предметы») (далее соответственно– программа по истории, история)включаетпояснительнуюзаписку,содержаниеобучения,планируемыерезультатыосвоенияпрограммыпоистории.</w:t>
      </w:r>
    </w:p>
    <w:p w:rsidR="007375A2" w:rsidRDefault="006B52D4" w:rsidP="008F57DD">
      <w:pPr>
        <w:pStyle w:val="a3"/>
        <w:spacing w:line="274" w:lineRule="exact"/>
        <w:ind w:left="1332"/>
      </w:pPr>
      <w:r>
        <w:t>Пояснительнаязаписка.</w:t>
      </w:r>
    </w:p>
    <w:p w:rsidR="007375A2" w:rsidRDefault="006B52D4" w:rsidP="008F57DD">
      <w:pPr>
        <w:pStyle w:val="a3"/>
        <w:ind w:right="557" w:firstLine="780"/>
      </w:pPr>
      <w:r>
        <w:t>Программа учебного предмета «История» разработана с целью оказания методическойпомощиучителюисториивсозданиирабочейпрограммыпоучебномупредмету,ориентированнойнасовременныетенденциивобразованиииактивныеметодикиобучения.</w:t>
      </w:r>
    </w:p>
    <w:p w:rsidR="007375A2" w:rsidRDefault="006B52D4" w:rsidP="008F57DD">
      <w:pPr>
        <w:pStyle w:val="a3"/>
        <w:ind w:right="547" w:firstLine="780"/>
      </w:pPr>
      <w:r>
        <w:t>Программа учебного предмета «История» дает представление о целях, общей стратегииобучения,воспитанияиразвитияобучающихсясредствамиучебногопредмета«История»,устанавливаетобязательноепредметноесодержание,предусматриваетраспределениеегопоклассамиструктурированиеегопо разделамитемамкурса.</w:t>
      </w:r>
    </w:p>
    <w:p w:rsidR="007375A2" w:rsidRDefault="006B52D4" w:rsidP="008F57DD">
      <w:pPr>
        <w:pStyle w:val="a3"/>
        <w:ind w:right="541" w:firstLine="780"/>
      </w:pPr>
      <w:r>
        <w:t>Местоучебногопредмета«История»всистемеосновногообщегообразованияопределяетсяегопознавательнымимировоззренческимзначением,воспитательнымпотенциалом, вкладом в становление личности человека. История представляет собирательнуюкартину жизни людей во времени, их социального, созидательного, нравственного опыта. Онаслужит важным ресурсом самоидентификации личности в окружающем социуме, культурнойсреде отуровня семьи доуровня своей страны и мира вцелом.Историядаетвозможностьпознанияипониманиячеловекаиобществавсвязипрошлого,настоящегоибудущего.</w:t>
      </w:r>
    </w:p>
    <w:p w:rsidR="007375A2" w:rsidRDefault="006B52D4" w:rsidP="008F57DD">
      <w:pPr>
        <w:pStyle w:val="a3"/>
        <w:spacing w:before="3"/>
        <w:ind w:right="540" w:firstLine="720"/>
      </w:pPr>
      <w:r>
        <w:rPr>
          <w:i/>
        </w:rPr>
        <w:t>Цельюшкольногоисторическогообразования</w:t>
      </w:r>
      <w:r>
        <w:t>являетсяформированиеиразвитиеличности обучающегося, способного к самоидентификации и определению своих ценностныхориентиров на основе осмысления и освоения исторического опыта своей страны и человечествавцелом,активноитворческиприменяющегоисторическиезнанияипредметныеумениявучебнойисоциальнойпрактике.Даннаяцельпредполагаетформированиеуобучающихсяцелостной картины российской и мировой истории, понимание места и роли современной Россиив мире, важности вклада каждого ее народа, его культуры в общую историю страны и мировуюисторию,формированиеличностнойпозициипоотношениюкпрошломуинастоящемуОтечества.</w:t>
      </w:r>
    </w:p>
    <w:p w:rsidR="007375A2" w:rsidRDefault="006B52D4" w:rsidP="008F57DD">
      <w:pPr>
        <w:spacing w:before="1"/>
        <w:ind w:left="1332"/>
        <w:jc w:val="both"/>
        <w:rPr>
          <w:i/>
          <w:sz w:val="24"/>
        </w:rPr>
      </w:pPr>
      <w:r>
        <w:rPr>
          <w:i/>
          <w:sz w:val="24"/>
        </w:rPr>
        <w:t>Задачамиизученияисторииявляются:</w:t>
      </w:r>
    </w:p>
    <w:p w:rsidR="007375A2" w:rsidRDefault="006B52D4" w:rsidP="008F57DD">
      <w:pPr>
        <w:pStyle w:val="a3"/>
        <w:ind w:right="551"/>
      </w:pPr>
      <w:r>
        <w:t>формированиеумолодогопоколенияориентировдлягражданской,этнонациональной,социальной,культурнойсамоидентификациивокружающеммире;</w:t>
      </w:r>
    </w:p>
    <w:p w:rsidR="007375A2" w:rsidRDefault="006B52D4" w:rsidP="008F57DD">
      <w:pPr>
        <w:pStyle w:val="a3"/>
        <w:ind w:right="547"/>
      </w:pPr>
      <w:r>
        <w:t>овладениезнаниямиобосновныхэтапахразвитиячеловеческогообщества,приособомвниманиик местуиролиРоссии во всемирно-историческомпроцессе;</w:t>
      </w:r>
    </w:p>
    <w:p w:rsidR="007375A2" w:rsidRDefault="006B52D4" w:rsidP="008F57DD">
      <w:pPr>
        <w:pStyle w:val="a3"/>
        <w:spacing w:before="1"/>
        <w:ind w:right="547"/>
      </w:pPr>
      <w:r>
        <w:t>воспитаниеобучающихсявдухепатриотизма,уваженияксвоемуОтечеству–многонациональномуРоссийскомугосударству,всоответствиисидеямивзаимопонимания,согласия и мира между людьми и народами, в духе демократических ценностей современногообщества;</w:t>
      </w:r>
    </w:p>
    <w:p w:rsidR="007375A2" w:rsidRDefault="006B52D4" w:rsidP="008F57DD">
      <w:pPr>
        <w:pStyle w:val="a3"/>
        <w:spacing w:before="6" w:line="237" w:lineRule="auto"/>
        <w:ind w:right="553"/>
      </w:pPr>
      <w:r>
        <w:t>развитиеспособностейобучающихсяанализироватьсодержащуюсявразличныхисточникахинформациюособытияхиявленияхпрошлогоинастоящего,рассматриватьсобытиявсоответствииспринципомисторизма,вихдинамике,взаимосвязиивзаимообусловленности;</w:t>
      </w:r>
    </w:p>
    <w:p w:rsidR="007375A2" w:rsidRDefault="006B52D4" w:rsidP="008F57DD">
      <w:pPr>
        <w:pStyle w:val="a3"/>
        <w:spacing w:before="3"/>
        <w:ind w:right="552"/>
      </w:pPr>
      <w:r>
        <w:t>формирование у обучающихся умений применять исторические знания в учебной и внешкольнойдеятельности,всовременномполикультурном,полиэтничномимногоконфессиональномобществе.</w:t>
      </w:r>
    </w:p>
    <w:p w:rsidR="007375A2" w:rsidRDefault="004C64A1" w:rsidP="008F57DD">
      <w:pPr>
        <w:pStyle w:val="a3"/>
        <w:ind w:right="553" w:firstLine="720"/>
      </w:pPr>
      <w:r>
        <w:t>Ч</w:t>
      </w:r>
      <w:r w:rsidR="006B52D4">
        <w:t xml:space="preserve">исло часов, рекомендованных для изучения истории в </w:t>
      </w:r>
      <w:r>
        <w:t>8</w:t>
      </w:r>
      <w:r w:rsidR="006B52D4">
        <w:t>-9 классах  по 2 часа внеделюпри34учебных неделях.</w:t>
      </w:r>
    </w:p>
    <w:p w:rsidR="007375A2" w:rsidRDefault="006B52D4" w:rsidP="008F57DD">
      <w:pPr>
        <w:pStyle w:val="a3"/>
        <w:ind w:right="554" w:firstLine="720"/>
      </w:pPr>
      <w:r>
        <w:t>Последовательность изучения тем в рамках программы по истории в пределах одногоклассаможетварьироваться.</w:t>
      </w:r>
    </w:p>
    <w:p w:rsidR="007375A2" w:rsidRDefault="006B52D4" w:rsidP="008F57DD">
      <w:pPr>
        <w:pStyle w:val="a3"/>
        <w:spacing w:before="4"/>
      </w:pPr>
      <w:r>
        <w:t>Таблица1</w:t>
      </w:r>
    </w:p>
    <w:p w:rsidR="007375A2" w:rsidRDefault="007375A2" w:rsidP="008F57DD">
      <w:pPr>
        <w:pStyle w:val="a3"/>
        <w:spacing w:before="8"/>
        <w:ind w:left="0"/>
        <w:rPr>
          <w:sz w:val="23"/>
        </w:rPr>
      </w:pPr>
    </w:p>
    <w:p w:rsidR="007375A2" w:rsidRDefault="006B52D4" w:rsidP="008F57DD">
      <w:pPr>
        <w:pStyle w:val="a3"/>
      </w:pPr>
      <w:r>
        <w:t>Структураипоследовательностьизучениякурсовврамкахучебногопредмета«История»</w:t>
      </w:r>
    </w:p>
    <w:p w:rsidR="007375A2" w:rsidRDefault="007375A2" w:rsidP="008F57DD">
      <w:pPr>
        <w:jc w:val="both"/>
        <w:sectPr w:rsidR="007375A2">
          <w:pgSz w:w="11920" w:h="16860"/>
          <w:pgMar w:top="360" w:right="300" w:bottom="280" w:left="440" w:header="720" w:footer="720" w:gutter="0"/>
          <w:cols w:space="720"/>
        </w:sectPr>
      </w:pPr>
    </w:p>
    <w:tbl>
      <w:tblPr>
        <w:tblStyle w:val="TableNormal"/>
        <w:tblW w:w="0" w:type="auto"/>
        <w:tblInd w:w="558"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tblPr>
      <w:tblGrid>
        <w:gridCol w:w="996"/>
        <w:gridCol w:w="6970"/>
        <w:gridCol w:w="2064"/>
      </w:tblGrid>
      <w:tr w:rsidR="007375A2">
        <w:trPr>
          <w:trHeight w:val="826"/>
        </w:trPr>
        <w:tc>
          <w:tcPr>
            <w:tcW w:w="996" w:type="dxa"/>
          </w:tcPr>
          <w:p w:rsidR="007375A2" w:rsidRDefault="007375A2" w:rsidP="008F57DD">
            <w:pPr>
              <w:pStyle w:val="TableParagraph"/>
              <w:spacing w:before="6"/>
              <w:ind w:left="0"/>
              <w:jc w:val="both"/>
            </w:pPr>
          </w:p>
          <w:p w:rsidR="007375A2" w:rsidRDefault="006B52D4" w:rsidP="008F57DD">
            <w:pPr>
              <w:pStyle w:val="TableParagraph"/>
              <w:ind w:left="115"/>
              <w:jc w:val="both"/>
              <w:rPr>
                <w:sz w:val="24"/>
              </w:rPr>
            </w:pPr>
            <w:r>
              <w:rPr>
                <w:sz w:val="24"/>
              </w:rPr>
              <w:t>Класс</w:t>
            </w:r>
          </w:p>
        </w:tc>
        <w:tc>
          <w:tcPr>
            <w:tcW w:w="6970" w:type="dxa"/>
          </w:tcPr>
          <w:p w:rsidR="007375A2" w:rsidRDefault="007375A2" w:rsidP="008F57DD">
            <w:pPr>
              <w:pStyle w:val="TableParagraph"/>
              <w:spacing w:before="6"/>
              <w:ind w:left="0"/>
              <w:jc w:val="both"/>
            </w:pPr>
          </w:p>
          <w:p w:rsidR="007375A2" w:rsidRDefault="006B52D4" w:rsidP="008F57DD">
            <w:pPr>
              <w:pStyle w:val="TableParagraph"/>
              <w:ind w:left="114"/>
              <w:jc w:val="both"/>
              <w:rPr>
                <w:sz w:val="24"/>
              </w:rPr>
            </w:pPr>
            <w:r>
              <w:rPr>
                <w:sz w:val="24"/>
              </w:rPr>
              <w:t>Курсыврамкахучебногопредмета«История»</w:t>
            </w:r>
          </w:p>
        </w:tc>
        <w:tc>
          <w:tcPr>
            <w:tcW w:w="2064" w:type="dxa"/>
          </w:tcPr>
          <w:p w:rsidR="007375A2" w:rsidRDefault="006B52D4" w:rsidP="008F57DD">
            <w:pPr>
              <w:pStyle w:val="TableParagraph"/>
              <w:spacing w:line="237" w:lineRule="auto"/>
              <w:ind w:left="115" w:right="762"/>
              <w:jc w:val="both"/>
              <w:rPr>
                <w:sz w:val="24"/>
              </w:rPr>
            </w:pPr>
            <w:r>
              <w:rPr>
                <w:sz w:val="24"/>
              </w:rPr>
              <w:t>Примерноеколичество</w:t>
            </w:r>
          </w:p>
          <w:p w:rsidR="007375A2" w:rsidRDefault="006B52D4" w:rsidP="008F57DD">
            <w:pPr>
              <w:pStyle w:val="TableParagraph"/>
              <w:spacing w:line="263" w:lineRule="exact"/>
              <w:ind w:left="115"/>
              <w:jc w:val="both"/>
              <w:rPr>
                <w:sz w:val="24"/>
              </w:rPr>
            </w:pPr>
            <w:r>
              <w:rPr>
                <w:sz w:val="24"/>
              </w:rPr>
              <w:t>учебныхчасов</w:t>
            </w:r>
          </w:p>
        </w:tc>
      </w:tr>
      <w:tr w:rsidR="007375A2">
        <w:trPr>
          <w:trHeight w:val="550"/>
        </w:trPr>
        <w:tc>
          <w:tcPr>
            <w:tcW w:w="996" w:type="dxa"/>
          </w:tcPr>
          <w:p w:rsidR="007375A2" w:rsidRDefault="006B52D4" w:rsidP="008F57DD">
            <w:pPr>
              <w:pStyle w:val="TableParagraph"/>
              <w:spacing w:line="259" w:lineRule="exact"/>
              <w:ind w:left="115"/>
              <w:jc w:val="both"/>
              <w:rPr>
                <w:sz w:val="24"/>
              </w:rPr>
            </w:pPr>
            <w:r>
              <w:rPr>
                <w:sz w:val="24"/>
              </w:rPr>
              <w:t>8</w:t>
            </w:r>
          </w:p>
        </w:tc>
        <w:tc>
          <w:tcPr>
            <w:tcW w:w="6970" w:type="dxa"/>
          </w:tcPr>
          <w:p w:rsidR="007375A2" w:rsidRDefault="006B52D4" w:rsidP="008F57DD">
            <w:pPr>
              <w:pStyle w:val="TableParagraph"/>
              <w:spacing w:line="232" w:lineRule="auto"/>
              <w:ind w:left="114"/>
              <w:jc w:val="both"/>
              <w:rPr>
                <w:sz w:val="24"/>
              </w:rPr>
            </w:pPr>
            <w:r>
              <w:rPr>
                <w:sz w:val="24"/>
              </w:rPr>
              <w:t>Всеобщаяистория. Историяновоговремени.XVIII в.ИсторияРоссии.Россия вконцеXVII—XVIIIвв.:отцарствакимперии</w:t>
            </w:r>
          </w:p>
        </w:tc>
        <w:tc>
          <w:tcPr>
            <w:tcW w:w="2064" w:type="dxa"/>
          </w:tcPr>
          <w:p w:rsidR="007375A2" w:rsidRDefault="006B52D4" w:rsidP="008F57DD">
            <w:pPr>
              <w:pStyle w:val="TableParagraph"/>
              <w:spacing w:line="255" w:lineRule="exact"/>
              <w:ind w:left="115"/>
              <w:jc w:val="both"/>
              <w:rPr>
                <w:sz w:val="24"/>
              </w:rPr>
            </w:pPr>
            <w:r>
              <w:rPr>
                <w:sz w:val="24"/>
              </w:rPr>
              <w:t>23</w:t>
            </w:r>
          </w:p>
          <w:p w:rsidR="007375A2" w:rsidRDefault="006B52D4" w:rsidP="008F57DD">
            <w:pPr>
              <w:pStyle w:val="TableParagraph"/>
              <w:spacing w:line="272" w:lineRule="exact"/>
              <w:ind w:left="115"/>
              <w:jc w:val="both"/>
              <w:rPr>
                <w:sz w:val="24"/>
              </w:rPr>
            </w:pPr>
            <w:r>
              <w:rPr>
                <w:sz w:val="24"/>
              </w:rPr>
              <w:t>45</w:t>
            </w:r>
          </w:p>
        </w:tc>
      </w:tr>
      <w:tr w:rsidR="007375A2">
        <w:trPr>
          <w:trHeight w:val="825"/>
        </w:trPr>
        <w:tc>
          <w:tcPr>
            <w:tcW w:w="996" w:type="dxa"/>
          </w:tcPr>
          <w:p w:rsidR="007375A2" w:rsidRDefault="006B52D4" w:rsidP="008F57DD">
            <w:pPr>
              <w:pStyle w:val="TableParagraph"/>
              <w:spacing w:line="263" w:lineRule="exact"/>
              <w:ind w:left="115"/>
              <w:jc w:val="both"/>
              <w:rPr>
                <w:sz w:val="24"/>
              </w:rPr>
            </w:pPr>
            <w:r>
              <w:rPr>
                <w:sz w:val="24"/>
              </w:rPr>
              <w:t>9</w:t>
            </w:r>
          </w:p>
        </w:tc>
        <w:tc>
          <w:tcPr>
            <w:tcW w:w="6970" w:type="dxa"/>
          </w:tcPr>
          <w:p w:rsidR="007375A2" w:rsidRDefault="006B52D4" w:rsidP="008F57DD">
            <w:pPr>
              <w:pStyle w:val="TableParagraph"/>
              <w:ind w:left="114"/>
              <w:jc w:val="both"/>
              <w:rPr>
                <w:sz w:val="24"/>
              </w:rPr>
            </w:pPr>
            <w:r>
              <w:rPr>
                <w:sz w:val="24"/>
              </w:rPr>
              <w:t>Всеобщаяистория.Историяновоговремени.XIX—началоХХв.</w:t>
            </w:r>
          </w:p>
          <w:p w:rsidR="007375A2" w:rsidRDefault="006B52D4" w:rsidP="008F57DD">
            <w:pPr>
              <w:pStyle w:val="TableParagraph"/>
              <w:spacing w:line="263" w:lineRule="exact"/>
              <w:ind w:left="114"/>
              <w:jc w:val="both"/>
              <w:rPr>
                <w:sz w:val="24"/>
              </w:rPr>
            </w:pPr>
            <w:r>
              <w:rPr>
                <w:sz w:val="24"/>
              </w:rPr>
              <w:t>ИсторияРоссии.РоссийскаяимпериявXIX —началеХХв.</w:t>
            </w:r>
          </w:p>
        </w:tc>
        <w:tc>
          <w:tcPr>
            <w:tcW w:w="2064" w:type="dxa"/>
          </w:tcPr>
          <w:p w:rsidR="007375A2" w:rsidRDefault="007375A2" w:rsidP="008F57DD">
            <w:pPr>
              <w:pStyle w:val="TableParagraph"/>
              <w:spacing w:before="5"/>
              <w:ind w:left="0"/>
              <w:jc w:val="both"/>
            </w:pPr>
          </w:p>
          <w:p w:rsidR="007375A2" w:rsidRDefault="006B52D4" w:rsidP="008F57DD">
            <w:pPr>
              <w:pStyle w:val="TableParagraph"/>
              <w:spacing w:before="1"/>
              <w:ind w:left="115"/>
              <w:jc w:val="both"/>
              <w:rPr>
                <w:sz w:val="24"/>
              </w:rPr>
            </w:pPr>
            <w:r>
              <w:rPr>
                <w:sz w:val="24"/>
              </w:rPr>
              <w:t>68</w:t>
            </w:r>
          </w:p>
        </w:tc>
      </w:tr>
      <w:tr w:rsidR="007375A2">
        <w:trPr>
          <w:trHeight w:val="282"/>
        </w:trPr>
        <w:tc>
          <w:tcPr>
            <w:tcW w:w="996" w:type="dxa"/>
          </w:tcPr>
          <w:p w:rsidR="007375A2" w:rsidRDefault="006B52D4" w:rsidP="008F57DD">
            <w:pPr>
              <w:pStyle w:val="TableParagraph"/>
              <w:spacing w:line="259" w:lineRule="exact"/>
              <w:ind w:left="115"/>
              <w:jc w:val="both"/>
              <w:rPr>
                <w:sz w:val="24"/>
              </w:rPr>
            </w:pPr>
            <w:r>
              <w:rPr>
                <w:sz w:val="24"/>
              </w:rPr>
              <w:t>9</w:t>
            </w:r>
          </w:p>
        </w:tc>
        <w:tc>
          <w:tcPr>
            <w:tcW w:w="6970" w:type="dxa"/>
          </w:tcPr>
          <w:p w:rsidR="007375A2" w:rsidRDefault="006B52D4" w:rsidP="008F57DD">
            <w:pPr>
              <w:pStyle w:val="TableParagraph"/>
              <w:spacing w:line="259" w:lineRule="exact"/>
              <w:ind w:left="114"/>
              <w:jc w:val="both"/>
              <w:rPr>
                <w:sz w:val="24"/>
              </w:rPr>
            </w:pPr>
            <w:r>
              <w:rPr>
                <w:sz w:val="24"/>
              </w:rPr>
              <w:t>Модуль«ВведениевновейшуюисториюРоссии»</w:t>
            </w:r>
          </w:p>
        </w:tc>
        <w:tc>
          <w:tcPr>
            <w:tcW w:w="2064" w:type="dxa"/>
          </w:tcPr>
          <w:p w:rsidR="007375A2" w:rsidRDefault="006B52D4" w:rsidP="008F57DD">
            <w:pPr>
              <w:pStyle w:val="TableParagraph"/>
              <w:spacing w:line="259" w:lineRule="exact"/>
              <w:ind w:left="115"/>
              <w:jc w:val="both"/>
              <w:rPr>
                <w:sz w:val="24"/>
              </w:rPr>
            </w:pPr>
            <w:r>
              <w:rPr>
                <w:sz w:val="24"/>
              </w:rPr>
              <w:t>17</w:t>
            </w:r>
          </w:p>
        </w:tc>
      </w:tr>
    </w:tbl>
    <w:p w:rsidR="007375A2" w:rsidRDefault="007375A2" w:rsidP="008F57DD">
      <w:pPr>
        <w:pStyle w:val="a3"/>
        <w:spacing w:before="2"/>
        <w:ind w:left="0"/>
        <w:rPr>
          <w:sz w:val="15"/>
        </w:rPr>
      </w:pPr>
    </w:p>
    <w:p w:rsidR="007375A2" w:rsidRDefault="006B52D4" w:rsidP="008F57DD">
      <w:pPr>
        <w:ind w:left="1272"/>
        <w:jc w:val="both"/>
        <w:rPr>
          <w:i/>
          <w:sz w:val="24"/>
        </w:rPr>
      </w:pPr>
      <w:r>
        <w:rPr>
          <w:i/>
          <w:sz w:val="24"/>
        </w:rPr>
        <w:t>Содержаниеобучения в8классе.</w:t>
      </w:r>
    </w:p>
    <w:p w:rsidR="007375A2" w:rsidRDefault="006B52D4" w:rsidP="008F57DD">
      <w:pPr>
        <w:pStyle w:val="a3"/>
        <w:spacing w:before="4"/>
        <w:ind w:left="1332" w:right="4368" w:hanging="60"/>
      </w:pPr>
      <w:r>
        <w:t>Всеобщаяистория.ИсторияНовоговремени.XVIIIв.Введение.</w:t>
      </w:r>
    </w:p>
    <w:p w:rsidR="007375A2" w:rsidRDefault="006B52D4" w:rsidP="008F57DD">
      <w:pPr>
        <w:pStyle w:val="a3"/>
        <w:ind w:left="1332"/>
      </w:pPr>
      <w:r>
        <w:t>ВекПросвещения.</w:t>
      </w:r>
    </w:p>
    <w:p w:rsidR="007375A2" w:rsidRDefault="006B52D4" w:rsidP="008F57DD">
      <w:pPr>
        <w:pStyle w:val="a3"/>
        <w:ind w:right="538"/>
      </w:pPr>
      <w:r>
        <w:t>ИстокиевропейскогоПросвещения.Достиженияестественныхнаукираспространениеидейрационализма.АнглийскоеПросвещение;Д.ЛоккиТ.Гоббс.Секуляризация(обмирщение)сознания. КультРазума.Франция‒центрПросвещения.ФилософскиеиполитическиеидеиФ. Вольтера, Ш. Монтескьё, Ж. Руссо. «Энциклопедия» (Д. Дидро, Ж. Д’Аламбер). ГерманскоеПросвещение.РаспространениеидейПросвещениявАмерике.Влияниепросветителейнаизменениепредставленийоботношенияхвластииобщества. «Союзкоролейифилософов».</w:t>
      </w:r>
    </w:p>
    <w:p w:rsidR="007375A2" w:rsidRDefault="006B52D4" w:rsidP="008F57DD">
      <w:pPr>
        <w:pStyle w:val="a3"/>
        <w:spacing w:before="1"/>
        <w:ind w:left="1332"/>
      </w:pPr>
      <w:r>
        <w:t>ГосударстваЕвропывXVIIIв.</w:t>
      </w:r>
    </w:p>
    <w:p w:rsidR="007375A2" w:rsidRDefault="006B52D4" w:rsidP="008F57DD">
      <w:pPr>
        <w:pStyle w:val="a3"/>
        <w:ind w:right="549" w:firstLine="780"/>
      </w:pPr>
      <w:r>
        <w:t>Монархии в Европе XVIII в.: абсолютные и парламентские монархии. Просвещённыйабсолютизм: правители, идеи, практика. Политика вотношениисословий: старые порядки иновыевеяния.ГосударствоиЦерковь.Секуляризацияцерковныхземель.Экономическаяполитикавласти.Меркантилизм.</w:t>
      </w:r>
    </w:p>
    <w:p w:rsidR="007375A2" w:rsidRDefault="006B52D4" w:rsidP="008F57DD">
      <w:pPr>
        <w:pStyle w:val="a3"/>
        <w:ind w:right="550" w:firstLine="780"/>
      </w:pPr>
      <w:r>
        <w:t>Великобритания в XVIII в. Королевская власть и парламент. Тори и виги. ПредпосылкипромышленногопереворотавАнглии.Техническиеизобретенияисозданиепервыхмашин.Появление фабрик, замена ручного труда машинным. Социальные и экономические последствияпромышленного переворота. Условия труда и быта фабричных рабочих. Движения протеста.Луддизм.</w:t>
      </w:r>
    </w:p>
    <w:p w:rsidR="007375A2" w:rsidRDefault="006B52D4" w:rsidP="008F57DD">
      <w:pPr>
        <w:pStyle w:val="a3"/>
        <w:ind w:right="553" w:firstLine="780"/>
      </w:pPr>
      <w:r>
        <w:t>Франция.Абсолютнаямонархия:политикасохранениястарогопорядка.Попыткипроведенияреформ. Королевскаявласть исословия.</w:t>
      </w:r>
    </w:p>
    <w:p w:rsidR="007375A2" w:rsidRDefault="006B52D4" w:rsidP="008F57DD">
      <w:pPr>
        <w:pStyle w:val="a3"/>
        <w:spacing w:before="1"/>
        <w:ind w:right="540" w:firstLine="780"/>
      </w:pPr>
      <w:r>
        <w:t>Германскиегосударства,монархияГабсбургов,итальянскиеземливXVIIIв.РаздробленностьГермании.ВозвышениеПруссии.ФридрихIIВеликий.ГабсбургскаямонархиявXVIIIв.ПравлениеМарииТерезиииИосифаII.Реформыпросвещённогоабсолютизма.Итальянскиегосударства:политическаяраздробленность.УсилениевластиГабсбурговнадчастью итальянскихземель.</w:t>
      </w:r>
    </w:p>
    <w:p w:rsidR="007375A2" w:rsidRDefault="006B52D4" w:rsidP="008F57DD">
      <w:pPr>
        <w:pStyle w:val="a3"/>
        <w:spacing w:before="72"/>
        <w:ind w:right="545" w:firstLine="780"/>
      </w:pPr>
      <w:r>
        <w:t>ГосударстваПиренейскогополуострова.Испания:проблемывнутреннегоразвития,ослаблениемеждународныхпозиций.РеформывправлениеКарлаIII.Попыткипроведенияреформ в Португалии. Управление колониальными владениями Испании и Португалии в ЮжнойАмерике.Недовольствонаселенияколонийполитикойметрополий.</w:t>
      </w:r>
    </w:p>
    <w:p w:rsidR="007375A2" w:rsidRDefault="006B52D4" w:rsidP="008F57DD">
      <w:pPr>
        <w:pStyle w:val="a3"/>
        <w:spacing w:before="4" w:line="274" w:lineRule="exact"/>
        <w:ind w:left="1332"/>
      </w:pPr>
      <w:r>
        <w:t>БританскиеколониивСевернойАмерике:борьбазанезависимость.</w:t>
      </w:r>
    </w:p>
    <w:p w:rsidR="007375A2" w:rsidRDefault="006B52D4" w:rsidP="008F57DD">
      <w:pPr>
        <w:pStyle w:val="a3"/>
        <w:ind w:right="543"/>
      </w:pPr>
      <w:r>
        <w:t>Созданиеанглийскихколонийнаамериканскойземле.Составевропейскихпереселенцев.Складывание местного самоуправления. Колонисты и индейцы. Южные и северные колонии:особенностиэкономическогоразвитияисоциальныхотношений.Противоречиямеждуметрополией и колониями. «Бостонское чаепитие». Первый Континентальный конгресс (1774) иначалоВойнызанезависимость.Первыесражениявойны.Созданиерегулярнойармииподкомандованием Д. Вашингтона. Принятие Декларации независимости (1776). Перелом в войне иеёзавершение.ПоддержкаколонистовсостороныРоссии.ИтогиВойнызанезависимость.Конституция(1787).«Отцы-основатели».Билльоправах(1791).Значениезавоеваниясевероамериканскими штатами независимости.</w:t>
      </w:r>
    </w:p>
    <w:p w:rsidR="007375A2" w:rsidRDefault="006B52D4" w:rsidP="008F57DD">
      <w:pPr>
        <w:pStyle w:val="a3"/>
        <w:ind w:left="1332"/>
      </w:pPr>
      <w:r>
        <w:rPr>
          <w:spacing w:val="-1"/>
        </w:rPr>
        <w:t>Французская</w:t>
      </w:r>
      <w:r>
        <w:t>революцияконцаXVIIIв.</w:t>
      </w:r>
    </w:p>
    <w:p w:rsidR="007375A2" w:rsidRDefault="006B52D4" w:rsidP="008F57DD">
      <w:pPr>
        <w:pStyle w:val="a3"/>
        <w:spacing w:before="3"/>
        <w:ind w:right="546"/>
      </w:pPr>
      <w:r>
        <w:t xml:space="preserve">Причины революции. Хронологические рамки и основные этапы революции. Начало революции.Декларацияправчеловекаи   гражданина.   Политические  течения  и   деятели   революции(Ж. Дантон, Ж-П. Марат). Упразднение монархии и провозглашение республики. Вареннскийкризис.Началовойнпротивевропейскихмонархов.Казнькороля.Вандея.Политическаяборьбав годы республики. Конвент и «революционный порядок управления». Комитет </w:t>
      </w:r>
      <w:r>
        <w:lastRenderedPageBreak/>
        <w:t>общественногоспасения. М. Робеспьер. Террор. Отказ от основ «старого мира»: культ разума, борьба противцеркви,новыйкалендарь.Термидорианскийпереворот(27июля1794г.).УчреждениеДиректории. Наполеон Бонапарт. Государственный переворот 18-19 брюмера (ноябрь 1799 г.).Установлениережимаконсульства.Итогиизначениереволюции.</w:t>
      </w:r>
    </w:p>
    <w:p w:rsidR="007375A2" w:rsidRDefault="006B52D4" w:rsidP="008F57DD">
      <w:pPr>
        <w:pStyle w:val="a3"/>
        <w:spacing w:line="273" w:lineRule="exact"/>
        <w:ind w:left="1332"/>
      </w:pPr>
      <w:r>
        <w:t>ЕвропейскаякультуравXVIIIв.</w:t>
      </w:r>
    </w:p>
    <w:p w:rsidR="007375A2" w:rsidRDefault="006B52D4" w:rsidP="008F57DD">
      <w:pPr>
        <w:pStyle w:val="a3"/>
        <w:ind w:right="537"/>
      </w:pPr>
      <w:r>
        <w:t>Развитие науки. Новая картина мира в трудах математиков, физиков, астрономов. Достижения вестественныхнаукахимедицине.Продолжениегеографическихоткрытий.Распространениеобразования. Литература XVIII в.: жанры, писатели, великие романы. Художественные стили:классицизм, барокко, рококо. Музыка духовная и светская. Театр: жанры, популярные авторы,произведения.Сословныйхарактеркультуры.Повседневнаяжизньобитателейгородовидеревень.</w:t>
      </w:r>
    </w:p>
    <w:p w:rsidR="007375A2" w:rsidRDefault="006B52D4" w:rsidP="008F57DD">
      <w:pPr>
        <w:pStyle w:val="a3"/>
        <w:spacing w:before="5"/>
        <w:ind w:left="1332"/>
      </w:pPr>
      <w:r>
        <w:t>МеждународныеотношениявXVIIIв.</w:t>
      </w:r>
    </w:p>
    <w:p w:rsidR="007375A2" w:rsidRDefault="006B52D4" w:rsidP="008F57DD">
      <w:pPr>
        <w:pStyle w:val="a3"/>
        <w:ind w:right="552"/>
      </w:pPr>
      <w:r>
        <w:t>Проблемыевропейскогобалансасилидипломатия.УчастиеРоссиивмеждународныхотношенияхвXVIIIв.Севернаявойна(1700-1721).Династическиевойны«занаследство».Семилетняя война (1756-1763). Разделы Речи Посполитой. Войны антифранцузских коалицийпротивреволюционнойФранции.Колониальныезахватыевропейскихдержав.</w:t>
      </w:r>
    </w:p>
    <w:p w:rsidR="007375A2" w:rsidRDefault="006B52D4" w:rsidP="008F57DD">
      <w:pPr>
        <w:pStyle w:val="a3"/>
        <w:ind w:left="1332"/>
      </w:pPr>
      <w:r>
        <w:t>СтраныВостокавXVIIIв.</w:t>
      </w:r>
    </w:p>
    <w:p w:rsidR="007375A2" w:rsidRDefault="006B52D4" w:rsidP="008F57DD">
      <w:pPr>
        <w:pStyle w:val="a3"/>
        <w:ind w:right="549"/>
      </w:pPr>
      <w:r>
        <w:t>Османскаяимперия:отмогуществакупадку.Положениенаселения.Попыткипроведенияреформ;СелимIII.Индия.ОслаблениеимперииВеликихМоголов.Борьбаевропейцевзавладенияв Индии.Утверждениебританскоговладычества.Китай.ИмперияЦинвXVIII в.:власть маньчжурских императоров, система управления страной. Внешняя политика империиЦин; отношения с Россией. «Закрытие» Китая для иноземцев. Япония в XVIII в. Сёгуны и дайме.Положениесословий. КультурастранВостокавXVIIIв.</w:t>
      </w:r>
    </w:p>
    <w:p w:rsidR="007375A2" w:rsidRDefault="006B52D4" w:rsidP="008F57DD">
      <w:pPr>
        <w:pStyle w:val="a3"/>
        <w:spacing w:line="273" w:lineRule="exact"/>
        <w:ind w:left="1332"/>
      </w:pPr>
      <w:r>
        <w:t>Обобщение.ИсторическоеикультурноенаследиеXVIIIв.</w:t>
      </w:r>
    </w:p>
    <w:p w:rsidR="007375A2" w:rsidRDefault="006B52D4" w:rsidP="008F57DD">
      <w:pPr>
        <w:pStyle w:val="a3"/>
        <w:ind w:left="1332" w:right="2236" w:hanging="60"/>
      </w:pPr>
      <w:r>
        <w:t>ИсторияРоссии.РоссиявконцеXVII‒XVIIIв.:отцарства кимперии.Введение.</w:t>
      </w:r>
    </w:p>
    <w:p w:rsidR="007375A2" w:rsidRDefault="006B52D4" w:rsidP="008F57DD">
      <w:pPr>
        <w:pStyle w:val="a3"/>
        <w:spacing w:before="4"/>
        <w:ind w:left="1332"/>
      </w:pPr>
      <w:r>
        <w:rPr>
          <w:spacing w:val="-1"/>
        </w:rPr>
        <w:t xml:space="preserve">Россия вэпохупреобразований </w:t>
      </w:r>
      <w:r>
        <w:t>ПетраI.</w:t>
      </w:r>
    </w:p>
    <w:p w:rsidR="007375A2" w:rsidRDefault="006B52D4" w:rsidP="008F57DD">
      <w:pPr>
        <w:pStyle w:val="a3"/>
        <w:ind w:right="550" w:firstLine="780"/>
      </w:pPr>
      <w:r>
        <w:t>Причины и предпосылки преобразований. Россия и Европа в конце XVII в. Модернизациякакжизненноважнаянациональнаязадача.НачалоцарствованияПетраI,борьбазавласть.ПравлениецаревныСофьи.Стрелецкиебунты.Хованщина.Первыешагинапутипреобразований.Азовскиепоходы.Великоепосольствоиегозначение.Сподвижники ПетраI.</w:t>
      </w:r>
    </w:p>
    <w:p w:rsidR="007375A2" w:rsidRDefault="006B52D4" w:rsidP="008F57DD">
      <w:pPr>
        <w:pStyle w:val="a3"/>
        <w:spacing w:before="1"/>
        <w:ind w:right="541" w:firstLine="780"/>
      </w:pPr>
      <w:r>
        <w:t>Экономическаяполитика.Строительствозаводовимануфактур.СозданиебазыметаллургическойиндустриинаУрале.Оружейныезаводыикорабельныеверфи.Рольгосударства в создании промышленности. Преобладание крепостного и подневольного труда.Принципымеркантилизмаипротекционизма.Таможенныйтариф1724г.Введениеподушной</w:t>
      </w:r>
    </w:p>
    <w:p w:rsidR="007375A2" w:rsidRDefault="006B52D4" w:rsidP="008F57DD">
      <w:pPr>
        <w:pStyle w:val="a3"/>
        <w:spacing w:before="72"/>
      </w:pPr>
      <w:r>
        <w:t>подати.</w:t>
      </w:r>
    </w:p>
    <w:p w:rsidR="007375A2" w:rsidRDefault="006B52D4" w:rsidP="008F57DD">
      <w:pPr>
        <w:pStyle w:val="a3"/>
        <w:ind w:left="1332"/>
      </w:pPr>
      <w:r>
        <w:t>Социальнаяполитика.Консолидациядворянскогосословия,повышениеегоролив</w:t>
      </w:r>
    </w:p>
    <w:p w:rsidR="007375A2" w:rsidRDefault="006B52D4" w:rsidP="008F57DD">
      <w:pPr>
        <w:pStyle w:val="a3"/>
        <w:ind w:right="561"/>
      </w:pPr>
      <w:r>
        <w:t>управлении страной. Указ о единонаследии и Табель о рангах. Противоречия в политике поотношению к купечеству и городским сословиям: расширение их прав в местном управлении иусилениеналоговогогнета. Положение крестьян.Переписинаселения(ревизии).</w:t>
      </w:r>
    </w:p>
    <w:p w:rsidR="007375A2" w:rsidRDefault="006B52D4" w:rsidP="008F57DD">
      <w:pPr>
        <w:pStyle w:val="a3"/>
        <w:spacing w:before="4"/>
        <w:ind w:right="546" w:firstLine="780"/>
      </w:pPr>
      <w:r>
        <w:t>Реформы управления. Реформы местного управления (бурмистры и Ратуша), городская иобластная(губернская)реформы.Сенат,коллегии,органынадзораисуда.Усилениецентрализации и бюрократизации управления. Генеральный регламент. Санкт-Петербург ‒ новаястолица.</w:t>
      </w:r>
    </w:p>
    <w:p w:rsidR="007375A2" w:rsidRDefault="006B52D4" w:rsidP="008F57DD">
      <w:pPr>
        <w:pStyle w:val="a3"/>
        <w:spacing w:line="272" w:lineRule="exact"/>
      </w:pPr>
      <w:r>
        <w:t>Первыегвардейскиеполки.Созданиерегулярнойармии,военногофлота.Рекрутскиенаборы.</w:t>
      </w:r>
    </w:p>
    <w:p w:rsidR="007375A2" w:rsidRDefault="006B52D4" w:rsidP="008F57DD">
      <w:pPr>
        <w:pStyle w:val="a3"/>
        <w:spacing w:before="1"/>
        <w:ind w:right="548" w:firstLine="780"/>
      </w:pPr>
      <w:r>
        <w:t>Церковнаяреформа.Упразднениепатриаршества,учреждениеСинода.Положениеинославныхконфессий.</w:t>
      </w:r>
    </w:p>
    <w:p w:rsidR="007375A2" w:rsidRDefault="006B52D4" w:rsidP="008F57DD">
      <w:pPr>
        <w:pStyle w:val="a3"/>
        <w:ind w:left="1332"/>
      </w:pPr>
      <w:r>
        <w:t>ОппозицияреформамПетраI.СоциальныедвижениявпервойчетвертиXVIIIв.</w:t>
      </w:r>
    </w:p>
    <w:p w:rsidR="007375A2" w:rsidRDefault="006B52D4" w:rsidP="008F57DD">
      <w:pPr>
        <w:pStyle w:val="a3"/>
      </w:pPr>
      <w:r>
        <w:t>ВосстаниявАстрахани,Башкирии,наДону.ДелоцаревичаАлексея.</w:t>
      </w:r>
    </w:p>
    <w:p w:rsidR="007375A2" w:rsidRDefault="006B52D4" w:rsidP="008F57DD">
      <w:pPr>
        <w:pStyle w:val="a3"/>
        <w:ind w:right="543" w:firstLine="720"/>
      </w:pPr>
      <w:r>
        <w:t>Внешняя политика. Северная война. Причины и цели войны. Неудачи в начале войны и ихпреодоление. Битва при деревне Лесная и победа под Полтавой. Прутский поход. Борьба загегемонию на Балтике. Сражения у мыса Гангут и острова Гренгам. Ништадтский мир и егопоследствия.ЗакреплениеРоссиинаберегахБалтики.ПровозглашениеРоссииимперией.КаспийскийпоходПетраI.</w:t>
      </w:r>
    </w:p>
    <w:p w:rsidR="007375A2" w:rsidRDefault="006B52D4" w:rsidP="008F57DD">
      <w:pPr>
        <w:pStyle w:val="a3"/>
        <w:spacing w:before="5"/>
        <w:ind w:right="545" w:firstLine="780"/>
      </w:pPr>
      <w:r>
        <w:t xml:space="preserve">ПреобразованияПетраIвобластикультуры.Доминированиесветскогоначалавкультурной политике. Влияние культуры стран зарубежной Европы. Привлечение иностранныхспециалистов. Введение нового летоисчисления, гражданского шрифта и гражданской печати.Первая газета «Ведомости». Создание сети школ и специальных учебных заведений. </w:t>
      </w:r>
      <w:r>
        <w:lastRenderedPageBreak/>
        <w:t>Развитиенауки.ОткрытиеАкадемиинауквПетербурге.Кунсткамера.Светскаяживопись,портретпетровскойэпохи. Скульптураиархитектура.Памятникираннегобарокко.</w:t>
      </w:r>
    </w:p>
    <w:p w:rsidR="007375A2" w:rsidRDefault="006B52D4" w:rsidP="008F57DD">
      <w:pPr>
        <w:pStyle w:val="a3"/>
        <w:ind w:right="551"/>
      </w:pPr>
      <w:r>
        <w:t>Повседневная жизнь и быт правящей элиты и основной массы населения. Перемены в образежизни российского дворянства. «Юности честное зерцало». Новые формы общения в дворянскойсреде.Ассамблеи,балы,светскиегосударственныепраздники.Европейскийстильводежде,развлечениях, питании.Изменения в положении женщин.</w:t>
      </w:r>
    </w:p>
    <w:p w:rsidR="007375A2" w:rsidRDefault="006B52D4" w:rsidP="008F57DD">
      <w:pPr>
        <w:pStyle w:val="a3"/>
      </w:pPr>
      <w:r>
        <w:t>Итоги,последствияизначениепетровскихпреобразований.ОбразПетраIврусскойкультуре.</w:t>
      </w:r>
    </w:p>
    <w:p w:rsidR="007375A2" w:rsidRDefault="006B52D4" w:rsidP="008F57DD">
      <w:pPr>
        <w:pStyle w:val="a3"/>
        <w:ind w:left="1332"/>
      </w:pPr>
      <w:r>
        <w:t>РоссияпослеПетраI.Дворцовыеперевороты.</w:t>
      </w:r>
    </w:p>
    <w:p w:rsidR="007375A2" w:rsidRDefault="006B52D4" w:rsidP="008F57DD">
      <w:pPr>
        <w:pStyle w:val="a3"/>
        <w:ind w:right="553"/>
      </w:pPr>
      <w:r>
        <w:t>Причины нестабильности политического строя. Дворцовые перевороты. Фаворитизм. СозданиеВерховноготайногосовета.КрушениеполитическойкарьерыА.Д.Меншикова.Кондиции</w:t>
      </w:r>
    </w:p>
    <w:p w:rsidR="007375A2" w:rsidRDefault="006B52D4" w:rsidP="008F57DD">
      <w:pPr>
        <w:pStyle w:val="a3"/>
        <w:ind w:right="566"/>
      </w:pPr>
      <w:r>
        <w:t>«верховников» и приход к власти Анны Иоанновны. Кабинет министров. Роль Э. Бирона, А.И.Остермана,А.П.Волынского, Б.Х.Минихавуправлениииполитическойжизнистраны.</w:t>
      </w:r>
    </w:p>
    <w:p w:rsidR="007375A2" w:rsidRDefault="006B52D4" w:rsidP="008F57DD">
      <w:pPr>
        <w:pStyle w:val="a3"/>
        <w:spacing w:before="1"/>
        <w:ind w:right="550"/>
      </w:pPr>
      <w:r>
        <w:t>Укрепление границ империи на восточной и юго-восточной окраинах. Переход Младшего жузапод суверенитетРоссийской империи. ВойнасОсманскойимперией.</w:t>
      </w:r>
    </w:p>
    <w:p w:rsidR="007375A2" w:rsidRDefault="006B52D4" w:rsidP="008F57DD">
      <w:pPr>
        <w:pStyle w:val="a3"/>
        <w:ind w:right="550"/>
      </w:pPr>
      <w:r>
        <w:t>РоссияприЕлизаветеПетровне.Экономическаяифинансоваяполитика.ДеятельностьП.И.Шувалова. Создание Дворянского и Купеческого банков. Усиление роли косвенных налогов.Ликвидация внутренних таможен. Распространение монополий в промышленности и внешнейторговле. Основание Московского университета. М.В. Ломоносов иИ.И.Шувалов. Россия вмеждународныхконфликтах1740-1750-хгг. УчастиевСемилетней войне.</w:t>
      </w:r>
    </w:p>
    <w:p w:rsidR="007375A2" w:rsidRDefault="006B52D4" w:rsidP="008F57DD">
      <w:pPr>
        <w:pStyle w:val="a3"/>
        <w:spacing w:before="1" w:line="274" w:lineRule="exact"/>
      </w:pPr>
      <w:r>
        <w:t>ПетрIII.Манифестовольностидворянства.Причиныпереворота28июня1762г.</w:t>
      </w:r>
    </w:p>
    <w:p w:rsidR="007375A2" w:rsidRDefault="006B52D4" w:rsidP="008F57DD">
      <w:pPr>
        <w:pStyle w:val="a3"/>
        <w:spacing w:line="274" w:lineRule="exact"/>
        <w:ind w:left="1332"/>
      </w:pPr>
      <w:r>
        <w:t>Россияв1760-1790-хгг.ПравлениеЕкатериныIIиПавлаI.</w:t>
      </w:r>
    </w:p>
    <w:p w:rsidR="007375A2" w:rsidRDefault="006B52D4" w:rsidP="008F57DD">
      <w:pPr>
        <w:pStyle w:val="a3"/>
      </w:pPr>
      <w:r>
        <w:t>150.6.2.4.1.ВнутренняяполитикаЕкатериныII.Личностьимператрицы.ИдеиПросвещения.</w:t>
      </w:r>
    </w:p>
    <w:p w:rsidR="007375A2" w:rsidRDefault="006B52D4" w:rsidP="008F57DD">
      <w:pPr>
        <w:pStyle w:val="a3"/>
        <w:ind w:right="547"/>
      </w:pPr>
      <w:r>
        <w:t>«Просвещённыйабсолютизм»,егоособенностивРоссии.Секуляризацияцерковныхземель.ДеятельностьУложеннойкомиссии.Экономическаяифинансоваяполитикаправительства.Начало выпуска ассигнаций. Отмена монополий, умеренность таможенной политики. Вольноеэкономическоеобщество.Губернскаяреформа.Жалованныеграмотыдворянствуигородам.Положениесословий.Дворянство‒«первенствующеесословие»империи.Привлечениепредставителей сословий к местному управлению. Создание дворянских обществ в губерниях иуездах.Расширениепривилегийгильдейскогокупечествавналоговойсфереигородскомуправлении.</w:t>
      </w:r>
    </w:p>
    <w:p w:rsidR="007375A2" w:rsidRDefault="006B52D4" w:rsidP="008F57DD">
      <w:pPr>
        <w:pStyle w:val="a3"/>
        <w:spacing w:before="4"/>
        <w:ind w:right="550"/>
      </w:pPr>
      <w:r>
        <w:t>НациональнаяполитикаинародыРоссиивXVIIIв.Унификацияуправлениянаокраинахимперии.ЛиквидациягетманстванаЛевобережнойУкраинеиВойскаЗапорожского.</w:t>
      </w:r>
    </w:p>
    <w:p w:rsidR="007375A2" w:rsidRDefault="006B52D4" w:rsidP="008F57DD">
      <w:pPr>
        <w:pStyle w:val="a3"/>
        <w:spacing w:before="72"/>
        <w:ind w:right="546"/>
      </w:pPr>
      <w:r>
        <w:t>ФормированиеКубанскогоказачества.АктивизациядеятельностипопривлечениюиностранцеввРоссию.РасселениеколонистоввНовороссии,Поволжье,другихрегионах.Укреплениеверотерпимости по отношению к неправославным и нехристианским конфессиям. Политика поотношениюкисламу.Башкирские восстания.Формированиечертыоседлости.</w:t>
      </w:r>
    </w:p>
    <w:p w:rsidR="007375A2" w:rsidRDefault="006B52D4" w:rsidP="008F57DD">
      <w:pPr>
        <w:pStyle w:val="a3"/>
        <w:spacing w:before="4"/>
        <w:ind w:right="549" w:firstLine="780"/>
      </w:pPr>
      <w:r>
        <w:t>Экономическое развитие России во второй половине XVIII в. Крестьяне: крепостные,государственные,монастырские.Условияжизникрепостнойдеревни.Правапомещикапоотношениюксвоимкрепостным.Барщинноеиоброчноехозяйство.Дворовыелюди.Ролькрепостного строявэкономикестраны.</w:t>
      </w:r>
    </w:p>
    <w:p w:rsidR="007375A2" w:rsidRDefault="006B52D4" w:rsidP="008F57DD">
      <w:pPr>
        <w:pStyle w:val="a3"/>
        <w:ind w:right="546"/>
      </w:pPr>
      <w:r>
        <w:t>Промышленностьвгородеидеревне.Рольгосударства,купечества,помещиковвразвитиипромышленности.Крепостнойивольнонаёмныйтруд.Привлечениекрепостныхоброчныхкрестьянкработенамануфактурах.Развитиекрестьянскихпромыслов.Росттекстильнойпромышленности: распространение производства хлопчатобумажных тканей. Начало известныхпредпринимательских династий: Морозовы, Рябушинские, Гарелины, Прохоровы, Демидовы идругие.</w:t>
      </w:r>
    </w:p>
    <w:p w:rsidR="007375A2" w:rsidRDefault="006B52D4" w:rsidP="008F57DD">
      <w:pPr>
        <w:pStyle w:val="a3"/>
        <w:ind w:right="546"/>
      </w:pPr>
      <w:r>
        <w:t>Внутренняя и внешняя торговля. Торговые пути внутри страны. Водно-транспортные системы:Вышневолоцкая, Тихвинская, Мариинская и другие Ярмарки и их роль во внутренней торговле.Макарьевская, Ирбитская, Свенская, Коренная ярмарки. Ярмарки Малороссии. Партнеры РоссиивовнешнейторговлевЕвропеивмире.Обеспечениеактивного внешнеторгового баланса.</w:t>
      </w:r>
    </w:p>
    <w:p w:rsidR="007375A2" w:rsidRDefault="006B52D4" w:rsidP="008F57DD">
      <w:pPr>
        <w:pStyle w:val="a3"/>
        <w:spacing w:before="2"/>
        <w:ind w:right="539" w:firstLine="780"/>
      </w:pPr>
      <w:r>
        <w:t>Обострениесоциальныхпротиворечий.ЧумнойбунтвМоскве.ВосстаниеподпредводительствомЕмельянаПугачёва.Антидворянскийиантикрепостническийхарактердвижения.Рольказачества,народовУралаиПоволжьяввосстании.Влияниевосстаниянавнутреннюю политикуиразвитиеобщественноймысли.</w:t>
      </w:r>
    </w:p>
    <w:p w:rsidR="007375A2" w:rsidRDefault="006B52D4" w:rsidP="008F57DD">
      <w:pPr>
        <w:pStyle w:val="a3"/>
        <w:ind w:right="547" w:firstLine="780"/>
      </w:pPr>
      <w:r>
        <w:t xml:space="preserve">Внешняя политика России второй половины XVIII в., её основные задачи. Н.И. Панин иА.А. Безбородко. Борьба России за выход к Черному морю. Войны с Османской империей. П.А.Румянцев,А.В.Суворов,Ф.Ф.Ушаков,победыроссийскихвойскподихруководством.ПрисоединениеКрымаиСеверногоПричерноморья.ОрганизацияуправленияНовороссией.Строительство новых городов и портов. Основание Пятигорска, Севастополя, Одессы, </w:t>
      </w:r>
      <w:r>
        <w:lastRenderedPageBreak/>
        <w:t>Херсона.Г.А.Потёмкин.ПутешествиеЕкатериныIIнаюг в1787 г.</w:t>
      </w:r>
    </w:p>
    <w:p w:rsidR="007375A2" w:rsidRDefault="006B52D4" w:rsidP="008F57DD">
      <w:pPr>
        <w:pStyle w:val="a3"/>
        <w:ind w:right="540"/>
      </w:pPr>
      <w:r>
        <w:t>Участие России в разделах Речи Посполитой. Политика России в Польше до начала 1770-х гг.:стремлениекусилениюроссийскоговлияниявусловияхсохраненияпольскогогосударства.Участие России в разделах Польши вместе с империей Габсбургов и Пруссией. Первый, второй итретийразделы.Борьбаполяковзанациональнуюнезависимость.Восстаниеподпредводительством Т. Костюшко.</w:t>
      </w:r>
    </w:p>
    <w:p w:rsidR="007375A2" w:rsidRDefault="006B52D4" w:rsidP="008F57DD">
      <w:pPr>
        <w:pStyle w:val="a3"/>
        <w:ind w:right="546" w:firstLine="780"/>
      </w:pPr>
      <w:r>
        <w:t>РоссияприПавлеI.ЛичностьПавлаI иеёвлияниенаполитику страны.Основныепринципы внутренней политики. Ограничение дворянских привилегий. Укрепление абсолютизмачерезотказотпринципов«просвещённогоабсолютизма»иусилениебюрократическогоиполицейского характера государства и личной власти императора. Акт о престолонаследии иМанифест о «трёхдневнойбарщине». Политика по отношению к дворянству, взаимоотношениясо столичной знатью. Меры в области внешней политики. Причины дворцового переворота 11марта1801 г.</w:t>
      </w:r>
    </w:p>
    <w:p w:rsidR="007375A2" w:rsidRDefault="006B52D4" w:rsidP="008F57DD">
      <w:pPr>
        <w:pStyle w:val="a3"/>
        <w:spacing w:before="1"/>
        <w:ind w:right="572"/>
      </w:pPr>
      <w:r>
        <w:t>Участие России в борьбе с революционной Францией. Итальянский и Швейцарский походы А.В.Суворова.Действия эскадрыФ.Ф.УшаковавСредиземномморе.</w:t>
      </w:r>
    </w:p>
    <w:p w:rsidR="007375A2" w:rsidRDefault="006B52D4" w:rsidP="008F57DD">
      <w:pPr>
        <w:pStyle w:val="a3"/>
        <w:spacing w:before="1" w:line="274" w:lineRule="exact"/>
        <w:ind w:left="1332"/>
      </w:pPr>
      <w:r>
        <w:t>КультурноепространствоРоссийскойимпериивXVIIIв.</w:t>
      </w:r>
    </w:p>
    <w:p w:rsidR="007375A2" w:rsidRDefault="006B52D4" w:rsidP="008F57DD">
      <w:pPr>
        <w:pStyle w:val="a3"/>
        <w:ind w:right="545"/>
      </w:pPr>
      <w:r>
        <w:t>Идеи Просвещения в российской общественной мысли, публицистике и литературе. ЛитературанародовРоссиивXVIIIв.Первыежурналы.ОбщественныеидеивпроизведенияхА.П.Сумарокова,Г.Р.Державина,Д.И.Фонвизина.Н.И.Новиков,материалыоположениикрепостныхкрестьянвегожурналах.А.Н.Радищевиего«ПутешествиеизПетербургавМоскву».</w:t>
      </w:r>
    </w:p>
    <w:p w:rsidR="007375A2" w:rsidRDefault="006B52D4" w:rsidP="008F57DD">
      <w:pPr>
        <w:pStyle w:val="a3"/>
        <w:spacing w:before="2"/>
        <w:ind w:right="549"/>
      </w:pPr>
      <w:r>
        <w:t>Русская культура и культура народов России в XVIII в. Развитие новой светской культуры послепреобразованийПетраI.УкреплениевзаимосвязейскультуройстранЕвропы.МасонствовРоссии.РаспространениевРоссииосновныхстилейижанровевропейскойхудожественнойкультуры(барокко,классицизм,рококо).Вкладвразвитиерусскойкультурыучёных,художников,мастеров,прибывшихиз-зарубежа.УсилениевниманиякжизниикультурерусскогонародаиисторическомупрошломуРоссиик концустолетия.</w:t>
      </w:r>
    </w:p>
    <w:p w:rsidR="007375A2" w:rsidRDefault="006B52D4" w:rsidP="008F57DD">
      <w:pPr>
        <w:pStyle w:val="a3"/>
      </w:pPr>
      <w:r>
        <w:t>Культураибыт  российских  сословий.  Дворянство:жизнь  и   быт  дворянской  усадьбы.</w:t>
      </w:r>
    </w:p>
    <w:p w:rsidR="007375A2" w:rsidRDefault="006B52D4" w:rsidP="008F57DD">
      <w:pPr>
        <w:pStyle w:val="a3"/>
        <w:spacing w:before="72"/>
      </w:pPr>
      <w:r>
        <w:t>Духовенство.Купечество.Крестьянство.</w:t>
      </w:r>
    </w:p>
    <w:p w:rsidR="007375A2" w:rsidRDefault="006B52D4" w:rsidP="008F57DD">
      <w:pPr>
        <w:pStyle w:val="a3"/>
        <w:ind w:right="539"/>
      </w:pPr>
      <w:r>
        <w:t>Российская наука в XVIII в. Академия наук в Санкт-Петербурге. Изучение страны ‒ главнаязадача российской науки. Географические экспедиции. Вторая Камчатская экспедиция. ОсвоениеАляскииСеверо-ЗападногопобережьяАмерики.Российско-американскаякомпания.Исследования в области отечественной истории. Изучение российской словесности и развитиерусского литературного языка. Российская академия. Е.Р. Дашкова. М.В. Ломоносов и его роль встановлениироссийскойнаукииобразования.</w:t>
      </w:r>
    </w:p>
    <w:p w:rsidR="007375A2" w:rsidRDefault="006B52D4" w:rsidP="008F57DD">
      <w:pPr>
        <w:pStyle w:val="a3"/>
        <w:spacing w:before="4"/>
        <w:ind w:right="542"/>
      </w:pPr>
      <w:r>
        <w:t>Образование в России в XVIII в. Основные педагогические идеи. Воспитание «новой породы»людей. Основание воспитательных домов в городе Санкт-Петербурге и г. Москве, Институтаблагородных девиц в Смольном монастыре. Сословные учебные заведения для юношества издворянства.Московскийуниверситет‒ первыйроссийскийуниверситет.</w:t>
      </w:r>
    </w:p>
    <w:p w:rsidR="007375A2" w:rsidRDefault="006B52D4" w:rsidP="008F57DD">
      <w:pPr>
        <w:pStyle w:val="a3"/>
        <w:ind w:right="545"/>
      </w:pPr>
      <w:r>
        <w:t>РусскаяархитектураXVIIIв.СтроительствогородаСанкт-Петербурга,формированиеегогородского плана. Регулярный характер застройки города Санкт-Петербурга и других городов.БарокковархитектурегородаМосквыигородаСанкт-Петербурга.Переходкклассицизму,создание архитектурных ансамблей в стиле классицизма в обеих столицах. В.И. Баженов, М.Ф.Казаков,Ф.Ф. Растрелли.</w:t>
      </w:r>
    </w:p>
    <w:p w:rsidR="007375A2" w:rsidRDefault="006B52D4" w:rsidP="008F57DD">
      <w:pPr>
        <w:pStyle w:val="a3"/>
        <w:spacing w:before="3" w:line="237" w:lineRule="auto"/>
        <w:ind w:right="548"/>
      </w:pPr>
      <w:r>
        <w:t>ИзобразительноеискусствовРоссии,еговыдающиесямастераипроизведения.Академияхудожеств в городе Санкт-Петербурге. Расцвет жанра парадного портрета в середине XVIII в.Новыевеяниявизобразительномискусствевконце столетия.</w:t>
      </w:r>
    </w:p>
    <w:p w:rsidR="007375A2" w:rsidRDefault="006B52D4" w:rsidP="008F57DD">
      <w:pPr>
        <w:pStyle w:val="a3"/>
        <w:spacing w:before="3"/>
        <w:ind w:left="612" w:right="8570" w:hanging="60"/>
      </w:pPr>
      <w:r>
        <w:t>Наш край в XVIII в.Обобщение.</w:t>
      </w:r>
    </w:p>
    <w:p w:rsidR="007375A2" w:rsidRDefault="006B52D4" w:rsidP="008F57DD">
      <w:pPr>
        <w:ind w:left="1332"/>
        <w:jc w:val="both"/>
        <w:rPr>
          <w:i/>
          <w:sz w:val="24"/>
        </w:rPr>
      </w:pPr>
      <w:r>
        <w:rPr>
          <w:i/>
          <w:sz w:val="24"/>
        </w:rPr>
        <w:t>Содержаниеобучения в9классе.</w:t>
      </w:r>
    </w:p>
    <w:p w:rsidR="007375A2" w:rsidRDefault="006B52D4" w:rsidP="008F57DD">
      <w:pPr>
        <w:pStyle w:val="a3"/>
        <w:ind w:left="612" w:right="3896" w:hanging="60"/>
      </w:pPr>
      <w:r>
        <w:t>Всеобщая история. История Нового времени. XIX ‒ начало ХХ в.Введение.</w:t>
      </w:r>
    </w:p>
    <w:p w:rsidR="007375A2" w:rsidRDefault="006B52D4" w:rsidP="008F57DD">
      <w:pPr>
        <w:pStyle w:val="a3"/>
      </w:pPr>
      <w:r>
        <w:t>Европавначале XIXв.</w:t>
      </w:r>
    </w:p>
    <w:p w:rsidR="007375A2" w:rsidRDefault="006B52D4" w:rsidP="008F57DD">
      <w:pPr>
        <w:pStyle w:val="a3"/>
        <w:ind w:right="544"/>
      </w:pPr>
      <w:r>
        <w:t>ПровозглашениеимперииНаполеонаIвоФранции.Реформы.Законодательство.Наполеоновскиевойны.Антинаполеоновскиекоалиции.ПолитикаНаполеонавзавоёванныхстранах. Отношение населения к завоевателям: сопротивление, сотрудничество. Поход армииНаполеонавРоссиюикрушениеФранцузскойимперии.Венскийконгресс:цели,главныеучастники,решения.СозданиеСвященного союза.</w:t>
      </w:r>
    </w:p>
    <w:p w:rsidR="007375A2" w:rsidRDefault="006B52D4" w:rsidP="008F57DD">
      <w:pPr>
        <w:pStyle w:val="a3"/>
        <w:spacing w:before="5"/>
        <w:ind w:right="562" w:firstLine="720"/>
      </w:pPr>
      <w:r>
        <w:lastRenderedPageBreak/>
        <w:t>Развитие индустриального общества в первой половине XIX в.: экономика, социальныеотношения,политическиепроцессы.</w:t>
      </w:r>
    </w:p>
    <w:p w:rsidR="007375A2" w:rsidRDefault="006B52D4" w:rsidP="008F57DD">
      <w:pPr>
        <w:pStyle w:val="a3"/>
        <w:ind w:right="547"/>
      </w:pPr>
      <w:r>
        <w:t>Промышленный переворот, его особенности в странах Европы и США. Изменения в социальнойструктуреобщества.Распространениесоциалистическихидей;социалисты-утописты.Выступления рабочих. Социальные и национальные движения в странах Европы. Оформлениеконсервативных, либеральных, радикальных политических теченийипартий.</w:t>
      </w:r>
    </w:p>
    <w:p w:rsidR="007375A2" w:rsidRDefault="006B52D4" w:rsidP="008F57DD">
      <w:pPr>
        <w:pStyle w:val="a3"/>
        <w:ind w:left="1332"/>
      </w:pPr>
      <w:r>
        <w:t>Политическоеразвитиеевропейскихстранв1815-1840-егг.</w:t>
      </w:r>
    </w:p>
    <w:p w:rsidR="007375A2" w:rsidRDefault="006B52D4" w:rsidP="008F57DD">
      <w:pPr>
        <w:pStyle w:val="a3"/>
        <w:ind w:right="546"/>
      </w:pPr>
      <w:r>
        <w:t>Франция:Реставрация,Июльскаямонархия,Втораяреспублика.Великобритания:борьбазапарламентскуюреформу;чартизм.Нарастаниеосвободительныхдвижений.ОсвобождениеГреции.Европейскиереволюции1830г.и1848-1849гг.Возникновениеираспространениемарксизма.</w:t>
      </w:r>
    </w:p>
    <w:p w:rsidR="007375A2" w:rsidRDefault="006B52D4" w:rsidP="008F57DD">
      <w:pPr>
        <w:pStyle w:val="a3"/>
        <w:spacing w:before="1"/>
        <w:ind w:left="1332"/>
      </w:pPr>
      <w:r>
        <w:t>СтраныЕвропыиСевернойАмерикивсерединеХIХ‒началеХХв.</w:t>
      </w:r>
    </w:p>
    <w:p w:rsidR="007375A2" w:rsidRDefault="006B52D4" w:rsidP="008F57DD">
      <w:pPr>
        <w:pStyle w:val="a3"/>
        <w:spacing w:line="274" w:lineRule="exact"/>
        <w:ind w:left="1332"/>
      </w:pPr>
      <w:r>
        <w:t>ВеликобританиявВикторианскуюэпоху.  «Мастерская  мира».Рабочее   движение.</w:t>
      </w:r>
    </w:p>
    <w:p w:rsidR="007375A2" w:rsidRDefault="006B52D4" w:rsidP="008F57DD">
      <w:pPr>
        <w:pStyle w:val="a3"/>
        <w:spacing w:line="274" w:lineRule="exact"/>
      </w:pPr>
      <w:r>
        <w:t>Политическиеисоциальныереформы.Британскаяколониальнаяимперия;доминионы.</w:t>
      </w:r>
    </w:p>
    <w:p w:rsidR="007375A2" w:rsidRDefault="006B52D4" w:rsidP="008F57DD">
      <w:pPr>
        <w:pStyle w:val="a3"/>
        <w:ind w:right="553" w:firstLine="780"/>
      </w:pPr>
      <w:r>
        <w:t>Франция.ИмперияНаполеонаIII:внутренняяивнешняяполитика.Активизацияколониальнойэкспансии. Франко-германскаявойна1870-1871гг.Парижская коммуна.</w:t>
      </w:r>
    </w:p>
    <w:p w:rsidR="007375A2" w:rsidRDefault="006B52D4" w:rsidP="008F57DD">
      <w:pPr>
        <w:pStyle w:val="a3"/>
        <w:spacing w:before="4"/>
        <w:ind w:left="1332"/>
      </w:pPr>
      <w:r>
        <w:t>Италия.Подъёмборьбызанезависимостьитальянскихземель.К.Кавур,Д.Гарибальди.</w:t>
      </w:r>
    </w:p>
    <w:p w:rsidR="007375A2" w:rsidRDefault="006B52D4" w:rsidP="008F57DD">
      <w:pPr>
        <w:pStyle w:val="a3"/>
      </w:pPr>
      <w:r>
        <w:t>Образованиеединогогосударства.КорольВикторЭммануил II.</w:t>
      </w:r>
    </w:p>
    <w:p w:rsidR="007375A2" w:rsidRDefault="006B52D4" w:rsidP="008F57DD">
      <w:pPr>
        <w:pStyle w:val="a3"/>
        <w:ind w:right="547" w:firstLine="780"/>
      </w:pPr>
      <w:r>
        <w:t>Германия.Движениезаобъединениегерманскихгосударств.О.Бисмарк.Северогерманскийсоюз.ПровозглашениеГерманскойимперии.Социальнаяполитика.Включениеимпериивсистемувнешнеполитическихсоюзовиколониальныезахваты.</w:t>
      </w:r>
    </w:p>
    <w:p w:rsidR="007375A2" w:rsidRDefault="006B52D4" w:rsidP="008F57DD">
      <w:pPr>
        <w:pStyle w:val="a3"/>
        <w:spacing w:before="1"/>
        <w:ind w:right="542" w:firstLine="780"/>
      </w:pPr>
      <w:r>
        <w:t>Страны Центральной и Юго-Восточной Европы во второй половине XIX ‒ начале XX в.Габсбургскаяимперия:экономическоеиполитическоеразвитие,положениенародов,национальные движения. Провозглашение дуалистической Австро-Венгерской монархии (1867).Югославянскиенароды:борьбазаосвобождениеотосманскогогосподства.Русско-турецкая</w:t>
      </w:r>
    </w:p>
    <w:p w:rsidR="007375A2" w:rsidRDefault="006B52D4" w:rsidP="008F57DD">
      <w:pPr>
        <w:pStyle w:val="a3"/>
        <w:spacing w:before="72"/>
      </w:pPr>
      <w:r>
        <w:t>война1877-1878гг.,еёитоги.</w:t>
      </w:r>
    </w:p>
    <w:p w:rsidR="007375A2" w:rsidRDefault="006B52D4" w:rsidP="008F57DD">
      <w:pPr>
        <w:pStyle w:val="a3"/>
        <w:ind w:right="543" w:firstLine="780"/>
      </w:pPr>
      <w:r>
        <w:t>СоединённыеШтатыАмерики.СевериЮг:экономика,социальныеотношения,политическаяжизнь.Проблемарабства;аболиционизм.Гражданскаявойна(1861-1865):причины, участники, итоги. А. Линкольн. Восстановление Юга. Промышленный рост в концеXIXв.</w:t>
      </w:r>
    </w:p>
    <w:p w:rsidR="007375A2" w:rsidRDefault="006B52D4" w:rsidP="008F57DD">
      <w:pPr>
        <w:pStyle w:val="a3"/>
        <w:spacing w:before="9" w:line="235" w:lineRule="auto"/>
        <w:ind w:right="561" w:firstLine="780"/>
      </w:pPr>
      <w:r>
        <w:t>Экономическое и социально-политическое развитие стран Европы и США в конце XIX ‒началеХХв.</w:t>
      </w:r>
    </w:p>
    <w:p w:rsidR="007375A2" w:rsidRDefault="006B52D4" w:rsidP="008F57DD">
      <w:pPr>
        <w:pStyle w:val="a3"/>
        <w:spacing w:before="2"/>
        <w:ind w:right="550"/>
      </w:pPr>
      <w:r>
        <w:t>Завершение промышленного переворота. Вторая промышленная революция. Индустриализация.Монополистическийкапитализм.Техническийпрогрессвпромышленностиисельскомхозяйстве. Развитие транспорта и средств связи. Миграция из Старого в Новый Свет. Положениеосновных социальных групп. Рабочее движение и профсоюзы. Образование социалистическихпартий.</w:t>
      </w:r>
    </w:p>
    <w:p w:rsidR="007375A2" w:rsidRDefault="006B52D4" w:rsidP="008F57DD">
      <w:pPr>
        <w:pStyle w:val="a3"/>
        <w:spacing w:before="1"/>
        <w:ind w:left="1332"/>
      </w:pPr>
      <w:r>
        <w:t>СтраныЛатинскойАмерикивXIX‒началеХХв.</w:t>
      </w:r>
    </w:p>
    <w:p w:rsidR="007375A2" w:rsidRDefault="006B52D4" w:rsidP="008F57DD">
      <w:pPr>
        <w:pStyle w:val="a3"/>
        <w:ind w:right="538"/>
      </w:pPr>
      <w:r>
        <w:t>Политикаметрополийвлатиноамериканскихвладениях.Колониальноеобщество.Освободительнаяборьба: задачи,участники,формывыступлений.Ф.Д.Туссен-Лувертюр,С.Боливар.Провозглашениенезависимыхгосударств.ВлияниеСШАнастраныЛатинскойАмерики.Традиционныеотношения;латифундизм.Проблемымодернизации.Мексиканскаяреволюция 1910-1917 гг.:участники,итоги,значение.</w:t>
      </w:r>
    </w:p>
    <w:p w:rsidR="007375A2" w:rsidRDefault="006B52D4" w:rsidP="008F57DD">
      <w:pPr>
        <w:pStyle w:val="a3"/>
        <w:spacing w:before="5" w:line="274" w:lineRule="exact"/>
        <w:ind w:left="1332"/>
      </w:pPr>
      <w:r>
        <w:t>СтраныАзиивХIХ‒началеХХв.</w:t>
      </w:r>
    </w:p>
    <w:p w:rsidR="007375A2" w:rsidRDefault="006B52D4" w:rsidP="008F57DD">
      <w:pPr>
        <w:pStyle w:val="a3"/>
        <w:ind w:right="547" w:firstLine="780"/>
      </w:pPr>
      <w:r>
        <w:t>Япония.ВнутренняяивнешняяполитикасегунатаТокугава.«ОткрытиеЯпонии».РеставрацияМэйдзи.Введениеконституции.Модернизациявэкономикеисоциальныхотношениях.Переходкполитикезавоеваний.</w:t>
      </w:r>
    </w:p>
    <w:p w:rsidR="007375A2" w:rsidRDefault="006B52D4" w:rsidP="008F57DD">
      <w:pPr>
        <w:pStyle w:val="a3"/>
        <w:ind w:left="1332"/>
      </w:pPr>
      <w:r>
        <w:t>Китай.ИмперияЦин.«Опиумныевойны».Восстаниетайпинов.«Открытие»Китая.</w:t>
      </w:r>
    </w:p>
    <w:p w:rsidR="007375A2" w:rsidRDefault="006B52D4" w:rsidP="008F57DD">
      <w:pPr>
        <w:pStyle w:val="a3"/>
      </w:pPr>
      <w:r>
        <w:t>Политика«самоусиления».Восстание«ихэтуаней».Революция1911-1913гг.СуньЯтсен.</w:t>
      </w:r>
    </w:p>
    <w:p w:rsidR="007375A2" w:rsidRDefault="006B52D4" w:rsidP="008F57DD">
      <w:pPr>
        <w:pStyle w:val="a3"/>
        <w:ind w:right="548" w:firstLine="720"/>
      </w:pPr>
      <w:r>
        <w:t>Османскаяимперия.Традиционныеустоиипопыткипроведенияреформ.ПолитикаТанзимата.Принятиеконституции.Младотурецкая революция1908-1909гг.</w:t>
      </w:r>
    </w:p>
    <w:p w:rsidR="007375A2" w:rsidRDefault="006B52D4" w:rsidP="008F57DD">
      <w:pPr>
        <w:pStyle w:val="a3"/>
        <w:ind w:left="1332"/>
      </w:pPr>
      <w:r>
        <w:t>Революция1905-1911г.вИране.</w:t>
      </w:r>
    </w:p>
    <w:p w:rsidR="007375A2" w:rsidRDefault="006B52D4" w:rsidP="008F57DD">
      <w:pPr>
        <w:pStyle w:val="a3"/>
        <w:ind w:right="545" w:firstLine="780"/>
      </w:pPr>
      <w:r>
        <w:t>Индия.Колониальныйрежим.Индийскоенациональноедвижение.Восстаниесипаев(1857-1859).Объявление Индии владениембританской короны. Политическое развитие ИндиивовторойполовинеXIXв.СозданиеИндийскогонациональногоконгресса.Б.Тилак,М.К.Ганди.</w:t>
      </w:r>
    </w:p>
    <w:p w:rsidR="007375A2" w:rsidRDefault="006B52D4" w:rsidP="008F57DD">
      <w:pPr>
        <w:pStyle w:val="a3"/>
        <w:spacing w:before="2"/>
        <w:ind w:left="1332"/>
      </w:pPr>
      <w:r>
        <w:t>НародыАфрикивХIХ‒началеХХв.</w:t>
      </w:r>
    </w:p>
    <w:p w:rsidR="007375A2" w:rsidRDefault="006B52D4" w:rsidP="008F57DD">
      <w:pPr>
        <w:pStyle w:val="a3"/>
        <w:ind w:right="548"/>
      </w:pPr>
      <w:r>
        <w:t>Завершение колониального раздела мира. Колониальные порядки и традиционные общественныеотношениявстранахАфрики.Выступления противколонизаторов.Англо-бурскаявойна.</w:t>
      </w:r>
    </w:p>
    <w:p w:rsidR="007375A2" w:rsidRDefault="006B52D4" w:rsidP="008F57DD">
      <w:pPr>
        <w:pStyle w:val="a3"/>
        <w:spacing w:before="1"/>
        <w:ind w:left="1332"/>
      </w:pPr>
      <w:r>
        <w:t>РазвитиекультурывXIX‒началеХХв.</w:t>
      </w:r>
    </w:p>
    <w:p w:rsidR="007375A2" w:rsidRDefault="006B52D4" w:rsidP="008F57DD">
      <w:pPr>
        <w:pStyle w:val="a3"/>
        <w:ind w:right="554"/>
      </w:pPr>
      <w:r>
        <w:lastRenderedPageBreak/>
        <w:t>НаучныеоткрытияитехническиеизобретениявXIX‒началеХХв.Революциявфизике.Достиженияестествознанияимедицины.Развитиефилософии,психологииисоциологии.</w:t>
      </w:r>
    </w:p>
    <w:p w:rsidR="007375A2" w:rsidRDefault="006B52D4" w:rsidP="008F57DD">
      <w:pPr>
        <w:pStyle w:val="a3"/>
        <w:ind w:right="543"/>
      </w:pPr>
      <w:r>
        <w:t>Распространениеобразования.Техническийпрогрессиизменениявусловияхтрудаиповседневной жизни людей. Художественная культура XIX ‒ начала ХХ в. Эволюция стилей влитературе,живописи:классицизм,романтизм,реализм.Импрессионизм.Модернизм.Сменастилей в архитектуре. Музыкальное и театральное искусство. Рождение кинематографа. Деятеликультуры:жизньи творчество.</w:t>
      </w:r>
    </w:p>
    <w:p w:rsidR="007375A2" w:rsidRDefault="006B52D4" w:rsidP="008F57DD">
      <w:pPr>
        <w:pStyle w:val="a3"/>
        <w:spacing w:before="1" w:line="274" w:lineRule="exact"/>
        <w:ind w:left="1332"/>
      </w:pPr>
      <w:r>
        <w:t>МеждународныеотношениявXIX‒начале XXв.</w:t>
      </w:r>
    </w:p>
    <w:p w:rsidR="007375A2" w:rsidRDefault="006B52D4" w:rsidP="008F57DD">
      <w:pPr>
        <w:pStyle w:val="a3"/>
        <w:ind w:right="538"/>
      </w:pPr>
      <w:r>
        <w:t>Венская система международных отношений. Внешнеполитические интересы великих держав иполитика союзов в Европе. Восточный вопрос. Колониальные захваты и колониальные империи.Старыеиновыелидерыиндустриальногомира.Активизацияборьбызапеределмира.Формированиевоенно-политическихблоковвеликихдержав.ПерваяГаагскаямирнаяконференция (1899). Международные конфликты и войны в конце XIX ‒ начале ХХ в. (испано-американскаявойна,русско-японскаявойна,боснийскийкризис).Балканскиевойны.</w:t>
      </w:r>
    </w:p>
    <w:p w:rsidR="007375A2" w:rsidRDefault="006B52D4" w:rsidP="008F57DD">
      <w:pPr>
        <w:pStyle w:val="a3"/>
        <w:spacing w:before="2"/>
        <w:ind w:left="1332" w:right="3229"/>
      </w:pPr>
      <w:r>
        <w:t>Обобщение. Историческое и культурное наследие XIX в.ИсторияРоссии.РоссийскаяимпериявXIX‒началеXXв.Введение.</w:t>
      </w:r>
    </w:p>
    <w:p w:rsidR="007375A2" w:rsidRDefault="006B52D4" w:rsidP="008F57DD">
      <w:pPr>
        <w:pStyle w:val="a3"/>
        <w:ind w:left="1332"/>
      </w:pPr>
      <w:r>
        <w:t>Александровскаяэпоха:государственныйлиберализм.</w:t>
      </w:r>
    </w:p>
    <w:p w:rsidR="007375A2" w:rsidRDefault="006B52D4" w:rsidP="008F57DD">
      <w:pPr>
        <w:pStyle w:val="a3"/>
        <w:ind w:right="840"/>
      </w:pPr>
      <w:r>
        <w:t>ПроектылиберальныхреформАлександраI.Внешниеивнутренниефакторы.Негласныйкомитет.Реформыгосударственногоуправления. М.М. Сперанский.</w:t>
      </w:r>
    </w:p>
    <w:p w:rsidR="007375A2" w:rsidRDefault="006B52D4" w:rsidP="008F57DD">
      <w:pPr>
        <w:pStyle w:val="a3"/>
        <w:spacing w:before="72"/>
        <w:ind w:right="551"/>
      </w:pPr>
      <w:r>
        <w:t>Внешняя политика России. Война России с Францией 1805-1807 гг. Тильзитский мир. Война соШвецией 1808-1809 г. и присоединение Финляндии. Война с Турцией и Бухарестский мир 1812 г.Отечественнаявойна1812г.‒важнейшеесобытиероссийскойимировойисторииXIXв.Венский конгресс и его решения. Священный союз. Возрастание роли России в европейскойполитикепослепобедынадНаполеоном иВенского конгресса.</w:t>
      </w:r>
    </w:p>
    <w:p w:rsidR="007375A2" w:rsidRDefault="006B52D4" w:rsidP="008F57DD">
      <w:pPr>
        <w:pStyle w:val="a3"/>
        <w:spacing w:before="9" w:line="235" w:lineRule="auto"/>
        <w:ind w:right="550"/>
      </w:pPr>
      <w:r>
        <w:t>Либеральные и охранительные тенденции во внутренней политике.Польская конституция1815г.Военныепоселения.</w:t>
      </w:r>
    </w:p>
    <w:p w:rsidR="007375A2" w:rsidRDefault="006B52D4" w:rsidP="008F57DD">
      <w:pPr>
        <w:pStyle w:val="a3"/>
        <w:spacing w:before="2"/>
      </w:pPr>
      <w:r>
        <w:t>Дворянскаяоппозициясамодержавию.Тайныеорганизации:</w:t>
      </w:r>
    </w:p>
    <w:p w:rsidR="007375A2" w:rsidRDefault="006B52D4" w:rsidP="008F57DD">
      <w:pPr>
        <w:pStyle w:val="a3"/>
        <w:ind w:right="567"/>
      </w:pPr>
      <w:r>
        <w:t>Союз спасения, Союз благоденствия, Северное и Южное общества. Восстание декабристов 14декабря1825г.</w:t>
      </w:r>
    </w:p>
    <w:p w:rsidR="007375A2" w:rsidRDefault="006B52D4" w:rsidP="008F57DD">
      <w:pPr>
        <w:pStyle w:val="a3"/>
        <w:spacing w:before="1"/>
        <w:ind w:left="1332"/>
      </w:pPr>
      <w:r>
        <w:t>Николаевскоесамодержавие:государственныйконсерватизм.</w:t>
      </w:r>
    </w:p>
    <w:p w:rsidR="007375A2" w:rsidRDefault="006B52D4" w:rsidP="008F57DD">
      <w:pPr>
        <w:pStyle w:val="a3"/>
        <w:ind w:right="555"/>
      </w:pPr>
      <w:r>
        <w:t>Реформаторские и консервативные тенденции в политике Николая I. Экономическая политика вусловиях политического консерватизма. Государственная регламентация общественной жизни:централизацияуправления,политическаяполиция,кодификациязаконов,цензура,попечительство об образовании. Крестьянский вопрос. Реформа государственных крестьян П.Д.Киселёва1837-1841гг.Официальнаяидеология:«православие,самодержавие,народность».Формированиепрофессиональнойбюрократии.</w:t>
      </w:r>
    </w:p>
    <w:p w:rsidR="007375A2" w:rsidRDefault="006B52D4" w:rsidP="008F57DD">
      <w:pPr>
        <w:pStyle w:val="a3"/>
        <w:spacing w:before="4"/>
        <w:ind w:right="543"/>
      </w:pPr>
      <w:r>
        <w:t>Расширениеимперии: русско-иранскаяирусско-турецкаявойны.РоссияиЗападнаяЕвропа:особенностивзаимноговосприятия.«Священныйсоюз».РоссияиреволюциивЕвропе.Восточныйвопрос.РаспадВенскойсистемы.Крымскаявойна.ГероическаяоборонаСевастополя. Парижскиймир 1856 г.</w:t>
      </w:r>
    </w:p>
    <w:p w:rsidR="007375A2" w:rsidRDefault="006B52D4" w:rsidP="008F57DD">
      <w:pPr>
        <w:pStyle w:val="a3"/>
        <w:ind w:right="546"/>
      </w:pPr>
      <w:r>
        <w:t>Сословнаяструктурароссийскогообщества.Крепостноехозяйство.Помещикикрестьянин,конфликты и сотрудничество. Промышленный переворот и его особенности в России. Началожелезнодорожногостроительства.МоскваиПетербург:спордвухстолиц.Городакакадминистративные,торговыеипромышленныецентры.Городскоесамоуправление.</w:t>
      </w:r>
    </w:p>
    <w:p w:rsidR="007375A2" w:rsidRDefault="006B52D4" w:rsidP="008F57DD">
      <w:pPr>
        <w:pStyle w:val="a3"/>
        <w:ind w:right="543"/>
      </w:pPr>
      <w:r>
        <w:t>Общественная жизнь в 1830-1850-е гг. Роль литературы, печати, университетов в формированиинезависимогообщественногомнения.Общественнаямысль:официальнаяидеология,славянофилы и западники, зарождение социалистической мысли. Складывание теории русскогосоциализма. А.И. Герцен. Влияние немецкой философии и французского социализма на русскуюобщественнуюмысль.РоссияиЕвропакакцентральныйпунктобщественныхдебатов.</w:t>
      </w:r>
    </w:p>
    <w:p w:rsidR="007375A2" w:rsidRDefault="006B52D4" w:rsidP="008F57DD">
      <w:pPr>
        <w:pStyle w:val="a3"/>
        <w:spacing w:before="1"/>
        <w:ind w:left="1332"/>
      </w:pPr>
      <w:r>
        <w:t>КультурноепространствоимпериивпервойполовинеXIXв.</w:t>
      </w:r>
    </w:p>
    <w:p w:rsidR="007375A2" w:rsidRDefault="006B52D4" w:rsidP="008F57DD">
      <w:pPr>
        <w:pStyle w:val="a3"/>
        <w:ind w:right="544"/>
      </w:pPr>
      <w:r>
        <w:t>Национальные корни отечественной культуры и западные влияния. Государственная политика вобластикультуры.Основныестиливхудожественнойкультуре:романтизм,классицизм,реализм. Ампир как стиль империи. Культ гражданственности. Золотой век русской литературы.Формирование русской музыкальной школы. Театр, живопись, архитектура. Развитие науки итехники.Географическиеэкспедиции.ОткрытиеАнтарктиды.ДеятельностьРусскогогеографическ</w:t>
      </w:r>
      <w:r>
        <w:lastRenderedPageBreak/>
        <w:t>огообщества.Школыиуниверситеты.Народнаякультура.Культураповседневности: обретение комфорта. Жизнь в городе и в усадьбе. Российская культура как частьевропейскойкультуры.</w:t>
      </w:r>
    </w:p>
    <w:p w:rsidR="007375A2" w:rsidRDefault="006B52D4" w:rsidP="008F57DD">
      <w:pPr>
        <w:pStyle w:val="a3"/>
        <w:spacing w:before="1"/>
        <w:ind w:left="1332"/>
      </w:pPr>
      <w:r>
        <w:t>НародыРоссиивпервойполовинеXIXв.</w:t>
      </w:r>
    </w:p>
    <w:p w:rsidR="007375A2" w:rsidRDefault="006B52D4" w:rsidP="008F57DD">
      <w:pPr>
        <w:pStyle w:val="a3"/>
        <w:ind w:right="547"/>
      </w:pPr>
      <w:r>
        <w:t>МногообразиекультурирелигийРоссийскойимперии.Православнаяцерковьиосновныеконфессии(католичество,протестантство,ислам,иудаизм,буддизм).Конфликтыисотрудничествомеждународами.Особенностиадминистративногоуправлениянаокраинахимперии.ЦарствоПольское.Польскоевосстание1830-1831гг.ПрисоединениеГрузиииЗакавказья.Кавказскаявойна. ДвижениеШамиля.</w:t>
      </w:r>
    </w:p>
    <w:p w:rsidR="007375A2" w:rsidRDefault="006B52D4" w:rsidP="008F57DD">
      <w:pPr>
        <w:pStyle w:val="a3"/>
        <w:spacing w:line="273" w:lineRule="exact"/>
        <w:ind w:left="1332"/>
      </w:pPr>
      <w:r>
        <w:t>СоциальнаяиправоваямодернизациястраныприАлександреII.</w:t>
      </w:r>
    </w:p>
    <w:p w:rsidR="007375A2" w:rsidRDefault="006B52D4" w:rsidP="008F57DD">
      <w:pPr>
        <w:pStyle w:val="a3"/>
        <w:spacing w:before="4"/>
        <w:ind w:right="549"/>
      </w:pPr>
      <w:r>
        <w:t>Реформы1860-1870-хгг.‒движениекправовомугосударствуигражданскомуобществу.Крестьянскаяреформа 1861 г. и её последствия. Крестьянскаяобщина. Земскаяигородскаяреформы. Становление общественного самоуправления. Судебная реформа и развитие правовогосознания.Военныереформы.Утверждениеначалвсесословностивправовомстроестраны.Конституционныйвопрос.</w:t>
      </w:r>
    </w:p>
    <w:p w:rsidR="007375A2" w:rsidRDefault="006B52D4" w:rsidP="008F57DD">
      <w:pPr>
        <w:pStyle w:val="a3"/>
        <w:spacing w:before="1"/>
        <w:ind w:right="547"/>
      </w:pPr>
      <w:r>
        <w:t>Многовекторность внешней политики империи. Завершение Кавказской войны. ПрисоединениеСреднейАзии.РоссияиБалканы.Русско-турецкаявойна1877-1878гг.РоссиянаДальнемВостоке.</w:t>
      </w:r>
    </w:p>
    <w:p w:rsidR="007375A2" w:rsidRDefault="006B52D4" w:rsidP="008F57DD">
      <w:pPr>
        <w:pStyle w:val="a3"/>
        <w:ind w:left="1332"/>
      </w:pPr>
      <w:r>
        <w:t>Россияв1880-1890-хгг.</w:t>
      </w:r>
    </w:p>
    <w:p w:rsidR="007375A2" w:rsidRDefault="006B52D4" w:rsidP="008F57DD">
      <w:pPr>
        <w:pStyle w:val="a3"/>
        <w:spacing w:before="72"/>
        <w:ind w:right="547"/>
      </w:pPr>
      <w:r>
        <w:t>«Народноесамодержавие»АлександраIII.ИдеологиясамобытногоразвитияРоссии.Государственныйнационализм.Реформыиконтрреформы.Политикаконсервативнойстабилизации.Ограничениеобщественнойсамодеятельности.Местноесамоуправлениеисамодержавие.Независимостьсуда.Правауниверситетовивластьпопечителей.Печатьицензура.Экономическаямодернизациячерезгосударственноевмешательствовэкономику.Форсированноеразвитиепромышленности.Финансоваяполитика.Консервацияаграрныхотношений.</w:t>
      </w:r>
    </w:p>
    <w:p w:rsidR="007375A2" w:rsidRDefault="006B52D4" w:rsidP="008F57DD">
      <w:pPr>
        <w:pStyle w:val="a3"/>
        <w:spacing w:before="6" w:line="237" w:lineRule="auto"/>
        <w:ind w:right="551"/>
      </w:pPr>
      <w:r>
        <w:t>Пространствоимперии.Основныесферыинаправлениявнешнеполитическихинтересов.Упрочениестатусавеликойдержавы.Освоениегосударственнойтерритории.</w:t>
      </w:r>
    </w:p>
    <w:p w:rsidR="007375A2" w:rsidRDefault="006B52D4" w:rsidP="008F57DD">
      <w:pPr>
        <w:pStyle w:val="a3"/>
        <w:ind w:right="549"/>
      </w:pPr>
      <w:r>
        <w:t>Сельскоехозяйствоипромышленность.Пореформеннаядеревня:традициииновации.Общинноеземлевладениеикрестьянскоехозяйство.Взаимозависимостьпомещичьегоикрестьянскогохозяйств.Помещичье«оскудение».Социальныетипыкрестьянипомещиков.Дворяне-предприниматели.</w:t>
      </w:r>
    </w:p>
    <w:p w:rsidR="007375A2" w:rsidRDefault="006B52D4" w:rsidP="008F57DD">
      <w:pPr>
        <w:pStyle w:val="a3"/>
        <w:ind w:right="561"/>
      </w:pPr>
      <w:r>
        <w:t>Индустриализация и урбанизация. Железные дороги и их роль в экономической и социальноймодернизации. Миграции сельского населения в города. Рабочий вопрос и его особенности вРоссии.Государственные,общественныеичастнопредпринимательскиеспособыегорешения.</w:t>
      </w:r>
    </w:p>
    <w:p w:rsidR="007375A2" w:rsidRDefault="006B52D4" w:rsidP="008F57DD">
      <w:pPr>
        <w:pStyle w:val="a3"/>
        <w:spacing w:before="5" w:line="274" w:lineRule="exact"/>
        <w:ind w:left="1332"/>
      </w:pPr>
      <w:r>
        <w:t>КультурноепространствоимпериивовторойполовинеXIXв.</w:t>
      </w:r>
    </w:p>
    <w:p w:rsidR="007375A2" w:rsidRDefault="006B52D4" w:rsidP="008F57DD">
      <w:pPr>
        <w:pStyle w:val="a3"/>
        <w:ind w:right="545"/>
      </w:pPr>
      <w:r>
        <w:t>КультураибытнародовРоссиивовторойполовинеXIXв.Развитиегородскойкультуры.Техническийпрогрессипеременывповседневнойжизни.Развитиетранспорта,связи.Ростобразованияираспространениеграмотности.Появлениемассовойпечати.Рольпечатногословав формировании общественного мнения. Народная, элитарная и массовая культура. Российскаякультура XIX в. как часть мировой культуры. Становление национальной научной школы и еёвкладвмировоенаучноезнание.Достиженияроссийскойнауки.Общественнаязначимостьхудожественнойкультуры.Литература,живопись,музыка,театр.Архитектураиградостроительство.</w:t>
      </w:r>
    </w:p>
    <w:p w:rsidR="007375A2" w:rsidRDefault="006B52D4" w:rsidP="008F57DD">
      <w:pPr>
        <w:pStyle w:val="a3"/>
        <w:ind w:left="1332"/>
      </w:pPr>
      <w:r>
        <w:t>Этнокультурныйобликимперии.</w:t>
      </w:r>
    </w:p>
    <w:p w:rsidR="007375A2" w:rsidRDefault="006B52D4" w:rsidP="008F57DD">
      <w:pPr>
        <w:pStyle w:val="a3"/>
        <w:ind w:right="540"/>
      </w:pPr>
      <w:r>
        <w:t>ОсновныерегионыинародыРоссийскойимпериииихрольвжизнистраны.Правовоеположениеразличныхэтносовиконфессий.ПроцессынациональногоирелигиозноговозрожденияународовРоссийскойимперии.НациональныедвижениянародовРоссии.Взаимодействиенациональныхкультуринародов.Национальнаяполитикасамодержавия.Укрепление автономии Финляндии. Польское восстание 1863 г. Прибалтика. Еврейский вопрос.Поволжье.СеверныйКавказиЗакавказье.Север,Сибирь,ДальнийВосток.СредняяАзия.МиссииРусскойправославной церквииеезнаменитыемиссионеры.</w:t>
      </w:r>
    </w:p>
    <w:p w:rsidR="007375A2" w:rsidRDefault="006B52D4" w:rsidP="008F57DD">
      <w:pPr>
        <w:pStyle w:val="a3"/>
        <w:spacing w:before="3"/>
        <w:ind w:right="551" w:firstLine="780"/>
      </w:pPr>
      <w:r>
        <w:t>Формированиегражданскогообществаиосновныенаправленияобщественныхдвижений.</w:t>
      </w:r>
    </w:p>
    <w:p w:rsidR="007375A2" w:rsidRDefault="006B52D4" w:rsidP="008F57DD">
      <w:pPr>
        <w:pStyle w:val="a3"/>
        <w:ind w:right="548"/>
      </w:pPr>
      <w:r>
        <w:t>Общественнаяжизньв1860-1890-хгг.Ростобщественнойсамодеятельности.Расширениепубличнойсферы(общественноесамоуправление,печать,образование,суд).Феноменинтеллигенции.Общественныеорганизации.Благотворительность.Студенческоедвижение.Рабочеедвижение. Женскоедвижение.</w:t>
      </w:r>
    </w:p>
    <w:p w:rsidR="007375A2" w:rsidRDefault="006B52D4" w:rsidP="008F57DD">
      <w:pPr>
        <w:pStyle w:val="a3"/>
        <w:spacing w:before="1"/>
        <w:ind w:right="547"/>
      </w:pPr>
      <w:r>
        <w:t>Идейные течения и общественное движение. Влияние позитивизма, дарвинизма, марксизма идругих направлений европейской общественной мысли. Консервативная мысль. Национализм.ЛиберализмиегоособенностивРоссии.Русскийсоциализм.Русскийанархизм.Формыполитическойоппозиции:земскоедвижение,революционноеподпольеиэмиграция.Народничествоиег</w:t>
      </w:r>
      <w:r>
        <w:lastRenderedPageBreak/>
        <w:t>оэволюция.Народническиекружки:идеологияипрактика.Большоеобществопропаганды.«Хождениевнарод».«Земляиволя»иеёраскол.«Черныйпередел»и</w:t>
      </w:r>
    </w:p>
    <w:p w:rsidR="007375A2" w:rsidRDefault="006B52D4" w:rsidP="008F57DD">
      <w:pPr>
        <w:pStyle w:val="a3"/>
        <w:ind w:right="555"/>
      </w:pPr>
      <w:r>
        <w:t>«Народнаяволя».Политическийтерроризм.Распространениемарксизмаиформированиесоциал-демократии. Группа «Освобождение труда». «Союз борьбы за освобождение рабочегокласса».IсъездРСДРП.</w:t>
      </w:r>
    </w:p>
    <w:p w:rsidR="007375A2" w:rsidRDefault="006B52D4" w:rsidP="008F57DD">
      <w:pPr>
        <w:pStyle w:val="a3"/>
        <w:ind w:left="1332"/>
      </w:pPr>
      <w:r>
        <w:t>РоссиянапорогеХХв.</w:t>
      </w:r>
    </w:p>
    <w:p w:rsidR="007375A2" w:rsidRDefault="006B52D4" w:rsidP="008F57DD">
      <w:pPr>
        <w:pStyle w:val="a3"/>
        <w:spacing w:before="1"/>
        <w:ind w:right="546" w:firstLine="780"/>
      </w:pPr>
      <w:r>
        <w:t>Напорогеновоговека:динамикаипротиворечияразвития.Экономическийрост.Промышленноеразвитие.Новаягеографияэкономики.Урбанизацияиобликгородов.Отечественный и иностранный капитал, его роль в индустриализации страны. Россия ‒ мировойэкспортерхлеба.Аграрныйвопрос.Демография,социальнаястратификация.Разложениесословных структур. Формирование новых социальных страт. Буржуазия. Рабочие: социальнаяхарактеристикаиборьбазаправа.Средниегородскиеслои.Типысельскогоземлевладенияи</w:t>
      </w:r>
    </w:p>
    <w:p w:rsidR="007375A2" w:rsidRDefault="006B52D4" w:rsidP="008F57DD">
      <w:pPr>
        <w:pStyle w:val="a3"/>
        <w:spacing w:before="72"/>
        <w:ind w:right="561"/>
      </w:pPr>
      <w:r>
        <w:t>хозяйства. Помещики и крестьяне. Положение женщины в обществе. Церковь в условиях кризисаимперскойидеологии.Распространениесветскойэтикиикультуры.</w:t>
      </w:r>
    </w:p>
    <w:p w:rsidR="007375A2" w:rsidRDefault="006B52D4" w:rsidP="008F57DD">
      <w:pPr>
        <w:pStyle w:val="a3"/>
        <w:ind w:right="542"/>
      </w:pPr>
      <w:r>
        <w:t>Имперскийцентрирегионы.Национальнаяполитика,этническиеэлитыинационально-культурныедвижения.</w:t>
      </w:r>
    </w:p>
    <w:p w:rsidR="007375A2" w:rsidRDefault="006B52D4" w:rsidP="008F57DD">
      <w:pPr>
        <w:pStyle w:val="a3"/>
        <w:spacing w:before="7" w:line="237" w:lineRule="auto"/>
        <w:ind w:right="542" w:firstLine="780"/>
      </w:pPr>
      <w:r>
        <w:t>Россия в системе международных отношений. Политика на Дальнем Востоке. Русско-японскаявойна 1904-1905 гг.ОборонаПорт-Артура.Цусимскоесражение.</w:t>
      </w:r>
    </w:p>
    <w:p w:rsidR="007375A2" w:rsidRDefault="006B52D4" w:rsidP="008F57DD">
      <w:pPr>
        <w:pStyle w:val="a3"/>
        <w:ind w:right="555" w:firstLine="780"/>
      </w:pPr>
      <w:r>
        <w:t>Первая российская революция 1905-1907 гг. Начало парламентаризма в России. НиколайII и его окружение. Деятельность В.К. Плеве на посту министра внутренних дел. Оппозиционноелиберальноедвижение.«Союзосвобождения».Банкетнаякампания.</w:t>
      </w:r>
    </w:p>
    <w:p w:rsidR="007375A2" w:rsidRDefault="006B52D4" w:rsidP="008F57DD">
      <w:pPr>
        <w:pStyle w:val="a3"/>
        <w:ind w:right="554"/>
      </w:pPr>
      <w:r>
        <w:t>ПредпосылкиПервойроссийскойреволюции.Формысоциальныхпротестов.Деятельностьпрофессиональных революционеров. Политическийтерроризм.</w:t>
      </w:r>
    </w:p>
    <w:p w:rsidR="007375A2" w:rsidRDefault="006B52D4" w:rsidP="008F57DD">
      <w:pPr>
        <w:pStyle w:val="a3"/>
        <w:ind w:right="541"/>
      </w:pPr>
      <w:r>
        <w:t>«Кровавое воскресенье» 9 января 1905 г. Выступления рабочих, крестьян, средних городскихслоёв, солдат и матросов. Всероссийская октябрьская политическая стачка. Манифест 17 октября1905 г. Формирование многопартийной системы. Политические партии, массовые движения и ихлидеры.Неонародническиепартиииорганизации(социалисты-революционеры).Социал-демократия:большевикиименьшевики.Либеральныепартии(кадеты,октябристы).Национальныепартии.Правомонархическиепартиивборьбесреволюцией.Советыипрофсоюзы. Декабрьское 1905 г. вооруженное восстание в Москве. Особенности революционныхвыступленийв1906-1907 гг.</w:t>
      </w:r>
    </w:p>
    <w:p w:rsidR="007375A2" w:rsidRDefault="006B52D4" w:rsidP="008F57DD">
      <w:pPr>
        <w:pStyle w:val="a3"/>
        <w:spacing w:before="6" w:line="237" w:lineRule="auto"/>
        <w:ind w:right="568"/>
      </w:pPr>
      <w:r>
        <w:t>Избирательный закон 11 декабря 1905 г. Избирательная кампания в I Государственную думу.Основные государственные законы 23 апреля 1906 г. Деятельность I и II Государственной думы:итогииуроки.</w:t>
      </w:r>
    </w:p>
    <w:p w:rsidR="007375A2" w:rsidRDefault="006B52D4" w:rsidP="008F57DD">
      <w:pPr>
        <w:pStyle w:val="a3"/>
        <w:spacing w:before="3"/>
        <w:ind w:right="546" w:firstLine="780"/>
      </w:pPr>
      <w:r>
        <w:t>Общество и власть после революции. Уроки революции: политическая стабилизация исоциальныепреобразования.П.А.Столыпин:программасистемныхреформ,масштабирезультаты. Незавершенность преобразований и нарастание социальных противоречий. III и IVГосударственнаядума.Идейно-политическийспектр.Общественныйисоциальныйподъём.</w:t>
      </w:r>
    </w:p>
    <w:p w:rsidR="007375A2" w:rsidRDefault="006B52D4" w:rsidP="008F57DD">
      <w:pPr>
        <w:pStyle w:val="a3"/>
        <w:ind w:right="551"/>
      </w:pPr>
      <w:r>
        <w:t>Обострение международной обстановки. Блоковая система и участие в ней России. Россия впреддвериимировойкатастрофы.</w:t>
      </w:r>
    </w:p>
    <w:p w:rsidR="007375A2" w:rsidRDefault="006B52D4" w:rsidP="008F57DD">
      <w:pPr>
        <w:pStyle w:val="a3"/>
        <w:ind w:right="568" w:firstLine="780"/>
      </w:pPr>
      <w:r>
        <w:t>Серебряный век российской культуры. Новые явления в художественной литературе иискусстве.Мировоззренческиеценностиистильжизни.ЛитератураначалаXXв.Живопись.</w:t>
      </w:r>
    </w:p>
    <w:p w:rsidR="007375A2" w:rsidRDefault="006B52D4" w:rsidP="008F57DD">
      <w:pPr>
        <w:pStyle w:val="a3"/>
        <w:spacing w:before="4"/>
        <w:ind w:right="555"/>
      </w:pPr>
      <w:r>
        <w:t>«Мирискусства».Архитектура.Скульптура.Драматическийтеатр:традициииноваторство.</w:t>
      </w:r>
      <w:r>
        <w:rPr>
          <w:spacing w:val="-1"/>
        </w:rPr>
        <w:t>Музыка.«Русскиесезоны»вПариже.Зарождение</w:t>
      </w:r>
      <w:r>
        <w:t>российскогокинематографа.</w:t>
      </w:r>
    </w:p>
    <w:p w:rsidR="007375A2" w:rsidRDefault="006B52D4" w:rsidP="008F57DD">
      <w:pPr>
        <w:pStyle w:val="a3"/>
        <w:ind w:right="543"/>
      </w:pPr>
      <w:r>
        <w:t>Развитиенародногопросвещения:попыткапреодоленияразрывамеждуобразованнымобществоминародом.Открытияроссийскихученых.Достижениягуманитарныхнаук.Формированиерусскойфилософскойшколы.ВкладРоссииначалаXXв.вмировую культуру.</w:t>
      </w:r>
    </w:p>
    <w:p w:rsidR="007375A2" w:rsidRDefault="006B52D4" w:rsidP="008F57DD">
      <w:pPr>
        <w:pStyle w:val="a3"/>
        <w:spacing w:before="1"/>
        <w:ind w:left="1332" w:right="6615"/>
      </w:pPr>
      <w:r>
        <w:t>Наш край в XIX ‒ начале ХХ в.Обобщение.</w:t>
      </w:r>
    </w:p>
    <w:p w:rsidR="007375A2" w:rsidRDefault="006B52D4" w:rsidP="008F57DD">
      <w:pPr>
        <w:ind w:left="552" w:right="565" w:firstLine="780"/>
        <w:jc w:val="both"/>
        <w:rPr>
          <w:i/>
          <w:sz w:val="24"/>
        </w:rPr>
      </w:pPr>
      <w:r>
        <w:rPr>
          <w:i/>
          <w:sz w:val="24"/>
        </w:rPr>
        <w:t>Планируемые результаты освоения программы по истории на уровне основного общегообразования.</w:t>
      </w:r>
    </w:p>
    <w:p w:rsidR="007375A2" w:rsidRDefault="006B52D4" w:rsidP="008F57DD">
      <w:pPr>
        <w:pStyle w:val="a3"/>
        <w:ind w:left="1332"/>
      </w:pPr>
      <w:r>
        <w:t>Кважнейшимличностнымрезультатамизученияисторииотносятся:</w:t>
      </w:r>
    </w:p>
    <w:p w:rsidR="007375A2" w:rsidRDefault="006B52D4" w:rsidP="0034754E">
      <w:pPr>
        <w:pStyle w:val="a4"/>
        <w:numPr>
          <w:ilvl w:val="0"/>
          <w:numId w:val="91"/>
        </w:numPr>
        <w:tabs>
          <w:tab w:val="left" w:pos="813"/>
        </w:tabs>
        <w:ind w:right="548" w:firstLine="0"/>
        <w:rPr>
          <w:sz w:val="24"/>
        </w:rPr>
      </w:pPr>
      <w:r>
        <w:rPr>
          <w:sz w:val="24"/>
        </w:rPr>
        <w:t xml:space="preserve">всферепатриотическоговоспитания:осознаниероссийскойгражданскойидентичностивполикультурном и многоконфессиональном обществе, проявление интереса к познанию родногоязыка,истории,культурыРоссийскойФедерации,своегокрая,народовРоссии;ценностноеотношение к достижениям своей Родины ‒ России, к науке, искусству, спорту, технологиям,боевымподвигамитрудовымдостижениямнарода;уважениексимволамРоссии,государственным праздникам, историческому и природному наследию и памятникам, </w:t>
      </w:r>
      <w:r>
        <w:rPr>
          <w:sz w:val="24"/>
        </w:rPr>
        <w:lastRenderedPageBreak/>
        <w:t>традициямразныхнародов, проживающихвроднойстране;</w:t>
      </w:r>
    </w:p>
    <w:p w:rsidR="007375A2" w:rsidRDefault="006B52D4" w:rsidP="0034754E">
      <w:pPr>
        <w:pStyle w:val="a4"/>
        <w:numPr>
          <w:ilvl w:val="0"/>
          <w:numId w:val="91"/>
        </w:numPr>
        <w:tabs>
          <w:tab w:val="left" w:pos="813"/>
        </w:tabs>
        <w:spacing w:before="1"/>
        <w:ind w:right="541" w:firstLine="0"/>
        <w:rPr>
          <w:sz w:val="24"/>
        </w:rPr>
      </w:pPr>
      <w:r>
        <w:rPr>
          <w:sz w:val="24"/>
        </w:rPr>
        <w:t>всферегражданскоговоспитания:осмыслениеисторическойтрадицииипримеровгражданскогослуженияОтечеству;готовностьквыполнениюобязанностейгражданинаиреализацииегоправ;уважениеправ,свободизаконныхинтересовдругихлюдей;активноеучастиевжизнисемьи,образовательнойорганизации,местногосообщества,родногокрая,страны; неприятие любых форм экстремизма, дискриминации; неприятие действий, наносящихущербсоциальнойиприроднойсреде;</w:t>
      </w:r>
    </w:p>
    <w:p w:rsidR="007375A2" w:rsidRDefault="006B52D4" w:rsidP="0034754E">
      <w:pPr>
        <w:pStyle w:val="a4"/>
        <w:numPr>
          <w:ilvl w:val="0"/>
          <w:numId w:val="91"/>
        </w:numPr>
        <w:tabs>
          <w:tab w:val="left" w:pos="813"/>
        </w:tabs>
        <w:ind w:right="552" w:firstLine="0"/>
        <w:rPr>
          <w:sz w:val="24"/>
        </w:rPr>
      </w:pPr>
      <w:r>
        <w:rPr>
          <w:sz w:val="24"/>
        </w:rPr>
        <w:t>вдуховно-нравственнойсфере:представлениеотрадиционныхдуховно-нравственныхценностяхнародовРоссии;ориентация наморальныеценностиинормысовременного</w:t>
      </w:r>
    </w:p>
    <w:p w:rsidR="007375A2" w:rsidRDefault="006B52D4" w:rsidP="008F57DD">
      <w:pPr>
        <w:pStyle w:val="a3"/>
        <w:spacing w:before="72"/>
        <w:ind w:right="549"/>
      </w:pPr>
      <w:r>
        <w:t>российскогообществавситуацияхнравственноговыбора;готовностьоцениватьсвоеповедениеи поступки, а также поведение и поступки других людей с позиции нравственных и правовыхнормсучётомосознанияпоследствийпоступков;активноенеприятиеасоциальныхпоступков;</w:t>
      </w:r>
    </w:p>
    <w:p w:rsidR="007375A2" w:rsidRDefault="006B52D4" w:rsidP="0034754E">
      <w:pPr>
        <w:pStyle w:val="a4"/>
        <w:numPr>
          <w:ilvl w:val="0"/>
          <w:numId w:val="91"/>
        </w:numPr>
        <w:tabs>
          <w:tab w:val="left" w:pos="813"/>
        </w:tabs>
        <w:spacing w:before="4"/>
        <w:ind w:right="554" w:firstLine="0"/>
        <w:rPr>
          <w:sz w:val="24"/>
        </w:rPr>
      </w:pPr>
      <w:r>
        <w:rPr>
          <w:sz w:val="24"/>
        </w:rPr>
        <w:t>впониманииценностинаучногопознания:осмыслениезначенияисториикакзнанияоразвитиичеловекаиобщества,осоциальном,культурноминравственномопытепредшествующихпоколений;овладениенавыкамипознанияиоценкисобытийпрошлогоспозиций историзма; формирование и сохранение интереса к истории как важной составляющейсовременного общественногосознания;</w:t>
      </w:r>
    </w:p>
    <w:p w:rsidR="007375A2" w:rsidRDefault="006B52D4" w:rsidP="0034754E">
      <w:pPr>
        <w:pStyle w:val="a4"/>
        <w:numPr>
          <w:ilvl w:val="0"/>
          <w:numId w:val="91"/>
        </w:numPr>
        <w:tabs>
          <w:tab w:val="left" w:pos="813"/>
        </w:tabs>
        <w:ind w:right="543" w:firstLine="0"/>
        <w:rPr>
          <w:sz w:val="24"/>
        </w:rPr>
      </w:pPr>
      <w:r>
        <w:rPr>
          <w:sz w:val="24"/>
        </w:rPr>
        <w:t>в сфере эстетического воспитания: представление о культурном многообразии своей страны имира;осознаниеважностикультурыкаквоплощенияценностейобществаисредствакоммуникации;пониманиеценностиотечественногоимировогоискусства,ролиэтническихкультурныхтрадицийинародноготворчества; уважениеккультуре своегоидругихнародов;</w:t>
      </w:r>
    </w:p>
    <w:p w:rsidR="007375A2" w:rsidRDefault="006B52D4" w:rsidP="0034754E">
      <w:pPr>
        <w:pStyle w:val="a4"/>
        <w:numPr>
          <w:ilvl w:val="0"/>
          <w:numId w:val="91"/>
        </w:numPr>
        <w:tabs>
          <w:tab w:val="left" w:pos="813"/>
        </w:tabs>
        <w:ind w:right="542" w:firstLine="0"/>
        <w:rPr>
          <w:sz w:val="24"/>
        </w:rPr>
      </w:pPr>
      <w:r>
        <w:rPr>
          <w:sz w:val="24"/>
        </w:rPr>
        <w:t>в формировании ценностного отношения к жизни и здоровью: осознание ценности жизни инеобходимости ее сохранения (в том числе ‒ на основе примеров из истории); представление обидеалах гармоничного физического и духовного развития человека в исторических обществах (вантичноммире, эпохуВозрождения) ивсовременнуюэпоху;</w:t>
      </w:r>
    </w:p>
    <w:p w:rsidR="007375A2" w:rsidRDefault="006B52D4" w:rsidP="0034754E">
      <w:pPr>
        <w:pStyle w:val="a4"/>
        <w:numPr>
          <w:ilvl w:val="0"/>
          <w:numId w:val="91"/>
        </w:numPr>
        <w:tabs>
          <w:tab w:val="left" w:pos="813"/>
        </w:tabs>
        <w:spacing w:before="1"/>
        <w:ind w:right="546" w:firstLine="0"/>
        <w:rPr>
          <w:sz w:val="24"/>
        </w:rPr>
      </w:pPr>
      <w:r>
        <w:rPr>
          <w:sz w:val="24"/>
        </w:rPr>
        <w:t>всферетрудовоговоспитания:пониманиенаосновезнанияисториизначениятрудовойдеятельности людей как источника развития человека и общества; представление о разнообразиисуществовавшихвпрошломисовременныхпрофессий;уважениектрудуирезультатамтрудовойдеятельностичеловека;определениесферыпрофессионально-ориентированныхинтересов,построениеиндивидуальнойтраекторииобразования ижизненныхпланов;</w:t>
      </w:r>
    </w:p>
    <w:p w:rsidR="007375A2" w:rsidRDefault="006B52D4" w:rsidP="0034754E">
      <w:pPr>
        <w:pStyle w:val="a4"/>
        <w:numPr>
          <w:ilvl w:val="0"/>
          <w:numId w:val="91"/>
        </w:numPr>
        <w:tabs>
          <w:tab w:val="left" w:pos="813"/>
        </w:tabs>
        <w:ind w:right="546" w:firstLine="0"/>
        <w:rPr>
          <w:sz w:val="24"/>
        </w:rPr>
      </w:pPr>
      <w:r>
        <w:rPr>
          <w:sz w:val="24"/>
        </w:rPr>
        <w:t>в сфере экологическоговоспитания: осмысление исторического опыта взаимодействиялюдейсприроднойсредой;осознаниеглобальногохарактераэкологическихпроблемсовременногомира и необходимости защиты окружающей среды; активное неприятие действий, приносящихвредокружающейсреде;готовностькучастиювпрактическойдеятельностиэкологическойнаправленности;</w:t>
      </w:r>
    </w:p>
    <w:p w:rsidR="007375A2" w:rsidRDefault="006B52D4" w:rsidP="0034754E">
      <w:pPr>
        <w:pStyle w:val="a4"/>
        <w:numPr>
          <w:ilvl w:val="0"/>
          <w:numId w:val="91"/>
        </w:numPr>
        <w:tabs>
          <w:tab w:val="left" w:pos="813"/>
        </w:tabs>
        <w:ind w:right="546" w:firstLine="0"/>
        <w:rPr>
          <w:sz w:val="24"/>
        </w:rPr>
      </w:pPr>
      <w:r>
        <w:rPr>
          <w:sz w:val="24"/>
        </w:rPr>
        <w:t>в сфере адаптации к меняющимся условиям социальной и природной среды: представления обизмененияхприроднойи социальнойсредывистории,обопыте адаптациилюдейкновымжизненнымусловиям,означениисовместнойдеятельностидляконструктивногоответанаприродныеисоциальныевызовы.</w:t>
      </w:r>
    </w:p>
    <w:p w:rsidR="007375A2" w:rsidRDefault="006B52D4" w:rsidP="008F57DD">
      <w:pPr>
        <w:pStyle w:val="a3"/>
        <w:spacing w:before="1"/>
        <w:ind w:right="553" w:firstLine="780"/>
      </w:pPr>
      <w:r>
        <w:t>В результате изучения истории на уровне основного общего образования у обучающегосябудутсформированыпознавательныеуниверсальныеучебныедействия,коммуникативныеуниверсальные учебные действия, регулятивные универсальные учебные действия, совместнаядеятельность.</w:t>
      </w:r>
    </w:p>
    <w:p w:rsidR="007375A2" w:rsidRDefault="006B52D4" w:rsidP="008F57DD">
      <w:pPr>
        <w:pStyle w:val="a3"/>
        <w:spacing w:before="1"/>
        <w:ind w:right="557" w:firstLine="720"/>
      </w:pPr>
      <w:r>
        <w:t>У обучающегося будут сформированы следующие базовые логические действия как частьпознавательныхуниверсальныхучебныхдействий:</w:t>
      </w:r>
    </w:p>
    <w:p w:rsidR="007375A2" w:rsidRDefault="006B52D4" w:rsidP="008F57DD">
      <w:pPr>
        <w:pStyle w:val="a3"/>
        <w:ind w:right="2236"/>
      </w:pPr>
      <w:r>
        <w:t>систематизироватьиобобщатьисторическиефакты(вформетаблиц,схем);выявлятьхарактерныепризнакиисторическихявлений;</w:t>
      </w:r>
    </w:p>
    <w:p w:rsidR="007375A2" w:rsidRDefault="006B52D4" w:rsidP="008F57DD">
      <w:pPr>
        <w:pStyle w:val="a3"/>
      </w:pPr>
      <w:r>
        <w:t>раскрыватьпричинно-следственныесвязисобытий;</w:t>
      </w:r>
    </w:p>
    <w:p w:rsidR="007375A2" w:rsidRDefault="006B52D4" w:rsidP="008F57DD">
      <w:pPr>
        <w:pStyle w:val="a3"/>
      </w:pPr>
      <w:r>
        <w:t>сравниватьсобытия,ситуации,выявляяобщиечертыиразличия;формулироватьиобосновыватьвыводы.</w:t>
      </w:r>
    </w:p>
    <w:p w:rsidR="007375A2" w:rsidRDefault="006B52D4" w:rsidP="008F57DD">
      <w:pPr>
        <w:pStyle w:val="a3"/>
        <w:spacing w:before="1"/>
        <w:ind w:right="561" w:firstLine="72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6B52D4" w:rsidP="008F57DD">
      <w:pPr>
        <w:pStyle w:val="a3"/>
        <w:spacing w:line="272" w:lineRule="exact"/>
      </w:pPr>
      <w:r>
        <w:t>определятьпознавательнуюзадачу;</w:t>
      </w:r>
    </w:p>
    <w:p w:rsidR="007375A2" w:rsidRDefault="006B52D4" w:rsidP="008F57DD">
      <w:pPr>
        <w:pStyle w:val="a3"/>
      </w:pPr>
      <w:r>
        <w:t>намечатьпутьеёрешенияиосуществлятьподбористорическогоматериала,объекта;</w:t>
      </w:r>
    </w:p>
    <w:p w:rsidR="007375A2" w:rsidRDefault="006B52D4" w:rsidP="008F57DD">
      <w:pPr>
        <w:pStyle w:val="a3"/>
        <w:tabs>
          <w:tab w:val="left" w:pos="2728"/>
          <w:tab w:val="left" w:pos="3092"/>
          <w:tab w:val="left" w:pos="4813"/>
          <w:tab w:val="left" w:pos="6437"/>
          <w:tab w:val="left" w:pos="7378"/>
          <w:tab w:val="left" w:pos="9018"/>
        </w:tabs>
        <w:ind w:right="567"/>
      </w:pPr>
      <w:r>
        <w:t>систематизировать</w:t>
      </w:r>
      <w:r>
        <w:tab/>
        <w:t>и</w:t>
      </w:r>
      <w:r>
        <w:tab/>
        <w:t>анализировать</w:t>
      </w:r>
      <w:r>
        <w:tab/>
        <w:t>исторические</w:t>
      </w:r>
      <w:r>
        <w:tab/>
        <w:t>факты,</w:t>
      </w:r>
      <w:r>
        <w:tab/>
        <w:t>осуществлять</w:t>
      </w:r>
      <w:r>
        <w:tab/>
      </w:r>
      <w:r>
        <w:rPr>
          <w:spacing w:val="-1"/>
        </w:rPr>
        <w:t>реконструкцию</w:t>
      </w:r>
      <w:r>
        <w:t>исторических событий;</w:t>
      </w:r>
    </w:p>
    <w:p w:rsidR="007375A2" w:rsidRDefault="006B52D4" w:rsidP="008F57DD">
      <w:pPr>
        <w:pStyle w:val="a3"/>
        <w:spacing w:before="4"/>
        <w:ind w:right="3641"/>
      </w:pPr>
      <w:r>
        <w:t>соотносить полученный результат с имеющимся знанием;</w:t>
      </w:r>
      <w:r>
        <w:rPr>
          <w:spacing w:val="-1"/>
        </w:rPr>
        <w:t>определятьновизну</w:t>
      </w:r>
      <w:r>
        <w:t>иобоснованность полученногорезультата;</w:t>
      </w:r>
    </w:p>
    <w:p w:rsidR="007375A2" w:rsidRDefault="006B52D4" w:rsidP="008F57DD">
      <w:pPr>
        <w:pStyle w:val="a3"/>
      </w:pPr>
      <w:r>
        <w:lastRenderedPageBreak/>
        <w:t>представлятьрезультатысвоейдеятельностивразличныхформах(сообщение,эссе,презентация,реферат,учебныйпроекти другие).</w:t>
      </w:r>
    </w:p>
    <w:p w:rsidR="007375A2" w:rsidRDefault="006B52D4" w:rsidP="008F57DD">
      <w:pPr>
        <w:pStyle w:val="a3"/>
        <w:ind w:firstLine="78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pPr>
      <w:r>
        <w:t>осуществлятьанализучебнойивнеучебнойисторическойинформации(учебник,текстыисторическихисточников,научно-популярнаялитература,интернет-ресурсыидругие)‒</w:t>
      </w:r>
    </w:p>
    <w:p w:rsidR="007375A2" w:rsidRDefault="006B52D4" w:rsidP="008F57DD">
      <w:pPr>
        <w:pStyle w:val="a3"/>
        <w:spacing w:before="72"/>
      </w:pPr>
      <w:r>
        <w:t>извлекатьинформациюизисточника;</w:t>
      </w:r>
    </w:p>
    <w:p w:rsidR="007375A2" w:rsidRDefault="006B52D4" w:rsidP="008F57DD">
      <w:pPr>
        <w:pStyle w:val="a3"/>
      </w:pPr>
      <w:r>
        <w:t>различатьвидыисточниковисторическойинформации;</w:t>
      </w:r>
    </w:p>
    <w:p w:rsidR="007375A2" w:rsidRDefault="006B52D4" w:rsidP="008F57DD">
      <w:pPr>
        <w:pStyle w:val="a3"/>
      </w:pPr>
      <w:r>
        <w:t>высказыватьсуждениеодостоверностиизначенииинформацииисточника(покритериям,предложеннымучителемилисформулированнымсамостоятельно).</w:t>
      </w:r>
    </w:p>
    <w:p w:rsidR="007375A2" w:rsidRDefault="006B52D4" w:rsidP="008F57DD">
      <w:pPr>
        <w:pStyle w:val="a3"/>
        <w:spacing w:before="7" w:line="237" w:lineRule="auto"/>
        <w:ind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ind w:right="840"/>
      </w:pPr>
      <w:r>
        <w:t>представлятьособенностивзаимодействиялюдейвисторическихобществахи современноммире;</w:t>
      </w:r>
    </w:p>
    <w:p w:rsidR="007375A2" w:rsidRDefault="006B52D4" w:rsidP="008F57DD">
      <w:pPr>
        <w:pStyle w:val="a3"/>
        <w:ind w:right="1152"/>
      </w:pPr>
      <w:r>
        <w:t>участвовать в обсуждении событий и личностей прошлого, раскрывать различие и сходствовысказываемыхоценок;</w:t>
      </w:r>
    </w:p>
    <w:p w:rsidR="007375A2" w:rsidRDefault="006B52D4" w:rsidP="008F57DD">
      <w:pPr>
        <w:pStyle w:val="a3"/>
        <w:ind w:right="840"/>
      </w:pPr>
      <w:r>
        <w:t>выражатьиаргументироватьсвоюточкузрениявустномвысказывании,письменномтексте;публичнопредставлятьрезультатывыполненногоисследования,проекта;</w:t>
      </w:r>
    </w:p>
    <w:p w:rsidR="007375A2" w:rsidRDefault="006B52D4" w:rsidP="008F57DD">
      <w:pPr>
        <w:pStyle w:val="a3"/>
      </w:pPr>
      <w:r>
        <w:t>осваиватьиприменятьправиламежкультурноговзаимодействиявшколеисоциальномокружении.</w:t>
      </w:r>
    </w:p>
    <w:p w:rsidR="007375A2" w:rsidRDefault="006B52D4" w:rsidP="008F57DD">
      <w:pPr>
        <w:pStyle w:val="a3"/>
        <w:ind w:left="1332"/>
      </w:pPr>
      <w:r>
        <w:t>Уобучающегосябудутсформированыумениясовместнойдеятельности:</w:t>
      </w:r>
    </w:p>
    <w:p w:rsidR="007375A2" w:rsidRDefault="006B52D4" w:rsidP="008F57DD">
      <w:pPr>
        <w:pStyle w:val="a3"/>
        <w:spacing w:before="6" w:line="237" w:lineRule="auto"/>
        <w:ind w:right="840"/>
      </w:pPr>
      <w:r>
        <w:t>осознаватьнаосновеисторическихпримеровзначение совместной работыкакэффективногосредствадостиженияпоставленныхцелей;</w:t>
      </w:r>
    </w:p>
    <w:p w:rsidR="007375A2" w:rsidRDefault="006B52D4" w:rsidP="008F57DD">
      <w:pPr>
        <w:pStyle w:val="a3"/>
        <w:ind w:right="561"/>
      </w:pPr>
      <w:r>
        <w:t>планироватьиосуществлятьсовместнуюработу,коллективныеучебныепроектыпоистории,втомчисле‒ нарегиональномматериале;</w:t>
      </w:r>
    </w:p>
    <w:p w:rsidR="007375A2" w:rsidRDefault="006B52D4" w:rsidP="008F57DD">
      <w:pPr>
        <w:pStyle w:val="a3"/>
      </w:pPr>
      <w:r>
        <w:t>определятьсвоеучастиевобщейработеикоординироватьсвоидействиясдругимичленамикоманды.</w:t>
      </w:r>
    </w:p>
    <w:p w:rsidR="007375A2" w:rsidRDefault="006B52D4" w:rsidP="008F57DD">
      <w:pPr>
        <w:pStyle w:val="a3"/>
        <w:ind w:right="840" w:firstLine="780"/>
      </w:pPr>
      <w:r>
        <w:t>Уобучающегосябудутсформированыумениявчастирегулятивныхуниверсальныхучебныхдействий:</w:t>
      </w:r>
    </w:p>
    <w:p w:rsidR="007375A2" w:rsidRDefault="006B52D4" w:rsidP="008F57DD">
      <w:pPr>
        <w:pStyle w:val="a3"/>
        <w:ind w:right="561"/>
      </w:pPr>
      <w:r>
        <w:t>владетьприемамисамоорганизациисвоейучебнойиобщественнойработы(выявлениепроблемы,требующейрешения;составлениепланадействийиопределениеспособарешения);владетьприёмамисамоконтроля‒осуществлениесамоконтроля,рефлексииисамооценкиполученныхрезультатов;</w:t>
      </w:r>
    </w:p>
    <w:p w:rsidR="007375A2" w:rsidRDefault="006B52D4" w:rsidP="008F57DD">
      <w:pPr>
        <w:pStyle w:val="a3"/>
        <w:ind w:left="1272" w:right="1029" w:hanging="720"/>
      </w:pPr>
      <w:r>
        <w:t>вносить коррективы в свою работу с учётом установленных ошибок, возникших трудностей.Уобучающегосябудутсформированыумениявсфереэмоциональногоинтеллекта,</w:t>
      </w:r>
    </w:p>
    <w:p w:rsidR="007375A2" w:rsidRDefault="006B52D4" w:rsidP="008F57DD">
      <w:pPr>
        <w:pStyle w:val="a3"/>
      </w:pPr>
      <w:r>
        <w:t>пониманиясебяидругих:</w:t>
      </w:r>
    </w:p>
    <w:p w:rsidR="007375A2" w:rsidRDefault="006B52D4" w:rsidP="008F57DD">
      <w:pPr>
        <w:pStyle w:val="a3"/>
        <w:spacing w:before="4"/>
        <w:ind w:right="587"/>
      </w:pPr>
      <w:r>
        <w:t>выявлять напримерахисторическихситуацийрольэмоцийвотношенияхмеждулюдьми;ставитьсебянаместодругогочеловека,пониматьмотивыдействийдругого(висторическихситуацияхиокружающейдействительности);</w:t>
      </w:r>
    </w:p>
    <w:p w:rsidR="007375A2" w:rsidRDefault="006B52D4" w:rsidP="008F57DD">
      <w:pPr>
        <w:pStyle w:val="a3"/>
      </w:pPr>
      <w:r>
        <w:t>регулироватьспособвыражениясвоихэмоцийсучётомпозицийимненийдругихучастниковобщения.</w:t>
      </w:r>
    </w:p>
    <w:p w:rsidR="007375A2" w:rsidRDefault="006B52D4" w:rsidP="008F57DD">
      <w:pPr>
        <w:spacing w:before="1"/>
        <w:ind w:left="552" w:firstLine="780"/>
        <w:jc w:val="both"/>
        <w:rPr>
          <w:i/>
          <w:sz w:val="24"/>
        </w:rPr>
      </w:pPr>
      <w:r>
        <w:rPr>
          <w:i/>
          <w:sz w:val="24"/>
        </w:rPr>
        <w:t>Предметныерезультатыосвоенияпрограммыпоисториинауровнеосновногообщегообразованиядолжныобеспечивать:</w:t>
      </w:r>
    </w:p>
    <w:p w:rsidR="007375A2" w:rsidRDefault="006B52D4" w:rsidP="0034754E">
      <w:pPr>
        <w:pStyle w:val="a4"/>
        <w:numPr>
          <w:ilvl w:val="0"/>
          <w:numId w:val="90"/>
        </w:numPr>
        <w:tabs>
          <w:tab w:val="left" w:pos="817"/>
        </w:tabs>
        <w:ind w:right="548" w:firstLine="0"/>
        <w:rPr>
          <w:sz w:val="24"/>
        </w:rPr>
      </w:pPr>
      <w:r>
        <w:rPr>
          <w:sz w:val="24"/>
        </w:rPr>
        <w:t>умениеопределятьпоследовательностьсобытий,явлений,процессов;соотноситьсобытияисторииразныхстранинародовсисторическимипериодами,событиямирегиональнойимировой истории, события истории родного края и истории России, определять современниковисторических событий,явлений,процессов;</w:t>
      </w:r>
    </w:p>
    <w:p w:rsidR="007375A2" w:rsidRDefault="006B52D4" w:rsidP="0034754E">
      <w:pPr>
        <w:pStyle w:val="a4"/>
        <w:numPr>
          <w:ilvl w:val="0"/>
          <w:numId w:val="90"/>
        </w:numPr>
        <w:tabs>
          <w:tab w:val="left" w:pos="817"/>
        </w:tabs>
        <w:spacing w:before="1"/>
        <w:ind w:right="557" w:firstLine="0"/>
        <w:rPr>
          <w:sz w:val="24"/>
        </w:rPr>
      </w:pPr>
      <w:r>
        <w:rPr>
          <w:sz w:val="24"/>
        </w:rPr>
        <w:t>умениевыявлятьособенностиразвитиякультуры,бытаинравовнародоввразличныеисторическиеэпохи;</w:t>
      </w:r>
    </w:p>
    <w:p w:rsidR="007375A2" w:rsidRDefault="006B52D4" w:rsidP="0034754E">
      <w:pPr>
        <w:pStyle w:val="a4"/>
        <w:numPr>
          <w:ilvl w:val="0"/>
          <w:numId w:val="90"/>
        </w:numPr>
        <w:tabs>
          <w:tab w:val="left" w:pos="813"/>
        </w:tabs>
        <w:ind w:right="549" w:firstLine="0"/>
        <w:rPr>
          <w:sz w:val="24"/>
        </w:rPr>
      </w:pPr>
      <w:r>
        <w:rPr>
          <w:sz w:val="24"/>
        </w:rPr>
        <w:t>овладениеисторическимипонятиямииихиспользованиедлярешенияучебныхипрактическихзадач;</w:t>
      </w:r>
    </w:p>
    <w:p w:rsidR="007375A2" w:rsidRDefault="006B52D4" w:rsidP="0034754E">
      <w:pPr>
        <w:pStyle w:val="a4"/>
        <w:numPr>
          <w:ilvl w:val="0"/>
          <w:numId w:val="90"/>
        </w:numPr>
        <w:tabs>
          <w:tab w:val="left" w:pos="817"/>
        </w:tabs>
        <w:ind w:right="547" w:firstLine="0"/>
        <w:rPr>
          <w:sz w:val="24"/>
        </w:rPr>
      </w:pPr>
      <w:r>
        <w:rPr>
          <w:sz w:val="24"/>
        </w:rPr>
        <w:t>умениерассказыватьнаосновесамостоятельносоставленногопланаобисторическихсобытиях, явлениях, процессах истории родного края, истории России и мировой истории и ихучастниках, демонстрируя понимание исторических явлений, процессов и знание необходимыхфактов,дат, историческихпонятий;</w:t>
      </w:r>
    </w:p>
    <w:p w:rsidR="007375A2" w:rsidRDefault="006B52D4" w:rsidP="0034754E">
      <w:pPr>
        <w:pStyle w:val="a4"/>
        <w:numPr>
          <w:ilvl w:val="0"/>
          <w:numId w:val="90"/>
        </w:numPr>
        <w:tabs>
          <w:tab w:val="left" w:pos="817"/>
        </w:tabs>
        <w:ind w:right="550" w:firstLine="0"/>
        <w:rPr>
          <w:sz w:val="24"/>
        </w:rPr>
      </w:pPr>
      <w:r>
        <w:rPr>
          <w:sz w:val="24"/>
        </w:rPr>
        <w:t>умениевыявлятьсущественныечертыихарактерныепризнакиисторическихсобытий,явлений,процессов;</w:t>
      </w:r>
    </w:p>
    <w:p w:rsidR="007375A2" w:rsidRDefault="006B52D4" w:rsidP="0034754E">
      <w:pPr>
        <w:pStyle w:val="a4"/>
        <w:numPr>
          <w:ilvl w:val="0"/>
          <w:numId w:val="90"/>
        </w:numPr>
        <w:tabs>
          <w:tab w:val="left" w:pos="817"/>
        </w:tabs>
        <w:ind w:right="542" w:firstLine="0"/>
        <w:rPr>
          <w:sz w:val="24"/>
        </w:rPr>
      </w:pPr>
      <w:r>
        <w:rPr>
          <w:sz w:val="24"/>
        </w:rPr>
        <w:t>умениеустанавливатьпричинно-следственные,пространственные,временныесвязиисторических событий, явлений, процессов изучаемого периода, их взаимосвязь (при наличии) сважнейшими событиями ХХ ‒ начала XXI в. (Февральская и Октябрьская революции 1917 г.,ВеликаяОтечественнаявойна,распадСССР,сложные1990-егг.,возрождениестраныс2000-х</w:t>
      </w:r>
    </w:p>
    <w:p w:rsidR="007375A2" w:rsidRDefault="006B52D4" w:rsidP="008F57DD">
      <w:pPr>
        <w:pStyle w:val="a3"/>
        <w:spacing w:before="72"/>
        <w:ind w:right="548"/>
      </w:pPr>
      <w:r>
        <w:lastRenderedPageBreak/>
        <w:t>гг., воссоединение Крыма с Россией в 2014 г.); характеризовать итоги и историческое значениесобытий;</w:t>
      </w:r>
    </w:p>
    <w:p w:rsidR="007375A2" w:rsidRDefault="006B52D4" w:rsidP="0034754E">
      <w:pPr>
        <w:pStyle w:val="a4"/>
        <w:numPr>
          <w:ilvl w:val="0"/>
          <w:numId w:val="90"/>
        </w:numPr>
        <w:tabs>
          <w:tab w:val="left" w:pos="817"/>
        </w:tabs>
        <w:ind w:right="549" w:firstLine="0"/>
        <w:rPr>
          <w:sz w:val="24"/>
        </w:rPr>
      </w:pPr>
      <w:r>
        <w:rPr>
          <w:sz w:val="24"/>
        </w:rPr>
        <w:t>умениесравниватьисторическиесобытия,явления,процессывразличныеисторическиеэпохи;</w:t>
      </w:r>
    </w:p>
    <w:p w:rsidR="007375A2" w:rsidRDefault="006B52D4" w:rsidP="0034754E">
      <w:pPr>
        <w:pStyle w:val="a4"/>
        <w:numPr>
          <w:ilvl w:val="0"/>
          <w:numId w:val="90"/>
        </w:numPr>
        <w:tabs>
          <w:tab w:val="left" w:pos="817"/>
        </w:tabs>
        <w:spacing w:before="7" w:line="237" w:lineRule="auto"/>
        <w:ind w:right="551" w:firstLine="0"/>
        <w:rPr>
          <w:sz w:val="24"/>
        </w:rPr>
      </w:pPr>
      <w:r>
        <w:rPr>
          <w:sz w:val="24"/>
        </w:rPr>
        <w:t>умениеопределятьиаргументироватьсобственнуюилипредложеннуюточкузрениясиспользованиемфактического материала,втомчислеиспользуя источникиразныхтипов;</w:t>
      </w:r>
    </w:p>
    <w:p w:rsidR="007375A2" w:rsidRDefault="006B52D4" w:rsidP="0034754E">
      <w:pPr>
        <w:pStyle w:val="a4"/>
        <w:numPr>
          <w:ilvl w:val="0"/>
          <w:numId w:val="90"/>
        </w:numPr>
        <w:tabs>
          <w:tab w:val="left" w:pos="817"/>
        </w:tabs>
        <w:ind w:right="551" w:firstLine="0"/>
        <w:rPr>
          <w:sz w:val="24"/>
        </w:rPr>
      </w:pPr>
      <w:r>
        <w:rPr>
          <w:sz w:val="24"/>
        </w:rPr>
        <w:t>умениеразличатьосновныетипыисторическихисточников:письменные,вещественные,аудиовизуальные;</w:t>
      </w:r>
    </w:p>
    <w:p w:rsidR="007375A2" w:rsidRDefault="006B52D4" w:rsidP="0034754E">
      <w:pPr>
        <w:pStyle w:val="a4"/>
        <w:numPr>
          <w:ilvl w:val="0"/>
          <w:numId w:val="90"/>
        </w:numPr>
        <w:tabs>
          <w:tab w:val="left" w:pos="937"/>
        </w:tabs>
        <w:ind w:right="546" w:firstLine="0"/>
        <w:rPr>
          <w:sz w:val="24"/>
        </w:rPr>
      </w:pPr>
      <w:r>
        <w:rPr>
          <w:sz w:val="24"/>
        </w:rPr>
        <w:t>умениенаходитьикритическианализироватьдлярешенияпознавательнойзадачиисторические источники разных типов (в том числе по истории родного края), оценивать ихполнотуидостоверность,соотноситьсисторическимпериодом;соотноситьизвлечённуюинформациюсинформациейиздругихисточниковприизученииисторическихсобытий,явлений,процессов;привлекатьконтекстнуюинформациюприработесисторическимиисточниками;</w:t>
      </w:r>
    </w:p>
    <w:p w:rsidR="007375A2" w:rsidRDefault="006B52D4" w:rsidP="0034754E">
      <w:pPr>
        <w:pStyle w:val="a4"/>
        <w:numPr>
          <w:ilvl w:val="0"/>
          <w:numId w:val="90"/>
        </w:numPr>
        <w:tabs>
          <w:tab w:val="left" w:pos="937"/>
        </w:tabs>
        <w:ind w:right="550" w:firstLine="0"/>
        <w:rPr>
          <w:sz w:val="24"/>
        </w:rPr>
      </w:pPr>
      <w:r>
        <w:rPr>
          <w:sz w:val="24"/>
        </w:rPr>
        <w:t>умениечитатьианализироватьисторическуюкарту(схему);характеризоватьнаосновеисторическойкарты(схемы)историческиесобытия,явления,процессы;сопоставлятьинформацию,представленнуюнаисторическойкарте(схеме),синформациейиздругихисточников;</w:t>
      </w:r>
    </w:p>
    <w:p w:rsidR="007375A2" w:rsidRDefault="006B52D4" w:rsidP="0034754E">
      <w:pPr>
        <w:pStyle w:val="a4"/>
        <w:numPr>
          <w:ilvl w:val="0"/>
          <w:numId w:val="90"/>
        </w:numPr>
        <w:tabs>
          <w:tab w:val="left" w:pos="937"/>
        </w:tabs>
        <w:spacing w:before="6" w:line="237" w:lineRule="auto"/>
        <w:ind w:right="550" w:firstLine="0"/>
        <w:rPr>
          <w:sz w:val="24"/>
        </w:rPr>
      </w:pPr>
      <w:r>
        <w:rPr>
          <w:sz w:val="24"/>
        </w:rPr>
        <w:t>умениеанализироватьтекстовые,визуальныеисточникиисторическойинформации,представлятьисторическуюинформациюввидетаблиц,схем,диаграмм;</w:t>
      </w:r>
    </w:p>
    <w:p w:rsidR="007375A2" w:rsidRDefault="006B52D4" w:rsidP="0034754E">
      <w:pPr>
        <w:pStyle w:val="a4"/>
        <w:numPr>
          <w:ilvl w:val="0"/>
          <w:numId w:val="90"/>
        </w:numPr>
        <w:tabs>
          <w:tab w:val="left" w:pos="937"/>
        </w:tabs>
        <w:ind w:right="543" w:firstLine="0"/>
        <w:rPr>
          <w:sz w:val="24"/>
        </w:rPr>
      </w:pPr>
      <w:r>
        <w:rPr>
          <w:sz w:val="24"/>
        </w:rPr>
        <w:t>умениеосуществлятьссоблюдениемправилинформационнойбезопасностипоискисторическойинформациивсправочнойлитературе,информационно-телекоммуникационнойсети «Интернет» для решения познавательных задач, оценивать полноту и верифицированностьинформации;</w:t>
      </w:r>
    </w:p>
    <w:p w:rsidR="007375A2" w:rsidRDefault="006B52D4" w:rsidP="0034754E">
      <w:pPr>
        <w:pStyle w:val="a4"/>
        <w:numPr>
          <w:ilvl w:val="0"/>
          <w:numId w:val="90"/>
        </w:numPr>
        <w:tabs>
          <w:tab w:val="left" w:pos="933"/>
        </w:tabs>
        <w:ind w:right="547" w:firstLine="0"/>
        <w:rPr>
          <w:sz w:val="24"/>
        </w:rPr>
      </w:pPr>
      <w:r>
        <w:rPr>
          <w:sz w:val="24"/>
        </w:rPr>
        <w:t>приобретениеопытавзаимодействияслюдьмидругойкультуры,национальнойирелигиознойпринадлежностинаосновенациональныхценностейсовременногороссийскогообщества: гуманистических и демократических ценностей, идеи мира и взаимопонимания международами,людьмиразныхкультур,уважениякисторическомунаследию народовРоссии.</w:t>
      </w:r>
    </w:p>
    <w:p w:rsidR="007375A2" w:rsidRDefault="006B52D4" w:rsidP="008F57DD">
      <w:pPr>
        <w:pStyle w:val="a3"/>
        <w:ind w:right="544" w:firstLine="780"/>
      </w:pPr>
      <w:r>
        <w:t>Положения ФГОС ООО развёрнуты и структурированы в программе по истории в видепланируемых результатов, относящихся к ключевым компонентам познавательной деятельностиобучающихся при изучении истории, от работы с хронологией и историческими фактамидоприменениязнанийвобщении,социальнойпрактике.</w:t>
      </w:r>
    </w:p>
    <w:p w:rsidR="007375A2" w:rsidRDefault="006B52D4" w:rsidP="008F57DD">
      <w:pPr>
        <w:spacing w:before="4"/>
        <w:ind w:left="1332"/>
        <w:jc w:val="both"/>
        <w:rPr>
          <w:i/>
          <w:sz w:val="24"/>
        </w:rPr>
      </w:pPr>
      <w:r>
        <w:rPr>
          <w:i/>
          <w:sz w:val="24"/>
        </w:rPr>
        <w:t>Предметныерезультатыизученияучебногопредмета«История»включают:</w:t>
      </w:r>
    </w:p>
    <w:p w:rsidR="007375A2" w:rsidRDefault="006B52D4" w:rsidP="0034754E">
      <w:pPr>
        <w:pStyle w:val="a4"/>
        <w:numPr>
          <w:ilvl w:val="0"/>
          <w:numId w:val="89"/>
        </w:numPr>
        <w:tabs>
          <w:tab w:val="left" w:pos="813"/>
        </w:tabs>
        <w:ind w:right="590" w:firstLine="0"/>
        <w:rPr>
          <w:sz w:val="24"/>
        </w:rPr>
      </w:pPr>
      <w:r>
        <w:rPr>
          <w:sz w:val="24"/>
        </w:rPr>
        <w:t>целостныепредставленияоб историческом путичеловечества,разныхнародовигосударств;опреемственностиисторическихэпох;оместеиролиРоссии вмировойистории;</w:t>
      </w:r>
    </w:p>
    <w:p w:rsidR="007375A2" w:rsidRDefault="006B52D4" w:rsidP="0034754E">
      <w:pPr>
        <w:pStyle w:val="a4"/>
        <w:numPr>
          <w:ilvl w:val="0"/>
          <w:numId w:val="89"/>
        </w:numPr>
        <w:tabs>
          <w:tab w:val="left" w:pos="813"/>
        </w:tabs>
        <w:spacing w:before="1"/>
        <w:ind w:right="1178" w:firstLine="0"/>
        <w:rPr>
          <w:sz w:val="24"/>
        </w:rPr>
      </w:pPr>
      <w:r>
        <w:rPr>
          <w:sz w:val="24"/>
        </w:rPr>
        <w:t>базовыезнанияобосновныхэтапахиключевыхсобытияхотечественнойивсемирнойистории;</w:t>
      </w:r>
    </w:p>
    <w:p w:rsidR="007375A2" w:rsidRDefault="006B52D4" w:rsidP="0034754E">
      <w:pPr>
        <w:pStyle w:val="a4"/>
        <w:numPr>
          <w:ilvl w:val="0"/>
          <w:numId w:val="89"/>
        </w:numPr>
        <w:tabs>
          <w:tab w:val="left" w:pos="813"/>
        </w:tabs>
        <w:ind w:right="592" w:firstLine="0"/>
        <w:rPr>
          <w:sz w:val="24"/>
        </w:rPr>
      </w:pPr>
      <w:r>
        <w:rPr>
          <w:sz w:val="24"/>
        </w:rPr>
        <w:t>способностьприменятьпонятийныйаппаратисторическогознанияиприемыисторическогоанализадляраскрытиясущностиизначениясобытийиявленийпрошлогоисовременности;</w:t>
      </w:r>
    </w:p>
    <w:p w:rsidR="007375A2" w:rsidRDefault="006B52D4" w:rsidP="0034754E">
      <w:pPr>
        <w:pStyle w:val="a4"/>
        <w:numPr>
          <w:ilvl w:val="0"/>
          <w:numId w:val="89"/>
        </w:numPr>
        <w:tabs>
          <w:tab w:val="left" w:pos="817"/>
        </w:tabs>
        <w:ind w:right="590" w:firstLine="0"/>
        <w:rPr>
          <w:sz w:val="24"/>
        </w:rPr>
      </w:pPr>
      <w:r>
        <w:rPr>
          <w:sz w:val="24"/>
        </w:rPr>
        <w:t>умение работать с основными видами современных источников исторической информации(учебник,научно-популярнаялитература,ресурсыинформационно-телекоммуникационнойсети</w:t>
      </w:r>
    </w:p>
    <w:p w:rsidR="007375A2" w:rsidRDefault="006B52D4" w:rsidP="008F57DD">
      <w:pPr>
        <w:pStyle w:val="a3"/>
        <w:tabs>
          <w:tab w:val="left" w:pos="1972"/>
          <w:tab w:val="left" w:pos="2308"/>
          <w:tab w:val="left" w:pos="3352"/>
          <w:tab w:val="left" w:pos="4505"/>
          <w:tab w:val="left" w:pos="4957"/>
          <w:tab w:val="left" w:pos="6982"/>
          <w:tab w:val="left" w:pos="8478"/>
          <w:tab w:val="left" w:pos="8818"/>
          <w:tab w:val="left" w:pos="10507"/>
        </w:tabs>
        <w:spacing w:before="1"/>
        <w:ind w:right="563"/>
      </w:pPr>
      <w:r>
        <w:t>«Интернет»</w:t>
      </w:r>
      <w:r>
        <w:tab/>
        <w:t>и</w:t>
      </w:r>
      <w:r>
        <w:tab/>
        <w:t>другие),</w:t>
      </w:r>
      <w:r>
        <w:tab/>
        <w:t>оценивая</w:t>
      </w:r>
      <w:r>
        <w:tab/>
        <w:t>их</w:t>
      </w:r>
      <w:r>
        <w:tab/>
        <w:t>информационные</w:t>
      </w:r>
      <w:r>
        <w:tab/>
        <w:t>особенности</w:t>
      </w:r>
      <w:r>
        <w:tab/>
        <w:t>и</w:t>
      </w:r>
      <w:r>
        <w:tab/>
        <w:t>достоверность</w:t>
      </w:r>
      <w:r>
        <w:tab/>
      </w:r>
      <w:r>
        <w:rPr>
          <w:spacing w:val="-4"/>
        </w:rPr>
        <w:t>с</w:t>
      </w:r>
      <w:r>
        <w:t>применениемметапредметного подхода;</w:t>
      </w:r>
    </w:p>
    <w:p w:rsidR="007375A2" w:rsidRDefault="006B52D4" w:rsidP="0034754E">
      <w:pPr>
        <w:pStyle w:val="a4"/>
        <w:numPr>
          <w:ilvl w:val="0"/>
          <w:numId w:val="89"/>
        </w:numPr>
        <w:tabs>
          <w:tab w:val="left" w:pos="817"/>
        </w:tabs>
        <w:ind w:right="549" w:firstLine="0"/>
        <w:rPr>
          <w:sz w:val="24"/>
        </w:rPr>
      </w:pPr>
      <w:r>
        <w:rPr>
          <w:sz w:val="24"/>
        </w:rPr>
        <w:t>умениеработатьисторическими(аутентичными)письменными,изобразительнымиивещественными источниками ‒ извлекать, анализировать, систематизировать и интерпретироватьсодержащуюсявнихинформацию,определятьинформационнуюценностьизначимостьисточника;</w:t>
      </w:r>
    </w:p>
    <w:p w:rsidR="007375A2" w:rsidRDefault="006B52D4" w:rsidP="0034754E">
      <w:pPr>
        <w:pStyle w:val="a4"/>
        <w:numPr>
          <w:ilvl w:val="0"/>
          <w:numId w:val="89"/>
        </w:numPr>
        <w:tabs>
          <w:tab w:val="left" w:pos="813"/>
        </w:tabs>
        <w:ind w:right="552" w:firstLine="0"/>
        <w:rPr>
          <w:sz w:val="24"/>
        </w:rPr>
      </w:pPr>
      <w:r>
        <w:rPr>
          <w:sz w:val="24"/>
        </w:rPr>
        <w:t>способность представлять описание (устное или письменное) событий, явлений, процессовисторииродногокрая,историиРоссииимировойисториииихучастников,основанноеназнанииисторическихфактов, дат, понятий;</w:t>
      </w:r>
    </w:p>
    <w:p w:rsidR="007375A2" w:rsidRDefault="006B52D4" w:rsidP="0034754E">
      <w:pPr>
        <w:pStyle w:val="a4"/>
        <w:numPr>
          <w:ilvl w:val="0"/>
          <w:numId w:val="89"/>
        </w:numPr>
        <w:tabs>
          <w:tab w:val="left" w:pos="813"/>
        </w:tabs>
        <w:ind w:right="547" w:firstLine="0"/>
        <w:rPr>
          <w:sz w:val="24"/>
        </w:rPr>
      </w:pPr>
      <w:r>
        <w:rPr>
          <w:sz w:val="24"/>
        </w:rPr>
        <w:t>владениеприёмамиоценкизначенияисторическихсобытийидеятельностиисторическихличностейвотечественной ивсемирнойистории;</w:t>
      </w:r>
    </w:p>
    <w:p w:rsidR="007375A2" w:rsidRDefault="006B52D4" w:rsidP="0034754E">
      <w:pPr>
        <w:pStyle w:val="a4"/>
        <w:numPr>
          <w:ilvl w:val="0"/>
          <w:numId w:val="89"/>
        </w:numPr>
        <w:tabs>
          <w:tab w:val="left" w:pos="813"/>
        </w:tabs>
        <w:ind w:right="551" w:firstLine="0"/>
        <w:rPr>
          <w:sz w:val="24"/>
        </w:rPr>
      </w:pPr>
      <w:r>
        <w:rPr>
          <w:sz w:val="24"/>
        </w:rPr>
        <w:t>способностьприменятьисторические знаниякакоснову диалогавполикультурнойсреде,взаимодействовать с людьми другой культуры, национальной и религиозной принадлежности наосновеценностейсовременного российского общества;</w:t>
      </w:r>
    </w:p>
    <w:p w:rsidR="007375A2" w:rsidRDefault="006B52D4" w:rsidP="0034754E">
      <w:pPr>
        <w:pStyle w:val="a4"/>
        <w:numPr>
          <w:ilvl w:val="0"/>
          <w:numId w:val="89"/>
        </w:numPr>
        <w:tabs>
          <w:tab w:val="left" w:pos="813"/>
        </w:tabs>
        <w:spacing w:before="72"/>
        <w:ind w:right="569" w:firstLine="0"/>
        <w:rPr>
          <w:sz w:val="24"/>
        </w:rPr>
      </w:pPr>
      <w:r>
        <w:rPr>
          <w:sz w:val="24"/>
        </w:rPr>
        <w:t>осознание необходимости сохранения исторических и культурных памятников своей страны имира;</w:t>
      </w:r>
    </w:p>
    <w:p w:rsidR="007375A2" w:rsidRDefault="006B52D4" w:rsidP="0034754E">
      <w:pPr>
        <w:pStyle w:val="a4"/>
        <w:numPr>
          <w:ilvl w:val="0"/>
          <w:numId w:val="89"/>
        </w:numPr>
        <w:tabs>
          <w:tab w:val="left" w:pos="937"/>
        </w:tabs>
        <w:ind w:right="564" w:firstLine="0"/>
        <w:rPr>
          <w:sz w:val="24"/>
        </w:rPr>
      </w:pPr>
      <w:r>
        <w:rPr>
          <w:sz w:val="24"/>
        </w:rPr>
        <w:t>умение устанавливать взаимосвязи событий, явлений, процессов прошлого с важнейшимисобытиямиХХ‒ началаXXIв.</w:t>
      </w:r>
    </w:p>
    <w:p w:rsidR="007375A2" w:rsidRDefault="006B52D4" w:rsidP="008F57DD">
      <w:pPr>
        <w:pStyle w:val="a3"/>
        <w:spacing w:before="4"/>
        <w:ind w:right="543" w:firstLine="780"/>
      </w:pPr>
      <w:r>
        <w:t>Достижениепредметныхрезультатовможетбытьобеспеченовтомчислевведениемотдельног</w:t>
      </w:r>
      <w:r>
        <w:lastRenderedPageBreak/>
        <w:t>оучебногомодуля«ВведениевНовейшуюисториюРоссии»,предваряющегосистематическоеизучениеотечественнойисторииXX‒XXIвв.в10-11классах.Изучениеданного модуля призвано сформировать базу для овладения знаниями об основных этапах иключевых событиях истории России Новейшего времени (Российская революция 1917-1922 гг.,Великая Отечественная война 1941-1945 гг., распад СССР, возрождение страны с 2000-х гг.,воссоединениеКрымасРоссиейв2014г.).</w:t>
      </w:r>
    </w:p>
    <w:p w:rsidR="007375A2" w:rsidRDefault="006B52D4" w:rsidP="008F57DD">
      <w:pPr>
        <w:pStyle w:val="a3"/>
        <w:ind w:right="560" w:firstLine="780"/>
      </w:pPr>
      <w:r>
        <w:t>Предметные результаты изучения истории носят комплексный характер, в них органичносочетаютсяпознавательно-исторические,мировоззренческиеиметапредметныекомпоненты.</w:t>
      </w:r>
    </w:p>
    <w:p w:rsidR="007375A2" w:rsidRDefault="006B52D4" w:rsidP="008F57DD">
      <w:pPr>
        <w:pStyle w:val="a3"/>
        <w:ind w:right="545" w:firstLine="780"/>
      </w:pPr>
      <w:r>
        <w:t>Предметныерезультатыизученияисториипроявляютсявосвоенныхобучающимисязнанияхивидахдеятельности.Онипредставленывследующихосновныхгруппах:</w:t>
      </w:r>
    </w:p>
    <w:p w:rsidR="007375A2" w:rsidRDefault="006B52D4" w:rsidP="0034754E">
      <w:pPr>
        <w:pStyle w:val="a4"/>
        <w:numPr>
          <w:ilvl w:val="0"/>
          <w:numId w:val="88"/>
        </w:numPr>
        <w:tabs>
          <w:tab w:val="left" w:pos="813"/>
        </w:tabs>
        <w:spacing w:before="3" w:line="237" w:lineRule="auto"/>
        <w:ind w:right="545" w:firstLine="0"/>
        <w:rPr>
          <w:sz w:val="24"/>
        </w:rPr>
      </w:pPr>
      <w:r>
        <w:rPr>
          <w:sz w:val="24"/>
        </w:rPr>
        <w:t>знаниехронологии,работасхронологией:указыватьхронологическиерамкиипериодыключевых процессов, даты важнейших событий отечественной и всеобщей истории, соотноситьгодсвеком,устанавливатьпоследовательностьидлительностьисторических событий;</w:t>
      </w:r>
    </w:p>
    <w:p w:rsidR="007375A2" w:rsidRDefault="006B52D4" w:rsidP="0034754E">
      <w:pPr>
        <w:pStyle w:val="a4"/>
        <w:numPr>
          <w:ilvl w:val="0"/>
          <w:numId w:val="88"/>
        </w:numPr>
        <w:tabs>
          <w:tab w:val="left" w:pos="813"/>
        </w:tabs>
        <w:spacing w:before="3"/>
        <w:ind w:right="544" w:firstLine="0"/>
        <w:rPr>
          <w:sz w:val="24"/>
        </w:rPr>
      </w:pPr>
      <w:r>
        <w:rPr>
          <w:sz w:val="24"/>
        </w:rPr>
        <w:t>знаниеисторическихфактов,работасфактами:характеризоватьместо,обстоятельства,участников, результатыважнейших исторических событий; группировать(классифицировать)фактыпоразличнымпризнакам;</w:t>
      </w:r>
    </w:p>
    <w:p w:rsidR="007375A2" w:rsidRDefault="006B52D4" w:rsidP="0034754E">
      <w:pPr>
        <w:pStyle w:val="a4"/>
        <w:numPr>
          <w:ilvl w:val="0"/>
          <w:numId w:val="88"/>
        </w:numPr>
        <w:tabs>
          <w:tab w:val="left" w:pos="813"/>
        </w:tabs>
        <w:ind w:right="549" w:firstLine="0"/>
        <w:rPr>
          <w:sz w:val="24"/>
        </w:rPr>
      </w:pPr>
      <w:r>
        <w:rPr>
          <w:sz w:val="24"/>
        </w:rPr>
        <w:t>работа с исторической картой (картами, размещенными в учебниках, атласах, на электронныхносителяхидругих):читатьисторическуюкартусиспользованиемналегенду,находитьипоказыватьнаисторическойкартетерриториигосударств,маршрутыпередвиженийзначительныхгрупплюдей,места значительных событийидругие.</w:t>
      </w:r>
    </w:p>
    <w:p w:rsidR="007375A2" w:rsidRDefault="006B52D4" w:rsidP="0034754E">
      <w:pPr>
        <w:pStyle w:val="a4"/>
        <w:numPr>
          <w:ilvl w:val="0"/>
          <w:numId w:val="88"/>
        </w:numPr>
        <w:tabs>
          <w:tab w:val="left" w:pos="813"/>
        </w:tabs>
        <w:ind w:right="543" w:firstLine="0"/>
        <w:rPr>
          <w:sz w:val="24"/>
        </w:rPr>
      </w:pPr>
      <w:r>
        <w:rPr>
          <w:sz w:val="24"/>
        </w:rPr>
        <w:t>работасисторическимиисточниками(фрагментамиаутентичныхисточников):проводитьпоискнеобходимойинформацииводномилинесколькихисточниках(материальных,письменных,визуальныхидругие),сравниватьданныеразныхисточников,выявлятьихсходство и различия, высказывать суждение об информационной (художественной) ценностиисточника;</w:t>
      </w:r>
    </w:p>
    <w:p w:rsidR="007375A2" w:rsidRDefault="006B52D4" w:rsidP="0034754E">
      <w:pPr>
        <w:pStyle w:val="a4"/>
        <w:numPr>
          <w:ilvl w:val="0"/>
          <w:numId w:val="88"/>
        </w:numPr>
        <w:tabs>
          <w:tab w:val="left" w:pos="813"/>
        </w:tabs>
        <w:spacing w:before="5"/>
        <w:ind w:right="553" w:firstLine="0"/>
        <w:rPr>
          <w:sz w:val="24"/>
        </w:rPr>
      </w:pPr>
      <w:r>
        <w:rPr>
          <w:sz w:val="24"/>
        </w:rPr>
        <w:t>описание (реконструкция): рассказывать (устно или письменно) об исторических событиях, ихучастниках; характеризовать условия и образ жизни, занятия людей в различные историческиеэпохи, составлять описание исторических объектов, памятников на основе текста и иллюстрацийучебника,дополнительнойлитературы,макетовидругое;</w:t>
      </w:r>
    </w:p>
    <w:p w:rsidR="007375A2" w:rsidRDefault="006B52D4" w:rsidP="0034754E">
      <w:pPr>
        <w:pStyle w:val="a4"/>
        <w:numPr>
          <w:ilvl w:val="0"/>
          <w:numId w:val="88"/>
        </w:numPr>
        <w:tabs>
          <w:tab w:val="left" w:pos="813"/>
        </w:tabs>
        <w:ind w:right="544" w:firstLine="0"/>
        <w:rPr>
          <w:sz w:val="24"/>
        </w:rPr>
      </w:pPr>
      <w:r>
        <w:rPr>
          <w:sz w:val="24"/>
        </w:rPr>
        <w:t>анализ, объяснение: различать факт (событие) и его описание (факт источника, факт историка),соотноситьединичныеисторическиефактыиобщиеявления;называтьхарактерные,существенныепризнакиисторическихсобытийиявлений;раскрыватьсмысл,значениеважнейших исторических понятий; сравнивать исторические события, явления, определять в нихобщееиразличия;излагатьсужденияопричинахиследствияхисторических событий;</w:t>
      </w:r>
    </w:p>
    <w:p w:rsidR="007375A2" w:rsidRDefault="006B52D4" w:rsidP="0034754E">
      <w:pPr>
        <w:pStyle w:val="a4"/>
        <w:numPr>
          <w:ilvl w:val="0"/>
          <w:numId w:val="88"/>
        </w:numPr>
        <w:tabs>
          <w:tab w:val="left" w:pos="813"/>
        </w:tabs>
        <w:ind w:right="550" w:firstLine="0"/>
        <w:rPr>
          <w:sz w:val="24"/>
        </w:rPr>
      </w:pPr>
      <w:r>
        <w:rPr>
          <w:sz w:val="24"/>
        </w:rPr>
        <w:t>работасверсиями,оценками:приводитьоценкиисторическихсобытийиличностей,изложенные в учебной литературе, объяснять, какие факты, аргументы лежат в основе отдельныхточек зрения; определять и объяснять (аргументировать) свое отношениеи оценку наиболеезначительныхсобытийиличностейвистории;составлятьхарактеристикуисторической</w:t>
      </w:r>
      <w:r>
        <w:rPr>
          <w:spacing w:val="-1"/>
          <w:sz w:val="24"/>
        </w:rPr>
        <w:t>личности (попредложенному</w:t>
      </w:r>
      <w:r>
        <w:rPr>
          <w:sz w:val="24"/>
        </w:rPr>
        <w:t>илисамостоятельно составленномуплану);</w:t>
      </w:r>
    </w:p>
    <w:p w:rsidR="007375A2" w:rsidRDefault="006B52D4" w:rsidP="0034754E">
      <w:pPr>
        <w:pStyle w:val="a4"/>
        <w:numPr>
          <w:ilvl w:val="0"/>
          <w:numId w:val="88"/>
        </w:numPr>
        <w:tabs>
          <w:tab w:val="left" w:pos="813"/>
        </w:tabs>
        <w:ind w:right="546" w:firstLine="0"/>
        <w:rPr>
          <w:sz w:val="24"/>
        </w:rPr>
      </w:pPr>
      <w:r>
        <w:rPr>
          <w:sz w:val="24"/>
        </w:rPr>
        <w:t>применение исторических знаний и умений: опираться на исторические знания при выяснениипричин и сущности, а также оценке современных событий, использовать знания об истории икультуре своего и других народов как основу диалога в поликультурной среде, способствоватьсохранениюпамятниковисторииикультуры.</w:t>
      </w:r>
    </w:p>
    <w:p w:rsidR="007375A2" w:rsidRDefault="006B52D4" w:rsidP="008F57DD">
      <w:pPr>
        <w:pStyle w:val="a3"/>
        <w:spacing w:before="1"/>
        <w:ind w:right="548" w:firstLine="780"/>
      </w:pPr>
      <w:r>
        <w:t>Приведенныйпереченьпредметныхрезультатовпоисториислужиториентиромдляпланирования и организации познавательной деятельности обучающихся при изучении истории(в том числе ‒ разработки системы познавательных задач), при измерении и оценке достигнутыхобучающимисярезультатов.</w:t>
      </w:r>
    </w:p>
    <w:p w:rsidR="007375A2" w:rsidRDefault="006B52D4" w:rsidP="008F57DD">
      <w:pPr>
        <w:pStyle w:val="a3"/>
        <w:spacing w:before="1"/>
        <w:ind w:right="546"/>
      </w:pPr>
      <w:r>
        <w:t>Предметные результаты изучения историив 5–9 классах представлены в виде общего перечнядлякурсовотечественнойивсеобщейистории,чтодолжноспособствоватьуглублениюсодержательныхсвязейдвухкурсов,выстраиваниюединойлинииразвитияпознавательной</w:t>
      </w:r>
    </w:p>
    <w:p w:rsidR="007375A2" w:rsidRDefault="006B52D4" w:rsidP="008F57DD">
      <w:pPr>
        <w:pStyle w:val="a3"/>
        <w:spacing w:before="72"/>
        <w:ind w:right="539"/>
      </w:pPr>
      <w:r>
        <w:t>деятельностиобучающихся.Данныенижерезультатыформируютсявработескомплексомучебныхпособий‒учебниками,настеннымииэлектроннымикартамииатласами,хрестоматиями идругими.</w:t>
      </w:r>
    </w:p>
    <w:p w:rsidR="007375A2" w:rsidRDefault="006B52D4" w:rsidP="008F57DD">
      <w:pPr>
        <w:ind w:left="1332"/>
        <w:jc w:val="both"/>
        <w:rPr>
          <w:i/>
          <w:sz w:val="24"/>
        </w:rPr>
      </w:pPr>
      <w:r>
        <w:rPr>
          <w:i/>
          <w:sz w:val="24"/>
        </w:rPr>
        <w:t>Предметныерезультатыизученияисториив8классе.</w:t>
      </w:r>
    </w:p>
    <w:p w:rsidR="007375A2" w:rsidRDefault="006B52D4" w:rsidP="008F57DD">
      <w:pPr>
        <w:pStyle w:val="a3"/>
        <w:spacing w:before="1"/>
        <w:ind w:left="1332"/>
      </w:pPr>
      <w:r>
        <w:t>Знаниехронологии,работасхронологией:</w:t>
      </w:r>
    </w:p>
    <w:p w:rsidR="007375A2" w:rsidRDefault="006B52D4" w:rsidP="008F57DD">
      <w:pPr>
        <w:pStyle w:val="a3"/>
        <w:ind w:right="555"/>
      </w:pPr>
      <w:r>
        <w:t>называть даты важнейших событий отечественной и всеобщей истории XVIII в.; определять ихпринадлежностьк историческомупериоду, этапу;</w:t>
      </w:r>
    </w:p>
    <w:p w:rsidR="007375A2" w:rsidRDefault="006B52D4" w:rsidP="008F57DD">
      <w:pPr>
        <w:pStyle w:val="a3"/>
      </w:pPr>
      <w:r>
        <w:t>устанавливатьсинхронностьсобытийотечественнойивсеобщейисторииXVIIIв.</w:t>
      </w:r>
    </w:p>
    <w:p w:rsidR="007375A2" w:rsidRDefault="006B52D4" w:rsidP="008F57DD">
      <w:pPr>
        <w:pStyle w:val="a3"/>
        <w:ind w:left="1332"/>
      </w:pPr>
      <w:r>
        <w:t>Знаниеисторическихфактов,работасфактами:</w:t>
      </w:r>
    </w:p>
    <w:p w:rsidR="007375A2" w:rsidRDefault="006B52D4" w:rsidP="008F57DD">
      <w:pPr>
        <w:pStyle w:val="a3"/>
        <w:spacing w:before="6" w:line="237" w:lineRule="auto"/>
        <w:ind w:right="550"/>
      </w:pPr>
      <w:r>
        <w:lastRenderedPageBreak/>
        <w:t>указывать(называть)место,обстоятельства,участников,результатыважнейшихсобытийотечественной ивсеобщейисторииXVIIIв.;</w:t>
      </w:r>
    </w:p>
    <w:p w:rsidR="007375A2" w:rsidRDefault="006B52D4" w:rsidP="008F57DD">
      <w:pPr>
        <w:pStyle w:val="a3"/>
        <w:ind w:right="549"/>
      </w:pPr>
      <w:r>
        <w:t>группировать,систематизироватьфактыпозаданномупризнаку(попринадлежностикисторическимпроцессамидругим),составлятьсистематическиетаблицы,схемы.</w:t>
      </w:r>
    </w:p>
    <w:p w:rsidR="007375A2" w:rsidRDefault="006B52D4" w:rsidP="008F57DD">
      <w:pPr>
        <w:pStyle w:val="a3"/>
        <w:ind w:left="1332"/>
      </w:pPr>
      <w:r>
        <w:t>Работасисторическойкартой:</w:t>
      </w:r>
    </w:p>
    <w:p w:rsidR="007375A2" w:rsidRDefault="006B52D4" w:rsidP="008F57DD">
      <w:pPr>
        <w:pStyle w:val="a3"/>
        <w:ind w:right="551"/>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всеобщейисторииXVIIIв.</w:t>
      </w:r>
    </w:p>
    <w:p w:rsidR="007375A2" w:rsidRDefault="006B52D4" w:rsidP="008F57DD">
      <w:pPr>
        <w:pStyle w:val="a3"/>
        <w:ind w:left="1332"/>
      </w:pPr>
      <w:r>
        <w:t>Работасисторическимиисточниками:</w:t>
      </w:r>
    </w:p>
    <w:p w:rsidR="007375A2" w:rsidRDefault="006B52D4" w:rsidP="008F57DD">
      <w:pPr>
        <w:pStyle w:val="a3"/>
      </w:pPr>
      <w:r>
        <w:t>различатьисточникиофициальногоиличногопроисхождения,публицистическиепроизведения(называтьихосновныевиды, информационныеособенности);</w:t>
      </w:r>
    </w:p>
    <w:p w:rsidR="007375A2" w:rsidRDefault="006B52D4" w:rsidP="008F57DD">
      <w:pPr>
        <w:pStyle w:val="a3"/>
        <w:spacing w:before="1"/>
        <w:ind w:right="943"/>
      </w:pPr>
      <w:r>
        <w:t>объяснять назначение исторического источника, раскрывать его информационную ценность;извлекать,сопоставлятьисистематизироватьинформациюособытияхотечественнойивсеобщей истории XVIII в. из взаимодополняющих письменных, визуальных и вещественныхисточников.</w:t>
      </w:r>
    </w:p>
    <w:p w:rsidR="007375A2" w:rsidRDefault="006B52D4" w:rsidP="008F57DD">
      <w:pPr>
        <w:pStyle w:val="a3"/>
        <w:spacing w:before="4"/>
        <w:ind w:left="1332"/>
      </w:pPr>
      <w:r>
        <w:t>Историческоеописание(реконструкция):</w:t>
      </w:r>
    </w:p>
    <w:p w:rsidR="007375A2" w:rsidRDefault="006B52D4" w:rsidP="008F57DD">
      <w:pPr>
        <w:pStyle w:val="a3"/>
        <w:ind w:right="561"/>
      </w:pPr>
      <w:r>
        <w:t>рассказывать о ключевых событиях отечественной и всеобщей истории XVIII в., их участниках;составлятьхарактеристику (историческийпортрет)известныхдеятелейотечественнойивсеобщей истории XVIII в. на основе информации учебника и дополнительных материалов;составлятьописаниеобразажизниразличныхгруппнаселениявРоссииидругихстранахвXVIIIв.;</w:t>
      </w:r>
    </w:p>
    <w:p w:rsidR="007375A2" w:rsidRDefault="006B52D4" w:rsidP="008F57DD">
      <w:pPr>
        <w:pStyle w:val="a3"/>
        <w:spacing w:before="1"/>
        <w:ind w:right="561"/>
      </w:pPr>
      <w:r>
        <w:t>представлятьописаниепамятниковматериальнойихудожественнойкультурыизучаемойэпохи(ввидесообщения,аннотации).</w:t>
      </w:r>
    </w:p>
    <w:p w:rsidR="007375A2" w:rsidRDefault="006B52D4" w:rsidP="008F57DD">
      <w:pPr>
        <w:pStyle w:val="a3"/>
        <w:ind w:left="1332"/>
      </w:pPr>
      <w:r>
        <w:t>Анализ,объяснениеисторическихсобытий,явлений:</w:t>
      </w:r>
    </w:p>
    <w:p w:rsidR="007375A2" w:rsidRDefault="006B52D4" w:rsidP="008F57DD">
      <w:pPr>
        <w:pStyle w:val="a3"/>
        <w:ind w:right="542"/>
      </w:pPr>
      <w:r>
        <w:t>раскрывать существенные черты экономического, социального и политического развития РоссииидругихстранвXVIIIв.,изменений,происшедшихвXVIIIв.вразныхсферахжизнироссийскогообщества,промышленногопереворотавевропейскихстранах,абсолютизмакакформы правления, идеологии Просвещения, революций XVIII в., внешней политики Российскойимпериивсистемемеждународныхотношений рассматриваемогопериода;</w:t>
      </w:r>
    </w:p>
    <w:p w:rsidR="007375A2" w:rsidRDefault="006B52D4" w:rsidP="008F57DD">
      <w:pPr>
        <w:pStyle w:val="a3"/>
        <w:ind w:right="552"/>
      </w:pPr>
      <w:r>
        <w:t>объяснять смысл ключевых понятий, относящихся к данной эпохе отечественной и всеобщейистории,конкретизироватьихнапримерах историческихсобытий, ситуаций;</w:t>
      </w:r>
    </w:p>
    <w:p w:rsidR="007375A2" w:rsidRDefault="006B52D4" w:rsidP="008F57DD">
      <w:pPr>
        <w:pStyle w:val="a3"/>
        <w:ind w:right="553"/>
      </w:pPr>
      <w:r>
        <w:t>объяснять причины и следствия важнейших событий отечественной и всеобщей истории XVIII в.(выявлять в историческом тексте суждения о причинах и следствиях событий, систематизироватьобъяснениепричиниследствийсобытий,представленноевнесколькихтекстах);</w:t>
      </w:r>
    </w:p>
    <w:p w:rsidR="007375A2" w:rsidRDefault="006B52D4" w:rsidP="008F57DD">
      <w:pPr>
        <w:pStyle w:val="a3"/>
        <w:spacing w:before="1"/>
        <w:ind w:right="560"/>
      </w:pPr>
      <w:r>
        <w:t>проводить сопоставление однотипных событий и процессов отечественной и всеобщей историиXVIII в. (раскрывать повторяющиеся черты исторических ситуаций, выделять черты сходства иразличия).</w:t>
      </w:r>
    </w:p>
    <w:p w:rsidR="007375A2" w:rsidRDefault="006B52D4" w:rsidP="008F57DD">
      <w:pPr>
        <w:pStyle w:val="a3"/>
        <w:ind w:right="555" w:firstLine="780"/>
      </w:pPr>
      <w:r>
        <w:t>Рассмотрение исторических версий и оценок, определение своего отношения к наиболеезначимымсобытиямиличностям прошлого:</w:t>
      </w:r>
    </w:p>
    <w:p w:rsidR="007375A2" w:rsidRDefault="006B52D4" w:rsidP="008F57DD">
      <w:pPr>
        <w:pStyle w:val="a3"/>
      </w:pPr>
      <w:r>
        <w:t>анализироватьвысказыванияисториковпоспорнымвопросамотечественнойивсеобщей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70"/>
      </w:pPr>
      <w:r>
        <w:lastRenderedPageBreak/>
        <w:t>истории XVIII в. (выявлять обсуждаемую проблему, мнение автора, приводимые аргументы,оцениватьстепеньихубедительности);</w:t>
      </w:r>
    </w:p>
    <w:p w:rsidR="007375A2" w:rsidRDefault="006B52D4" w:rsidP="008F57DD">
      <w:pPr>
        <w:pStyle w:val="a3"/>
        <w:ind w:right="552"/>
      </w:pPr>
      <w:r>
        <w:t>различатьвописанияхсобытийиличностейXVIIIв.ценностныекатегории,значимыедляданнойэпохи(втомчиследля разныхсоциальныхслоев),выражатьсвоеотношениекним.</w:t>
      </w:r>
    </w:p>
    <w:p w:rsidR="007375A2" w:rsidRDefault="006B52D4" w:rsidP="008F57DD">
      <w:pPr>
        <w:pStyle w:val="a3"/>
        <w:spacing w:before="4" w:line="274" w:lineRule="exact"/>
        <w:ind w:left="1332"/>
      </w:pPr>
      <w:r>
        <w:t>Применениеисторическихзнаний:</w:t>
      </w:r>
    </w:p>
    <w:p w:rsidR="007375A2" w:rsidRDefault="006B52D4" w:rsidP="008F57DD">
      <w:pPr>
        <w:pStyle w:val="a3"/>
        <w:ind w:right="566"/>
      </w:pPr>
      <w:r>
        <w:t>раскрывать (объяснять), как сочетались в памятниках культуры России XVIII в. европейскиевлиянияинациональныетрадиции,показыватьнапримерах;</w:t>
      </w:r>
    </w:p>
    <w:p w:rsidR="007375A2" w:rsidRDefault="006B52D4" w:rsidP="008F57DD">
      <w:pPr>
        <w:pStyle w:val="a3"/>
        <w:ind w:right="566"/>
      </w:pPr>
      <w:r>
        <w:t>выполнять учебные проекты по отечественной и всеобщей истории XVIII в. (в том числе нарегиональномматериале).</w:t>
      </w:r>
    </w:p>
    <w:p w:rsidR="007375A2" w:rsidRDefault="006B52D4" w:rsidP="008F57DD">
      <w:pPr>
        <w:ind w:left="1332"/>
        <w:jc w:val="both"/>
        <w:rPr>
          <w:i/>
          <w:sz w:val="24"/>
        </w:rPr>
      </w:pPr>
      <w:r>
        <w:rPr>
          <w:i/>
          <w:sz w:val="24"/>
        </w:rPr>
        <w:t>Предметныерезультатыизученияисториив9классе.</w:t>
      </w:r>
    </w:p>
    <w:p w:rsidR="007375A2" w:rsidRDefault="006B52D4" w:rsidP="008F57DD">
      <w:pPr>
        <w:pStyle w:val="a3"/>
        <w:ind w:left="1332"/>
      </w:pPr>
      <w:r>
        <w:t>Знаниехронологии,работасхронологией:</w:t>
      </w:r>
    </w:p>
    <w:p w:rsidR="007375A2" w:rsidRDefault="006B52D4" w:rsidP="008F57DD">
      <w:pPr>
        <w:pStyle w:val="a3"/>
        <w:ind w:right="557"/>
      </w:pPr>
      <w:r>
        <w:t>называть даты (хронологические границы) важнейших событий и процессов отечественной ивсеобщей истории XIX ‒ начала XX в.; выделять этапы (периоды) в развитии ключевых событийипроцессов;</w:t>
      </w:r>
    </w:p>
    <w:p w:rsidR="007375A2" w:rsidRDefault="006B52D4" w:rsidP="008F57DD">
      <w:pPr>
        <w:pStyle w:val="a3"/>
        <w:ind w:right="551"/>
      </w:pPr>
      <w:r>
        <w:t>выявлятьсинхронность(асинхронность)историческихпроцессовотечественнойивсеобщейисторииXIX‒ началаXXв.;</w:t>
      </w:r>
    </w:p>
    <w:p w:rsidR="007375A2" w:rsidRDefault="006B52D4" w:rsidP="008F57DD">
      <w:pPr>
        <w:pStyle w:val="a3"/>
        <w:spacing w:before="5" w:line="237" w:lineRule="auto"/>
        <w:ind w:right="569"/>
      </w:pPr>
      <w:r>
        <w:t>определять последовательность событий отечественной и всеобщей истории XIX ‒ начала XX в.наосновеанализапричинно-следственныхсвязей.</w:t>
      </w:r>
    </w:p>
    <w:p w:rsidR="007375A2" w:rsidRDefault="006B52D4" w:rsidP="008F57DD">
      <w:pPr>
        <w:pStyle w:val="a3"/>
        <w:ind w:left="1332"/>
      </w:pPr>
      <w:r>
        <w:t>Знаниеисторическихфактов,работасфактами:</w:t>
      </w:r>
    </w:p>
    <w:p w:rsidR="007375A2" w:rsidRDefault="006B52D4" w:rsidP="008F57DD">
      <w:pPr>
        <w:pStyle w:val="a3"/>
        <w:ind w:right="550"/>
      </w:pPr>
      <w:r>
        <w:t>характеризоватьместо,обстоятельства,участников,результатыважнейшихсобытийотечественной ивсеобщейисторииXIX‒началаXXв.;</w:t>
      </w:r>
    </w:p>
    <w:p w:rsidR="007375A2" w:rsidRDefault="006B52D4" w:rsidP="008F57DD">
      <w:pPr>
        <w:pStyle w:val="a3"/>
        <w:ind w:right="539"/>
      </w:pPr>
      <w:r>
        <w:t>группировать,систематизироватьфактыпосамостоятельноопределяемомупризнаку(хронологии,принадлежностикисторическимпроцессам,типологическимоснованиямидругим),составлятьсистематическиетаблицы.</w:t>
      </w:r>
    </w:p>
    <w:p w:rsidR="007375A2" w:rsidRDefault="006B52D4" w:rsidP="008F57DD">
      <w:pPr>
        <w:pStyle w:val="a3"/>
        <w:ind w:left="1332"/>
      </w:pPr>
      <w:r>
        <w:t>Работасисторическойкартой:</w:t>
      </w:r>
    </w:p>
    <w:p w:rsidR="007375A2" w:rsidRDefault="006B52D4" w:rsidP="008F57DD">
      <w:pPr>
        <w:pStyle w:val="a3"/>
        <w:ind w:right="551"/>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всеобщейисторииXIX‒ началаXXв.;</w:t>
      </w:r>
    </w:p>
    <w:p w:rsidR="007375A2" w:rsidRDefault="006B52D4" w:rsidP="008F57DD">
      <w:pPr>
        <w:pStyle w:val="a3"/>
        <w:spacing w:before="1"/>
        <w:ind w:right="550"/>
      </w:pPr>
      <w:r>
        <w:t>определятьнаосновекартывлияниегеографическогофакторанаразвитиеразличныхсфержизнистраны(группыстран).</w:t>
      </w:r>
    </w:p>
    <w:p w:rsidR="007375A2" w:rsidRDefault="006B52D4" w:rsidP="008F57DD">
      <w:pPr>
        <w:pStyle w:val="a3"/>
        <w:spacing w:before="4"/>
        <w:ind w:left="1332"/>
      </w:pPr>
      <w:r>
        <w:t>Работасисторическимиисточниками:</w:t>
      </w:r>
    </w:p>
    <w:p w:rsidR="007375A2" w:rsidRDefault="006B52D4" w:rsidP="008F57DD">
      <w:pPr>
        <w:pStyle w:val="a3"/>
        <w:ind w:right="554"/>
      </w:pPr>
      <w:r>
        <w:t>представлятьвдополнениекизвестнымранеевидамписьменныхисточниковследующиематериалы:произведенияобщественноймысли,газетнуюпублицистику,программыполитических партий, статистическиеданныеидругие;</w:t>
      </w:r>
    </w:p>
    <w:p w:rsidR="007375A2" w:rsidRDefault="006B52D4" w:rsidP="008F57DD">
      <w:pPr>
        <w:pStyle w:val="a3"/>
        <w:spacing w:before="1"/>
      </w:pPr>
      <w:r>
        <w:t>определятьтипивидисточника(письменного,визуального);</w:t>
      </w:r>
    </w:p>
    <w:p w:rsidR="007375A2" w:rsidRDefault="006B52D4" w:rsidP="008F57DD">
      <w:pPr>
        <w:pStyle w:val="a3"/>
        <w:ind w:right="557"/>
      </w:pPr>
      <w:r>
        <w:t>выявлять принадлежность источника определенному лицу, социальной группе, общественномутечению идругим;</w:t>
      </w:r>
    </w:p>
    <w:p w:rsidR="007375A2" w:rsidRDefault="006B52D4" w:rsidP="008F57DD">
      <w:pPr>
        <w:pStyle w:val="a3"/>
        <w:ind w:right="549"/>
      </w:pPr>
      <w:r>
        <w:t>извлекать,сопоставлятьисистематизироватьинформациюособытияхотечественнойивсеобщей истории XIX ‒ начала XX в. из разных письменных,визуальных и вещественныхисточников;</w:t>
      </w:r>
    </w:p>
    <w:p w:rsidR="007375A2" w:rsidRDefault="006B52D4" w:rsidP="008F57DD">
      <w:pPr>
        <w:pStyle w:val="a3"/>
      </w:pPr>
      <w:r>
        <w:t>различатьвтекстеписьменныхисточниковфактыиинтерпретациисобытийпрошлого.</w:t>
      </w:r>
    </w:p>
    <w:p w:rsidR="007375A2" w:rsidRDefault="006B52D4" w:rsidP="008F57DD">
      <w:pPr>
        <w:pStyle w:val="a3"/>
        <w:ind w:left="1332"/>
      </w:pPr>
      <w:r>
        <w:t>Историческоеописание(реконструкция):</w:t>
      </w:r>
    </w:p>
    <w:p w:rsidR="007375A2" w:rsidRDefault="006B52D4" w:rsidP="008F57DD">
      <w:pPr>
        <w:pStyle w:val="a3"/>
        <w:spacing w:line="274" w:lineRule="exact"/>
      </w:pPr>
      <w:r>
        <w:t>представлять развернутый рассказоключевыхсобытияхотечественной ивсеобщей историиXIX</w:t>
      </w:r>
    </w:p>
    <w:p w:rsidR="007375A2" w:rsidRDefault="006B52D4" w:rsidP="0034754E">
      <w:pPr>
        <w:pStyle w:val="a4"/>
        <w:numPr>
          <w:ilvl w:val="0"/>
          <w:numId w:val="87"/>
        </w:numPr>
        <w:tabs>
          <w:tab w:val="left" w:pos="753"/>
        </w:tabs>
        <w:ind w:right="565" w:firstLine="0"/>
        <w:rPr>
          <w:sz w:val="24"/>
        </w:rPr>
      </w:pPr>
      <w:r>
        <w:rPr>
          <w:sz w:val="24"/>
        </w:rPr>
        <w:t>началаXXв.сиспользованиемвизуальныхматериалов(устно,письменновформекороткогоэссе,презентации);</w:t>
      </w:r>
    </w:p>
    <w:p w:rsidR="007375A2" w:rsidRDefault="006B52D4" w:rsidP="008F57DD">
      <w:pPr>
        <w:pStyle w:val="a3"/>
        <w:ind w:right="840"/>
      </w:pPr>
      <w:r>
        <w:t>составлятьразвернутуюхарактеристикуисторическихличностейXIX‒началаXXв.сописаниемиоценкойихдеятельности(сообщение, презентация, эссе);</w:t>
      </w:r>
    </w:p>
    <w:p w:rsidR="007375A2" w:rsidRDefault="006B52D4" w:rsidP="008F57DD">
      <w:pPr>
        <w:pStyle w:val="a3"/>
        <w:spacing w:before="2"/>
      </w:pPr>
      <w:r>
        <w:t>составлятьописаниеобразажизниразличныхгруппнаселениявРоссииидругихстранахвXIX</w:t>
      </w:r>
    </w:p>
    <w:p w:rsidR="007375A2" w:rsidRDefault="006B52D4" w:rsidP="0034754E">
      <w:pPr>
        <w:pStyle w:val="a4"/>
        <w:numPr>
          <w:ilvl w:val="0"/>
          <w:numId w:val="87"/>
        </w:numPr>
        <w:tabs>
          <w:tab w:val="left" w:pos="733"/>
        </w:tabs>
        <w:ind w:right="546" w:firstLine="0"/>
        <w:rPr>
          <w:sz w:val="24"/>
        </w:rPr>
      </w:pPr>
      <w:r>
        <w:rPr>
          <w:sz w:val="24"/>
        </w:rPr>
        <w:t>начале XX в., показывая изменения, происшедшие в течение рассматриваемого периода;представлятьописаниепамятниковматериальнойихудожественнойкультурыизучаемойэпохи,ихназначения,использованныхприихсозданиитехническихихудожественныхприемовидругое.</w:t>
      </w:r>
    </w:p>
    <w:p w:rsidR="007375A2" w:rsidRDefault="006B52D4" w:rsidP="008F57DD">
      <w:pPr>
        <w:pStyle w:val="a3"/>
        <w:spacing w:before="1"/>
        <w:ind w:left="1332"/>
      </w:pPr>
      <w:r>
        <w:t>Анализ,объяснениеисторическихсобытий,явлений:</w:t>
      </w:r>
    </w:p>
    <w:p w:rsidR="007375A2" w:rsidRDefault="006B52D4" w:rsidP="008F57DD">
      <w:pPr>
        <w:pStyle w:val="a3"/>
        <w:ind w:right="561"/>
      </w:pPr>
      <w:r>
        <w:t>раскрывать существенные черты экономического, социального и политического развития РоссииидругихстранвXIX‒началеXXв.,процессовмодернизациивмиреиРоссии,масштабных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5"/>
      </w:pPr>
      <w:r>
        <w:lastRenderedPageBreak/>
        <w:t>социальныхдвиженийиреволюцийврассматриваемыйпериод,международныхотношенийрассматриваемогопериодаиучастия вних России;</w:t>
      </w:r>
    </w:p>
    <w:p w:rsidR="007375A2" w:rsidRDefault="006B52D4" w:rsidP="008F57DD">
      <w:pPr>
        <w:pStyle w:val="a3"/>
        <w:ind w:right="560"/>
      </w:pPr>
      <w:r>
        <w:t>объяснять смысл ключевых понятий, относящихся к данной эпохе отечественной и всеобщейистории; соотноситьобщиепонятия ифакты;</w:t>
      </w:r>
    </w:p>
    <w:p w:rsidR="007375A2" w:rsidRDefault="006B52D4" w:rsidP="008F57DD">
      <w:pPr>
        <w:pStyle w:val="a3"/>
        <w:spacing w:before="4"/>
        <w:ind w:right="553"/>
      </w:pPr>
      <w:r>
        <w:t>объяснять причины и следствия важнейших событий отечественной и всеобщей истории XIX ‒начала XX в. (выявлять в историческом тексте суждения о причинах и следствиях событий,систематизироватьобъяснениепричиниследствийсобытий,представленноевнесколькихтекстах,определятьиобъяснятьсвоеотношениексуществующимтрактовкампричиниследствийисторическихсобытий;</w:t>
      </w:r>
    </w:p>
    <w:p w:rsidR="007375A2" w:rsidRDefault="006B52D4" w:rsidP="008F57DD">
      <w:pPr>
        <w:pStyle w:val="a3"/>
        <w:ind w:right="546"/>
      </w:pPr>
      <w:r>
        <w:t>проводить сопоставление однотипных событий и процессов отечественной и всеобщей историиXIX ‒ начала XX в. (указывать повторяющиеся черты исторических ситуаций, выделять чертысходстваиразличия,раскрывать,чемобъяснялосьсвоеобразиеситуацийвРоссии,другихстранах).</w:t>
      </w:r>
    </w:p>
    <w:p w:rsidR="007375A2" w:rsidRDefault="006B52D4" w:rsidP="008F57DD">
      <w:pPr>
        <w:pStyle w:val="a3"/>
        <w:ind w:right="555" w:firstLine="780"/>
      </w:pPr>
      <w:r>
        <w:t>Рассмотрение исторических версий и оценок, определение своего отношения к наиболеезначимымсобытиямиличностям прошлого:</w:t>
      </w:r>
    </w:p>
    <w:p w:rsidR="007375A2" w:rsidRDefault="006B52D4" w:rsidP="008F57DD">
      <w:pPr>
        <w:pStyle w:val="a3"/>
        <w:spacing w:before="1"/>
        <w:ind w:right="555"/>
      </w:pPr>
      <w:r>
        <w:t>сопоставлятьвысказыванияисториков,содержащиеразныемненияпоспорнымвопросамотечественной и всеобщей истории XIX ‒ начала XX в., объяснять, что могло лежать в их основе;оцениватьстепеньубедительностипредложенныхточекзрения,формулироватьиаргументироватьсвоемнение;</w:t>
      </w:r>
    </w:p>
    <w:p w:rsidR="007375A2" w:rsidRDefault="006B52D4" w:rsidP="008F57DD">
      <w:pPr>
        <w:pStyle w:val="a3"/>
        <w:ind w:right="560"/>
      </w:pPr>
      <w:r>
        <w:t>объяснять, какими ценностями руководствовались люди в рассматриваемую эпоху (на примерахконкретныхситуаций,персоналий), выражатьсвоеотношениекним.</w:t>
      </w:r>
    </w:p>
    <w:p w:rsidR="007375A2" w:rsidRDefault="006B52D4" w:rsidP="008F57DD">
      <w:pPr>
        <w:pStyle w:val="a3"/>
        <w:ind w:left="1332"/>
      </w:pPr>
      <w:r>
        <w:t>Применениеисторическихзнаний:</w:t>
      </w:r>
    </w:p>
    <w:p w:rsidR="007375A2" w:rsidRDefault="006B52D4" w:rsidP="008F57DD">
      <w:pPr>
        <w:pStyle w:val="a3"/>
        <w:ind w:right="550"/>
      </w:pPr>
      <w:r>
        <w:t>распознаватьвокружающейсреде,втомчислевродномгороде,регионепамятникиматериальной и художественной культуры XIX ‒ начала ХХ в., объяснять, в чём заключалось ихзначениедлявремениихсозданияидлясовременногообщества;</w:t>
      </w:r>
    </w:p>
    <w:p w:rsidR="007375A2" w:rsidRDefault="006B52D4" w:rsidP="008F57DD">
      <w:pPr>
        <w:pStyle w:val="a3"/>
        <w:ind w:right="564"/>
      </w:pPr>
      <w:r>
        <w:t>выполнять учебные проекты по отечественной и всеобщей истории XIX ‒ начала ХХ в. (в томчисленарегиональном материале);</w:t>
      </w:r>
    </w:p>
    <w:p w:rsidR="007375A2" w:rsidRDefault="006B52D4" w:rsidP="008F57DD">
      <w:pPr>
        <w:pStyle w:val="a3"/>
        <w:ind w:right="555"/>
      </w:pPr>
      <w:r>
        <w:t>объяснять, в чем состоит наследие истории XIX ‒ начала ХХ в. для России, других стран мира,высказыватьиаргументироватьсвоёотношениеккультурномунаследиювобщественныхобсуждениях.</w:t>
      </w:r>
    </w:p>
    <w:p w:rsidR="007375A2" w:rsidRDefault="006B52D4" w:rsidP="008F57DD">
      <w:pPr>
        <w:pStyle w:val="a3"/>
        <w:spacing w:before="1"/>
        <w:ind w:left="1332" w:right="3760"/>
      </w:pPr>
      <w:r>
        <w:rPr>
          <w:i/>
        </w:rPr>
        <w:t xml:space="preserve">Учебный </w:t>
      </w:r>
      <w:r>
        <w:t>модуль «Введение в новейшую историю России».Пояснительнаязаписка.</w:t>
      </w:r>
    </w:p>
    <w:p w:rsidR="007375A2" w:rsidRDefault="006B52D4" w:rsidP="008F57DD">
      <w:pPr>
        <w:pStyle w:val="a3"/>
        <w:ind w:right="550"/>
      </w:pPr>
      <w:r>
        <w:t>Программаучебногомодуля«ВведениевНовейшуюисториюРоссии»(далее‒Программамодуля) составлена на основе положений и требований к освоению предметных результатовпрограммыосновногообщегообразования,представленныхвФГОСООО,сучётомфедеральнойрабочейпрограммывоспитания,Концепциипреподаванияучебногокурса</w:t>
      </w:r>
    </w:p>
    <w:p w:rsidR="007375A2" w:rsidRDefault="006B52D4" w:rsidP="008F57DD">
      <w:pPr>
        <w:pStyle w:val="a3"/>
        <w:spacing w:before="1"/>
        <w:ind w:right="548"/>
      </w:pPr>
      <w:r>
        <w:t>«ИсторияРоссии»вобразовательныхорганизациях,реализующихосновныеобщеобразовательныепрограммы.</w:t>
      </w:r>
    </w:p>
    <w:p w:rsidR="007375A2" w:rsidRDefault="006B52D4" w:rsidP="008F57DD">
      <w:pPr>
        <w:pStyle w:val="a3"/>
        <w:ind w:right="561"/>
      </w:pPr>
      <w:r>
        <w:t>150.9.1.1. Общая характеристика учебного модуля «Введение в Новейшую историю России».Местоучебногомодуля«ВведениевНовейшуюисториюРоссии»всистемеосновногообщегообразованияопределяетсяегопознавательнымимировоззренческимзначениемдлястановленияличностивыпускникауровняосновногообщегообразования.Содержаниеучебногомодуля,еговоспитательныйпотенциалпризван реализоватьусловиядляформированияу подрастающегопоколениягражданцелостнойкартиныроссийскойистории,осмысленияролисовременнойРоссиивмире,важностивкладакаждогонародавобщуюисториюОтечества,позволитсоздатьосновудляовладениязнаниямиобосновныхэтапахисобытияхновейшейисторииРоссиинауровнесреднегообщего образования.</w:t>
      </w:r>
    </w:p>
    <w:p w:rsidR="007375A2" w:rsidRDefault="006B52D4" w:rsidP="008F57DD">
      <w:pPr>
        <w:pStyle w:val="a3"/>
        <w:spacing w:before="1"/>
        <w:ind w:right="542"/>
      </w:pPr>
      <w:r>
        <w:t>Приразработкерабочейпрограммымодуля«ВведниевновейшуюисториюРоссии»образовательная организация вправе использовать материалы всероссийского просветительскогопроекта «Без срока давности», направленные на сохранение исторической памяти о трагедиимирного населения в СССР и военных преступлений нацистов в годы Великой Отечественнойвойны1941– 1945 гг.</w:t>
      </w:r>
    </w:p>
    <w:p w:rsidR="007375A2" w:rsidRDefault="006B52D4" w:rsidP="008F57DD">
      <w:pPr>
        <w:pStyle w:val="a3"/>
        <w:ind w:right="542" w:firstLine="780"/>
      </w:pPr>
      <w:r>
        <w:t>Учебныймодуль«ВведениевНовейшуюисториюРоссии»имееттакжеисторико-просвещенческую направленность, формируя у молодёжи способность и готовность к защитеисторическойправдыисохранениюисторическойпамяти,противодействиюфальсификации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историческихфактов1.</w:t>
      </w:r>
    </w:p>
    <w:p w:rsidR="007375A2" w:rsidRDefault="006B52D4" w:rsidP="008F57DD">
      <w:pPr>
        <w:pStyle w:val="a3"/>
        <w:ind w:right="553"/>
      </w:pPr>
      <w:r>
        <w:t>Программамодуляявляетсяосновойпланированияпроцессаосвоенияобучающимисяпредметного материала до 1914 г. и установлению его взаимосвязей с важнейшими событиямиНовейшегопериодаисторииРоссии.</w:t>
      </w:r>
    </w:p>
    <w:p w:rsidR="007375A2" w:rsidRDefault="006B52D4" w:rsidP="008F57DD">
      <w:pPr>
        <w:pStyle w:val="a3"/>
        <w:spacing w:before="4" w:line="274" w:lineRule="exact"/>
        <w:ind w:left="1332"/>
      </w:pPr>
      <w:r>
        <w:t>Целиизученияучебногомодуля«ВведениевНовейшуюисториюРоссии»:</w:t>
      </w:r>
    </w:p>
    <w:p w:rsidR="007375A2" w:rsidRDefault="006B52D4" w:rsidP="008F57DD">
      <w:pPr>
        <w:pStyle w:val="a3"/>
        <w:ind w:right="555"/>
      </w:pPr>
      <w:r>
        <w:t>формированиеуобучающихсяориентировдлягражданской,этнонациональной,социальной,культурнойсамоидентификациив окружающеммире;</w:t>
      </w:r>
    </w:p>
    <w:p w:rsidR="007375A2" w:rsidRDefault="006B52D4" w:rsidP="008F57DD">
      <w:pPr>
        <w:pStyle w:val="a3"/>
        <w:ind w:right="550"/>
      </w:pPr>
      <w:r>
        <w:t>владениезнаниямиобосновныхэтапахразвитиячеловеческогообществаприособомвниманиикместуиролиРоссииво всемирно-историческомпроцессе;</w:t>
      </w:r>
    </w:p>
    <w:p w:rsidR="007375A2" w:rsidRDefault="006B52D4" w:rsidP="008F57DD">
      <w:pPr>
        <w:pStyle w:val="a3"/>
      </w:pPr>
      <w:r>
        <w:t>воспитаниеобучающихсявдухепатриотизма,гражданственности,уваженияксвоемуОтечеству</w:t>
      </w:r>
    </w:p>
    <w:p w:rsidR="007375A2" w:rsidRDefault="006B52D4" w:rsidP="0034754E">
      <w:pPr>
        <w:pStyle w:val="a4"/>
        <w:numPr>
          <w:ilvl w:val="0"/>
          <w:numId w:val="87"/>
        </w:numPr>
        <w:tabs>
          <w:tab w:val="left" w:pos="785"/>
        </w:tabs>
        <w:ind w:right="556" w:firstLine="0"/>
        <w:rPr>
          <w:sz w:val="24"/>
        </w:rPr>
      </w:pPr>
      <w:r>
        <w:rPr>
          <w:sz w:val="24"/>
        </w:rPr>
        <w:t>многонациональному Российскому государству, в соответствии с идеями взаимопонимания,согласия и мира между людьми и народами, в духе демократических ценностей современногообщества;</w:t>
      </w:r>
    </w:p>
    <w:p w:rsidR="007375A2" w:rsidRDefault="006B52D4" w:rsidP="008F57DD">
      <w:pPr>
        <w:pStyle w:val="a3"/>
        <w:ind w:right="553"/>
      </w:pPr>
      <w:r>
        <w:t>развитиеспособностейобучающихсяанализироватьсодержащуюсявразличныхисточникахинформациюособытияхиявленияхпрошлогоинастоящего,рассматриватьсобытиявсоответствииспринципомисторизма,вихдинамике,взаимосвязиивзаимообусловленности;</w:t>
      </w:r>
    </w:p>
    <w:p w:rsidR="007375A2" w:rsidRDefault="006B52D4" w:rsidP="008F57DD">
      <w:pPr>
        <w:pStyle w:val="a3"/>
        <w:spacing w:before="5" w:line="237" w:lineRule="auto"/>
        <w:ind w:right="544"/>
      </w:pPr>
      <w:r>
        <w:t>формирование у обучающихся умений применять исторические знания в учебной и внешкольнойдеятельности,всовременномполикультурном,полиэтничномимногоконфессиональномобществе;</w:t>
      </w:r>
    </w:p>
    <w:p w:rsidR="007375A2" w:rsidRDefault="006B52D4" w:rsidP="008F57DD">
      <w:pPr>
        <w:pStyle w:val="a3"/>
        <w:spacing w:before="3"/>
        <w:ind w:right="559"/>
      </w:pPr>
      <w:r>
        <w:t>формирование личностной позиции обучающихся по отношению не только к прошлому, но и кнастоящемуроднойстраны.</w:t>
      </w:r>
    </w:p>
    <w:p w:rsidR="007375A2" w:rsidRDefault="006B52D4" w:rsidP="008F57DD">
      <w:pPr>
        <w:pStyle w:val="a3"/>
        <w:ind w:left="1332"/>
      </w:pPr>
      <w:r>
        <w:t>Местоирольучебногомодуля«ВведениевНовейшуюисториюРоссии».</w:t>
      </w:r>
    </w:p>
    <w:p w:rsidR="007375A2" w:rsidRDefault="006B52D4" w:rsidP="008F57DD">
      <w:pPr>
        <w:pStyle w:val="a3"/>
        <w:ind w:right="567"/>
      </w:pPr>
      <w:r>
        <w:t>Учебный модуль «Введение в Новейшую историю России» призван обеспечивать достижениеобразовательныхрезультатовприизученииисториинауровнеосновногообщегообразования.</w:t>
      </w:r>
    </w:p>
    <w:p w:rsidR="007375A2" w:rsidRDefault="006B52D4" w:rsidP="008F57DD">
      <w:pPr>
        <w:pStyle w:val="a3"/>
        <w:ind w:right="546"/>
      </w:pPr>
      <w:r>
        <w:t>ФГОСООО определяетсодержание и направленностьучебного модулянаразвитиеуменийобучающихся«устанавливатьпричинно-следственные,пространственные,временныесвязиисторическихсобытий,явлений,процессов,ихвзаимосвязь(приналичии)сважнейшимисобытиямиХХ‒началаXXIв.; характеризоватьитогииисторическоезначениесобытий».</w:t>
      </w:r>
    </w:p>
    <w:p w:rsidR="007375A2" w:rsidRDefault="006B52D4" w:rsidP="008F57DD">
      <w:pPr>
        <w:pStyle w:val="a3"/>
        <w:spacing w:before="1"/>
        <w:ind w:right="548"/>
      </w:pPr>
      <w:r>
        <w:t>Такимобразом,согласносвоемуназначениюучебныймодульпризванпознакомитьобучающихся с ключевыми событиями новейшей истории России, предваряя систематическоеизучение отечественной истории ХХ ‒ начала XXI в. в 10-11 классах. Кроме того, при изучениирегиональнойистории,приреализациифедеральнойрабочейпрограммывоспитанияиорганизациивнеурочнойдеятельностипедагогиполучатвозможностьопиратьсянапредставления обучающихся о наиболее значимых событиях Новейшей истории России, об ихпредпосылках (истоках), главныхитогахизначении.</w:t>
      </w:r>
    </w:p>
    <w:p w:rsidR="007375A2" w:rsidRDefault="006B52D4" w:rsidP="008F57DD">
      <w:pPr>
        <w:pStyle w:val="a3"/>
        <w:spacing w:before="4"/>
        <w:ind w:right="559" w:firstLine="780"/>
      </w:pPr>
      <w:r>
        <w:t>Модуль«ВведениевНовейшуюисториюРоссии»можетбытьреализованвдвухвариантах:</w:t>
      </w:r>
    </w:p>
    <w:p w:rsidR="007375A2" w:rsidRDefault="006B52D4" w:rsidP="008F57DD">
      <w:pPr>
        <w:pStyle w:val="a3"/>
        <w:ind w:right="549"/>
      </w:pPr>
      <w:r>
        <w:t>при самостоятельном планировании учителем процесса освоения обучающимися предметногоматериала до 1914 г. для установления его взаимосвязей с важнейшими событиями Новейшегопериода истории России (в курсе «История России», включающем темы модуля). В этом случаепредполагается,чтовтематическомпланированиитемы,содержащиесявПрограммемодуля</w:t>
      </w:r>
    </w:p>
    <w:p w:rsidR="007375A2" w:rsidRDefault="006B52D4" w:rsidP="008F57DD">
      <w:pPr>
        <w:pStyle w:val="a3"/>
        <w:spacing w:before="1"/>
        <w:ind w:right="543"/>
      </w:pPr>
      <w:r>
        <w:t>«Введениев НовейшуюисториюРоссии»,даютсяв логическойисмысловойвзаимосвязистемами,содержащимисявпрограммепоистории.Притакомвариантереализациимодуляколичество часов на изучение курса История России в 9 классе рекомендуется увеличить на 17учебныхчасов;</w:t>
      </w:r>
    </w:p>
    <w:p w:rsidR="007375A2" w:rsidRDefault="006B52D4" w:rsidP="008F57DD">
      <w:pPr>
        <w:pStyle w:val="a3"/>
        <w:ind w:right="536"/>
      </w:pPr>
      <w:r>
        <w:t>в виде целостного последовательного учебного курса, изучаемого за счёт части учебного плана,формируемойучастникамиобразовательныхотношенийизперечня,предлагаемогообразовательнойорганизацией,включающей,вчастности,учебныемодулиповыборуобучающихся, родителей (законных представителей) несовершеннолетних обучающихся, в томчисле предусматривающие удовлетворение различных интересов обучающихся (рекомендуемыйобъём– 17учебныхчасов).</w:t>
      </w:r>
    </w:p>
    <w:p w:rsidR="007375A2" w:rsidRDefault="007375A2" w:rsidP="008F57DD">
      <w:pPr>
        <w:pStyle w:val="a3"/>
        <w:ind w:left="0"/>
        <w:rPr>
          <w:sz w:val="20"/>
        </w:rPr>
      </w:pPr>
    </w:p>
    <w:p w:rsidR="007375A2" w:rsidRDefault="00AC48DC" w:rsidP="008F57DD">
      <w:pPr>
        <w:pStyle w:val="a3"/>
        <w:spacing w:before="8"/>
        <w:ind w:left="0"/>
        <w:rPr>
          <w:sz w:val="26"/>
        </w:rPr>
      </w:pPr>
      <w:r w:rsidRPr="00AC48DC">
        <w:pict>
          <v:rect id="_x0000_s1030" style="position:absolute;left:0;text-align:left;margin-left:49.7pt;margin-top:17.3pt;width:144.05pt;height:.6pt;z-index:-15720960;mso-wrap-distance-left:0;mso-wrap-distance-right:0;mso-position-horizontal-relative:page" fillcolor="black" stroked="f">
            <w10:wrap type="topAndBottom" anchorx="page"/>
          </v:rect>
        </w:pict>
      </w:r>
    </w:p>
    <w:p w:rsidR="007375A2" w:rsidRDefault="006B52D4" w:rsidP="008F57DD">
      <w:pPr>
        <w:spacing w:before="34"/>
        <w:ind w:left="552" w:right="840"/>
        <w:jc w:val="both"/>
      </w:pPr>
      <w:r>
        <w:t>1УказПрезидентаРоссийскойФедерацииот2 июля2021г.№400«ОСтратегиинациональнойбезопасности РоссийскойФедерации».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Таблица2</w:t>
      </w:r>
    </w:p>
    <w:p w:rsidR="007375A2" w:rsidRDefault="006B52D4" w:rsidP="008F57DD">
      <w:pPr>
        <w:pStyle w:val="a3"/>
        <w:spacing w:after="12"/>
      </w:pPr>
      <w:r>
        <w:rPr>
          <w:spacing w:val="-1"/>
        </w:rPr>
        <w:t>Реализациямодуля</w:t>
      </w:r>
      <w:r>
        <w:t>вкурсе«ИсторияРоссии»9класса</w:t>
      </w:r>
    </w:p>
    <w:tbl>
      <w:tblPr>
        <w:tblStyle w:val="TableNormal"/>
        <w:tblW w:w="0" w:type="auto"/>
        <w:tblInd w:w="558"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tblPr>
      <w:tblGrid>
        <w:gridCol w:w="4541"/>
        <w:gridCol w:w="1560"/>
        <w:gridCol w:w="4113"/>
      </w:tblGrid>
      <w:tr w:rsidR="007375A2">
        <w:trPr>
          <w:trHeight w:val="830"/>
        </w:trPr>
        <w:tc>
          <w:tcPr>
            <w:tcW w:w="4541" w:type="dxa"/>
          </w:tcPr>
          <w:p w:rsidR="007375A2" w:rsidRDefault="006B52D4" w:rsidP="008F57DD">
            <w:pPr>
              <w:pStyle w:val="TableParagraph"/>
              <w:spacing w:before="136" w:line="235" w:lineRule="auto"/>
              <w:ind w:left="115"/>
              <w:jc w:val="both"/>
              <w:rPr>
                <w:sz w:val="24"/>
              </w:rPr>
            </w:pPr>
            <w:r>
              <w:rPr>
                <w:sz w:val="24"/>
              </w:rPr>
              <w:t>Программа курса«История России» (9класс)</w:t>
            </w:r>
          </w:p>
        </w:tc>
        <w:tc>
          <w:tcPr>
            <w:tcW w:w="1560" w:type="dxa"/>
          </w:tcPr>
          <w:p w:rsidR="007375A2" w:rsidRDefault="006B52D4" w:rsidP="008F57DD">
            <w:pPr>
              <w:pStyle w:val="TableParagraph"/>
              <w:spacing w:before="2" w:line="232" w:lineRule="auto"/>
              <w:ind w:left="115" w:right="258"/>
              <w:jc w:val="both"/>
              <w:rPr>
                <w:sz w:val="24"/>
              </w:rPr>
            </w:pPr>
            <w:r>
              <w:rPr>
                <w:sz w:val="24"/>
              </w:rPr>
              <w:t>Примерноеколичество</w:t>
            </w:r>
          </w:p>
          <w:p w:rsidR="007375A2" w:rsidRDefault="006B52D4" w:rsidP="008F57DD">
            <w:pPr>
              <w:pStyle w:val="TableParagraph"/>
              <w:spacing w:before="2" w:line="271" w:lineRule="exact"/>
              <w:ind w:left="115"/>
              <w:jc w:val="both"/>
              <w:rPr>
                <w:sz w:val="24"/>
              </w:rPr>
            </w:pPr>
            <w:r>
              <w:rPr>
                <w:sz w:val="24"/>
              </w:rPr>
              <w:t>часов</w:t>
            </w:r>
          </w:p>
        </w:tc>
        <w:tc>
          <w:tcPr>
            <w:tcW w:w="4113" w:type="dxa"/>
          </w:tcPr>
          <w:p w:rsidR="007375A2" w:rsidRDefault="006B52D4" w:rsidP="008F57DD">
            <w:pPr>
              <w:pStyle w:val="TableParagraph"/>
              <w:tabs>
                <w:tab w:val="left" w:pos="1792"/>
                <w:tab w:val="left" w:pos="3257"/>
              </w:tabs>
              <w:spacing w:line="267" w:lineRule="exact"/>
              <w:ind w:left="116"/>
              <w:jc w:val="both"/>
              <w:rPr>
                <w:sz w:val="24"/>
              </w:rPr>
            </w:pPr>
            <w:r>
              <w:rPr>
                <w:sz w:val="24"/>
              </w:rPr>
              <w:t>Программа</w:t>
            </w:r>
            <w:r>
              <w:rPr>
                <w:sz w:val="24"/>
              </w:rPr>
              <w:tab/>
              <w:t>учебного</w:t>
            </w:r>
            <w:r>
              <w:rPr>
                <w:sz w:val="24"/>
              </w:rPr>
              <w:tab/>
              <w:t>модуля</w:t>
            </w:r>
          </w:p>
          <w:p w:rsidR="007375A2" w:rsidRDefault="006B52D4" w:rsidP="008F57DD">
            <w:pPr>
              <w:pStyle w:val="TableParagraph"/>
              <w:tabs>
                <w:tab w:val="left" w:pos="1428"/>
                <w:tab w:val="left" w:pos="1760"/>
                <w:tab w:val="left" w:pos="3108"/>
              </w:tabs>
              <w:spacing w:line="272" w:lineRule="exact"/>
              <w:ind w:left="116"/>
              <w:jc w:val="both"/>
              <w:rPr>
                <w:sz w:val="24"/>
              </w:rPr>
            </w:pPr>
            <w:r>
              <w:rPr>
                <w:sz w:val="24"/>
              </w:rPr>
              <w:t>«Введение</w:t>
            </w:r>
            <w:r>
              <w:rPr>
                <w:sz w:val="24"/>
              </w:rPr>
              <w:tab/>
              <w:t>в</w:t>
            </w:r>
            <w:r>
              <w:rPr>
                <w:sz w:val="24"/>
              </w:rPr>
              <w:tab/>
              <w:t>Новейшую</w:t>
            </w:r>
            <w:r>
              <w:rPr>
                <w:sz w:val="24"/>
              </w:rPr>
              <w:tab/>
              <w:t>историю</w:t>
            </w:r>
          </w:p>
          <w:p w:rsidR="007375A2" w:rsidRDefault="006B52D4" w:rsidP="008F57DD">
            <w:pPr>
              <w:pStyle w:val="TableParagraph"/>
              <w:spacing w:line="271" w:lineRule="exact"/>
              <w:ind w:left="116"/>
              <w:jc w:val="both"/>
              <w:rPr>
                <w:sz w:val="24"/>
              </w:rPr>
            </w:pPr>
            <w:r>
              <w:rPr>
                <w:sz w:val="24"/>
              </w:rPr>
              <w:t>России»</w:t>
            </w:r>
          </w:p>
        </w:tc>
      </w:tr>
      <w:tr w:rsidR="007375A2">
        <w:trPr>
          <w:trHeight w:val="274"/>
        </w:trPr>
        <w:tc>
          <w:tcPr>
            <w:tcW w:w="4541" w:type="dxa"/>
          </w:tcPr>
          <w:p w:rsidR="007375A2" w:rsidRDefault="006B52D4" w:rsidP="008F57DD">
            <w:pPr>
              <w:pStyle w:val="TableParagraph"/>
              <w:spacing w:line="254" w:lineRule="exact"/>
              <w:ind w:left="115"/>
              <w:jc w:val="both"/>
              <w:rPr>
                <w:sz w:val="24"/>
              </w:rPr>
            </w:pPr>
            <w:r>
              <w:rPr>
                <w:sz w:val="24"/>
              </w:rPr>
              <w:t>Введение</w:t>
            </w:r>
          </w:p>
        </w:tc>
        <w:tc>
          <w:tcPr>
            <w:tcW w:w="1560" w:type="dxa"/>
          </w:tcPr>
          <w:p w:rsidR="007375A2" w:rsidRDefault="006B52D4" w:rsidP="008F57DD">
            <w:pPr>
              <w:pStyle w:val="TableParagraph"/>
              <w:spacing w:line="254" w:lineRule="exact"/>
              <w:ind w:left="115"/>
              <w:jc w:val="both"/>
              <w:rPr>
                <w:sz w:val="24"/>
              </w:rPr>
            </w:pPr>
            <w:r>
              <w:rPr>
                <w:sz w:val="24"/>
              </w:rPr>
              <w:t>1</w:t>
            </w:r>
          </w:p>
        </w:tc>
        <w:tc>
          <w:tcPr>
            <w:tcW w:w="4113" w:type="dxa"/>
          </w:tcPr>
          <w:p w:rsidR="007375A2" w:rsidRDefault="006B52D4" w:rsidP="008F57DD">
            <w:pPr>
              <w:pStyle w:val="TableParagraph"/>
              <w:spacing w:line="254" w:lineRule="exact"/>
              <w:ind w:left="116"/>
              <w:jc w:val="both"/>
              <w:rPr>
                <w:sz w:val="24"/>
              </w:rPr>
            </w:pPr>
            <w:r>
              <w:rPr>
                <w:sz w:val="24"/>
              </w:rPr>
              <w:t>Введение</w:t>
            </w:r>
          </w:p>
        </w:tc>
      </w:tr>
      <w:tr w:rsidR="007375A2">
        <w:trPr>
          <w:trHeight w:val="553"/>
        </w:trPr>
        <w:tc>
          <w:tcPr>
            <w:tcW w:w="4541" w:type="dxa"/>
          </w:tcPr>
          <w:p w:rsidR="007375A2" w:rsidRDefault="006B52D4" w:rsidP="008F57DD">
            <w:pPr>
              <w:pStyle w:val="TableParagraph"/>
              <w:spacing w:before="8" w:line="225" w:lineRule="auto"/>
              <w:ind w:left="115" w:right="100"/>
              <w:jc w:val="both"/>
              <w:rPr>
                <w:sz w:val="24"/>
              </w:rPr>
            </w:pPr>
            <w:r>
              <w:rPr>
                <w:sz w:val="24"/>
              </w:rPr>
              <w:t>Перваяроссийскаяреволюция1905-1907гг.</w:t>
            </w:r>
          </w:p>
        </w:tc>
        <w:tc>
          <w:tcPr>
            <w:tcW w:w="1560" w:type="dxa"/>
          </w:tcPr>
          <w:p w:rsidR="007375A2" w:rsidRDefault="006B52D4" w:rsidP="008F57DD">
            <w:pPr>
              <w:pStyle w:val="TableParagraph"/>
              <w:spacing w:line="271" w:lineRule="exact"/>
              <w:ind w:left="115"/>
              <w:jc w:val="both"/>
              <w:rPr>
                <w:sz w:val="24"/>
              </w:rPr>
            </w:pPr>
            <w:r>
              <w:rPr>
                <w:sz w:val="24"/>
              </w:rPr>
              <w:t>1</w:t>
            </w:r>
          </w:p>
        </w:tc>
        <w:tc>
          <w:tcPr>
            <w:tcW w:w="4113" w:type="dxa"/>
          </w:tcPr>
          <w:p w:rsidR="007375A2" w:rsidRDefault="006B52D4" w:rsidP="008F57DD">
            <w:pPr>
              <w:pStyle w:val="TableParagraph"/>
              <w:spacing w:before="8" w:line="225" w:lineRule="auto"/>
              <w:ind w:left="116" w:right="1627"/>
              <w:jc w:val="both"/>
              <w:rPr>
                <w:sz w:val="24"/>
              </w:rPr>
            </w:pPr>
            <w:r>
              <w:rPr>
                <w:sz w:val="24"/>
              </w:rPr>
              <w:t>Российскаяреволюция1917—1922гг.</w:t>
            </w:r>
          </w:p>
        </w:tc>
      </w:tr>
      <w:tr w:rsidR="007375A2">
        <w:trPr>
          <w:trHeight w:val="1102"/>
        </w:trPr>
        <w:tc>
          <w:tcPr>
            <w:tcW w:w="4541" w:type="dxa"/>
          </w:tcPr>
          <w:p w:rsidR="007375A2" w:rsidRDefault="006B52D4" w:rsidP="008F57DD">
            <w:pPr>
              <w:pStyle w:val="TableParagraph"/>
              <w:spacing w:line="265" w:lineRule="exact"/>
              <w:ind w:left="115"/>
              <w:jc w:val="both"/>
              <w:rPr>
                <w:sz w:val="24"/>
              </w:rPr>
            </w:pPr>
            <w:r>
              <w:rPr>
                <w:sz w:val="24"/>
              </w:rPr>
              <w:t>Отечественнаявойна</w:t>
            </w:r>
          </w:p>
          <w:p w:rsidR="007375A2" w:rsidRDefault="006B52D4" w:rsidP="008F57DD">
            <w:pPr>
              <w:pStyle w:val="TableParagraph"/>
              <w:spacing w:line="276" w:lineRule="exact"/>
              <w:ind w:left="115" w:right="99"/>
              <w:jc w:val="both"/>
              <w:rPr>
                <w:sz w:val="24"/>
              </w:rPr>
            </w:pPr>
            <w:r>
              <w:rPr>
                <w:sz w:val="24"/>
              </w:rPr>
              <w:t>1812 г. ‒ важнейшее событие российскойимировойисторииXIXв.Крымскаявойна.ГероическаяоборонаСевастополя</w:t>
            </w:r>
          </w:p>
        </w:tc>
        <w:tc>
          <w:tcPr>
            <w:tcW w:w="1560" w:type="dxa"/>
          </w:tcPr>
          <w:p w:rsidR="007375A2" w:rsidRDefault="006B52D4" w:rsidP="008F57DD">
            <w:pPr>
              <w:pStyle w:val="TableParagraph"/>
              <w:spacing w:line="267" w:lineRule="exact"/>
              <w:ind w:left="115"/>
              <w:jc w:val="both"/>
              <w:rPr>
                <w:sz w:val="24"/>
              </w:rPr>
            </w:pPr>
            <w:r>
              <w:rPr>
                <w:sz w:val="24"/>
              </w:rPr>
              <w:t>2</w:t>
            </w:r>
          </w:p>
        </w:tc>
        <w:tc>
          <w:tcPr>
            <w:tcW w:w="4113" w:type="dxa"/>
          </w:tcPr>
          <w:p w:rsidR="007375A2" w:rsidRDefault="006B52D4" w:rsidP="008F57DD">
            <w:pPr>
              <w:pStyle w:val="TableParagraph"/>
              <w:ind w:left="116" w:right="265"/>
              <w:jc w:val="both"/>
              <w:rPr>
                <w:sz w:val="24"/>
              </w:rPr>
            </w:pPr>
            <w:r>
              <w:rPr>
                <w:sz w:val="24"/>
              </w:rPr>
              <w:t>Великая Отечественная война 1941-1945 гг.</w:t>
            </w:r>
          </w:p>
        </w:tc>
      </w:tr>
      <w:tr w:rsidR="007375A2">
        <w:trPr>
          <w:trHeight w:val="1654"/>
        </w:trPr>
        <w:tc>
          <w:tcPr>
            <w:tcW w:w="4541" w:type="dxa"/>
          </w:tcPr>
          <w:p w:rsidR="007375A2" w:rsidRDefault="006B52D4" w:rsidP="008F57DD">
            <w:pPr>
              <w:pStyle w:val="TableParagraph"/>
              <w:ind w:left="115" w:right="97"/>
              <w:jc w:val="both"/>
              <w:rPr>
                <w:sz w:val="24"/>
              </w:rPr>
            </w:pPr>
            <w:r>
              <w:rPr>
                <w:sz w:val="24"/>
              </w:rPr>
              <w:t>СоциальнаяиправоваямодернизациястраныприАлександреII.Этнокультурныйобликимперии.Формирование гражданского общества иосновныенаправленияобщественных</w:t>
            </w:r>
          </w:p>
          <w:p w:rsidR="007375A2" w:rsidRDefault="006B52D4" w:rsidP="008F57DD">
            <w:pPr>
              <w:pStyle w:val="TableParagraph"/>
              <w:spacing w:line="264" w:lineRule="exact"/>
              <w:ind w:left="115"/>
              <w:jc w:val="both"/>
              <w:rPr>
                <w:sz w:val="24"/>
              </w:rPr>
            </w:pPr>
            <w:r>
              <w:rPr>
                <w:sz w:val="24"/>
              </w:rPr>
              <w:t>движений</w:t>
            </w:r>
          </w:p>
        </w:tc>
        <w:tc>
          <w:tcPr>
            <w:tcW w:w="1560" w:type="dxa"/>
          </w:tcPr>
          <w:p w:rsidR="007375A2" w:rsidRDefault="006B52D4" w:rsidP="008F57DD">
            <w:pPr>
              <w:pStyle w:val="TableParagraph"/>
              <w:spacing w:line="267" w:lineRule="exact"/>
              <w:ind w:left="115"/>
              <w:jc w:val="both"/>
              <w:rPr>
                <w:sz w:val="24"/>
              </w:rPr>
            </w:pPr>
            <w:r>
              <w:rPr>
                <w:sz w:val="24"/>
              </w:rPr>
              <w:t>19</w:t>
            </w:r>
          </w:p>
        </w:tc>
        <w:tc>
          <w:tcPr>
            <w:tcW w:w="4113" w:type="dxa"/>
          </w:tcPr>
          <w:p w:rsidR="007375A2" w:rsidRDefault="006B52D4" w:rsidP="008F57DD">
            <w:pPr>
              <w:pStyle w:val="TableParagraph"/>
              <w:ind w:left="116" w:right="464"/>
              <w:jc w:val="both"/>
              <w:rPr>
                <w:sz w:val="24"/>
              </w:rPr>
            </w:pPr>
            <w:r>
              <w:rPr>
                <w:sz w:val="24"/>
              </w:rPr>
              <w:t>РаспадСССР. СтановлениеновойРоссии(1992-1999 гг.)</w:t>
            </w:r>
          </w:p>
        </w:tc>
      </w:tr>
      <w:tr w:rsidR="007375A2">
        <w:trPr>
          <w:trHeight w:val="245"/>
        </w:trPr>
        <w:tc>
          <w:tcPr>
            <w:tcW w:w="4541" w:type="dxa"/>
          </w:tcPr>
          <w:p w:rsidR="007375A2" w:rsidRDefault="006B52D4" w:rsidP="008F57DD">
            <w:pPr>
              <w:pStyle w:val="TableParagraph"/>
              <w:spacing w:line="226" w:lineRule="exact"/>
              <w:ind w:left="115"/>
              <w:jc w:val="both"/>
              <w:rPr>
                <w:sz w:val="24"/>
              </w:rPr>
            </w:pPr>
            <w:r>
              <w:rPr>
                <w:sz w:val="24"/>
              </w:rPr>
              <w:t>Напорогеновоговека</w:t>
            </w:r>
          </w:p>
        </w:tc>
        <w:tc>
          <w:tcPr>
            <w:tcW w:w="1560" w:type="dxa"/>
          </w:tcPr>
          <w:p w:rsidR="007375A2" w:rsidRDefault="007375A2" w:rsidP="008F57DD">
            <w:pPr>
              <w:pStyle w:val="TableParagraph"/>
              <w:ind w:left="0"/>
              <w:jc w:val="both"/>
              <w:rPr>
                <w:sz w:val="16"/>
              </w:rPr>
            </w:pPr>
          </w:p>
        </w:tc>
        <w:tc>
          <w:tcPr>
            <w:tcW w:w="4113" w:type="dxa"/>
          </w:tcPr>
          <w:p w:rsidR="007375A2" w:rsidRDefault="006B52D4" w:rsidP="008F57DD">
            <w:pPr>
              <w:pStyle w:val="TableParagraph"/>
              <w:spacing w:line="226" w:lineRule="exact"/>
              <w:ind w:left="116"/>
              <w:jc w:val="both"/>
              <w:rPr>
                <w:sz w:val="24"/>
              </w:rPr>
            </w:pPr>
            <w:r>
              <w:rPr>
                <w:sz w:val="24"/>
              </w:rPr>
              <w:t>Возрождениестраныс2000-хгг.</w:t>
            </w:r>
          </w:p>
        </w:tc>
      </w:tr>
      <w:tr w:rsidR="007375A2">
        <w:trPr>
          <w:trHeight w:val="2250"/>
        </w:trPr>
        <w:tc>
          <w:tcPr>
            <w:tcW w:w="4541" w:type="dxa"/>
          </w:tcPr>
          <w:p w:rsidR="007375A2" w:rsidRDefault="006B52D4" w:rsidP="008F57DD">
            <w:pPr>
              <w:pStyle w:val="TableParagraph"/>
              <w:ind w:left="115" w:right="102"/>
              <w:jc w:val="both"/>
              <w:rPr>
                <w:sz w:val="24"/>
              </w:rPr>
            </w:pPr>
            <w:r>
              <w:rPr>
                <w:sz w:val="24"/>
              </w:rPr>
              <w:t>Крымскаявойна.ГероическаяоборонаСевастополя.</w:t>
            </w:r>
          </w:p>
          <w:p w:rsidR="007375A2" w:rsidRDefault="006B52D4" w:rsidP="008F57DD">
            <w:pPr>
              <w:pStyle w:val="TableParagraph"/>
              <w:tabs>
                <w:tab w:val="left" w:pos="2291"/>
                <w:tab w:val="left" w:pos="3208"/>
              </w:tabs>
              <w:ind w:left="115" w:right="98"/>
              <w:jc w:val="both"/>
              <w:rPr>
                <w:sz w:val="24"/>
              </w:rPr>
            </w:pPr>
            <w:r>
              <w:rPr>
                <w:sz w:val="24"/>
              </w:rPr>
              <w:t>Обществоивластьпослереволюции.Урокиреволюции:политическаястабилизация</w:t>
            </w:r>
            <w:r>
              <w:rPr>
                <w:sz w:val="24"/>
              </w:rPr>
              <w:tab/>
              <w:t>и</w:t>
            </w:r>
            <w:r>
              <w:rPr>
                <w:sz w:val="24"/>
              </w:rPr>
              <w:tab/>
              <w:t>социальныепреобразования.П.А.Столыпин:программа системных реформ, масштаб ирезультаты</w:t>
            </w:r>
          </w:p>
        </w:tc>
        <w:tc>
          <w:tcPr>
            <w:tcW w:w="1560" w:type="dxa"/>
          </w:tcPr>
          <w:p w:rsidR="007375A2" w:rsidRDefault="006B52D4" w:rsidP="008F57DD">
            <w:pPr>
              <w:pStyle w:val="TableParagraph"/>
              <w:spacing w:line="271" w:lineRule="exact"/>
              <w:ind w:left="115"/>
              <w:jc w:val="both"/>
              <w:rPr>
                <w:sz w:val="24"/>
              </w:rPr>
            </w:pPr>
            <w:r>
              <w:rPr>
                <w:sz w:val="24"/>
              </w:rPr>
              <w:t>3</w:t>
            </w:r>
          </w:p>
        </w:tc>
        <w:tc>
          <w:tcPr>
            <w:tcW w:w="4113" w:type="dxa"/>
          </w:tcPr>
          <w:p w:rsidR="007375A2" w:rsidRDefault="006B52D4" w:rsidP="008F57DD">
            <w:pPr>
              <w:pStyle w:val="TableParagraph"/>
              <w:ind w:left="116" w:right="2244"/>
              <w:jc w:val="both"/>
              <w:rPr>
                <w:sz w:val="24"/>
              </w:rPr>
            </w:pPr>
            <w:r>
              <w:rPr>
                <w:sz w:val="24"/>
              </w:rPr>
              <w:t>Воссоединение</w:t>
            </w:r>
            <w:r>
              <w:rPr>
                <w:spacing w:val="-1"/>
                <w:sz w:val="24"/>
              </w:rPr>
              <w:t>КрымасРоссией</w:t>
            </w:r>
          </w:p>
        </w:tc>
      </w:tr>
      <w:tr w:rsidR="007375A2">
        <w:trPr>
          <w:trHeight w:val="270"/>
        </w:trPr>
        <w:tc>
          <w:tcPr>
            <w:tcW w:w="4541" w:type="dxa"/>
          </w:tcPr>
          <w:p w:rsidR="007375A2" w:rsidRDefault="006B52D4" w:rsidP="008F57DD">
            <w:pPr>
              <w:pStyle w:val="TableParagraph"/>
              <w:spacing w:line="247" w:lineRule="exact"/>
              <w:ind w:left="115"/>
              <w:jc w:val="both"/>
              <w:rPr>
                <w:sz w:val="24"/>
              </w:rPr>
            </w:pPr>
            <w:r>
              <w:rPr>
                <w:sz w:val="24"/>
              </w:rPr>
              <w:t>Обобщение</w:t>
            </w:r>
          </w:p>
        </w:tc>
        <w:tc>
          <w:tcPr>
            <w:tcW w:w="1560" w:type="dxa"/>
          </w:tcPr>
          <w:p w:rsidR="007375A2" w:rsidRDefault="006B52D4" w:rsidP="008F57DD">
            <w:pPr>
              <w:pStyle w:val="TableParagraph"/>
              <w:spacing w:line="247" w:lineRule="exact"/>
              <w:ind w:left="115"/>
              <w:jc w:val="both"/>
              <w:rPr>
                <w:sz w:val="24"/>
              </w:rPr>
            </w:pPr>
            <w:r>
              <w:rPr>
                <w:sz w:val="24"/>
              </w:rPr>
              <w:t>1</w:t>
            </w:r>
          </w:p>
        </w:tc>
        <w:tc>
          <w:tcPr>
            <w:tcW w:w="4113" w:type="dxa"/>
          </w:tcPr>
          <w:p w:rsidR="007375A2" w:rsidRDefault="006B52D4" w:rsidP="008F57DD">
            <w:pPr>
              <w:pStyle w:val="TableParagraph"/>
              <w:spacing w:line="247" w:lineRule="exact"/>
              <w:ind w:left="116"/>
              <w:jc w:val="both"/>
              <w:rPr>
                <w:sz w:val="24"/>
              </w:rPr>
            </w:pPr>
            <w:r>
              <w:rPr>
                <w:sz w:val="24"/>
              </w:rPr>
              <w:t>Итоговоеповторение</w:t>
            </w:r>
          </w:p>
        </w:tc>
      </w:tr>
    </w:tbl>
    <w:p w:rsidR="007375A2" w:rsidRDefault="007375A2" w:rsidP="008F57DD">
      <w:pPr>
        <w:pStyle w:val="a3"/>
        <w:spacing w:before="10"/>
        <w:ind w:left="0"/>
        <w:rPr>
          <w:sz w:val="22"/>
        </w:rPr>
      </w:pPr>
    </w:p>
    <w:p w:rsidR="007375A2" w:rsidRDefault="006B52D4" w:rsidP="008F57DD">
      <w:pPr>
        <w:pStyle w:val="a3"/>
        <w:spacing w:before="1"/>
        <w:ind w:left="1332"/>
      </w:pPr>
      <w:r>
        <w:t>Содержаниеучебногомодуля «ВведениевНовейшуюисториюРоссии».</w:t>
      </w:r>
    </w:p>
    <w:p w:rsidR="007375A2" w:rsidRDefault="006B52D4" w:rsidP="008F57DD">
      <w:pPr>
        <w:pStyle w:val="a3"/>
      </w:pPr>
      <w:r>
        <w:t>Таблица3</w:t>
      </w:r>
    </w:p>
    <w:p w:rsidR="007375A2" w:rsidRDefault="006B52D4" w:rsidP="008F57DD">
      <w:pPr>
        <w:pStyle w:val="a3"/>
      </w:pPr>
      <w:r>
        <w:t>Структураипоследовательностьизучениямодулякакцелостногоучебногокурса</w:t>
      </w:r>
    </w:p>
    <w:p w:rsidR="007375A2" w:rsidRDefault="007375A2" w:rsidP="008F57DD">
      <w:pPr>
        <w:pStyle w:val="a3"/>
        <w:ind w:left="0"/>
        <w:rPr>
          <w:sz w:val="25"/>
        </w:rPr>
      </w:pPr>
    </w:p>
    <w:tbl>
      <w:tblPr>
        <w:tblStyle w:val="TableNormal"/>
        <w:tblW w:w="0" w:type="auto"/>
        <w:tblInd w:w="614"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tblPr>
      <w:tblGrid>
        <w:gridCol w:w="716"/>
        <w:gridCol w:w="7306"/>
        <w:gridCol w:w="1956"/>
      </w:tblGrid>
      <w:tr w:rsidR="007375A2">
        <w:trPr>
          <w:trHeight w:val="550"/>
        </w:trPr>
        <w:tc>
          <w:tcPr>
            <w:tcW w:w="716" w:type="dxa"/>
          </w:tcPr>
          <w:p w:rsidR="007375A2" w:rsidRDefault="006B52D4" w:rsidP="008F57DD">
            <w:pPr>
              <w:pStyle w:val="TableParagraph"/>
              <w:spacing w:before="127"/>
              <w:ind w:left="59"/>
              <w:jc w:val="both"/>
              <w:rPr>
                <w:sz w:val="24"/>
              </w:rPr>
            </w:pPr>
            <w:r>
              <w:rPr>
                <w:sz w:val="24"/>
              </w:rPr>
              <w:t>№</w:t>
            </w:r>
          </w:p>
        </w:tc>
        <w:tc>
          <w:tcPr>
            <w:tcW w:w="7306" w:type="dxa"/>
          </w:tcPr>
          <w:p w:rsidR="007375A2" w:rsidRDefault="006B52D4" w:rsidP="008F57DD">
            <w:pPr>
              <w:pStyle w:val="TableParagraph"/>
              <w:spacing w:before="127"/>
              <w:ind w:left="59"/>
              <w:jc w:val="both"/>
              <w:rPr>
                <w:sz w:val="24"/>
              </w:rPr>
            </w:pPr>
            <w:r>
              <w:rPr>
                <w:sz w:val="24"/>
              </w:rPr>
              <w:t>Темыкурса</w:t>
            </w:r>
          </w:p>
        </w:tc>
        <w:tc>
          <w:tcPr>
            <w:tcW w:w="1956" w:type="dxa"/>
          </w:tcPr>
          <w:p w:rsidR="007375A2" w:rsidRDefault="006B52D4" w:rsidP="008F57DD">
            <w:pPr>
              <w:pStyle w:val="TableParagraph"/>
              <w:spacing w:line="262" w:lineRule="exact"/>
              <w:ind w:left="59"/>
              <w:jc w:val="both"/>
              <w:rPr>
                <w:sz w:val="24"/>
              </w:rPr>
            </w:pPr>
            <w:r>
              <w:rPr>
                <w:sz w:val="24"/>
              </w:rPr>
              <w:t>Примерное</w:t>
            </w:r>
          </w:p>
          <w:p w:rsidR="007375A2" w:rsidRDefault="006B52D4" w:rsidP="008F57DD">
            <w:pPr>
              <w:pStyle w:val="TableParagraph"/>
              <w:spacing w:line="269" w:lineRule="exact"/>
              <w:ind w:left="59"/>
              <w:jc w:val="both"/>
              <w:rPr>
                <w:sz w:val="24"/>
              </w:rPr>
            </w:pPr>
            <w:r>
              <w:rPr>
                <w:sz w:val="24"/>
              </w:rPr>
              <w:t>количествочасов</w:t>
            </w:r>
          </w:p>
        </w:tc>
      </w:tr>
      <w:tr w:rsidR="007375A2">
        <w:trPr>
          <w:trHeight w:val="277"/>
        </w:trPr>
        <w:tc>
          <w:tcPr>
            <w:tcW w:w="716" w:type="dxa"/>
          </w:tcPr>
          <w:p w:rsidR="007375A2" w:rsidRDefault="006B52D4" w:rsidP="008F57DD">
            <w:pPr>
              <w:pStyle w:val="TableParagraph"/>
              <w:spacing w:line="258" w:lineRule="exact"/>
              <w:ind w:left="59"/>
              <w:jc w:val="both"/>
              <w:rPr>
                <w:sz w:val="24"/>
              </w:rPr>
            </w:pPr>
            <w:r>
              <w:rPr>
                <w:sz w:val="24"/>
              </w:rPr>
              <w:t>1</w:t>
            </w:r>
          </w:p>
        </w:tc>
        <w:tc>
          <w:tcPr>
            <w:tcW w:w="7306" w:type="dxa"/>
          </w:tcPr>
          <w:p w:rsidR="007375A2" w:rsidRDefault="006B52D4" w:rsidP="008F57DD">
            <w:pPr>
              <w:pStyle w:val="TableParagraph"/>
              <w:spacing w:line="258" w:lineRule="exact"/>
              <w:ind w:left="59"/>
              <w:jc w:val="both"/>
              <w:rPr>
                <w:sz w:val="24"/>
              </w:rPr>
            </w:pPr>
            <w:r>
              <w:rPr>
                <w:sz w:val="24"/>
              </w:rPr>
              <w:t>Введение</w:t>
            </w:r>
          </w:p>
        </w:tc>
        <w:tc>
          <w:tcPr>
            <w:tcW w:w="1956" w:type="dxa"/>
          </w:tcPr>
          <w:p w:rsidR="007375A2" w:rsidRDefault="006B52D4" w:rsidP="008F57DD">
            <w:pPr>
              <w:pStyle w:val="TableParagraph"/>
              <w:spacing w:line="258" w:lineRule="exact"/>
              <w:ind w:left="59"/>
              <w:jc w:val="both"/>
              <w:rPr>
                <w:sz w:val="24"/>
              </w:rPr>
            </w:pPr>
            <w:r>
              <w:rPr>
                <w:sz w:val="24"/>
              </w:rPr>
              <w:t>1</w:t>
            </w:r>
          </w:p>
        </w:tc>
      </w:tr>
      <w:tr w:rsidR="007375A2">
        <w:trPr>
          <w:trHeight w:val="274"/>
        </w:trPr>
        <w:tc>
          <w:tcPr>
            <w:tcW w:w="716" w:type="dxa"/>
          </w:tcPr>
          <w:p w:rsidR="007375A2" w:rsidRDefault="006B52D4" w:rsidP="008F57DD">
            <w:pPr>
              <w:pStyle w:val="TableParagraph"/>
              <w:spacing w:line="254" w:lineRule="exact"/>
              <w:ind w:left="59"/>
              <w:jc w:val="both"/>
              <w:rPr>
                <w:sz w:val="24"/>
              </w:rPr>
            </w:pPr>
            <w:r>
              <w:rPr>
                <w:sz w:val="24"/>
              </w:rPr>
              <w:t>2</w:t>
            </w:r>
          </w:p>
        </w:tc>
        <w:tc>
          <w:tcPr>
            <w:tcW w:w="7306" w:type="dxa"/>
          </w:tcPr>
          <w:p w:rsidR="007375A2" w:rsidRDefault="006B52D4" w:rsidP="008F57DD">
            <w:pPr>
              <w:pStyle w:val="TableParagraph"/>
              <w:spacing w:line="254" w:lineRule="exact"/>
              <w:ind w:left="59"/>
              <w:jc w:val="both"/>
              <w:rPr>
                <w:sz w:val="24"/>
              </w:rPr>
            </w:pPr>
            <w:r>
              <w:rPr>
                <w:sz w:val="24"/>
              </w:rPr>
              <w:t>Российскаяреволюция1917—1922гг.</w:t>
            </w:r>
          </w:p>
        </w:tc>
        <w:tc>
          <w:tcPr>
            <w:tcW w:w="1956" w:type="dxa"/>
          </w:tcPr>
          <w:p w:rsidR="007375A2" w:rsidRDefault="006B52D4" w:rsidP="008F57DD">
            <w:pPr>
              <w:pStyle w:val="TableParagraph"/>
              <w:spacing w:line="254" w:lineRule="exact"/>
              <w:ind w:left="59"/>
              <w:jc w:val="both"/>
              <w:rPr>
                <w:sz w:val="24"/>
              </w:rPr>
            </w:pPr>
            <w:r>
              <w:rPr>
                <w:sz w:val="24"/>
              </w:rPr>
              <w:t>5</w:t>
            </w:r>
          </w:p>
        </w:tc>
      </w:tr>
      <w:tr w:rsidR="007375A2">
        <w:trPr>
          <w:trHeight w:val="277"/>
        </w:trPr>
        <w:tc>
          <w:tcPr>
            <w:tcW w:w="716" w:type="dxa"/>
          </w:tcPr>
          <w:p w:rsidR="007375A2" w:rsidRDefault="006B52D4" w:rsidP="008F57DD">
            <w:pPr>
              <w:pStyle w:val="TableParagraph"/>
              <w:spacing w:line="258" w:lineRule="exact"/>
              <w:ind w:left="59"/>
              <w:jc w:val="both"/>
              <w:rPr>
                <w:sz w:val="24"/>
              </w:rPr>
            </w:pPr>
            <w:r>
              <w:rPr>
                <w:sz w:val="24"/>
              </w:rPr>
              <w:t>2</w:t>
            </w:r>
          </w:p>
        </w:tc>
        <w:tc>
          <w:tcPr>
            <w:tcW w:w="7306" w:type="dxa"/>
          </w:tcPr>
          <w:p w:rsidR="007375A2" w:rsidRDefault="006B52D4" w:rsidP="008F57DD">
            <w:pPr>
              <w:pStyle w:val="TableParagraph"/>
              <w:spacing w:line="258" w:lineRule="exact"/>
              <w:ind w:left="59"/>
              <w:jc w:val="both"/>
              <w:rPr>
                <w:sz w:val="24"/>
              </w:rPr>
            </w:pPr>
            <w:r>
              <w:rPr>
                <w:sz w:val="24"/>
              </w:rPr>
              <w:t>ВеликаяОтечественнаявойна1941-1945гг.</w:t>
            </w:r>
          </w:p>
        </w:tc>
        <w:tc>
          <w:tcPr>
            <w:tcW w:w="1956" w:type="dxa"/>
          </w:tcPr>
          <w:p w:rsidR="007375A2" w:rsidRDefault="006B52D4" w:rsidP="008F57DD">
            <w:pPr>
              <w:pStyle w:val="TableParagraph"/>
              <w:spacing w:line="258" w:lineRule="exact"/>
              <w:ind w:left="59"/>
              <w:jc w:val="both"/>
              <w:rPr>
                <w:sz w:val="24"/>
              </w:rPr>
            </w:pPr>
            <w:r>
              <w:rPr>
                <w:sz w:val="24"/>
              </w:rPr>
              <w:t>4</w:t>
            </w:r>
          </w:p>
        </w:tc>
      </w:tr>
      <w:tr w:rsidR="007375A2">
        <w:trPr>
          <w:trHeight w:val="274"/>
        </w:trPr>
        <w:tc>
          <w:tcPr>
            <w:tcW w:w="716" w:type="dxa"/>
          </w:tcPr>
          <w:p w:rsidR="007375A2" w:rsidRDefault="006B52D4" w:rsidP="008F57DD">
            <w:pPr>
              <w:pStyle w:val="TableParagraph"/>
              <w:spacing w:line="254" w:lineRule="exact"/>
              <w:ind w:left="59"/>
              <w:jc w:val="both"/>
              <w:rPr>
                <w:sz w:val="24"/>
              </w:rPr>
            </w:pPr>
            <w:r>
              <w:rPr>
                <w:sz w:val="24"/>
              </w:rPr>
              <w:t>3</w:t>
            </w:r>
          </w:p>
        </w:tc>
        <w:tc>
          <w:tcPr>
            <w:tcW w:w="7306" w:type="dxa"/>
          </w:tcPr>
          <w:p w:rsidR="007375A2" w:rsidRDefault="006B52D4" w:rsidP="008F57DD">
            <w:pPr>
              <w:pStyle w:val="TableParagraph"/>
              <w:spacing w:line="254" w:lineRule="exact"/>
              <w:ind w:left="59"/>
              <w:jc w:val="both"/>
              <w:rPr>
                <w:sz w:val="24"/>
              </w:rPr>
            </w:pPr>
            <w:r>
              <w:rPr>
                <w:sz w:val="24"/>
              </w:rPr>
              <w:t>РаспадСССР.СтановлениеновойРоссии(1992-1999гг.)</w:t>
            </w:r>
          </w:p>
        </w:tc>
        <w:tc>
          <w:tcPr>
            <w:tcW w:w="1956" w:type="dxa"/>
          </w:tcPr>
          <w:p w:rsidR="007375A2" w:rsidRDefault="006B52D4" w:rsidP="008F57DD">
            <w:pPr>
              <w:pStyle w:val="TableParagraph"/>
              <w:spacing w:line="254" w:lineRule="exact"/>
              <w:ind w:left="59"/>
              <w:jc w:val="both"/>
              <w:rPr>
                <w:sz w:val="24"/>
              </w:rPr>
            </w:pPr>
            <w:r>
              <w:rPr>
                <w:sz w:val="24"/>
              </w:rPr>
              <w:t>2</w:t>
            </w:r>
          </w:p>
        </w:tc>
      </w:tr>
      <w:tr w:rsidR="007375A2">
        <w:trPr>
          <w:trHeight w:val="549"/>
        </w:trPr>
        <w:tc>
          <w:tcPr>
            <w:tcW w:w="716" w:type="dxa"/>
          </w:tcPr>
          <w:p w:rsidR="007375A2" w:rsidRDefault="006B52D4" w:rsidP="008F57DD">
            <w:pPr>
              <w:pStyle w:val="TableParagraph"/>
              <w:spacing w:line="267" w:lineRule="exact"/>
              <w:ind w:left="59"/>
              <w:jc w:val="both"/>
              <w:rPr>
                <w:sz w:val="24"/>
              </w:rPr>
            </w:pPr>
            <w:r>
              <w:rPr>
                <w:sz w:val="24"/>
              </w:rPr>
              <w:t>4</w:t>
            </w:r>
          </w:p>
        </w:tc>
        <w:tc>
          <w:tcPr>
            <w:tcW w:w="7306" w:type="dxa"/>
          </w:tcPr>
          <w:p w:rsidR="007375A2" w:rsidRDefault="006B52D4" w:rsidP="008F57DD">
            <w:pPr>
              <w:pStyle w:val="TableParagraph"/>
              <w:spacing w:line="230" w:lineRule="auto"/>
              <w:ind w:left="59" w:right="2224"/>
              <w:jc w:val="both"/>
              <w:rPr>
                <w:sz w:val="24"/>
              </w:rPr>
            </w:pPr>
            <w:r>
              <w:rPr>
                <w:sz w:val="24"/>
              </w:rPr>
              <w:t>Возрождениестраныс2000-хгг.ВоссоединениеКрымасРоссией</w:t>
            </w:r>
          </w:p>
        </w:tc>
        <w:tc>
          <w:tcPr>
            <w:tcW w:w="1956" w:type="dxa"/>
          </w:tcPr>
          <w:p w:rsidR="007375A2" w:rsidRDefault="006B52D4" w:rsidP="008F57DD">
            <w:pPr>
              <w:pStyle w:val="TableParagraph"/>
              <w:spacing w:line="267" w:lineRule="exact"/>
              <w:ind w:left="59"/>
              <w:jc w:val="both"/>
              <w:rPr>
                <w:sz w:val="24"/>
              </w:rPr>
            </w:pPr>
            <w:r>
              <w:rPr>
                <w:sz w:val="24"/>
              </w:rPr>
              <w:t>3</w:t>
            </w:r>
          </w:p>
        </w:tc>
      </w:tr>
      <w:tr w:rsidR="007375A2">
        <w:trPr>
          <w:trHeight w:val="282"/>
        </w:trPr>
        <w:tc>
          <w:tcPr>
            <w:tcW w:w="716" w:type="dxa"/>
          </w:tcPr>
          <w:p w:rsidR="007375A2" w:rsidRDefault="006B52D4" w:rsidP="008F57DD">
            <w:pPr>
              <w:pStyle w:val="TableParagraph"/>
              <w:spacing w:line="259" w:lineRule="exact"/>
              <w:ind w:left="59"/>
              <w:jc w:val="both"/>
              <w:rPr>
                <w:sz w:val="24"/>
              </w:rPr>
            </w:pPr>
            <w:r>
              <w:rPr>
                <w:sz w:val="24"/>
              </w:rPr>
              <w:t>5</w:t>
            </w:r>
          </w:p>
        </w:tc>
        <w:tc>
          <w:tcPr>
            <w:tcW w:w="7306" w:type="dxa"/>
          </w:tcPr>
          <w:p w:rsidR="007375A2" w:rsidRDefault="006B52D4" w:rsidP="008F57DD">
            <w:pPr>
              <w:pStyle w:val="TableParagraph"/>
              <w:spacing w:line="259" w:lineRule="exact"/>
              <w:ind w:left="59"/>
              <w:jc w:val="both"/>
              <w:rPr>
                <w:sz w:val="24"/>
              </w:rPr>
            </w:pPr>
            <w:r>
              <w:rPr>
                <w:sz w:val="24"/>
              </w:rPr>
              <w:t>Итоговоеповторение</w:t>
            </w:r>
          </w:p>
        </w:tc>
        <w:tc>
          <w:tcPr>
            <w:tcW w:w="1956" w:type="dxa"/>
          </w:tcPr>
          <w:p w:rsidR="007375A2" w:rsidRDefault="006B52D4" w:rsidP="008F57DD">
            <w:pPr>
              <w:pStyle w:val="TableParagraph"/>
              <w:spacing w:line="259" w:lineRule="exact"/>
              <w:ind w:left="59"/>
              <w:jc w:val="both"/>
              <w:rPr>
                <w:sz w:val="24"/>
              </w:rPr>
            </w:pPr>
            <w:r>
              <w:rPr>
                <w:sz w:val="24"/>
              </w:rPr>
              <w:t>2</w:t>
            </w:r>
          </w:p>
        </w:tc>
      </w:tr>
    </w:tbl>
    <w:p w:rsidR="007375A2" w:rsidRDefault="007375A2" w:rsidP="008F57DD">
      <w:pPr>
        <w:pStyle w:val="a3"/>
        <w:spacing w:before="3"/>
        <w:ind w:left="0"/>
        <w:rPr>
          <w:sz w:val="23"/>
        </w:rPr>
      </w:pPr>
    </w:p>
    <w:p w:rsidR="007375A2" w:rsidRDefault="006B52D4" w:rsidP="008F57DD">
      <w:pPr>
        <w:pStyle w:val="a3"/>
        <w:spacing w:line="272" w:lineRule="exact"/>
        <w:ind w:left="1332"/>
      </w:pPr>
      <w:r>
        <w:t>Введение.</w:t>
      </w:r>
    </w:p>
    <w:p w:rsidR="007375A2" w:rsidRDefault="006B52D4" w:rsidP="008F57DD">
      <w:pPr>
        <w:pStyle w:val="a3"/>
        <w:ind w:right="561"/>
      </w:pPr>
      <w:r>
        <w:t>Преемственностьвсехэтаповотечественнойистории.ПериодНовейшейисториистраны(с1914г.понастоящеевремя).Важнейшиесобытия, процессыХХ‒ началаXXIв.</w:t>
      </w:r>
    </w:p>
    <w:p w:rsidR="007375A2" w:rsidRDefault="006B52D4" w:rsidP="008F57DD">
      <w:pPr>
        <w:pStyle w:val="a3"/>
        <w:ind w:left="1332"/>
      </w:pPr>
      <w:r>
        <w:t>Российскаяреволюция1917—1922гг.</w:t>
      </w:r>
    </w:p>
    <w:p w:rsidR="007375A2" w:rsidRDefault="006B52D4" w:rsidP="008F57DD">
      <w:pPr>
        <w:pStyle w:val="a3"/>
      </w:pPr>
      <w:r>
        <w:t>РоссийскаяимпериянаканунеФевральскойреволюции1917г.:общенациональныйкризис.ФевральскоевосстаниевПетрограде.ОтречениеНиколаяII.</w:t>
      </w:r>
    </w:p>
    <w:p w:rsidR="007375A2" w:rsidRDefault="006B52D4" w:rsidP="008F57DD">
      <w:pPr>
        <w:pStyle w:val="a3"/>
        <w:ind w:right="548"/>
      </w:pPr>
      <w:r>
        <w:t>Падениемонархии.ВременноеправительствоиСоветы,ихруководители.Демократизацияжизнистраны.Тяготывойныиобострениевнутриполитическогокризиса.Угрозатерриториального распадастраны.</w:t>
      </w:r>
    </w:p>
    <w:p w:rsidR="007375A2" w:rsidRDefault="006B52D4" w:rsidP="008F57DD">
      <w:pPr>
        <w:pStyle w:val="a3"/>
        <w:ind w:right="560"/>
      </w:pPr>
      <w:r>
        <w:t>Цели и лозунги большевиков. В.И. Ленин как политический деятель. Вооружённое восстание вПетрограде25октября(7ноября)1917г.СвержениеВременногоправительстваивзятиевласти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1"/>
      </w:pPr>
      <w:r>
        <w:lastRenderedPageBreak/>
        <w:t>большевиками. Советское правительство (Совет народных комиссаров) и первые преобразованиябольшевиков. Образование РККА. Советская национальная политика. Образование РСФСР какдобровольного союзанародовРоссии.</w:t>
      </w:r>
    </w:p>
    <w:p w:rsidR="007375A2" w:rsidRDefault="006B52D4" w:rsidP="008F57DD">
      <w:pPr>
        <w:pStyle w:val="a3"/>
        <w:spacing w:before="7" w:line="237" w:lineRule="auto"/>
        <w:ind w:right="554"/>
      </w:pPr>
      <w:r>
        <w:t>Гражданскаявойнакакнациональнаятрагедия.Военнаяинтервенция.ПолитикабелыхправительствА.В. Колчака,А.И.ДеникинаиП.Н.Врангеля.</w:t>
      </w:r>
    </w:p>
    <w:p w:rsidR="007375A2" w:rsidRDefault="006B52D4" w:rsidP="008F57DD">
      <w:pPr>
        <w:pStyle w:val="a3"/>
        <w:ind w:right="559"/>
      </w:pPr>
      <w:r>
        <w:t>Переход страны к мирной жизни. Образование СССР. Революционные события в России глазамисоотечественниковимира. Русскоезарубежье.</w:t>
      </w:r>
    </w:p>
    <w:p w:rsidR="007375A2" w:rsidRDefault="006B52D4" w:rsidP="008F57DD">
      <w:pPr>
        <w:pStyle w:val="a3"/>
      </w:pPr>
      <w:r>
        <w:t>ВлияниереволюционныхсобытийнаобщемировыепроцессыXXв.,историюнародовРоссии.</w:t>
      </w:r>
    </w:p>
    <w:p w:rsidR="007375A2" w:rsidRDefault="006B52D4" w:rsidP="008F57DD">
      <w:pPr>
        <w:pStyle w:val="a3"/>
        <w:ind w:left="1272"/>
      </w:pPr>
      <w:r>
        <w:t>ВеликаяОтечественнаявойна1941-1945гг.</w:t>
      </w:r>
    </w:p>
    <w:p w:rsidR="007375A2" w:rsidRDefault="006B52D4" w:rsidP="008F57DD">
      <w:pPr>
        <w:pStyle w:val="a3"/>
        <w:ind w:right="562"/>
      </w:pPr>
      <w:r>
        <w:t>План «Барбаросса» и цели гитлеровской Германии в войне с СССР. Нападение на СССР 22 июня1941 г. Причины отступления Красной Армии в первые месяцы войны. «Всё для фронта! Все дляпобеды!»:мобилизациясил наотпорврагуиперестройкаэкономикинавоенныйлад.</w:t>
      </w:r>
    </w:p>
    <w:p w:rsidR="007375A2" w:rsidRDefault="006B52D4" w:rsidP="008F57DD">
      <w:pPr>
        <w:pStyle w:val="a3"/>
        <w:ind w:right="553"/>
      </w:pPr>
      <w:r>
        <w:t>БитвазаМоскву.Парад7ноября1941г.наКраснойплощади.Срывгерманскихплановмолниеноснойвойны.</w:t>
      </w:r>
    </w:p>
    <w:p w:rsidR="007375A2" w:rsidRDefault="006B52D4" w:rsidP="008F57DD">
      <w:pPr>
        <w:pStyle w:val="a3"/>
        <w:tabs>
          <w:tab w:val="left" w:pos="2172"/>
          <w:tab w:val="left" w:pos="2556"/>
          <w:tab w:val="left" w:pos="4161"/>
          <w:tab w:val="left" w:pos="5633"/>
          <w:tab w:val="left" w:pos="7002"/>
          <w:tab w:val="left" w:pos="8290"/>
          <w:tab w:val="left" w:pos="9951"/>
        </w:tabs>
        <w:ind w:right="564"/>
      </w:pPr>
      <w:r>
        <w:t>Блокада Ленинграда. Дорога жизни. Значение героического сопротивления Ленинграда.Гитлеровский план «Ост». Преступления нацистов и их пособников на территории СССР.Разграбление</w:t>
      </w:r>
      <w:r>
        <w:tab/>
        <w:t>и</w:t>
      </w:r>
      <w:r>
        <w:tab/>
        <w:t>уничтожение</w:t>
      </w:r>
      <w:r>
        <w:tab/>
        <w:t>культурных</w:t>
      </w:r>
      <w:r>
        <w:tab/>
        <w:t>ценностей.</w:t>
      </w:r>
      <w:r>
        <w:tab/>
        <w:t>Холокост.</w:t>
      </w:r>
      <w:r>
        <w:tab/>
        <w:t>Гитлеровские</w:t>
      </w:r>
      <w:r>
        <w:tab/>
      </w:r>
      <w:r>
        <w:rPr>
          <w:spacing w:val="-1"/>
        </w:rPr>
        <w:t>лагеря</w:t>
      </w:r>
      <w:r>
        <w:t>уничтожения(лагерясмерти).</w:t>
      </w:r>
    </w:p>
    <w:p w:rsidR="007375A2" w:rsidRDefault="006B52D4" w:rsidP="008F57DD">
      <w:pPr>
        <w:pStyle w:val="a3"/>
        <w:spacing w:before="6" w:line="237" w:lineRule="auto"/>
        <w:ind w:right="840"/>
      </w:pPr>
      <w:r>
        <w:t>КореннойпереломвходеВеликойОтечественнойвойны.Сталинградскаябитва.БитванаКурскойдуге.</w:t>
      </w:r>
    </w:p>
    <w:p w:rsidR="007375A2" w:rsidRDefault="006B52D4" w:rsidP="008F57DD">
      <w:pPr>
        <w:pStyle w:val="a3"/>
        <w:ind w:right="558"/>
      </w:pPr>
      <w:r>
        <w:t>Прорыв и снятие блокады Ленинграда. Битва за Днепр. Массовый героизм советских людей,представителей всех народов СССР, на фронте и в тылу. Организация борьбы в тылу врага:партизанское движение и подпольщики. Юные герои фронта и тыла. Патриотическое служениепредставителей религиозных конфессий. Вклад деятелей культуры, учёных и конструкторов вобщенароднуюборьбусврагом.</w:t>
      </w:r>
    </w:p>
    <w:p w:rsidR="007375A2" w:rsidRDefault="006B52D4" w:rsidP="008F57DD">
      <w:pPr>
        <w:pStyle w:val="a3"/>
        <w:ind w:right="548"/>
      </w:pPr>
      <w:r>
        <w:t>ОсвобождениеоккупированнойтерриторииСССР.Белорусскаянаступательнаяоперация(операция«Багратион») КраснойАрмии.</w:t>
      </w:r>
    </w:p>
    <w:p w:rsidR="007375A2" w:rsidRDefault="006B52D4" w:rsidP="008F57DD">
      <w:pPr>
        <w:pStyle w:val="a3"/>
        <w:ind w:right="549"/>
      </w:pPr>
      <w:r>
        <w:t>СССР и союзники. Ленд-лиз. Высадка союзников в Нормандии и открытие Второго фронта.ОсвободительнаямиссияКраснойАрмиивЕвропе.БитвазаБерлин.БезоговорочнаякапитуляцияГерманиииокончаниеВеликойОтечественной войны.</w:t>
      </w:r>
    </w:p>
    <w:p w:rsidR="007375A2" w:rsidRDefault="006B52D4" w:rsidP="008F57DD">
      <w:pPr>
        <w:pStyle w:val="a3"/>
        <w:spacing w:before="4"/>
      </w:pPr>
      <w:r>
        <w:t>РазгроммилитаристскойЯпонии.3сентября‒окончаниеВтороймировойвойны.</w:t>
      </w:r>
    </w:p>
    <w:p w:rsidR="007375A2" w:rsidRDefault="006B52D4" w:rsidP="008F57DD">
      <w:pPr>
        <w:pStyle w:val="a3"/>
        <w:ind w:right="559"/>
      </w:pPr>
      <w:r>
        <w:t>Источники Победы советского народа. Выдающиеся полководцы Великой Отечественной войны.Решающая роль СССР в победе антигитлеровской коалиции. Людские и материальные потериСССР.Всемирно-историческоезначениеПобедыСССРвВеликойОтечественнойвойне.</w:t>
      </w:r>
    </w:p>
    <w:p w:rsidR="007375A2" w:rsidRDefault="006B52D4" w:rsidP="008F57DD">
      <w:pPr>
        <w:pStyle w:val="a3"/>
        <w:spacing w:before="1"/>
        <w:ind w:right="562"/>
      </w:pPr>
      <w:r>
        <w:t>Окончание Второй мировой войны. Осуждение главных военных преступников их пособников(Нюрнбергский, ТокийскийиХабаровскийпроцессы).</w:t>
      </w:r>
    </w:p>
    <w:p w:rsidR="007375A2" w:rsidRDefault="006B52D4" w:rsidP="008F57DD">
      <w:pPr>
        <w:pStyle w:val="a3"/>
        <w:ind w:right="548"/>
      </w:pPr>
      <w:r>
        <w:t>Попытки искажения истории Второй мировой войны и роли советского народа в победенадгитлеровскойГерманиейиеёсоюзниками.КонституцияРоссийскойФедерацииозащитеисторическойправды.</w:t>
      </w:r>
    </w:p>
    <w:p w:rsidR="007375A2" w:rsidRDefault="006B52D4" w:rsidP="008F57DD">
      <w:pPr>
        <w:pStyle w:val="a3"/>
        <w:ind w:right="554"/>
      </w:pPr>
      <w:r>
        <w:t>Города-герои. Дни воинской славы и памятные даты в России. Указы Президента РоссийскойФедерацииобутверждениипочётныхзваний«Городавоинскойславы»,«Городатрудовойдоблести»,атакжедругихмерах,направленныхнаувековечиваниепамятиоВеликойПобеде.</w:t>
      </w:r>
    </w:p>
    <w:p w:rsidR="007375A2" w:rsidRDefault="006B52D4" w:rsidP="008F57DD">
      <w:pPr>
        <w:pStyle w:val="a3"/>
        <w:spacing w:before="1"/>
        <w:ind w:right="538"/>
      </w:pPr>
      <w:r>
        <w:t>9 мая 1945 г. ‒ День Победы советского народа в Великой Отечественной войне 1941–1945 гг.Парад на Красной площади и праздничные шествия в честь Дня Победы. Акции «Георгиевскаяленточка» и «Бескозырка», марш«Бессмертный полк» в России и за рубежом. ОтветственностьзаискажениеисторииВторой мировойвойны.</w:t>
      </w:r>
    </w:p>
    <w:p w:rsidR="007375A2" w:rsidRDefault="006B52D4" w:rsidP="008F57DD">
      <w:pPr>
        <w:pStyle w:val="a3"/>
        <w:ind w:left="1332"/>
      </w:pPr>
      <w:r>
        <w:t>РаспадСССР.СтановлениеновойРоссии(1992-1999гг.).</w:t>
      </w:r>
    </w:p>
    <w:p w:rsidR="007375A2" w:rsidRDefault="006B52D4" w:rsidP="008F57DD">
      <w:pPr>
        <w:pStyle w:val="a3"/>
        <w:ind w:right="550"/>
      </w:pPr>
      <w:r>
        <w:t>Нарастание кризисных явлений в СССР. М.С. Горбачёв. Межнациональные конфликты. «Парадсуверенитетов».ПринятиеДекларации огосударственномсуверенитетеРСФСР.</w:t>
      </w:r>
    </w:p>
    <w:p w:rsidR="007375A2" w:rsidRDefault="006B52D4" w:rsidP="008F57DD">
      <w:pPr>
        <w:pStyle w:val="a3"/>
        <w:ind w:right="566"/>
      </w:pPr>
      <w:r>
        <w:t>Референдум о сохранении СССР и введении поста Президента РСФСР. Избрание Б. Н. ЕльцинаПрезидентом РСФСР.</w:t>
      </w:r>
    </w:p>
    <w:p w:rsidR="007375A2" w:rsidRDefault="006B52D4" w:rsidP="008F57DD">
      <w:pPr>
        <w:pStyle w:val="a3"/>
        <w:ind w:right="540"/>
      </w:pPr>
      <w:r>
        <w:t>Объявлениегосударственнойнезависимостисоюзнымиреспубликами.ЮридическоеоформлениераспадаСССРисозданиеСодружестваНезависимыхГосударств(Беловежскоесоглашение). Россия как преемникСССРнамеждународнойарене.</w:t>
      </w:r>
    </w:p>
    <w:p w:rsidR="007375A2" w:rsidRDefault="006B52D4" w:rsidP="008F57DD">
      <w:pPr>
        <w:pStyle w:val="a3"/>
      </w:pPr>
      <w:r>
        <w:t>РаспадСССРиегопоследствия дляРоссииимира.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СтановлениеРоссийскойФедерациикаксуверенногогосударства(1991-1993гг.).РеферендумпопроектуКонституции.</w:t>
      </w:r>
    </w:p>
    <w:p w:rsidR="007375A2" w:rsidRDefault="006B52D4" w:rsidP="008F57DD">
      <w:pPr>
        <w:pStyle w:val="a3"/>
      </w:pPr>
      <w:r>
        <w:t>России.ПринятиеКонституцииРоссийскойФедерации1993г.иеёзначение.</w:t>
      </w:r>
    </w:p>
    <w:p w:rsidR="007375A2" w:rsidRDefault="006B52D4" w:rsidP="008F57DD">
      <w:pPr>
        <w:pStyle w:val="a3"/>
        <w:tabs>
          <w:tab w:val="left" w:pos="1728"/>
          <w:tab w:val="left" w:pos="2608"/>
          <w:tab w:val="left" w:pos="3080"/>
          <w:tab w:val="left" w:pos="4389"/>
          <w:tab w:val="left" w:pos="4733"/>
          <w:tab w:val="left" w:pos="5913"/>
          <w:tab w:val="left" w:pos="7694"/>
          <w:tab w:val="left" w:pos="9554"/>
          <w:tab w:val="left" w:pos="9883"/>
        </w:tabs>
        <w:spacing w:before="7" w:line="237" w:lineRule="auto"/>
        <w:ind w:right="559"/>
      </w:pPr>
      <w:r>
        <w:t>Сложные</w:t>
      </w:r>
      <w:r>
        <w:tab/>
        <w:t>1990-е</w:t>
      </w:r>
      <w:r>
        <w:tab/>
        <w:t>гг.</w:t>
      </w:r>
      <w:r>
        <w:tab/>
        <w:t>Трудности</w:t>
      </w:r>
      <w:r>
        <w:tab/>
        <w:t>и</w:t>
      </w:r>
      <w:r>
        <w:tab/>
        <w:t>просчёты</w:t>
      </w:r>
      <w:r>
        <w:tab/>
        <w:t>экономических</w:t>
      </w:r>
      <w:r>
        <w:tab/>
        <w:t>преобразований</w:t>
      </w:r>
      <w:r>
        <w:tab/>
        <w:t>в</w:t>
      </w:r>
      <w:r>
        <w:tab/>
      </w:r>
      <w:r>
        <w:rPr>
          <w:spacing w:val="-1"/>
        </w:rPr>
        <w:t>стране.Совершенствование</w:t>
      </w:r>
      <w:r>
        <w:t>новойроссийской государственности.Угрозагосударственномуединству.</w:t>
      </w:r>
    </w:p>
    <w:p w:rsidR="007375A2" w:rsidRDefault="006B52D4" w:rsidP="008F57DD">
      <w:pPr>
        <w:pStyle w:val="a3"/>
        <w:ind w:right="840"/>
      </w:pPr>
      <w:r>
        <w:t>Россиянапостсоветскомпространстве.СНГиСоюзноегосударство.ЗначениесохраненияРоссиейстатусаядернойдержавы.</w:t>
      </w:r>
    </w:p>
    <w:p w:rsidR="007375A2" w:rsidRDefault="006B52D4" w:rsidP="008F57DD">
      <w:pPr>
        <w:pStyle w:val="a3"/>
      </w:pPr>
      <w:r>
        <w:t>ДобровольнаяотставкаБ.Н.Ельцина.</w:t>
      </w:r>
    </w:p>
    <w:p w:rsidR="007375A2" w:rsidRDefault="006B52D4" w:rsidP="008F57DD">
      <w:pPr>
        <w:pStyle w:val="a3"/>
        <w:ind w:left="1332"/>
      </w:pPr>
      <w:r>
        <w:t>Возрождениестраныс2000-хгг.</w:t>
      </w:r>
    </w:p>
    <w:p w:rsidR="007375A2" w:rsidRDefault="006B52D4" w:rsidP="008F57DD">
      <w:pPr>
        <w:pStyle w:val="a3"/>
        <w:ind w:right="543" w:firstLine="780"/>
      </w:pPr>
      <w:r>
        <w:t>Российская Федерация в начале XXI века: на пути восстановления и укрепления страны.ВступлениевдолжностьПрезидентаРоссийскойФедерацииВ.В.Путина.Восстановлениеединогоправовогопространствастраны.Экономическаяинтеграциянапостсоветскомпространстве. Борьба с терроризмом. Укрепление Вооружённых Сил Российской Федерации.Приоритетныенациональныепроекты.</w:t>
      </w:r>
    </w:p>
    <w:p w:rsidR="007375A2" w:rsidRDefault="006B52D4" w:rsidP="008F57DD">
      <w:pPr>
        <w:pStyle w:val="a3"/>
        <w:ind w:right="556"/>
      </w:pPr>
      <w:r>
        <w:t>ВосстановлениелидирующихпозицийРоссиивмеждународныхотношениях.ОтношениясСШАиЕвросоюзом.</w:t>
      </w:r>
    </w:p>
    <w:p w:rsidR="007375A2" w:rsidRDefault="006B52D4" w:rsidP="008F57DD">
      <w:pPr>
        <w:pStyle w:val="a3"/>
        <w:spacing w:before="4" w:line="274" w:lineRule="exact"/>
        <w:ind w:left="1332"/>
      </w:pPr>
      <w:r>
        <w:t>ВоссоединениеКрымасРоссией.</w:t>
      </w:r>
    </w:p>
    <w:p w:rsidR="007375A2" w:rsidRDefault="006B52D4" w:rsidP="008F57DD">
      <w:pPr>
        <w:pStyle w:val="a3"/>
        <w:ind w:right="547"/>
      </w:pPr>
      <w:r>
        <w:t>КрымвсоставеРоссийскогогосударствавXX.Крымв1991-2014гг.Государственныйпереворот в Киеве в феврале 2014 г. Декларация о независимости Автономной Республики Крыми города Севастополя (11 марта 2014 г.). Подписание Договора между Российской Федерацией иРеспубликой Крым о принятии в Российскую Федерацию Республики Крым и образовании всоставе Российской Федерации новых субъектов. Федеральный конституционный закон от 21марта2014г.№6-ФКЗ«ОпринятиивРоссийскуюФедерациюРеспубликиКрымиобразованиив составе Российской Федерации новых субъектов ‒ Республики Крым и города федеральногозначенияСевастополя».</w:t>
      </w:r>
    </w:p>
    <w:p w:rsidR="007375A2" w:rsidRDefault="006B52D4" w:rsidP="008F57DD">
      <w:pPr>
        <w:pStyle w:val="a3"/>
      </w:pPr>
      <w:r>
        <w:t>ВоссоединениеКрымасРоссией,егозначениеимеждународныепоследствия.</w:t>
      </w:r>
    </w:p>
    <w:p w:rsidR="007375A2" w:rsidRDefault="006B52D4" w:rsidP="008F57DD">
      <w:pPr>
        <w:pStyle w:val="a3"/>
        <w:ind w:right="544" w:firstLine="720"/>
      </w:pPr>
      <w:r>
        <w:t>РоссийскаяФедерациянасовременномэтапе.«Человеческийкапитал»,«Комфортнаясредадляжизни»,«Экономический рост» — основныенаправлениянациональных проектов2019-2024гг.Разработкасемейнойполитики.Пропагандаспортаиздоровогообразажизни.Россия в борьбе с короновирусной пандемией. Реализация крупных экономических проектов(строительство Крымского моста, трубопроводов «Сила Сибири», «Северный поток» и другие).Поддержкаодарённыхдетей вРоссии(образовательныйцентр«Сириус»идругие).</w:t>
      </w:r>
    </w:p>
    <w:p w:rsidR="007375A2" w:rsidRDefault="006B52D4" w:rsidP="008F57DD">
      <w:pPr>
        <w:pStyle w:val="a3"/>
        <w:spacing w:before="3"/>
      </w:pPr>
      <w:r>
        <w:t>ОбщероссийскоеголосованиепопоправкамкКонституцииРоссии(2020г.).</w:t>
      </w:r>
    </w:p>
    <w:p w:rsidR="007375A2" w:rsidRDefault="006B52D4" w:rsidP="008F57DD">
      <w:pPr>
        <w:pStyle w:val="a3"/>
        <w:ind w:right="550"/>
      </w:pPr>
      <w:r>
        <w:t>ПризнаниеРоссиейДонецкойНароднойРеспубликииЛуганскойНароднойРеспублики(2022г.).</w:t>
      </w:r>
    </w:p>
    <w:p w:rsidR="007375A2" w:rsidRDefault="006B52D4" w:rsidP="008F57DD">
      <w:pPr>
        <w:pStyle w:val="a3"/>
        <w:ind w:right="547"/>
      </w:pPr>
      <w:r>
        <w:t>Значение исторических традиций и культурного наследия для современной России. ВоссозданиеРоссийскогоисторическогообщества(далее‒РИО)иРоссийскоговоенно-историческогообщества (далее ‒ РВИО). Исторические парки «Россия ‒ Моя история». Военно-патриотическийпарк культуры и отдыха Вооружённых Сил Российской Федерации «Патриот». Мемориальныйпарк Победы на Поклонной горе и Ржевский мемориал Советскому Солдату.Всероссийскийпроект «Без срокадавности».Новые информационныересурсыоВеликойПобеде.</w:t>
      </w:r>
    </w:p>
    <w:p w:rsidR="007375A2" w:rsidRDefault="006B52D4" w:rsidP="008F57DD">
      <w:pPr>
        <w:pStyle w:val="a3"/>
        <w:spacing w:before="1"/>
        <w:ind w:left="1332"/>
      </w:pPr>
      <w:r>
        <w:t>Итоговоеповторение.</w:t>
      </w:r>
    </w:p>
    <w:p w:rsidR="007375A2" w:rsidRDefault="006B52D4" w:rsidP="008F57DD">
      <w:pPr>
        <w:pStyle w:val="a3"/>
        <w:spacing w:before="2" w:line="237" w:lineRule="auto"/>
        <w:ind w:right="3434"/>
      </w:pPr>
      <w:r>
        <w:t>ИсторияродногокраявгодыреволюцийиГражданскойвойны.Нашиземляки‒героиВеликойОтечественнойвойны(1941-1945гг.).Нашрегионвконце XX‒ началеXXIвв.</w:t>
      </w:r>
    </w:p>
    <w:p w:rsidR="007375A2" w:rsidRDefault="006B52D4" w:rsidP="008F57DD">
      <w:pPr>
        <w:pStyle w:val="a3"/>
        <w:spacing w:before="2"/>
      </w:pPr>
      <w:r>
        <w:t>Трудовыедостиженияродногокрая.</w:t>
      </w:r>
    </w:p>
    <w:p w:rsidR="007375A2" w:rsidRDefault="006B52D4" w:rsidP="008F57DD">
      <w:pPr>
        <w:spacing w:before="5"/>
        <w:ind w:left="552" w:right="564" w:firstLine="780"/>
        <w:jc w:val="both"/>
        <w:rPr>
          <w:i/>
          <w:sz w:val="24"/>
        </w:rPr>
      </w:pPr>
      <w:r>
        <w:rPr>
          <w:i/>
          <w:sz w:val="24"/>
        </w:rPr>
        <w:t>Планируемые результаты освоения учебного модуля «Введение в Новейшую историюРоссии».</w:t>
      </w:r>
    </w:p>
    <w:p w:rsidR="007375A2" w:rsidRDefault="006B52D4" w:rsidP="008F57DD">
      <w:pPr>
        <w:pStyle w:val="a3"/>
        <w:ind w:right="550" w:firstLine="780"/>
      </w:pPr>
      <w:r>
        <w:t>Личностныеиметапредметныерезультатыявляютсяприоритетнымиприосвоениисодержанияучебного модуля«ВведениевНовейшуюисториюРоссии».</w:t>
      </w:r>
    </w:p>
    <w:p w:rsidR="007375A2" w:rsidRDefault="006B52D4" w:rsidP="008F57DD">
      <w:pPr>
        <w:pStyle w:val="a3"/>
        <w:ind w:right="564" w:firstLine="780"/>
      </w:pPr>
      <w:r>
        <w:t>Содержание учебного модуля«Введение в Новейшую историю России» способствуетпроцессу формирования внутренней позиции личности как особого ценностного отношения ксебе, окружающим людям и жизни в целом, готовности обучающегося действовать на основесистемыпозитивных ценностныхориентаций.</w:t>
      </w:r>
    </w:p>
    <w:p w:rsidR="007375A2" w:rsidRDefault="006B52D4" w:rsidP="008F57DD">
      <w:pPr>
        <w:pStyle w:val="a3"/>
        <w:ind w:left="1332"/>
      </w:pPr>
      <w:r>
        <w:t>Содержаниеучебногомодуля«ВведениевНовейшуюисториюРоссии»ориентировано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3"/>
      </w:pPr>
      <w:r>
        <w:lastRenderedPageBreak/>
        <w:t>на следующие важнейшиеубеждения и качества обучающегося, которые должны проявлятьсякак в его учебной деятельности, так и при реализации направлений воспитательной деятельностиобразовательнойорганизациивсферах:</w:t>
      </w:r>
    </w:p>
    <w:p w:rsidR="007375A2" w:rsidRDefault="006B52D4" w:rsidP="0034754E">
      <w:pPr>
        <w:pStyle w:val="a4"/>
        <w:numPr>
          <w:ilvl w:val="0"/>
          <w:numId w:val="86"/>
        </w:numPr>
        <w:tabs>
          <w:tab w:val="left" w:pos="813"/>
        </w:tabs>
        <w:spacing w:before="4"/>
        <w:ind w:right="538" w:firstLine="0"/>
        <w:rPr>
          <w:sz w:val="24"/>
        </w:rPr>
      </w:pPr>
      <w:r>
        <w:rPr>
          <w:sz w:val="24"/>
        </w:rPr>
        <w:t>гражданского воспитания: готовность к выполнению обязанностей гражданина и реализацииего прав, уважение прав, свобод и законных интересов других людей; активное участие в жизнисемьи,образовательнойорганизации, местногосообщества,родногокрая, страны;неприятиелюбых форм экстремизма, дискриминации; понимание роли различных социальных институтов вжизничеловека;представлениеобосновныхправах,свободахиобязанностяхгражданина,социальныхнормахиправилахмежличностныхотношенийвполикультурномимногоконфессиональномобществе,представлениеоспособахпротиводействиякоррупции;готовностькразнообразнойсовместнойдеятельности,стремлениеквзаимопониманиюивзаимопомощи,активноеучастиевсамоуправлениивобразовательнойорганизации;готовностькучастиювгуманитарнойдеятельности;</w:t>
      </w:r>
    </w:p>
    <w:p w:rsidR="007375A2" w:rsidRDefault="006B52D4" w:rsidP="0034754E">
      <w:pPr>
        <w:pStyle w:val="a4"/>
        <w:numPr>
          <w:ilvl w:val="0"/>
          <w:numId w:val="86"/>
        </w:numPr>
        <w:tabs>
          <w:tab w:val="left" w:pos="813"/>
        </w:tabs>
        <w:ind w:right="544" w:firstLine="0"/>
        <w:rPr>
          <w:sz w:val="24"/>
        </w:rPr>
      </w:pPr>
      <w:r>
        <w:rPr>
          <w:sz w:val="24"/>
        </w:rPr>
        <w:t>патриотическоговоспитания:осознаниероссийскойгражданскойидентичностивполикультурном и многоконфессиональном обществе, проявление интереса к познанию родногоязыка,истории,культурыРоссийскойФедерации,своегокрая,народовРоссии,ценностноеотношение к достижениям своей Родины ‒ России, к науке, искусству, спорту, технологиям,боевымподвигамитрудовымдостижениямнарода,уважениексимволамРоссии,государственным праздникам, историческому и природному наследию, памятникам и символамвоинскойславы,традициямразныхнародов, проживающих вроднойстране;</w:t>
      </w:r>
    </w:p>
    <w:p w:rsidR="007375A2" w:rsidRDefault="006B52D4" w:rsidP="0034754E">
      <w:pPr>
        <w:pStyle w:val="a4"/>
        <w:numPr>
          <w:ilvl w:val="0"/>
          <w:numId w:val="86"/>
        </w:numPr>
        <w:tabs>
          <w:tab w:val="left" w:pos="813"/>
        </w:tabs>
        <w:spacing w:before="2"/>
        <w:ind w:right="539" w:firstLine="0"/>
        <w:rPr>
          <w:sz w:val="24"/>
        </w:rPr>
      </w:pPr>
      <w:r>
        <w:rPr>
          <w:sz w:val="24"/>
        </w:rPr>
        <w:t>духовно-нравственного воспитания: ориентация на моральные ценности и нормы в ситуацияхнравственного выбора, готовность оценивать своё поведение и поступки, поведение и поступкидругихлюдейспозициинравственныхиправовыхнормсучетомосознанияпоследствийпоступков, активное неприятие асоциальных поступков, свобода и ответственность личности вусловияхиндивидуального иобщественногопространства.</w:t>
      </w:r>
    </w:p>
    <w:p w:rsidR="007375A2" w:rsidRDefault="006B52D4" w:rsidP="008F57DD">
      <w:pPr>
        <w:pStyle w:val="a3"/>
        <w:ind w:right="543" w:firstLine="780"/>
      </w:pPr>
      <w:r>
        <w:t>Содержаниеучебногомодуля«ВведениевНовейшуюисториюРоссии»такжеориентировано на понимание роли этнических культурных традиций ‒ в области эстетическоговоспитания,наформированиеценностногоотношениякздоровью,жизнииосознаниенеобходимости их сохранения, следования правилам безопасного поведения в Интернет-среде,активное участие в решении практических задач социальной направленности, уважение к труду ирезультатамтрудовойдеятельности,готовностькучастиювпрактическойдеятельностиэкологическойнаправленности.</w:t>
      </w:r>
    </w:p>
    <w:p w:rsidR="007375A2" w:rsidRDefault="006B52D4" w:rsidP="008F57DD">
      <w:pPr>
        <w:pStyle w:val="a3"/>
        <w:ind w:right="539" w:firstLine="780"/>
      </w:pPr>
      <w:r>
        <w:t>При освоении содержания учебного модуля «Введение в Новейшую историю России»обучающиеся продолжат осмысление ценности научного познания, освоение системы научныхпредставленийобосновныхзакономерностяхразвитияобщества,расширениесоциальногоопытадлядостиженияиндивидуальногоиколлективногоблагополучия,втомчислев ходеовладенияязыковойичитательскойкультурой,основныминавыкамиисследовательскойдеятельности. Важным также является подготовить обучающегося к изменяющимся условиямсоциальнойсреды,стрессоустойчивость, открытостьопытуизнаниямдругих.</w:t>
      </w:r>
    </w:p>
    <w:p w:rsidR="007375A2" w:rsidRDefault="006B52D4" w:rsidP="008F57DD">
      <w:pPr>
        <w:pStyle w:val="a3"/>
        <w:spacing w:before="1"/>
        <w:ind w:right="546" w:firstLine="780"/>
      </w:pPr>
      <w:r>
        <w:t>В результатеизученияучебногомодуля«ВведениевНовейшуюисториюРоссии»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7375A2" w:rsidRDefault="006B52D4" w:rsidP="008F57DD">
      <w:pPr>
        <w:pStyle w:val="a3"/>
        <w:ind w:right="542" w:firstLine="780"/>
      </w:pPr>
      <w:r>
        <w:t>Уобучающегосябудутсформированыследующиебазовыелогическиедействиякакчастьпознавательныхуниверсальныхучебных действий:</w:t>
      </w:r>
    </w:p>
    <w:p w:rsidR="007375A2" w:rsidRDefault="006B52D4" w:rsidP="008F57DD">
      <w:pPr>
        <w:pStyle w:val="a3"/>
        <w:ind w:right="568"/>
      </w:pPr>
      <w:r>
        <w:t>выявлять и характеризовать существенные признаки, итоги и значение ключевых событий ипроцессовНовейшейисторииРоссии;</w:t>
      </w:r>
    </w:p>
    <w:p w:rsidR="007375A2" w:rsidRDefault="006B52D4" w:rsidP="008F57DD">
      <w:pPr>
        <w:pStyle w:val="a3"/>
        <w:spacing w:before="1"/>
        <w:ind w:right="547"/>
      </w:pPr>
      <w:r>
        <w:t>выявлятьпричинно-следственные,пространственныеивременныесвязи(приналичии)изученных ранее исторических событий, явлений, процессов с историей России XX ‒ начала XXIв.;</w:t>
      </w:r>
    </w:p>
    <w:p w:rsidR="007375A2" w:rsidRDefault="006B52D4" w:rsidP="008F57DD">
      <w:pPr>
        <w:pStyle w:val="a3"/>
        <w:ind w:right="561"/>
      </w:pPr>
      <w:r>
        <w:t>выявлятьзакономерностиипротиворечияврассматриваемыхфактахсучётомпредложеннойзадачи, классифицировать, самостоятельно выбирать основания и критерии для классификации;выявлять дефициты информации, данных, необходимых для решения поставленной задачи;проводитьвыводы,создаватьобобщенияовзаимосвязяхсиспользованиемдедуктивных,индуктивныхумозаключенийипоаналогии,строитьлогическиерассужд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самостоятельновыбиратьспособрешенияучебнойзадачи.</w:t>
      </w:r>
    </w:p>
    <w:p w:rsidR="007375A2" w:rsidRDefault="006B52D4" w:rsidP="008F57DD">
      <w:pPr>
        <w:pStyle w:val="a3"/>
        <w:ind w:right="558" w:firstLine="780"/>
      </w:pPr>
      <w:r>
        <w:t>У обучающегося будут сформированы следующие базовые исследовательские действиякакчастьпознавательныхуниверсальныхучебных действий:</w:t>
      </w:r>
    </w:p>
    <w:p w:rsidR="007375A2" w:rsidRDefault="006B52D4" w:rsidP="008F57DD">
      <w:pPr>
        <w:pStyle w:val="a3"/>
        <w:spacing w:before="4" w:line="274" w:lineRule="exact"/>
      </w:pPr>
      <w:r>
        <w:t>использоватьвопросыкакисследовательскийинструментпознания;</w:t>
      </w:r>
    </w:p>
    <w:p w:rsidR="007375A2" w:rsidRDefault="006B52D4" w:rsidP="008F57DD">
      <w:pPr>
        <w:pStyle w:val="a3"/>
        <w:ind w:right="552"/>
      </w:pPr>
      <w:r>
        <w:t>формулироватьвопросы,фиксирующиеразрывмежду реальнымижелательнымсостояниемситуации,объекта, самостоятельноустанавливать искомоеиданное;</w:t>
      </w:r>
    </w:p>
    <w:p w:rsidR="007375A2" w:rsidRDefault="006B52D4" w:rsidP="008F57DD">
      <w:pPr>
        <w:pStyle w:val="a3"/>
        <w:ind w:right="554"/>
      </w:pPr>
      <w:r>
        <w:t>формулироватьгипотезуобистинностисобственныхсужденийисужденийдругих,аргументироватьсвоюпозицию,мнение;</w:t>
      </w:r>
    </w:p>
    <w:p w:rsidR="007375A2" w:rsidRDefault="006B52D4" w:rsidP="008F57DD">
      <w:pPr>
        <w:pStyle w:val="a3"/>
        <w:ind w:right="567"/>
      </w:pPr>
      <w:r>
        <w:t>проводить по самостоятельно составленному плану небольшое исследование по установлениюпричинно-следственныхсвязейсобытийипроцессов;</w:t>
      </w:r>
    </w:p>
    <w:p w:rsidR="007375A2" w:rsidRDefault="006B52D4" w:rsidP="008F57DD">
      <w:pPr>
        <w:pStyle w:val="a3"/>
      </w:pPr>
      <w:r>
        <w:t>оцениватьнаприменимостьидостоверностьинформацию;</w:t>
      </w:r>
    </w:p>
    <w:p w:rsidR="007375A2" w:rsidRDefault="006B52D4" w:rsidP="008F57DD">
      <w:pPr>
        <w:pStyle w:val="a3"/>
        <w:ind w:right="545"/>
      </w:pPr>
      <w:r>
        <w:t>самостоятельно формулировать обобщения и выводы по результатам проведенного небольшогоисследования, владеть инструментами оценки достоверности полученных выводов и обобщений;прогнозироватьвозможноедальнейшееразвитиепроцессов,событийиихпоследствия,ваналогичныхилисходныхситуациях,выдвигатьпредположенияобихразвитиивновыхусловияхиконтекстах.</w:t>
      </w:r>
    </w:p>
    <w:p w:rsidR="007375A2" w:rsidRDefault="006B52D4" w:rsidP="008F57DD">
      <w:pPr>
        <w:pStyle w:val="a3"/>
        <w:spacing w:before="5" w:line="237" w:lineRule="auto"/>
        <w:ind w:right="557" w:firstLine="72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ind w:right="585"/>
      </w:pPr>
      <w:r>
        <w:t>применять различные методы, инструменты и запросы при поиске и отборе информации илиданныхизисточниковсучётом предложеннойучебнойзадачиизаданныхкритериев;</w:t>
      </w:r>
    </w:p>
    <w:p w:rsidR="007375A2" w:rsidRDefault="006B52D4" w:rsidP="008F57DD">
      <w:pPr>
        <w:pStyle w:val="a3"/>
        <w:ind w:right="589"/>
      </w:pPr>
      <w:r>
        <w:t>выбирать, анализировать, систематизировать и интерпретировать информацию различных видови форм представления (справочная, научно-популярная литература, интернет-ресурсы и другие);находить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ind w:right="934"/>
      </w:pPr>
      <w:r>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комбинациями;оцениватьнадёжностьинформациипокритериям,предложеннымилисформулированнымсамостоятельно;</w:t>
      </w:r>
    </w:p>
    <w:p w:rsidR="007375A2" w:rsidRDefault="006B52D4" w:rsidP="008F57DD">
      <w:pPr>
        <w:pStyle w:val="a3"/>
        <w:spacing w:before="1"/>
      </w:pPr>
      <w:r>
        <w:t>эффективнозапоминатьисистематизироватьинформацию.</w:t>
      </w:r>
    </w:p>
    <w:p w:rsidR="007375A2" w:rsidRDefault="006B52D4" w:rsidP="008F57DD">
      <w:pPr>
        <w:pStyle w:val="a3"/>
        <w:spacing w:before="4"/>
        <w:ind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tabs>
          <w:tab w:val="left" w:pos="2124"/>
          <w:tab w:val="left" w:pos="3781"/>
          <w:tab w:val="left" w:pos="4889"/>
          <w:tab w:val="left" w:pos="6077"/>
          <w:tab w:val="left" w:pos="7278"/>
          <w:tab w:val="left" w:pos="8422"/>
          <w:tab w:val="left" w:pos="9875"/>
        </w:tabs>
        <w:ind w:right="566"/>
      </w:pPr>
      <w:r>
        <w:t>восприниматьиформулироватьсуждения,выражатьэмоциив соответствиисцелями иусловиями общения; выражать себя (свою точку зрения) в устных и письменных текстах;распознавать</w:t>
      </w:r>
      <w:r>
        <w:tab/>
        <w:t>невербальные</w:t>
      </w:r>
      <w:r>
        <w:tab/>
        <w:t>средства</w:t>
      </w:r>
      <w:r>
        <w:tab/>
        <w:t>общения,</w:t>
      </w:r>
      <w:r>
        <w:tab/>
        <w:t>понимать</w:t>
      </w:r>
      <w:r>
        <w:tab/>
        <w:t>значение</w:t>
      </w:r>
      <w:r>
        <w:tab/>
        <w:t>социальных</w:t>
      </w:r>
      <w:r>
        <w:tab/>
      </w:r>
      <w:r>
        <w:rPr>
          <w:spacing w:val="-2"/>
        </w:rPr>
        <w:t>знаков,</w:t>
      </w:r>
      <w:r>
        <w:t>распознаватьпредпосылки конфликтных ситуацийисмягчатьконфликты;</w:t>
      </w:r>
    </w:p>
    <w:p w:rsidR="007375A2" w:rsidRDefault="006B52D4" w:rsidP="008F57DD">
      <w:pPr>
        <w:pStyle w:val="a3"/>
        <w:ind w:right="561"/>
      </w:pPr>
      <w:r>
        <w:t>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spacing w:before="1"/>
        <w:ind w:right="546"/>
      </w:pPr>
      <w:r>
        <w:t>умениеформулироватьвопросы(вдиалоге,дискуссии)посуществуобсуждаемойтемыивысказывать идеи, нацеленные на решение задачи и поддержание благожелательности общения;сопоставлять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ind w:right="543"/>
      </w:pPr>
      <w:r>
        <w:t>публичнопредставлятьрезультатывыполненногоисследования,проекта;самостоятельновыбиратьформатвыступлениясучётомзадачпрезентациииособенностейаудиторииивсоответствии с ним составлять устные и письменные тексты с использованием иллюстративныхматериалов,историческихисточниковидругие.</w:t>
      </w:r>
    </w:p>
    <w:p w:rsidR="007375A2" w:rsidRDefault="006B52D4" w:rsidP="008F57DD">
      <w:pPr>
        <w:pStyle w:val="a3"/>
        <w:ind w:right="556" w:firstLine="780"/>
      </w:pPr>
      <w:r>
        <w:t>Уобучающегосябудутсформированыумениявчастирегулятивныхуниверсальныхучебныхдействий:</w:t>
      </w:r>
    </w:p>
    <w:p w:rsidR="007375A2" w:rsidRDefault="006B52D4" w:rsidP="008F57DD">
      <w:pPr>
        <w:pStyle w:val="a3"/>
        <w:ind w:right="1189"/>
      </w:pPr>
      <w:r>
        <w:t>выявлять проблемы для решения в жизненных и учебных ситуациях; ориентироваться вразличныхподходахкпринятиюрешений(индивидуально,вгруппе,групповой);</w:t>
      </w:r>
    </w:p>
    <w:p w:rsidR="007375A2" w:rsidRDefault="006B52D4" w:rsidP="008F57DD">
      <w:pPr>
        <w:pStyle w:val="a3"/>
        <w:spacing w:before="1"/>
        <w:ind w:right="580"/>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ind w:right="552"/>
      </w:pPr>
      <w:r>
        <w:t>составлять план действий (план реализации намеченного алгоритма решения или его части),корректировать предложенный алгоритм (или его часть) с учётом получения новых знаний обизучаемомобъекте;проводитьвыбор ибратьответственность зарешение;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проявлять способность к самоконтролю, самомотивации и рефлексии, к оценке и изменениюситуации;</w:t>
      </w:r>
    </w:p>
    <w:p w:rsidR="007375A2" w:rsidRDefault="006B52D4" w:rsidP="008F57DD">
      <w:pPr>
        <w:pStyle w:val="a3"/>
        <w:ind w:right="539"/>
      </w:pPr>
      <w:r>
        <w:t>объяснятьпричиныдостижения(недостижения)результатовдеятельности,даватьоценкуприобретённому опыту, находить позитивное в произошедшей ситуации, вносить коррективы вдеятельность на основе новых обстоятельств, изменившихся ситуаций, установленных ошибок,возникшихтрудностей;</w:t>
      </w:r>
    </w:p>
    <w:p w:rsidR="007375A2" w:rsidRDefault="006B52D4" w:rsidP="008F57DD">
      <w:pPr>
        <w:pStyle w:val="a3"/>
        <w:spacing w:before="4" w:line="274" w:lineRule="exact"/>
      </w:pPr>
      <w:r>
        <w:t>оцениватьсоответствиерезультатацелии условиям;</w:t>
      </w:r>
    </w:p>
    <w:p w:rsidR="007375A2" w:rsidRDefault="006B52D4" w:rsidP="008F57DD">
      <w:pPr>
        <w:pStyle w:val="a3"/>
        <w:ind w:right="591"/>
      </w:pPr>
      <w:r>
        <w:t>выявлятьнапримерахисторическихситуацийрольэмоцийвотношенияхмеждулюдьми;ставитьсебянаместодругогочеловека,пониматьмотивыдействийдругого(висторическихситуацияхиокружающейдействительности);</w:t>
      </w:r>
    </w:p>
    <w:p w:rsidR="007375A2" w:rsidRDefault="006B52D4" w:rsidP="008F57DD">
      <w:pPr>
        <w:pStyle w:val="a3"/>
      </w:pPr>
      <w:r>
        <w:t>регулироватьспособвыражениясвоихэмоцийсучетомпозицийимненийдругихучастниковобщения.</w:t>
      </w:r>
    </w:p>
    <w:p w:rsidR="007375A2" w:rsidRDefault="006B52D4" w:rsidP="008F57DD">
      <w:pPr>
        <w:pStyle w:val="a3"/>
        <w:ind w:left="1332"/>
      </w:pPr>
      <w:r>
        <w:t>Уобучающегосябудутсформированыумениясовместнойдеятельности:</w:t>
      </w:r>
    </w:p>
    <w:p w:rsidR="007375A2" w:rsidRDefault="006B52D4" w:rsidP="008F57DD">
      <w:pPr>
        <w:pStyle w:val="a3"/>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3"/>
        <w:ind w:right="561"/>
      </w:pPr>
      <w:r>
        <w:t>принимать цель совместной деятельности,коллективно строить действия поеё достижению(распределять роли, договариваться, обсуждать процесс и результат совместной работы;планироватьорганизациюсовместнойработы,определятьсвоюроль(сучётомпредпочтенийивозможностейвсехучастниковвзаимодействия),распределятьзадачимеждучленамикоманды,участвоватьвгрупповыхформахработы);</w:t>
      </w:r>
    </w:p>
    <w:p w:rsidR="007375A2" w:rsidRDefault="006B52D4" w:rsidP="008F57DD">
      <w:pPr>
        <w:pStyle w:val="a3"/>
      </w:pPr>
      <w:r>
        <w:t>выполнятьсвоючастьработы,достигатькачественногорезультатапосвоемунаправлениюикоординироватьсвои действиясдействиями другихчленовкоманды;</w:t>
      </w:r>
    </w:p>
    <w:p w:rsidR="007375A2" w:rsidRDefault="006B52D4" w:rsidP="008F57DD">
      <w:pPr>
        <w:pStyle w:val="a3"/>
        <w:ind w:right="563"/>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ind w:right="560"/>
      </w:pPr>
      <w:r>
        <w:t>сравнивать результаты с исходной задачей и вкладом каждого члена команды в достижениерезультатов, разделять сферу ответственности и проявлять готовность к предоставлению отчётапередгруппой.</w:t>
      </w:r>
    </w:p>
    <w:p w:rsidR="007375A2" w:rsidRDefault="006B52D4" w:rsidP="008F57DD">
      <w:pPr>
        <w:pStyle w:val="a3"/>
        <w:ind w:right="542" w:firstLine="780"/>
      </w:pPr>
      <w:r>
        <w:t>В составе предметных результатов по освоению программы модуля следует выделить:представления обучающихся о наиболее значимых событиях и процессах истории России XX —начала XXI в., основные виды деятельности по получению и осмыслению нового знания, егоинтерпретациииприменению вразличныхучебныхижизненных ситуациях.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ind w:left="4313"/>
      </w:pPr>
      <w:bookmarkStart w:id="6" w:name="_bookmark6"/>
      <w:bookmarkEnd w:id="6"/>
      <w:r>
        <w:lastRenderedPageBreak/>
        <w:t>2.1.1.0Обществознание</w:t>
      </w:r>
    </w:p>
    <w:p w:rsidR="007375A2" w:rsidRDefault="006B52D4" w:rsidP="008F57DD">
      <w:pPr>
        <w:pStyle w:val="a3"/>
        <w:spacing w:line="272" w:lineRule="exact"/>
        <w:ind w:left="1332"/>
      </w:pPr>
      <w:r>
        <w:t>Рабочаяпрограммапоучебномупредмету«Обществознание»(предметнаяобласть</w:t>
      </w:r>
    </w:p>
    <w:p w:rsidR="007375A2" w:rsidRDefault="006B52D4" w:rsidP="008F57DD">
      <w:pPr>
        <w:pStyle w:val="a3"/>
        <w:ind w:right="544"/>
      </w:pPr>
      <w:r>
        <w:t>«Общественно-научныепредметы»)(далеесоответственно–программапообществознанию,обществознание)включаетпояснительнуюзаписку,содержаниеобучения,планируемыерезультатыосвоенияпрограммыпообществознанию.</w:t>
      </w:r>
    </w:p>
    <w:p w:rsidR="007375A2" w:rsidRDefault="006B52D4" w:rsidP="008F57DD">
      <w:pPr>
        <w:pStyle w:val="a3"/>
        <w:spacing w:line="274" w:lineRule="exact"/>
        <w:ind w:left="1332"/>
      </w:pPr>
      <w:r>
        <w:rPr>
          <w:spacing w:val="-1"/>
        </w:rPr>
        <w:t>Пояснительная</w:t>
      </w:r>
      <w:r>
        <w:t>записка.</w:t>
      </w:r>
    </w:p>
    <w:p w:rsidR="007375A2" w:rsidRDefault="006B52D4" w:rsidP="008F57DD">
      <w:pPr>
        <w:pStyle w:val="a3"/>
        <w:ind w:right="542" w:firstLine="60"/>
      </w:pPr>
      <w:r>
        <w:t>Программа по обществознанию составлена на основе положений и требований к результатамосвоения основной образовательной программы, представленных в ФГОС ООО, в соответствии сконцепцией преподавания учебного предмета «Обществознание», а также с учётом федеральнойрабочей программы воспитания и подлежит непосредственному применению при реализацииобязательнойчасти ООПООО.</w:t>
      </w:r>
    </w:p>
    <w:p w:rsidR="007375A2" w:rsidRDefault="006B52D4" w:rsidP="008F57DD">
      <w:pPr>
        <w:pStyle w:val="a3"/>
        <w:ind w:right="539" w:firstLine="780"/>
      </w:pPr>
      <w:r>
        <w:t>Обществознаниеиграетведущуюрольввыполненииобразовательнойорганизациейфункцииинтеграциимолодёживсовременноеобщество:учебныйпредметпозволяетпоследовательно раскрывать обучающимся подросткового возраста особенности современногообщества, различные аспекты взаимодействия в современных условиях людей друг с другом, сосновнымиинститутамигосударстваигражданскогообщества,регулирующиеэтивзаимодействиясоциальныенормы.</w:t>
      </w:r>
    </w:p>
    <w:p w:rsidR="007375A2" w:rsidRDefault="006B52D4" w:rsidP="008F57DD">
      <w:pPr>
        <w:pStyle w:val="a3"/>
        <w:spacing w:before="3"/>
        <w:ind w:right="546" w:firstLine="780"/>
      </w:pPr>
      <w:r>
        <w:t>Изучение обществознания, включающего знания о российском обществе и направленияхего развития в современных условиях, об основах конституционного строя нашей страны, правахиобязанностяхчеловекаигражданина,способствуетвоспитаниюроссийскойгражданскойидентичности,готовностикслужениюОтечеству,приверженностинациональнымценностям.</w:t>
      </w:r>
    </w:p>
    <w:p w:rsidR="007375A2" w:rsidRDefault="006B52D4" w:rsidP="008F57DD">
      <w:pPr>
        <w:pStyle w:val="a3"/>
        <w:ind w:right="537" w:firstLine="780"/>
      </w:pPr>
      <w:r>
        <w:t>Привлечениеприизученииобществознанияразличныхисточниковсоциальнойинформациипомогаетобучающимсяосвоитьязыксовременнойкультурной,социально-экономическойиполитическойкоммуникации,вноситсвойвкладвформированиеметапредметныхуменийизвлекатьнеобходимыесведения,осмысливать,преобразовыватьиприменятьих.</w:t>
      </w:r>
    </w:p>
    <w:p w:rsidR="007375A2" w:rsidRDefault="006B52D4" w:rsidP="008F57DD">
      <w:pPr>
        <w:pStyle w:val="a3"/>
        <w:spacing w:before="1"/>
        <w:ind w:right="549"/>
      </w:pPr>
      <w:r>
        <w:t>Изучениеобществознаниясодействуетвхождениюобучающихсявмиркультурыиобщественныхценностейивтожевремяоткрытиюиутверждениюсобственного«Я»,формированию способности к рефлексии, оценке своих возможностей и осознанию своего меставобществе.</w:t>
      </w:r>
    </w:p>
    <w:p w:rsidR="007375A2" w:rsidRDefault="006B52D4" w:rsidP="008F57DD">
      <w:pPr>
        <w:ind w:left="552" w:right="551" w:firstLine="780"/>
        <w:jc w:val="both"/>
        <w:rPr>
          <w:i/>
          <w:sz w:val="24"/>
        </w:rPr>
      </w:pPr>
      <w:r>
        <w:rPr>
          <w:i/>
          <w:sz w:val="24"/>
        </w:rPr>
        <w:t>Целямиобществоведческогообразованиянауровнеосновногообщегообразованияявляются:</w:t>
      </w:r>
    </w:p>
    <w:p w:rsidR="007375A2" w:rsidRDefault="006B52D4" w:rsidP="008F57DD">
      <w:pPr>
        <w:pStyle w:val="a3"/>
        <w:tabs>
          <w:tab w:val="left" w:pos="1748"/>
          <w:tab w:val="left" w:pos="1940"/>
          <w:tab w:val="left" w:pos="2148"/>
          <w:tab w:val="left" w:pos="3857"/>
          <w:tab w:val="left" w:pos="5277"/>
          <w:tab w:val="left" w:pos="5573"/>
          <w:tab w:val="left" w:pos="7154"/>
          <w:tab w:val="left" w:pos="7214"/>
          <w:tab w:val="left" w:pos="9426"/>
          <w:tab w:val="left" w:pos="9518"/>
        </w:tabs>
        <w:ind w:right="558"/>
      </w:pPr>
      <w:r>
        <w:t>воспитание</w:t>
      </w:r>
      <w:r>
        <w:tab/>
      </w:r>
      <w:r>
        <w:tab/>
        <w:t>общероссийской</w:t>
      </w:r>
      <w:r>
        <w:tab/>
        <w:t>идентичности,</w:t>
      </w:r>
      <w:r>
        <w:tab/>
        <w:t>патриотизма,</w:t>
      </w:r>
      <w:r>
        <w:tab/>
        <w:t>гражданственности,</w:t>
      </w:r>
      <w:r>
        <w:tab/>
      </w:r>
      <w:r>
        <w:rPr>
          <w:spacing w:val="-1"/>
        </w:rPr>
        <w:t>социальной</w:t>
      </w:r>
      <w:r>
        <w:t>ответственности, правового самосознания, приверженности базовым ценностям нашего народа;развитие</w:t>
      </w:r>
      <w:r>
        <w:tab/>
        <w:t>у</w:t>
      </w:r>
      <w:r>
        <w:tab/>
      </w:r>
      <w:r>
        <w:tab/>
        <w:t>обучающихся</w:t>
      </w:r>
      <w:r>
        <w:tab/>
        <w:t>понимания</w:t>
      </w:r>
      <w:r>
        <w:tab/>
        <w:t>приоритетности</w:t>
      </w:r>
      <w:r>
        <w:tab/>
      </w:r>
      <w:r>
        <w:tab/>
        <w:t>общенациональных</w:t>
      </w:r>
      <w:r>
        <w:tab/>
      </w:r>
      <w:r>
        <w:tab/>
        <w:t>интересов,приверженностиправовымпринципам,закреплённымвКонституцииРоссийскойФедерацииизаконодательствеРоссийскойФедерации;</w:t>
      </w:r>
    </w:p>
    <w:p w:rsidR="007375A2" w:rsidRDefault="006B52D4" w:rsidP="008F57DD">
      <w:pPr>
        <w:pStyle w:val="a3"/>
        <w:spacing w:before="5"/>
        <w:ind w:right="548"/>
      </w:pPr>
      <w:r>
        <w:t>развитие личности на исключительно важном этапе её социализации ‒ в подростковом возрасте,становлениееёдуховно-нравственной,политическойиправовойкультуры,социальногоповедения,основанногонауважениизаконаиправопорядка,развитиеинтересакизучениюсоциальныхигуманитарныхдисциплин;способностикличномусамоопределению,самореализации, самоконтролю; мотивации к высокопроизводительной,наукоёмкой трудовойдеятельности;</w:t>
      </w:r>
    </w:p>
    <w:p w:rsidR="007375A2" w:rsidRDefault="006B52D4" w:rsidP="008F57DD">
      <w:pPr>
        <w:pStyle w:val="a3"/>
        <w:ind w:right="543"/>
      </w:pPr>
      <w:r>
        <w:t>формированиеу обучающихся целостной картины общества, соответствующее современномууровню знаний и доступной по содержанию для обучающихся подросткового возраста; освоениеобучающимися знаний об основных сферах человеческой деятельности, социальных институтах,нормах,регулирующихобщественныеотношения,необходимыедлявзаимодействияссоциальнойсредойивыполнениятипичныхсоциальныхролей человекаигражданина;</w:t>
      </w:r>
    </w:p>
    <w:p w:rsidR="007375A2" w:rsidRDefault="006B52D4" w:rsidP="008F57DD">
      <w:pPr>
        <w:pStyle w:val="a3"/>
        <w:spacing w:before="1"/>
        <w:ind w:right="553"/>
      </w:pPr>
      <w:r>
        <w:t>владениеумениямифункциональнограмотногочеловека(получатьизразнообразныхисточниковикритическиосмысливатьсоциальнуюинформацию,систематизировать,анализироватьполученныеданные;освоениеспособовпознавательной,коммуникативной,практическойдеятельности,необходимыхдляучастиявжизнигражданскогообществаигосударства);</w:t>
      </w:r>
    </w:p>
    <w:p w:rsidR="007375A2" w:rsidRDefault="006B52D4" w:rsidP="008F57DD">
      <w:pPr>
        <w:pStyle w:val="a3"/>
        <w:ind w:right="548"/>
      </w:pPr>
      <w:r>
        <w:t>созданиеусловийдляосвоенияобучающимисяспособовуспешноговзаимодействиясразличнымиполитическими,правовыми,финансово-экономическимиидругимисоциальными</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66"/>
      </w:pPr>
      <w:r>
        <w:lastRenderedPageBreak/>
        <w:t>институтами для реализации личностного потенциала в современном динамично развивающемсяроссийскомобществе;</w:t>
      </w:r>
    </w:p>
    <w:p w:rsidR="007375A2" w:rsidRDefault="006B52D4" w:rsidP="008F57DD">
      <w:pPr>
        <w:pStyle w:val="a3"/>
        <w:ind w:right="538"/>
      </w:pPr>
      <w:r>
        <w:t>формирование опыта применения полученных знаний и умений для выстраивания отношениймежду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нравственнымиценностями и нормами поведения, установленными законом; содействия правовыми способами исредствамизащитеправопорядкавобществе.</w:t>
      </w:r>
    </w:p>
    <w:p w:rsidR="007375A2" w:rsidRDefault="006B52D4" w:rsidP="008F57DD">
      <w:pPr>
        <w:pStyle w:val="a3"/>
        <w:spacing w:before="6" w:line="237" w:lineRule="auto"/>
        <w:ind w:right="561" w:firstLine="720"/>
      </w:pPr>
      <w:r>
        <w:t>В соответствиисучебнымпланомосновногообщегообразованияобществознаниеизучаетсяс</w:t>
      </w:r>
      <w:r w:rsidR="004C64A1">
        <w:t>8</w:t>
      </w:r>
      <w:r>
        <w:t>по9класспо 1часувнеделюпри34учебныхнеделях.</w:t>
      </w:r>
    </w:p>
    <w:p w:rsidR="007375A2" w:rsidRDefault="006B52D4" w:rsidP="008F57DD">
      <w:pPr>
        <w:spacing w:before="1"/>
        <w:ind w:left="1332"/>
        <w:jc w:val="both"/>
        <w:rPr>
          <w:i/>
          <w:sz w:val="24"/>
        </w:rPr>
      </w:pPr>
      <w:r>
        <w:rPr>
          <w:i/>
          <w:sz w:val="24"/>
        </w:rPr>
        <w:t>Содержаниеобучения в8классе.</w:t>
      </w:r>
    </w:p>
    <w:p w:rsidR="007375A2" w:rsidRDefault="006B52D4" w:rsidP="008F57DD">
      <w:pPr>
        <w:pStyle w:val="a3"/>
        <w:ind w:left="1332"/>
      </w:pPr>
      <w:r>
        <w:t>Человеквэкономическихотношениях.</w:t>
      </w:r>
    </w:p>
    <w:p w:rsidR="007375A2" w:rsidRDefault="006B52D4" w:rsidP="008F57DD">
      <w:pPr>
        <w:pStyle w:val="a3"/>
        <w:ind w:right="547"/>
      </w:pPr>
      <w:r>
        <w:t>Экономическаяжизньобщества.Потребностииресурсы,ограниченностьресурсов.Экономическийвыбор.</w:t>
      </w:r>
    </w:p>
    <w:p w:rsidR="007375A2" w:rsidRDefault="006B52D4" w:rsidP="008F57DD">
      <w:pPr>
        <w:pStyle w:val="a3"/>
        <w:ind w:right="564"/>
      </w:pPr>
      <w:r>
        <w:t>Экономическая система и её функции. Собственность. Производство ‒ источник экономическихблаг.Факторыпроизводства.Трудоваядеятельность.Производительностьтруда.Разделение</w:t>
      </w:r>
    </w:p>
    <w:p w:rsidR="007375A2" w:rsidRDefault="006B52D4" w:rsidP="008F57DD">
      <w:pPr>
        <w:pStyle w:val="a3"/>
        <w:spacing w:before="72"/>
      </w:pPr>
      <w:r>
        <w:t>труда.</w:t>
      </w:r>
    </w:p>
    <w:p w:rsidR="007375A2" w:rsidRDefault="006B52D4" w:rsidP="008F57DD">
      <w:pPr>
        <w:pStyle w:val="a3"/>
      </w:pPr>
      <w:r>
        <w:t>Предпринимательство.Видыиформыпредпринимательскойдеятельности.</w:t>
      </w:r>
    </w:p>
    <w:p w:rsidR="007375A2" w:rsidRDefault="006B52D4" w:rsidP="008F57DD">
      <w:pPr>
        <w:pStyle w:val="a3"/>
        <w:ind w:right="597"/>
      </w:pPr>
      <w:r>
        <w:t>Обмен. Деньги и их функции. Торговля и её формы. Рыночная экономика. Конкуренция. Спрос ипредложение.</w:t>
      </w:r>
    </w:p>
    <w:p w:rsidR="007375A2" w:rsidRDefault="006B52D4" w:rsidP="008F57DD">
      <w:pPr>
        <w:pStyle w:val="a3"/>
        <w:spacing w:before="4" w:line="274" w:lineRule="exact"/>
      </w:pPr>
      <w:r>
        <w:t>Рыночноеравновесие.Невидимаярукарынка.Многообразиерынков.</w:t>
      </w:r>
    </w:p>
    <w:p w:rsidR="007375A2" w:rsidRDefault="006B52D4" w:rsidP="008F57DD">
      <w:pPr>
        <w:pStyle w:val="a3"/>
      </w:pPr>
      <w:r>
        <w:t>Предприятиевэкономике.Издержки,выручкаиприбыль.Какповыситьэффективностьпроизводства.</w:t>
      </w:r>
    </w:p>
    <w:p w:rsidR="007375A2" w:rsidRDefault="006B52D4" w:rsidP="008F57DD">
      <w:pPr>
        <w:pStyle w:val="a3"/>
      </w:pPr>
      <w:r>
        <w:t>Заработнаяплатаистимулированиетруда.Занятостьибезработица.</w:t>
      </w:r>
    </w:p>
    <w:p w:rsidR="007375A2" w:rsidRDefault="006B52D4" w:rsidP="008F57DD">
      <w:pPr>
        <w:pStyle w:val="a3"/>
      </w:pPr>
      <w:r>
        <w:t>Финансовыйрынокипосредники(банки,страховыекомпании,кредитныесоюзы,участникифондовогорынка). Услугифинансовыхпосредников.</w:t>
      </w:r>
    </w:p>
    <w:p w:rsidR="007375A2" w:rsidRDefault="006B52D4" w:rsidP="008F57DD">
      <w:pPr>
        <w:pStyle w:val="a3"/>
      </w:pPr>
      <w:r>
        <w:t>Основныетипыфинансовыхинструментов:акциииоблигации.</w:t>
      </w:r>
    </w:p>
    <w:p w:rsidR="007375A2" w:rsidRDefault="006B52D4" w:rsidP="008F57DD">
      <w:pPr>
        <w:pStyle w:val="a3"/>
        <w:ind w:right="560"/>
      </w:pPr>
      <w:r>
        <w:t>Банковские услуги, предоставляемые гражданам (депозит, кредит, платёжная карта, денежныепереводы, обмен валюты). Дистанционное банковское обслуживание. Страховые услуги. Защитаправпотребителяфинансовыхуслуг.</w:t>
      </w:r>
    </w:p>
    <w:p w:rsidR="007375A2" w:rsidRDefault="006B52D4" w:rsidP="008F57DD">
      <w:pPr>
        <w:pStyle w:val="a3"/>
        <w:ind w:right="553"/>
      </w:pPr>
      <w:r>
        <w:t>Экономическиефункциидомохозяйств.Потреблениедомашниххозяйств.Потребительскиетовары и товары длительного пользования. Источники доходов и расходов семьи. Семейныйбюджет.Личныйфинансовыйплан.Способыиформысбережений.</w:t>
      </w:r>
    </w:p>
    <w:p w:rsidR="007375A2" w:rsidRDefault="006B52D4" w:rsidP="008F57DD">
      <w:pPr>
        <w:pStyle w:val="a3"/>
        <w:spacing w:before="5" w:line="237" w:lineRule="auto"/>
        <w:ind w:right="540"/>
      </w:pPr>
      <w:r>
        <w:t>Экономическиецелиифункциигосударства.Налоги.Доходыирасходыгосударства.Государственныйбюджет.Государственнаябюджетнаяиденежно-кредитнаяполитикаРоссийскойФедерации.Государственная политикапоразвитию конкуренции.</w:t>
      </w:r>
    </w:p>
    <w:p w:rsidR="007375A2" w:rsidRDefault="006B52D4" w:rsidP="008F57DD">
      <w:pPr>
        <w:pStyle w:val="a3"/>
        <w:spacing w:before="3"/>
        <w:ind w:left="1332"/>
      </w:pPr>
      <w:r>
        <w:t>Человеквмирекультуры.</w:t>
      </w:r>
    </w:p>
    <w:p w:rsidR="007375A2" w:rsidRDefault="006B52D4" w:rsidP="008F57DD">
      <w:pPr>
        <w:pStyle w:val="a3"/>
      </w:pPr>
      <w:r>
        <w:t>Культура,еёмногообразиеиформы.Влияниедуховнойкультурынаформированиеличности.Современнаямолодёжнаякультура.</w:t>
      </w:r>
    </w:p>
    <w:p w:rsidR="007375A2" w:rsidRDefault="006B52D4" w:rsidP="008F57DD">
      <w:pPr>
        <w:pStyle w:val="a3"/>
        <w:ind w:right="1030"/>
      </w:pPr>
      <w:r>
        <w:t>Наука. Естественные и социально-гуманитарные науки. Роль науки в развитии общества.Образование. Личностная и общественная значимость образования в современном обществе.ОбразованиевРоссийскойФедерации.Самообразование.</w:t>
      </w:r>
    </w:p>
    <w:p w:rsidR="007375A2" w:rsidRDefault="006B52D4" w:rsidP="008F57DD">
      <w:pPr>
        <w:pStyle w:val="a3"/>
        <w:spacing w:before="1"/>
      </w:pPr>
      <w:r>
        <w:t>ПолитикавсферекультурыиобразованиявРоссийскойФедерации.</w:t>
      </w:r>
    </w:p>
    <w:p w:rsidR="007375A2" w:rsidRDefault="006B52D4" w:rsidP="008F57DD">
      <w:pPr>
        <w:pStyle w:val="a3"/>
        <w:ind w:right="545"/>
      </w:pPr>
      <w:r>
        <w:t>Понятиерелигии.Рольрелигиивжизничеловекаиобщества.Свободасовестиисвободавероисповедания.Национальныеимировыерелигии.РелигииирелигиозныеобъединениявРоссийскойФедерации.</w:t>
      </w:r>
    </w:p>
    <w:p w:rsidR="007375A2" w:rsidRDefault="006B52D4" w:rsidP="008F57DD">
      <w:pPr>
        <w:pStyle w:val="a3"/>
        <w:spacing w:before="4"/>
      </w:pPr>
      <w:r>
        <w:t>Чтотакоеискусство.Видыискусств.Рольискусствавжизничеловекаиобщества.</w:t>
      </w:r>
    </w:p>
    <w:p w:rsidR="007375A2" w:rsidRDefault="006B52D4" w:rsidP="008F57DD">
      <w:pPr>
        <w:pStyle w:val="a3"/>
        <w:ind w:right="553"/>
      </w:pPr>
      <w:r>
        <w:t>Рольинформациииинформационныхтехнологийвсовременноммире.Информационнаякультураиинформационнаябезопасность. Правилабезопасного поведения вИнтернете.</w:t>
      </w:r>
    </w:p>
    <w:p w:rsidR="007375A2" w:rsidRDefault="006B52D4" w:rsidP="008F57DD">
      <w:pPr>
        <w:ind w:left="1332"/>
        <w:jc w:val="both"/>
        <w:rPr>
          <w:i/>
          <w:sz w:val="24"/>
        </w:rPr>
      </w:pPr>
      <w:r>
        <w:rPr>
          <w:i/>
          <w:sz w:val="24"/>
        </w:rPr>
        <w:t>Содержаниеобучения в9классе.</w:t>
      </w:r>
    </w:p>
    <w:p w:rsidR="007375A2" w:rsidRDefault="006B52D4" w:rsidP="008F57DD">
      <w:pPr>
        <w:pStyle w:val="a3"/>
        <w:ind w:left="1332"/>
      </w:pPr>
      <w:r>
        <w:t>Человеквполитическомизмерении.</w:t>
      </w:r>
    </w:p>
    <w:p w:rsidR="007375A2" w:rsidRDefault="006B52D4" w:rsidP="008F57DD">
      <w:pPr>
        <w:pStyle w:val="a3"/>
      </w:pPr>
      <w:r>
        <w:t>Политикаиполитическаявласть.Государство‒политическаяорганизацияобщества.Признакигосударства. Внутренняяивнешняяполитика.</w:t>
      </w:r>
    </w:p>
    <w:p w:rsidR="007375A2" w:rsidRDefault="006B52D4" w:rsidP="008F57DD">
      <w:pPr>
        <w:pStyle w:val="a3"/>
      </w:pPr>
      <w:r>
        <w:t>Формагосударства.Монархияиреспублика‒основныеформыправления.Унитарноеифедеративноегосударственно-территориальноеустройство.</w:t>
      </w:r>
    </w:p>
    <w:p w:rsidR="007375A2" w:rsidRDefault="006B52D4" w:rsidP="008F57DD">
      <w:pPr>
        <w:pStyle w:val="a3"/>
      </w:pPr>
      <w:r>
        <w:t>Политическийрежимиеговиды.</w:t>
      </w:r>
    </w:p>
    <w:p w:rsidR="007375A2" w:rsidRDefault="006B52D4" w:rsidP="008F57DD">
      <w:pPr>
        <w:pStyle w:val="a3"/>
        <w:ind w:right="840"/>
      </w:pPr>
      <w:r>
        <w:t>Демократия,демократическиеценности.Правовоегосударствоигражданскоеобщество.Участиегражданвполитике.Выборы,референдум.Политическиепартии,ихрольвдемократическомобществе.</w:t>
      </w:r>
    </w:p>
    <w:p w:rsidR="007375A2" w:rsidRDefault="006B52D4" w:rsidP="008F57DD">
      <w:pPr>
        <w:pStyle w:val="a3"/>
        <w:spacing w:line="273" w:lineRule="exact"/>
      </w:pPr>
      <w:r>
        <w:lastRenderedPageBreak/>
        <w:t>Общественно-политическиеорганизации.</w:t>
      </w:r>
    </w:p>
    <w:p w:rsidR="007375A2" w:rsidRDefault="006B52D4" w:rsidP="008F57DD">
      <w:pPr>
        <w:pStyle w:val="a3"/>
        <w:ind w:left="1332"/>
      </w:pPr>
      <w:r>
        <w:t>Гражданинигосударство.</w:t>
      </w:r>
    </w:p>
    <w:p w:rsidR="007375A2" w:rsidRDefault="006B52D4" w:rsidP="008F57DD">
      <w:pPr>
        <w:pStyle w:val="a3"/>
        <w:ind w:right="548"/>
      </w:pPr>
      <w:r>
        <w:t>ОсновыконституционногострояРоссийскойФедерации.Россия‒демократическоефедеративное правовое государство с республиканской формой правления. Россия ‒ социальноегосударство.Основныенаправленияиприоритетысоциальнойполитикироссийскогогосударства. Россия ‒ светскоегосударство.</w:t>
      </w:r>
    </w:p>
    <w:p w:rsidR="007375A2" w:rsidRDefault="006B52D4" w:rsidP="008F57DD">
      <w:pPr>
        <w:pStyle w:val="a3"/>
        <w:spacing w:before="5"/>
        <w:ind w:right="538"/>
      </w:pPr>
      <w:r>
        <w:t>Законодательные,исполнительныеисудебныеорганыгосударственнойвластивРоссийскойФедерации.Президент‒ГлавагосударстваРоссийскаяФедерация.ФедеральноеСобраниеРоссийскойФедерации:ГосударственнаяДумаРоссийскойФедерациииСоветФедерации.ПравительствоРоссийскойФедерации.СудебнаясистемавРоссийскойФедерации.КонституционныйСудРоссийскойФедерации.ВерховныйСуд РоссийскойФедерации.</w:t>
      </w:r>
    </w:p>
    <w:p w:rsidR="007375A2" w:rsidRDefault="006B52D4" w:rsidP="008F57DD">
      <w:pPr>
        <w:pStyle w:val="a3"/>
      </w:pPr>
      <w:r>
        <w:t>Государственноеуправление.ПротиводействиекоррупциивРоссийскойФедерации.</w:t>
      </w:r>
    </w:p>
    <w:p w:rsidR="007375A2" w:rsidRDefault="006B52D4" w:rsidP="008F57DD">
      <w:pPr>
        <w:pStyle w:val="a3"/>
        <w:spacing w:before="72"/>
        <w:ind w:right="550"/>
      </w:pPr>
      <w:r>
        <w:t>Государственно-территориальноеустройствоРоссийскойФедерации.СубъектыРоссийскойФедерации:республика,край,область,городфедеральногозначения,автономнаяобласть,автономныйокруг.Конституционный статуссубъектовРоссийскойФедерации.</w:t>
      </w:r>
    </w:p>
    <w:p w:rsidR="007375A2" w:rsidRDefault="006B52D4" w:rsidP="008F57DD">
      <w:pPr>
        <w:pStyle w:val="a3"/>
        <w:spacing w:before="4" w:line="274" w:lineRule="exact"/>
      </w:pPr>
      <w:r>
        <w:t>Местноесамоуправление.</w:t>
      </w:r>
    </w:p>
    <w:p w:rsidR="007375A2" w:rsidRDefault="006B52D4" w:rsidP="008F57DD">
      <w:pPr>
        <w:pStyle w:val="a3"/>
        <w:ind w:right="549"/>
      </w:pPr>
      <w:r>
        <w:t>Конституция Российской Федерации о правовом статусе человека и гражданина. ГражданствоРоссийской Федерации. Взаимосвязь конституционных прав, свобод и обязанностей гражданинаРоссийскойФедерации.</w:t>
      </w:r>
    </w:p>
    <w:p w:rsidR="007375A2" w:rsidRDefault="006B52D4" w:rsidP="008F57DD">
      <w:pPr>
        <w:pStyle w:val="a3"/>
        <w:ind w:left="1272"/>
      </w:pPr>
      <w:r>
        <w:t>Человеквсистемесоциальныхотношений.</w:t>
      </w:r>
    </w:p>
    <w:p w:rsidR="007375A2" w:rsidRDefault="006B52D4" w:rsidP="008F57DD">
      <w:pPr>
        <w:pStyle w:val="a3"/>
        <w:ind w:right="1571"/>
      </w:pPr>
      <w:r>
        <w:t>Социальнаяструктураобщества.Многообразиесоциальныхобщностейигрупп.Социальнаямобильность.</w:t>
      </w:r>
    </w:p>
    <w:p w:rsidR="007375A2" w:rsidRDefault="006B52D4" w:rsidP="008F57DD">
      <w:pPr>
        <w:pStyle w:val="a3"/>
        <w:ind w:right="840"/>
      </w:pPr>
      <w:r>
        <w:t>Социальныйстатусчеловекавобществе.Социальныероли.Ролевойнаборподростка.Социализацияличности.</w:t>
      </w:r>
    </w:p>
    <w:p w:rsidR="007375A2" w:rsidRDefault="006B52D4" w:rsidP="008F57DD">
      <w:pPr>
        <w:pStyle w:val="a3"/>
        <w:ind w:right="1177"/>
      </w:pPr>
      <w:r>
        <w:t>Роль семьи в социализации личности. Функции семьи. Семейные ценности. Основные роличленовсемьи.</w:t>
      </w:r>
    </w:p>
    <w:p w:rsidR="007375A2" w:rsidRDefault="006B52D4" w:rsidP="008F57DD">
      <w:pPr>
        <w:pStyle w:val="a3"/>
      </w:pPr>
      <w:r>
        <w:t>Этносинация.Россия‒многонациональноегосударство.Этносыинациивдиалогекультур.</w:t>
      </w:r>
    </w:p>
    <w:p w:rsidR="007375A2" w:rsidRDefault="006B52D4" w:rsidP="008F57DD">
      <w:pPr>
        <w:pStyle w:val="a3"/>
      </w:pPr>
      <w:r>
        <w:t>СоциальнаяполитикаРоссийскогогосударства.Социальныеконфликтыипутиихразрешения.Отклоняющееся поведение.Опасностьнаркоманиииалкоголизма длячеловека иобщества.</w:t>
      </w:r>
    </w:p>
    <w:p w:rsidR="007375A2" w:rsidRDefault="006B52D4" w:rsidP="008F57DD">
      <w:pPr>
        <w:pStyle w:val="a3"/>
      </w:pPr>
      <w:r>
        <w:t>Профилактиканегативныхотклоненийповедения.Социальнаяиличнаязначимостьздоровогообразажизни.</w:t>
      </w:r>
    </w:p>
    <w:p w:rsidR="007375A2" w:rsidRDefault="006B52D4" w:rsidP="008F57DD">
      <w:pPr>
        <w:pStyle w:val="a3"/>
        <w:spacing w:before="4" w:line="274" w:lineRule="exact"/>
        <w:ind w:left="1332"/>
      </w:pPr>
      <w:r>
        <w:t>Человеквсовременномизменяющемсямире.</w:t>
      </w:r>
    </w:p>
    <w:p w:rsidR="007375A2" w:rsidRDefault="006B52D4" w:rsidP="008F57DD">
      <w:pPr>
        <w:pStyle w:val="a3"/>
        <w:ind w:right="539"/>
      </w:pPr>
      <w:r>
        <w:t>Информационноеобщество.Сущностьглобализации.Причины,проявленияипоследствияглобализации,еёпротиворечия.Глобальныепроблемыивозможностиихрешения.Экологическаяситуацияиспособыеёулучшения.</w:t>
      </w:r>
    </w:p>
    <w:p w:rsidR="007375A2" w:rsidRDefault="006B52D4" w:rsidP="008F57DD">
      <w:pPr>
        <w:pStyle w:val="a3"/>
        <w:ind w:right="1571"/>
      </w:pPr>
      <w:r>
        <w:t>Молодёжь‒активныйучастникобщественнойжизни.Волонтёрскоедвижение.Профессиинастоящегои будущего.Непрерывноеобразованиеикарьера.</w:t>
      </w:r>
    </w:p>
    <w:p w:rsidR="007375A2" w:rsidRDefault="006B52D4" w:rsidP="008F57DD">
      <w:pPr>
        <w:pStyle w:val="a3"/>
      </w:pPr>
      <w:r>
        <w:t>Здоровый образ жизни. Социальная и личная значимость здорового образа жизни. Мода и спорт.Современныеформысвязиикоммуникации:какониизменилимир.Особенностиобщенияввиртуальномпространстве.</w:t>
      </w:r>
    </w:p>
    <w:p w:rsidR="007375A2" w:rsidRDefault="006B52D4" w:rsidP="008F57DD">
      <w:pPr>
        <w:pStyle w:val="a3"/>
      </w:pPr>
      <w:r>
        <w:t>Перспективыразвитияобщества.</w:t>
      </w:r>
    </w:p>
    <w:p w:rsidR="007375A2" w:rsidRDefault="006B52D4" w:rsidP="008F57DD">
      <w:pPr>
        <w:spacing w:before="2"/>
        <w:ind w:left="1332"/>
        <w:jc w:val="both"/>
        <w:rPr>
          <w:i/>
          <w:sz w:val="24"/>
        </w:rPr>
      </w:pPr>
      <w:r>
        <w:rPr>
          <w:i/>
          <w:sz w:val="24"/>
        </w:rPr>
        <w:t>Планируемыерезультатыосвоенияпрограммыпообществознанию.</w:t>
      </w:r>
    </w:p>
    <w:p w:rsidR="007375A2" w:rsidRDefault="006B52D4" w:rsidP="008F57DD">
      <w:pPr>
        <w:pStyle w:val="a3"/>
        <w:ind w:right="543" w:firstLine="780"/>
      </w:pPr>
      <w:r>
        <w:t>Личностные результаты изучения обществознания воплощают традиционные российскиесоциокультурные и духовно-нравственные ценности, принятые в обществе нормы поведения,отражаютготовностьобучающихсяруководствоватьсяимивжизни,вовзаимодействиисдругими людьми, при принятии собственных решений. Они достигаются в единстве учебной ивоспитательнойдеятельностивпроцессеразвитияуобучающихсяустановкинарешениепрактическихзадачсоциальнойнаправленностииопытаконструктивногосоциальногоповеденияпоосновнымнаправлениямвоспитательнойдеятельности,втомчислевчасти:</w:t>
      </w:r>
    </w:p>
    <w:p w:rsidR="007375A2" w:rsidRDefault="006B52D4" w:rsidP="0034754E">
      <w:pPr>
        <w:pStyle w:val="a4"/>
        <w:numPr>
          <w:ilvl w:val="0"/>
          <w:numId w:val="85"/>
        </w:numPr>
        <w:tabs>
          <w:tab w:val="left" w:pos="813"/>
        </w:tabs>
        <w:spacing w:before="1"/>
        <w:ind w:right="546" w:firstLine="0"/>
        <w:rPr>
          <w:sz w:val="24"/>
        </w:rPr>
      </w:pPr>
      <w:r>
        <w:rPr>
          <w:sz w:val="24"/>
        </w:rPr>
        <w:t>гражданского воспитания: готовность к выполнению обязанностей гражданина и реализацииего прав, уважение прав, свобод и законных интересов других людей, активное участие в жизнисемьи,образовательнойорганизации, местногосообщества,родногокрая, страны,неприятиелюбых форм экстремизма, дискриминации, понимание роли различных социальных институтов вжизничеловека,представлениеобосновныхправах,свободахиобязанностяхгражданина,социальныхнормахиправилахмежличностныхотношенийвполикультурномимногоконфессиональномобществе,представлениеоспособахпротиводействиякоррупции;готовностькразнообразнойсозидательной</w:t>
      </w:r>
      <w:r>
        <w:rPr>
          <w:sz w:val="24"/>
        </w:rPr>
        <w:lastRenderedPageBreak/>
        <w:t>деятельности,стремлениеквзаимопониманиюивзаимопомощи; активноеучастие в самоуправлении в образовательной организации; готовностькучастиювгуманитарнойдеятельности(волонтёрство,помощьлюдям,нуждающимсявней);</w:t>
      </w:r>
    </w:p>
    <w:p w:rsidR="007375A2" w:rsidRDefault="006B52D4" w:rsidP="0034754E">
      <w:pPr>
        <w:pStyle w:val="a4"/>
        <w:numPr>
          <w:ilvl w:val="0"/>
          <w:numId w:val="85"/>
        </w:numPr>
        <w:tabs>
          <w:tab w:val="left" w:pos="813"/>
        </w:tabs>
        <w:spacing w:before="1"/>
        <w:ind w:right="546" w:firstLine="0"/>
        <w:rPr>
          <w:sz w:val="24"/>
        </w:rPr>
      </w:pPr>
      <w:r>
        <w:rPr>
          <w:sz w:val="24"/>
        </w:rPr>
        <w:t>патриотическоговоспитания:осознаниероссийскойгражданскойидентичностивполикультурном и многоконфессиональном обществе, проявление интереса к познанию родногоязыка,истории,культурыРоссийскойФедерации,своегокрая,народовРоссии,ценностноеотношение к достижениям своей Родины ‒ России, к науке, искусству, спорту, технологиям,боевымподвигамитрудовымдостижениямнарода,уважениексимволамРоссии,государственным праздникам, историческому, природному наследию и памятникам, традициямразныхнародов, проживающихвроднойстране;</w:t>
      </w:r>
    </w:p>
    <w:p w:rsidR="007375A2" w:rsidRDefault="006B52D4" w:rsidP="0034754E">
      <w:pPr>
        <w:pStyle w:val="a4"/>
        <w:numPr>
          <w:ilvl w:val="0"/>
          <w:numId w:val="85"/>
        </w:numPr>
        <w:tabs>
          <w:tab w:val="left" w:pos="813"/>
        </w:tabs>
        <w:ind w:left="812" w:hanging="261"/>
        <w:rPr>
          <w:sz w:val="24"/>
        </w:rPr>
      </w:pPr>
      <w:r>
        <w:rPr>
          <w:sz w:val="24"/>
        </w:rPr>
        <w:t>духовно-нравственноговоспитания:ориентациянаморальныеценностиинормывситуациях</w:t>
      </w:r>
    </w:p>
    <w:p w:rsidR="007375A2" w:rsidRDefault="006B52D4" w:rsidP="008F57DD">
      <w:pPr>
        <w:pStyle w:val="a3"/>
        <w:spacing w:before="72"/>
        <w:ind w:right="539"/>
      </w:pPr>
      <w:r>
        <w:t>нравственного выбора, готовность оценивать своё поведение и поступки, поведение и поступкидругихлюдейспозициинравственныхиправовыхнормсучётомосознанияпоследствийпоступков; активное неприятие асоциальных поступков; свобода и ответственность личности вусловияхиндивидуального иобщественногопространства;</w:t>
      </w:r>
    </w:p>
    <w:p w:rsidR="007375A2" w:rsidRDefault="006B52D4" w:rsidP="0034754E">
      <w:pPr>
        <w:pStyle w:val="a4"/>
        <w:numPr>
          <w:ilvl w:val="0"/>
          <w:numId w:val="85"/>
        </w:numPr>
        <w:tabs>
          <w:tab w:val="left" w:pos="813"/>
        </w:tabs>
        <w:spacing w:before="4"/>
        <w:ind w:right="553" w:firstLine="0"/>
        <w:rPr>
          <w:sz w:val="24"/>
        </w:rPr>
      </w:pPr>
      <w:r>
        <w:rPr>
          <w:sz w:val="24"/>
        </w:rPr>
        <w:t>эстетическоговоспитания:восприимчивостькразнымвидамискусства,традициямитворчествусвоегоидругихнародов,пониманиеэмоциональноговоздействияискусства,осознание важности художественной культуры как средства коммуникации и самовыражения,понимание ценности отечественного и мирового искусства, этнических культурных традиций инародноготворчества, стремлениексамовыражению вразных видах искусства;</w:t>
      </w:r>
    </w:p>
    <w:p w:rsidR="007375A2" w:rsidRDefault="006B52D4" w:rsidP="0034754E">
      <w:pPr>
        <w:pStyle w:val="a4"/>
        <w:numPr>
          <w:ilvl w:val="0"/>
          <w:numId w:val="85"/>
        </w:numPr>
        <w:tabs>
          <w:tab w:val="left" w:pos="813"/>
        </w:tabs>
        <w:ind w:right="543" w:firstLine="0"/>
        <w:rPr>
          <w:sz w:val="24"/>
        </w:rPr>
      </w:pPr>
      <w:r>
        <w:rPr>
          <w:sz w:val="24"/>
        </w:rPr>
        <w:t>физического воспитания, формирования культуры здоровья и эмоционального благополучия:осознаниеценностижизни;ответственноеотношениексвоемуздоровьюиустановканаздоровый образ жизни, осознание последствий и неприятие вредных привычек (употреблениеалкоголя, наркотиков, курение) и иных форм вреда для физического и психического здоровья;соблюдение правил безопасности, в том числе навыки безопасного поведения в Интернет-среде,способностьадаптироватьсякстрессовымситуациямименяющимсясоциальным,информационным и природным условиям, в том числе осмысляя собственный опыт и выстраиваядальнейшие цели, умение принимать себя и других, не осуждая, сформированность навыковрефлексии,признаниесвоегоправанаошибкуитакого же правадругого человека;</w:t>
      </w:r>
    </w:p>
    <w:p w:rsidR="007375A2" w:rsidRDefault="006B52D4" w:rsidP="0034754E">
      <w:pPr>
        <w:pStyle w:val="a4"/>
        <w:numPr>
          <w:ilvl w:val="0"/>
          <w:numId w:val="85"/>
        </w:numPr>
        <w:tabs>
          <w:tab w:val="left" w:pos="813"/>
        </w:tabs>
        <w:spacing w:before="2"/>
        <w:ind w:right="546" w:firstLine="0"/>
        <w:rPr>
          <w:sz w:val="24"/>
        </w:rPr>
      </w:pPr>
      <w:r>
        <w:rPr>
          <w:sz w:val="24"/>
        </w:rPr>
        <w:t>трудового воспитания: установка на активное участие в решении практических задач (в рамкахсемьи,образовательнойорганизации,населенногопункта,родногокрая)технологическойисоциальнойнаправленности,способностьинициировать,планироватьисамостоятельновыполнять такого рода деятельность, интерес к практическому изучениюпрофессий и трударазличного рода, в том числе на основе применения изучаемого предметного знания; осознаниеважности обучения на протяжении всей жизни для успешной профессиональной деятельности иразвитиенеобходимыхуменийдляэтого,уважениектрудуирезультатамтрудовойдеятельности,осознанныйвыборипостроениеиндивидуальнойтраекторииобразованияижизненныхплановсучётом личныхиобщественных интересовипотребностей;</w:t>
      </w:r>
    </w:p>
    <w:p w:rsidR="007375A2" w:rsidRDefault="006B52D4" w:rsidP="0034754E">
      <w:pPr>
        <w:pStyle w:val="a4"/>
        <w:numPr>
          <w:ilvl w:val="0"/>
          <w:numId w:val="85"/>
        </w:numPr>
        <w:tabs>
          <w:tab w:val="left" w:pos="813"/>
        </w:tabs>
        <w:ind w:right="549" w:firstLine="0"/>
        <w:rPr>
          <w:sz w:val="24"/>
        </w:rPr>
      </w:pPr>
      <w:r>
        <w:rPr>
          <w:sz w:val="24"/>
        </w:rPr>
        <w:t>экологического воспитания: ориентация на применение знаний из социальных и естественныхнаукдлярешениязадачвобластиокружающейсреды,планированияпоступковиоценкавозможныхпоследствийсвоихдействийдляокружающейсреды;повышениеуровняэкологической культуры, осознание глобального характера экологических проблем и путей ихрешения; активное неприятие действий, приносящих вред окружающей среде; осознание своей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7375A2" w:rsidRDefault="006B52D4" w:rsidP="0034754E">
      <w:pPr>
        <w:pStyle w:val="a4"/>
        <w:numPr>
          <w:ilvl w:val="0"/>
          <w:numId w:val="85"/>
        </w:numPr>
        <w:tabs>
          <w:tab w:val="left" w:pos="813"/>
        </w:tabs>
        <w:spacing w:before="1"/>
        <w:ind w:right="546" w:firstLine="0"/>
        <w:rPr>
          <w:sz w:val="24"/>
        </w:rPr>
      </w:pPr>
      <w:r>
        <w:rPr>
          <w:sz w:val="24"/>
        </w:rPr>
        <w:t>ценности научного познания: ориентация в деятельности на современную систему научныхпредставленийобосновныхзакономерностяхразвитиячеловека,природыиобщества,овзаимосвязях человека с природной и социальной средой; овладение языковой и читательскойкультурой как средством познания мира, овладение основными навыкамиисследовательскойдеятельности,установканаосмыслениеопыта,наблюдений,поступковистремлениесовершенствоватьпутидостиженияиндивидуальногоиколлективногоблагополучия.</w:t>
      </w:r>
    </w:p>
    <w:p w:rsidR="007375A2" w:rsidRDefault="006B52D4" w:rsidP="008F57DD">
      <w:pPr>
        <w:pStyle w:val="a3"/>
        <w:spacing w:before="1"/>
        <w:ind w:right="554" w:firstLine="720"/>
      </w:pPr>
      <w:r>
        <w:t>Личностныерезультаты,обеспечивающиеадаптациюобучающегосякизменяющимсяусловиямсоциальной иприроднойсреды:</w:t>
      </w:r>
    </w:p>
    <w:p w:rsidR="007375A2" w:rsidRDefault="006B52D4" w:rsidP="008F57DD">
      <w:pPr>
        <w:pStyle w:val="a3"/>
        <w:ind w:right="550"/>
      </w:pPr>
      <w:r>
        <w:t xml:space="preserve">освоениеобучающимисясоциальногоопыта,основныхсоциальныхролей,соответствующихведущейдеятельностивозраста,нормиправилобщественногоповедения,формсоциальнойжизни в группах и сообществах, включая семью, группы, сформированные по профессиональнойдеятельности, а </w:t>
      </w:r>
      <w:r>
        <w:lastRenderedPageBreak/>
        <w:t>также в рамках социального взаимодействия с людьми из другой культурнойсреды;</w:t>
      </w:r>
    </w:p>
    <w:p w:rsidR="007375A2" w:rsidRDefault="006B52D4" w:rsidP="008F57DD">
      <w:pPr>
        <w:pStyle w:val="a3"/>
        <w:ind w:right="565"/>
      </w:pPr>
      <w:r>
        <w:t>способность обучающихся во взаимодействии в условиях неопределённости, открытость опыту изнаниямдругих;</w:t>
      </w:r>
    </w:p>
    <w:p w:rsidR="007375A2" w:rsidRDefault="006B52D4" w:rsidP="008F57DD">
      <w:pPr>
        <w:pStyle w:val="a3"/>
        <w:ind w:right="546"/>
      </w:pPr>
      <w:r>
        <w:t>способность действовать в условиях неопределённости, открытость опыту и знаниям других,повышать уровень своей компетентности через практическую деятельность, в том числе умениеучитьсяудругихлюдей;осознаватьвсовместнойдеятельностиновыезнания,навыкиикомпетенциииз опытадругих;</w:t>
      </w:r>
    </w:p>
    <w:p w:rsidR="007375A2" w:rsidRDefault="006B52D4" w:rsidP="008F57DD">
      <w:pPr>
        <w:pStyle w:val="a3"/>
      </w:pPr>
      <w:r>
        <w:t>навыквыявленияисвязыванияобразов,способностьформированияновыхзнаний,втомчисле</w:t>
      </w:r>
    </w:p>
    <w:p w:rsidR="007375A2" w:rsidRDefault="006B52D4" w:rsidP="008F57DD">
      <w:pPr>
        <w:pStyle w:val="a3"/>
        <w:spacing w:before="72"/>
        <w:ind w:right="560"/>
      </w:pPr>
      <w:r>
        <w:t>способность формулировать идеи, понятия, гипотезы об объектах и явлениях, в том числе ранеенеизвестных,осознаватьдефицитсобственныхзнанийикомпетентностей,планироватьсвоёразвитие;</w:t>
      </w:r>
    </w:p>
    <w:p w:rsidR="007375A2" w:rsidRDefault="006B52D4" w:rsidP="008F57DD">
      <w:pPr>
        <w:pStyle w:val="a3"/>
        <w:spacing w:before="4"/>
        <w:ind w:right="546"/>
      </w:pPr>
      <w:r>
        <w:t>умениераспознаватьконкретныепримерыпонятияпохарактернымпризнакам,выполнятьоперации в соответствии с определением и простейшими свойствами понятия, конкретизироватьпонятиепримерами,использоватьпонятиеиегосвойстваприрешениизадач(далее‒оперироватьпонятиями),атакжеоперироватьтерминамиипредставлениямивобластиконцепцииустойчивогоразвития;</w:t>
      </w:r>
    </w:p>
    <w:p w:rsidR="007375A2" w:rsidRDefault="006B52D4" w:rsidP="008F57DD">
      <w:pPr>
        <w:pStyle w:val="a3"/>
        <w:spacing w:line="272" w:lineRule="exact"/>
      </w:pPr>
      <w:r>
        <w:t>умениеанализироватьивыявлятьвзаимосвязиприроды,обществаиэкономики;</w:t>
      </w:r>
    </w:p>
    <w:p w:rsidR="007375A2" w:rsidRDefault="006B52D4" w:rsidP="008F57DD">
      <w:pPr>
        <w:pStyle w:val="a3"/>
        <w:ind w:right="571"/>
      </w:pPr>
      <w:r>
        <w:t>умение оценивать свои действия с учётом влияния на окружающую среду, достижений целей ипреодолениявызовов, возможныхглобальныхпоследствий;</w:t>
      </w:r>
    </w:p>
    <w:p w:rsidR="007375A2" w:rsidRDefault="006B52D4" w:rsidP="008F57DD">
      <w:pPr>
        <w:pStyle w:val="a3"/>
        <w:spacing w:before="1"/>
        <w:ind w:right="551"/>
      </w:pPr>
      <w:r>
        <w:t>способностьобучающихсяосознаватьстрессовуюситуацию,оцениватьпроисходящиеизмененияиихпоследствия,восприниматьстрессовуюситуациюкаквызов,требующийконтрмер;</w:t>
      </w:r>
    </w:p>
    <w:p w:rsidR="007375A2" w:rsidRDefault="006B52D4" w:rsidP="008F57DD">
      <w:pPr>
        <w:pStyle w:val="a3"/>
        <w:ind w:right="546"/>
      </w:pPr>
      <w:r>
        <w:t>оценивать ситуацию стресса, корректировать принимаемые решения и действия, формулироватьиоцениватьрискиипоследствия,формироватьопыт,уметьнаходитьпозитивноевпроизошедшейситуации; бытьготовым действоватьвотсутствиегарантийуспеха.</w:t>
      </w:r>
    </w:p>
    <w:p w:rsidR="007375A2" w:rsidRDefault="006B52D4" w:rsidP="008F57DD">
      <w:pPr>
        <w:pStyle w:val="a3"/>
        <w:spacing w:before="4"/>
        <w:ind w:right="546" w:firstLine="780"/>
      </w:pPr>
      <w:r>
        <w:t>Врезультатеизученияобществознания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7375A2" w:rsidRDefault="006B52D4" w:rsidP="008F57DD">
      <w:pPr>
        <w:pStyle w:val="a3"/>
        <w:ind w:right="542" w:firstLine="780"/>
      </w:pPr>
      <w:r>
        <w:t>Уобучающегосябудутсформированыследующиебазовыелогическиедействиякакчастьпознавательныхуниверсальныхучебных действий:</w:t>
      </w:r>
    </w:p>
    <w:p w:rsidR="007375A2" w:rsidRDefault="006B52D4" w:rsidP="008F57DD">
      <w:pPr>
        <w:pStyle w:val="a3"/>
        <w:ind w:right="840"/>
      </w:pPr>
      <w:r>
        <w:t>выявлять и характеризовать существенные признаки социальных явлений и процессов;устанавливатьсущественный признак классификациисоциальных фактов,основаниядляихобобщенияисравнения, критериипроводимого анализа;</w:t>
      </w:r>
    </w:p>
    <w:p w:rsidR="007375A2" w:rsidRDefault="006B52D4" w:rsidP="008F57DD">
      <w:pPr>
        <w:pStyle w:val="a3"/>
      </w:pPr>
      <w:r>
        <w:t>сучётомпредложеннойзадачивыявлятьзакономерностиипротиворечияврассматриваемыхфактах,данныхинаблюдениях;</w:t>
      </w:r>
    </w:p>
    <w:p w:rsidR="007375A2" w:rsidRDefault="006B52D4" w:rsidP="008F57DD">
      <w:pPr>
        <w:pStyle w:val="a3"/>
      </w:pPr>
      <w:r>
        <w:t>предлагатькритериидлявыявлениязакономерностейипротиворечий;</w:t>
      </w:r>
    </w:p>
    <w:p w:rsidR="007375A2" w:rsidRDefault="006B52D4" w:rsidP="008F57DD">
      <w:pPr>
        <w:pStyle w:val="a3"/>
        <w:spacing w:before="1"/>
        <w:ind w:right="1332"/>
      </w:pPr>
      <w:r>
        <w:t>выявлять дефицит информации, данных, необходимых для решения поставленной задачи;выявлятьпричинно-следственныесвязиприизученииявленийипроцессов;</w:t>
      </w:r>
    </w:p>
    <w:p w:rsidR="007375A2" w:rsidRDefault="006B52D4" w:rsidP="008F57DD">
      <w:pPr>
        <w:pStyle w:val="a3"/>
        <w:tabs>
          <w:tab w:val="left" w:pos="1892"/>
          <w:tab w:val="left" w:pos="2956"/>
          <w:tab w:val="left" w:pos="3336"/>
          <w:tab w:val="left" w:pos="5273"/>
          <w:tab w:val="left" w:pos="6890"/>
          <w:tab w:val="left" w:pos="7294"/>
          <w:tab w:val="left" w:pos="8938"/>
        </w:tabs>
        <w:ind w:right="566"/>
      </w:pPr>
      <w:r>
        <w:t>проводить</w:t>
      </w:r>
      <w:r>
        <w:tab/>
        <w:t>выводы</w:t>
      </w:r>
      <w:r>
        <w:tab/>
        <w:t>с</w:t>
      </w:r>
      <w:r>
        <w:tab/>
        <w:t>использованием</w:t>
      </w:r>
      <w:r>
        <w:tab/>
        <w:t>дедуктивных</w:t>
      </w:r>
      <w:r>
        <w:tab/>
        <w:t>и</w:t>
      </w:r>
      <w:r>
        <w:tab/>
        <w:t>индуктивных</w:t>
      </w:r>
      <w:r>
        <w:tab/>
      </w:r>
      <w:r>
        <w:rPr>
          <w:spacing w:val="-1"/>
        </w:rPr>
        <w:t>умозаключений,</w:t>
      </w:r>
      <w:r>
        <w:t>умозаключенийпо аналогии,формулироватьгипотезыовзаимосвязях;</w:t>
      </w:r>
    </w:p>
    <w:p w:rsidR="007375A2" w:rsidRDefault="006B52D4" w:rsidP="008F57DD">
      <w:pPr>
        <w:pStyle w:val="a3"/>
        <w:ind w:right="1066"/>
      </w:pPr>
      <w:r>
        <w:t>самостоятельно выбирать способ решения учебной задачи (сравнивать несколько вариантоврешения, выбирать наиболее подходящий с учётом самостоятельно выделенных критериев).осознаватьневозможностьконтролироватьвсёвокруг.</w:t>
      </w:r>
    </w:p>
    <w:p w:rsidR="007375A2" w:rsidRDefault="006B52D4" w:rsidP="008F57DD">
      <w:pPr>
        <w:pStyle w:val="a3"/>
        <w:spacing w:before="1"/>
        <w:ind w:right="576" w:firstLine="780"/>
      </w:pPr>
      <w:r>
        <w:t>У обучающегося будут сформированы следующие базовые исследовательские действиякакчастьпознавательныхуниверсальныхучебных действий:</w:t>
      </w:r>
    </w:p>
    <w:p w:rsidR="007375A2" w:rsidRDefault="006B52D4" w:rsidP="008F57DD">
      <w:pPr>
        <w:pStyle w:val="a3"/>
      </w:pPr>
      <w:r>
        <w:t>использоватьвопросыкакисследовательскийинструментпознания;</w:t>
      </w:r>
    </w:p>
    <w:p w:rsidR="007375A2" w:rsidRDefault="006B52D4" w:rsidP="008F57DD">
      <w:pPr>
        <w:pStyle w:val="a3"/>
      </w:pPr>
      <w:r>
        <w:t>формулироватьвопросы,фиксирующиеразрывмеждуреальнымижелательнымсостояниемситуации,объекта, самостоятельноустанавливать искомоеиданное;</w:t>
      </w:r>
    </w:p>
    <w:p w:rsidR="007375A2" w:rsidRDefault="006B52D4" w:rsidP="008F57DD">
      <w:pPr>
        <w:pStyle w:val="a3"/>
        <w:tabs>
          <w:tab w:val="left" w:pos="2380"/>
          <w:tab w:val="left" w:pos="3521"/>
          <w:tab w:val="left" w:pos="4005"/>
          <w:tab w:val="left" w:pos="5433"/>
          <w:tab w:val="left" w:pos="6994"/>
          <w:tab w:val="left" w:pos="8238"/>
          <w:tab w:val="left" w:pos="8610"/>
          <w:tab w:val="left" w:pos="9855"/>
        </w:tabs>
        <w:ind w:right="554"/>
      </w:pPr>
      <w:r>
        <w:t>формулировать</w:t>
      </w:r>
      <w:r>
        <w:tab/>
        <w:t>гипотезу</w:t>
      </w:r>
      <w:r>
        <w:tab/>
        <w:t>об</w:t>
      </w:r>
      <w:r>
        <w:tab/>
        <w:t>истинности</w:t>
      </w:r>
      <w:r>
        <w:tab/>
        <w:t>собственных</w:t>
      </w:r>
      <w:r>
        <w:tab/>
        <w:t>суждений</w:t>
      </w:r>
      <w:r>
        <w:tab/>
        <w:t>и</w:t>
      </w:r>
      <w:r>
        <w:tab/>
        <w:t>суждений</w:t>
      </w:r>
      <w:r>
        <w:tab/>
      </w:r>
      <w:r>
        <w:rPr>
          <w:spacing w:val="-1"/>
        </w:rPr>
        <w:t>других,</w:t>
      </w:r>
      <w:r>
        <w:t>аргументироватьсвоюпозицию,мнение;</w:t>
      </w:r>
    </w:p>
    <w:p w:rsidR="007375A2" w:rsidRDefault="006B52D4" w:rsidP="008F57DD">
      <w:pPr>
        <w:pStyle w:val="a3"/>
        <w:ind w:right="544"/>
      </w:pPr>
      <w:r>
        <w:t>проводить по самостоятельно составленному плану небольшое исследование по установлениюособенностей объекта изучения, причинно-следственных связей и зависимостей объектов междусобой;</w:t>
      </w:r>
    </w:p>
    <w:p w:rsidR="007375A2" w:rsidRDefault="006B52D4" w:rsidP="008F57DD">
      <w:pPr>
        <w:pStyle w:val="a3"/>
        <w:spacing w:before="1"/>
        <w:ind w:right="566"/>
      </w:pPr>
      <w:r>
        <w:t>оценивать на применимость и достоверность информацию, полученную в ходе исследования;самостоятельноформулироватьобобщенияивыводыпорезультатампроведённогонаблюдения,исследования, владеть инструментами оценки достоверности полученных выводов и обобщений;прогнозироватьвозможноедальнейшееразвитиепроцессов,событийиихпоследствияваналогичныхили сходныхситуациях, выдвигатьпредположенияобихразвитии в новыхусловияхиконтекстах.</w:t>
      </w:r>
    </w:p>
    <w:p w:rsidR="007375A2" w:rsidRDefault="006B52D4" w:rsidP="008F57DD">
      <w:pPr>
        <w:pStyle w:val="a3"/>
        <w:ind w:firstLine="780"/>
      </w:pPr>
      <w:r>
        <w:lastRenderedPageBreak/>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pPr>
      <w:r>
        <w:t>применятьразличныеметоды,инструментыизапросыприпоискеиотбореинформацииили</w:t>
      </w:r>
    </w:p>
    <w:p w:rsidR="007375A2" w:rsidRDefault="006B52D4" w:rsidP="008F57DD">
      <w:pPr>
        <w:pStyle w:val="a3"/>
        <w:spacing w:before="72"/>
      </w:pPr>
      <w:r>
        <w:t>данныхизисточниковсучётомпредложеннойучебнойзадачиизаданныхкритериев;</w:t>
      </w:r>
    </w:p>
    <w:p w:rsidR="007375A2" w:rsidRDefault="006B52D4" w:rsidP="008F57DD">
      <w:pPr>
        <w:pStyle w:val="a3"/>
        <w:ind w:right="561"/>
      </w:pPr>
      <w:r>
        <w:t>выбирать,анализировать,систематизироватьиинтерпретироватьинформациюразличныхвидовиформ представления;</w:t>
      </w:r>
    </w:p>
    <w:p w:rsidR="007375A2" w:rsidRDefault="006B52D4" w:rsidP="008F57DD">
      <w:pPr>
        <w:pStyle w:val="a3"/>
        <w:spacing w:before="7" w:line="237" w:lineRule="auto"/>
        <w:ind w:right="561"/>
      </w:pPr>
      <w:r>
        <w:t>находить сходныеаргументы(подтверждающиеили опровергающиеоднуитужеидею,версию)вразличныхинформационных источниках;</w:t>
      </w:r>
    </w:p>
    <w:p w:rsidR="007375A2" w:rsidRDefault="006B52D4" w:rsidP="008F57DD">
      <w:pPr>
        <w:pStyle w:val="a3"/>
        <w:spacing w:line="275" w:lineRule="exact"/>
      </w:pPr>
      <w:r>
        <w:t>самостоятельновыбиратьоптимальнуюформупредставленияинформации;</w:t>
      </w:r>
    </w:p>
    <w:p w:rsidR="007375A2" w:rsidRDefault="006B52D4" w:rsidP="008F57DD">
      <w:pPr>
        <w:pStyle w:val="a3"/>
        <w:ind w:right="561"/>
      </w:pPr>
      <w:r>
        <w:t>оцениватьнадёжностьинформациипокритериям,предложеннымпедагогическимработникомилисформулированнымсамостоятельно;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ind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ind w:right="840"/>
      </w:pPr>
      <w:r>
        <w:t>восприниматьиформулироватьсуждения,выражатьэмоциивсоответствиисцелямииусловиямиобщения;</w:t>
      </w:r>
    </w:p>
    <w:p w:rsidR="007375A2" w:rsidRDefault="006B52D4" w:rsidP="008F57DD">
      <w:pPr>
        <w:pStyle w:val="a3"/>
      </w:pPr>
      <w:r>
        <w:rPr>
          <w:spacing w:val="-1"/>
        </w:rPr>
        <w:t>выражатьсебя(свою</w:t>
      </w:r>
      <w:r>
        <w:t>точкузрения)вустных иписьменныхтекстах;</w:t>
      </w:r>
    </w:p>
    <w:p w:rsidR="007375A2" w:rsidRDefault="006B52D4" w:rsidP="008F57DD">
      <w:pPr>
        <w:pStyle w:val="a3"/>
        <w:tabs>
          <w:tab w:val="left" w:pos="2124"/>
          <w:tab w:val="left" w:pos="3777"/>
          <w:tab w:val="left" w:pos="4885"/>
          <w:tab w:val="left" w:pos="6073"/>
          <w:tab w:val="left" w:pos="7274"/>
          <w:tab w:val="left" w:pos="8418"/>
          <w:tab w:val="left" w:pos="9875"/>
        </w:tabs>
        <w:ind w:right="562"/>
      </w:pPr>
      <w:r>
        <w:t>распознавать</w:t>
      </w:r>
      <w:r>
        <w:tab/>
        <w:t>невербальные</w:t>
      </w:r>
      <w:r>
        <w:tab/>
        <w:t>средства</w:t>
      </w:r>
      <w:r>
        <w:tab/>
        <w:t>общения,</w:t>
      </w:r>
      <w:r>
        <w:tab/>
        <w:t>понимать</w:t>
      </w:r>
      <w:r>
        <w:tab/>
        <w:t>значение</w:t>
      </w:r>
      <w:r>
        <w:tab/>
        <w:t>социальных</w:t>
      </w:r>
      <w:r>
        <w:tab/>
      </w:r>
      <w:r>
        <w:rPr>
          <w:spacing w:val="-1"/>
        </w:rPr>
        <w:t>знаков,</w:t>
      </w:r>
      <w:r>
        <w:t>распознавать предпосылки конфликтных ситуаций и смягчать конфликты, вести переговоры;пониматьнамерениядругих,проявлятьуважительноеотношениексобеседникуивкорректнойформеформулироватьсвоивозражения;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spacing w:before="5" w:line="274" w:lineRule="exact"/>
      </w:pPr>
      <w:r>
        <w:t>входедиалогаи(или)дискуссиизадаватьвопросыпосуществуобсуждаемойтемыи</w:t>
      </w:r>
    </w:p>
    <w:p w:rsidR="007375A2" w:rsidRDefault="006B52D4" w:rsidP="008F57DD">
      <w:pPr>
        <w:pStyle w:val="a3"/>
        <w:ind w:right="590"/>
      </w:pPr>
      <w:r>
        <w:t>высказывать идеи, нацеленные на решение задачи и поддержание благожелательности общения;сопоставлять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pPr>
      <w:r>
        <w:t>публичнопредставлятьрезультатывыполненногоисследования,проекта;</w:t>
      </w:r>
    </w:p>
    <w:p w:rsidR="007375A2" w:rsidRDefault="006B52D4" w:rsidP="008F57DD">
      <w:pPr>
        <w:pStyle w:val="a3"/>
        <w:ind w:right="547"/>
      </w:pPr>
      <w:r>
        <w:t>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использованиемиллюстративныхматериалов.</w:t>
      </w:r>
    </w:p>
    <w:p w:rsidR="007375A2" w:rsidRDefault="006B52D4" w:rsidP="008F57DD">
      <w:pPr>
        <w:pStyle w:val="a3"/>
        <w:ind w:right="567" w:firstLine="780"/>
      </w:pPr>
      <w:r>
        <w:t>У обучающегося будут сформированы умения самоорганизации как части регулятивныхуниверсальныхучебныхдействий:</w:t>
      </w:r>
    </w:p>
    <w:p w:rsidR="007375A2" w:rsidRDefault="006B52D4" w:rsidP="008F57DD">
      <w:pPr>
        <w:pStyle w:val="a3"/>
      </w:pPr>
      <w:r>
        <w:t>выявлятьпроблемыдлярешениявжизненныхи учебныхситуациях;</w:t>
      </w:r>
    </w:p>
    <w:p w:rsidR="007375A2" w:rsidRDefault="006B52D4" w:rsidP="008F57DD">
      <w:pPr>
        <w:pStyle w:val="a3"/>
        <w:spacing w:before="3"/>
        <w:ind w:right="552"/>
      </w:pPr>
      <w:r>
        <w:t>ориентироваться в различных подходахпринятия решений (индивидуальное,принятие решениявгруппе, принятиерешенийвгруппе);</w:t>
      </w:r>
    </w:p>
    <w:p w:rsidR="007375A2" w:rsidRDefault="006B52D4" w:rsidP="008F57DD">
      <w:pPr>
        <w:pStyle w:val="a3"/>
        <w:ind w:right="551"/>
      </w:pPr>
      <w:r>
        <w:t>самостоятельно составлять алгоритм решения задачи (или его часть), выбирать способ решенияучебной задачи с учётом имеющихся ресурсов и собственных возможностей, аргументироватьпредлагаемыевариантырешений;</w:t>
      </w:r>
    </w:p>
    <w:p w:rsidR="007375A2" w:rsidRDefault="006B52D4" w:rsidP="008F57DD">
      <w:pPr>
        <w:pStyle w:val="a3"/>
        <w:ind w:right="566"/>
      </w:pPr>
      <w:r>
        <w:t>составлять план действий (план реализации намеченного алгоритма решения), корректироватьпредложенныйалгоритмсучётомполученияновыхзнанийоб изучаемомобъекте;</w:t>
      </w:r>
    </w:p>
    <w:p w:rsidR="007375A2" w:rsidRDefault="006B52D4" w:rsidP="008F57DD">
      <w:pPr>
        <w:pStyle w:val="a3"/>
      </w:pPr>
      <w:r>
        <w:t>проводитьвыборибратьответственностьзарешение.</w:t>
      </w:r>
    </w:p>
    <w:p w:rsidR="007375A2" w:rsidRDefault="006B52D4" w:rsidP="008F57DD">
      <w:pPr>
        <w:pStyle w:val="a3"/>
        <w:ind w:left="1332"/>
      </w:pPr>
      <w:r>
        <w:t>Уобучающегосябудутсформированыумениясовместнойдеятельности:</w:t>
      </w:r>
    </w:p>
    <w:p w:rsidR="007375A2" w:rsidRDefault="006B52D4" w:rsidP="008F57DD">
      <w:pPr>
        <w:pStyle w:val="a3"/>
        <w:ind w:right="550"/>
      </w:pPr>
      <w:r>
        <w:t>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 задачи;</w:t>
      </w:r>
    </w:p>
    <w:p w:rsidR="007375A2" w:rsidRDefault="006B52D4" w:rsidP="008F57DD">
      <w:pPr>
        <w:pStyle w:val="a3"/>
        <w:spacing w:before="1"/>
        <w:ind w:right="563"/>
      </w:pPr>
      <w:r>
        <w:t>принимать цель совместной деятельности, коллективно строить действияпо её достижению:распределятьроли,договариваться, обсуждатьпроцессирезультатсовместнойработы;</w:t>
      </w:r>
    </w:p>
    <w:p w:rsidR="007375A2" w:rsidRDefault="006B52D4" w:rsidP="008F57DD">
      <w:pPr>
        <w:pStyle w:val="a3"/>
        <w:ind w:right="554"/>
      </w:pPr>
      <w:r>
        <w:t>уметьобобщатьмнениянесколькихчеловек,проявлятьготовностьруководить,выполнятьпоручения,подчиняться;</w:t>
      </w:r>
    </w:p>
    <w:p w:rsidR="007375A2" w:rsidRDefault="006B52D4" w:rsidP="008F57DD">
      <w:pPr>
        <w:pStyle w:val="a3"/>
        <w:ind w:right="553"/>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мнений, «мозговые штурмы» ииные);</w:t>
      </w:r>
    </w:p>
    <w:p w:rsidR="007375A2" w:rsidRDefault="006B52D4" w:rsidP="008F57DD">
      <w:pPr>
        <w:pStyle w:val="a3"/>
        <w:spacing w:before="1"/>
        <w:ind w:right="566"/>
      </w:pPr>
      <w:r>
        <w:t>выполнять свою часть работы, достигать качественного результата по своему направлению икоординироватьсвои действия с другимичленами команды;</w:t>
      </w:r>
    </w:p>
    <w:p w:rsidR="007375A2" w:rsidRDefault="006B52D4" w:rsidP="008F57DD">
      <w:pPr>
        <w:pStyle w:val="a3"/>
        <w:ind w:right="547"/>
      </w:pPr>
      <w:r>
        <w:t xml:space="preserve">оцениватькачествосвоеговкладавобщийпродуктпокритериям,самостоятельносформулированным участниками взаимодействия; сравнивать результаты с исходной задачей ивклад каждого члена команды в достижение результатов, разделять сферу ответственности ипроявлятьготовность </w:t>
      </w:r>
      <w:r>
        <w:lastRenderedPageBreak/>
        <w:t>кпредоставлениюотчёта передгруппой.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firstLine="780"/>
      </w:pPr>
      <w:r>
        <w:lastRenderedPageBreak/>
        <w:t>Уобучающегосябудутсформированыумениясамоконтроля,эмоциональногоинтеллектакакчасти регулятивныхуниверсальныхучебныхдействий:</w:t>
      </w:r>
    </w:p>
    <w:p w:rsidR="007375A2" w:rsidRDefault="006B52D4" w:rsidP="008F57DD">
      <w:pPr>
        <w:pStyle w:val="a3"/>
        <w:ind w:right="4071"/>
      </w:pPr>
      <w:r>
        <w:t>владеть способами самоконтроля, самомотивации и рефлексии;</w:t>
      </w:r>
      <w:r>
        <w:rPr>
          <w:spacing w:val="-1"/>
        </w:rPr>
        <w:t>даватьоценку</w:t>
      </w:r>
      <w:r>
        <w:t>ситуации ипредлагатьпланеёизменения;</w:t>
      </w:r>
    </w:p>
    <w:p w:rsidR="007375A2" w:rsidRDefault="006B52D4" w:rsidP="008F57DD">
      <w:pPr>
        <w:pStyle w:val="a3"/>
        <w:spacing w:before="7" w:line="237" w:lineRule="auto"/>
      </w:pPr>
      <w:r>
        <w:t>учитыватьконтекстипредвидетьтрудности,которыемогутвозникнутьприрешенииучебнойзадачи,адаптироватьрешениекменяющимся обстоятельствам;</w:t>
      </w:r>
    </w:p>
    <w:p w:rsidR="007375A2" w:rsidRDefault="006B52D4" w:rsidP="008F57DD">
      <w:pPr>
        <w:pStyle w:val="a3"/>
      </w:pPr>
      <w:r>
        <w:t>объяснятьпричиныдостижения(недостижения)результатовдеятельности,даватьоценкуприобретённомуопыту,уметьнаходитьпозитивноевпроизошедшей ситуации;</w:t>
      </w:r>
    </w:p>
    <w:p w:rsidR="007375A2" w:rsidRDefault="006B52D4" w:rsidP="008F57DD">
      <w:pPr>
        <w:pStyle w:val="a3"/>
      </w:pPr>
      <w:r>
        <w:t>вноситькоррективывдеятельностьнаосновеновыхобстоятельств,изменившихсяситуаций,установленныхошибок, возникшихтрудностей;</w:t>
      </w:r>
    </w:p>
    <w:p w:rsidR="007375A2" w:rsidRDefault="006B52D4" w:rsidP="008F57DD">
      <w:pPr>
        <w:pStyle w:val="a3"/>
      </w:pPr>
      <w:r>
        <w:t>оцениватьсоответствиерезультатацелии условиям;</w:t>
      </w:r>
    </w:p>
    <w:p w:rsidR="007375A2" w:rsidRDefault="006B52D4" w:rsidP="008F57DD">
      <w:pPr>
        <w:pStyle w:val="a3"/>
        <w:ind w:right="2236"/>
      </w:pPr>
      <w:r>
        <w:t>различать,называтьи управлятьсобственнымиэмоциямииэмоциямидругих;выявлятьианализировать причиныэмоций;</w:t>
      </w:r>
    </w:p>
    <w:p w:rsidR="007375A2" w:rsidRDefault="006B52D4" w:rsidP="008F57DD">
      <w:pPr>
        <w:pStyle w:val="a3"/>
        <w:ind w:right="1571"/>
      </w:pPr>
      <w:r>
        <w:t>ставитьсебянаместодругогочеловека,пониматьмотивыинамерениядругого;регулироватьспособвыраженияэмоций;</w:t>
      </w:r>
    </w:p>
    <w:p w:rsidR="007375A2" w:rsidRDefault="006B52D4" w:rsidP="008F57DD">
      <w:pPr>
        <w:pStyle w:val="a3"/>
        <w:spacing w:before="6" w:line="237" w:lineRule="auto"/>
        <w:ind w:right="4071"/>
      </w:pPr>
      <w:r>
        <w:t>осознанно относиться к другому человеку, его мнению;признаватьсвоёправонаошибкуитакоежеправодругого;приниматьсебяидругих,неосуждая;</w:t>
      </w:r>
    </w:p>
    <w:p w:rsidR="007375A2" w:rsidRDefault="006B52D4" w:rsidP="008F57DD">
      <w:pPr>
        <w:pStyle w:val="a3"/>
        <w:spacing w:before="2"/>
      </w:pPr>
      <w:r>
        <w:t>открытостьсебеидругим.</w:t>
      </w:r>
    </w:p>
    <w:p w:rsidR="007375A2" w:rsidRDefault="006B52D4" w:rsidP="008F57DD">
      <w:pPr>
        <w:ind w:left="552" w:firstLine="780"/>
        <w:jc w:val="both"/>
        <w:rPr>
          <w:i/>
          <w:sz w:val="24"/>
        </w:rPr>
      </w:pPr>
      <w:r>
        <w:rPr>
          <w:i/>
          <w:sz w:val="24"/>
        </w:rPr>
        <w:t>Предметныерезультатыосвоенияпрограммыпообществознаниюнауровнеосновногообщегообразованиядолжныобеспечивать:</w:t>
      </w:r>
    </w:p>
    <w:p w:rsidR="007375A2" w:rsidRDefault="006B52D4" w:rsidP="0034754E">
      <w:pPr>
        <w:pStyle w:val="a4"/>
        <w:numPr>
          <w:ilvl w:val="0"/>
          <w:numId w:val="84"/>
        </w:numPr>
        <w:tabs>
          <w:tab w:val="left" w:pos="837"/>
        </w:tabs>
        <w:spacing w:before="1"/>
        <w:ind w:right="543" w:firstLine="0"/>
        <w:rPr>
          <w:sz w:val="24"/>
        </w:rPr>
      </w:pPr>
      <w:r>
        <w:rPr>
          <w:sz w:val="24"/>
        </w:rPr>
        <w:t>освоение и применение системы знаний о социальных свойствах человека, особенностях еговзаимодействиясдругимилюдьми,важностисемьикакбазовогосоциальногоинститута,характерныхчертахобщества;содержанииизначениисоциальныхнорм,регулирующихобщественныеотношения,включаяправовыенормы,регулирующиетипичныедлянесовершеннолетнегоичленовегосемьиобщественныеотношения(втомчисленормыгражданского, трудового и семейного права, основы налогового законодательства), процессах иявленияхвэкономической(вобластимакро-имикроэкономики),социальной,духовнойиполитическойсферахжизниобщества;основахконституционногострояиорганизациигосударственнойвластивРоссийскойФедерации,правовомстатусегражданинаРоссийскойФедерации (в том числе несовершеннолетнего), системе образования в Российской Федерации;основах государственной бюджетной и денежно-кредитной, социальной политики, политики всферекультурыиобразования,противодействиикоррупциивРоссийскойФедерации,обеспечениибезопасностиличности,обществаигосударства,втомчислеоттерроризмаиэкстремизма;</w:t>
      </w:r>
    </w:p>
    <w:p w:rsidR="007375A2" w:rsidRDefault="006B52D4" w:rsidP="0034754E">
      <w:pPr>
        <w:pStyle w:val="a4"/>
        <w:numPr>
          <w:ilvl w:val="0"/>
          <w:numId w:val="84"/>
        </w:numPr>
        <w:tabs>
          <w:tab w:val="left" w:pos="873"/>
        </w:tabs>
        <w:spacing w:before="5"/>
        <w:ind w:right="548" w:firstLine="0"/>
        <w:rPr>
          <w:sz w:val="24"/>
        </w:rPr>
      </w:pPr>
      <w:r>
        <w:rPr>
          <w:sz w:val="24"/>
        </w:rPr>
        <w:t>умение характеризовать традиционные российские духовно-нравственныеценности (в томчисле защита человеческой жизни, прав и свобод человека, семья, созидательный труд, служениеОтечеству,нормыморалиинравственности,гуманизм,милосердие,справедливость,взаимопомощь, коллективизм, историческое единство народов России, преемственность историинашейРодины), государство как социальныйинститут;</w:t>
      </w:r>
    </w:p>
    <w:p w:rsidR="007375A2" w:rsidRDefault="006B52D4" w:rsidP="0034754E">
      <w:pPr>
        <w:pStyle w:val="a4"/>
        <w:numPr>
          <w:ilvl w:val="0"/>
          <w:numId w:val="84"/>
        </w:numPr>
        <w:tabs>
          <w:tab w:val="left" w:pos="901"/>
        </w:tabs>
        <w:ind w:right="543" w:firstLine="0"/>
        <w:rPr>
          <w:sz w:val="24"/>
        </w:rPr>
      </w:pPr>
      <w:r>
        <w:rPr>
          <w:sz w:val="24"/>
        </w:rPr>
        <w:t>умениеприводитьпримеры(втомчислемоделироватьситуации)деятельностилюдей,социальныхобъектов,явлений,процессовопределённоготипавразличныхсферахобщественной жизни, их структурных элементов и проявлений основных функций; разного типасоциальных отношений, ситуаций, регулируемых различными видами социальных норм, в томчислесвязанныхсправонарушениямиинаступлениемюридическойответственности,связиполитических потрясенийисоциально-экономическогокризисавгосударстве;</w:t>
      </w:r>
    </w:p>
    <w:p w:rsidR="007375A2" w:rsidRDefault="006B52D4" w:rsidP="0034754E">
      <w:pPr>
        <w:pStyle w:val="a4"/>
        <w:numPr>
          <w:ilvl w:val="0"/>
          <w:numId w:val="84"/>
        </w:numPr>
        <w:tabs>
          <w:tab w:val="left" w:pos="861"/>
        </w:tabs>
        <w:spacing w:before="1"/>
        <w:ind w:right="555" w:firstLine="0"/>
        <w:rPr>
          <w:sz w:val="24"/>
        </w:rPr>
      </w:pPr>
      <w:r>
        <w:rPr>
          <w:sz w:val="24"/>
        </w:rPr>
        <w:t>умение классифицировать по разным признакам (в том числе устанавливать существенныйпризнак классификации)социальные объекты,явления,процессы,относящиесяк различнымсферамобщественнойжизни,ихсущественныепризнаки,элементыиосновныефункции;</w:t>
      </w:r>
    </w:p>
    <w:p w:rsidR="007375A2" w:rsidRDefault="006B52D4" w:rsidP="0034754E">
      <w:pPr>
        <w:pStyle w:val="a4"/>
        <w:numPr>
          <w:ilvl w:val="0"/>
          <w:numId w:val="84"/>
        </w:numPr>
        <w:tabs>
          <w:tab w:val="left" w:pos="825"/>
        </w:tabs>
        <w:ind w:right="550" w:firstLine="0"/>
        <w:rPr>
          <w:sz w:val="24"/>
        </w:rPr>
      </w:pPr>
      <w:r>
        <w:rPr>
          <w:sz w:val="24"/>
        </w:rPr>
        <w:t>умение сравнивать (в том числе устанавливать основания для сравнения) деятельность людей,социальныеобъекты,явления,процессывразличныхсферахобщественнойжизни,ихэлементыиосновныефункции;</w:t>
      </w:r>
    </w:p>
    <w:p w:rsidR="007375A2" w:rsidRDefault="006B52D4" w:rsidP="0034754E">
      <w:pPr>
        <w:pStyle w:val="a4"/>
        <w:numPr>
          <w:ilvl w:val="0"/>
          <w:numId w:val="84"/>
        </w:numPr>
        <w:tabs>
          <w:tab w:val="left" w:pos="853"/>
        </w:tabs>
        <w:ind w:right="551" w:firstLine="0"/>
        <w:rPr>
          <w:sz w:val="24"/>
        </w:rPr>
      </w:pPr>
      <w:r>
        <w:rPr>
          <w:sz w:val="24"/>
        </w:rPr>
        <w:t>умение устанавливать и объяснять взаимосвязи социальных объектов, явлений, процессов вразличныхсферахобщественнойжизни,ихэлементовиосновныхфункций,включаявзаимодействияобществаиприроды,человекаиобщества, сферобщественнойжизни,</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pStyle w:val="a3"/>
        <w:spacing w:before="72"/>
        <w:ind w:right="547"/>
      </w:pPr>
      <w:r>
        <w:lastRenderedPageBreak/>
        <w:t>гражданина и государства; связи политических потрясений и социально-экономических кризисоввгосударстве;</w:t>
      </w:r>
    </w:p>
    <w:p w:rsidR="007375A2" w:rsidRDefault="006B52D4" w:rsidP="0034754E">
      <w:pPr>
        <w:pStyle w:val="a4"/>
        <w:numPr>
          <w:ilvl w:val="0"/>
          <w:numId w:val="84"/>
        </w:numPr>
        <w:tabs>
          <w:tab w:val="left" w:pos="837"/>
        </w:tabs>
        <w:ind w:right="544" w:firstLine="0"/>
        <w:rPr>
          <w:sz w:val="24"/>
        </w:rPr>
      </w:pPr>
      <w:r>
        <w:rPr>
          <w:sz w:val="24"/>
        </w:rPr>
        <w:t>умение использовать полученные знания для объяснения (устного и письменного) сущности,взаимосвязейявлений,процессовсоциальнойдействительности,втомчиследляаргументированногообъясненияролиинформациииинформационныхтехнологийвсовременноммире,социальнойиличнойзначимостиздоровогообразажизни,ролинепрерывногообразования,опасностинаркоманиииалкоголизмадлячеловекаиобщества;необходимости правомерного налогового поведения, противодействия коррупции, проведения вотношении нашей страны международной политики «сдерживания»; для осмысления личногосоциальногоопытаприисполнениитипичныхдлянесовершеннолетнегосоциальныхролей;</w:t>
      </w:r>
    </w:p>
    <w:p w:rsidR="007375A2" w:rsidRDefault="006B52D4" w:rsidP="0034754E">
      <w:pPr>
        <w:pStyle w:val="a4"/>
        <w:numPr>
          <w:ilvl w:val="0"/>
          <w:numId w:val="84"/>
        </w:numPr>
        <w:tabs>
          <w:tab w:val="left" w:pos="833"/>
        </w:tabs>
        <w:spacing w:before="7" w:line="237" w:lineRule="auto"/>
        <w:ind w:right="560" w:firstLine="0"/>
        <w:rPr>
          <w:sz w:val="24"/>
        </w:rPr>
      </w:pPr>
      <w:r>
        <w:rPr>
          <w:sz w:val="24"/>
        </w:rPr>
        <w:t>умение с использованием обществоведческих знаний, фактов общественной жизни и личногосоциального опыта определять и аргументировать с точки зрения социальных ценностей и нормсвоёотношениекявлениям,процессамсоциальнойдействительности;</w:t>
      </w:r>
    </w:p>
    <w:p w:rsidR="007375A2" w:rsidRDefault="006B52D4" w:rsidP="0034754E">
      <w:pPr>
        <w:pStyle w:val="a4"/>
        <w:numPr>
          <w:ilvl w:val="0"/>
          <w:numId w:val="84"/>
        </w:numPr>
        <w:tabs>
          <w:tab w:val="left" w:pos="905"/>
        </w:tabs>
        <w:spacing w:before="2"/>
        <w:ind w:right="542" w:firstLine="0"/>
        <w:rPr>
          <w:sz w:val="24"/>
        </w:rPr>
      </w:pPr>
      <w:r>
        <w:rPr>
          <w:sz w:val="24"/>
        </w:rPr>
        <w:t>умениерешатьврамкахизученногоматериалапознавательныеипрактическиезадачи,отражающиевыполнениетипичныхдлянесовершеннолетнегосоциальныхролей,типичныесоциальные взаимодействия в различных сферах общественной жизни, в том числе процессыформирования,накопленияиинвестирования сбережений;</w:t>
      </w:r>
    </w:p>
    <w:p w:rsidR="007375A2" w:rsidRDefault="006B52D4" w:rsidP="0034754E">
      <w:pPr>
        <w:pStyle w:val="a4"/>
        <w:numPr>
          <w:ilvl w:val="0"/>
          <w:numId w:val="84"/>
        </w:numPr>
        <w:tabs>
          <w:tab w:val="left" w:pos="933"/>
        </w:tabs>
        <w:spacing w:before="4"/>
        <w:ind w:right="550" w:firstLine="0"/>
        <w:rPr>
          <w:sz w:val="24"/>
        </w:rPr>
      </w:pPr>
      <w:r>
        <w:rPr>
          <w:sz w:val="24"/>
        </w:rPr>
        <w:t>овладение смысловым чтением текстов обществоведческой тематики, в том числе извлеченийизКонституцииРоссийскойФедерацииидругихнормативныхправовыхактов;умениесоставлятьнаихосновеплан,преобразовыватьтекстовуюинформациювмодели(таблицу,диаграмму,схему)и преобразовыватьпредложенныемодели втекст;</w:t>
      </w:r>
    </w:p>
    <w:p w:rsidR="007375A2" w:rsidRDefault="006B52D4" w:rsidP="0034754E">
      <w:pPr>
        <w:pStyle w:val="a4"/>
        <w:numPr>
          <w:ilvl w:val="0"/>
          <w:numId w:val="84"/>
        </w:numPr>
        <w:tabs>
          <w:tab w:val="left" w:pos="945"/>
        </w:tabs>
        <w:ind w:right="548" w:firstLine="0"/>
        <w:rPr>
          <w:sz w:val="24"/>
        </w:rPr>
      </w:pPr>
      <w:r>
        <w:rPr>
          <w:sz w:val="24"/>
        </w:rPr>
        <w:t>овладение приёмами поиска и извлечения социальной информации (текстовой, графической,аудиовизуальной)позаданнойтемеизразличныхадаптированныхисточников (втомчислеучебных материалов) и публикаций СМИ с соблюдением правил информационной безопасностиприработевИнтернете;</w:t>
      </w:r>
    </w:p>
    <w:p w:rsidR="007375A2" w:rsidRDefault="006B52D4" w:rsidP="0034754E">
      <w:pPr>
        <w:pStyle w:val="a4"/>
        <w:numPr>
          <w:ilvl w:val="0"/>
          <w:numId w:val="84"/>
        </w:numPr>
        <w:tabs>
          <w:tab w:val="left" w:pos="1057"/>
        </w:tabs>
        <w:ind w:right="546" w:firstLine="0"/>
        <w:rPr>
          <w:sz w:val="24"/>
        </w:rPr>
      </w:pPr>
      <w:r>
        <w:rPr>
          <w:sz w:val="24"/>
        </w:rPr>
        <w:t>умениеанализировать,обобщать,систематизировать,конкретизироватьикритическиоценивать социальную информацию, включая экономико-статистическую,из адаптированныхисточников(втомчислеучебныхматериалов)ипубликацийСМИ,соотноситьеёссобственными знаниями о моральном и правовом регулировании поведения человека, личнымсоциальным опытом, используя обществоведческие знания, формулировать выводы, подкрепляяихаргументами;</w:t>
      </w:r>
    </w:p>
    <w:p w:rsidR="007375A2" w:rsidRDefault="006B52D4" w:rsidP="0034754E">
      <w:pPr>
        <w:pStyle w:val="a4"/>
        <w:numPr>
          <w:ilvl w:val="0"/>
          <w:numId w:val="84"/>
        </w:numPr>
        <w:tabs>
          <w:tab w:val="left" w:pos="1005"/>
        </w:tabs>
        <w:spacing w:before="2"/>
        <w:ind w:right="544" w:firstLine="0"/>
        <w:rPr>
          <w:sz w:val="24"/>
        </w:rPr>
      </w:pPr>
      <w:r>
        <w:rPr>
          <w:sz w:val="24"/>
        </w:rPr>
        <w:t>умениеоцениватьсобственныепоступкииповедениедругихлюдейсточкизренияихсоответствияморальным,правовымиинымвидамсоциальныхнорм,экономическойрациональности (включая вопросы, связанные с личными финансами и предпринимательскойдеятельностью,дляоценкирисковосуществленияфинансовыхмахинаций,применениянедобросовестныхпрактик),осознаниенеприемлемостивсехформантиобщественногоповедения;</w:t>
      </w:r>
    </w:p>
    <w:p w:rsidR="007375A2" w:rsidRDefault="006B52D4" w:rsidP="0034754E">
      <w:pPr>
        <w:pStyle w:val="a4"/>
        <w:numPr>
          <w:ilvl w:val="0"/>
          <w:numId w:val="84"/>
        </w:numPr>
        <w:tabs>
          <w:tab w:val="left" w:pos="1037"/>
        </w:tabs>
        <w:ind w:right="546" w:firstLine="0"/>
        <w:rPr>
          <w:sz w:val="24"/>
        </w:rPr>
      </w:pPr>
      <w:r>
        <w:rPr>
          <w:sz w:val="24"/>
        </w:rPr>
        <w:t>приобретениеопытаиспользованияполученныхзнаний,включаяосновыфинансовойграмотности,впрактической(включаявыполнениепроектовиндивидуальноивгруппе)деятельности, в повседневной жизни для реализации и защиты прав человека и гражданина, правпотребителя(втомчислепотребителяфинансовыхуслуг)иосознанноговыполнениягражданских обязанностей, для анализа потребления домашнего хозяйства, составления личногофинансовогоплана,длявыборапрофессиииоценкисобственныхперспективвпрофессиональнойсфере,атакжеопытапубличногопредставлениярезультатовсвоейдеятельностивсоответствиистемойиситуациейобщения,особенностямиаудиторииирегламентом;</w:t>
      </w:r>
    </w:p>
    <w:p w:rsidR="007375A2" w:rsidRDefault="006B52D4" w:rsidP="0034754E">
      <w:pPr>
        <w:pStyle w:val="a4"/>
        <w:numPr>
          <w:ilvl w:val="0"/>
          <w:numId w:val="84"/>
        </w:numPr>
        <w:tabs>
          <w:tab w:val="left" w:pos="1005"/>
        </w:tabs>
        <w:spacing w:before="1"/>
        <w:ind w:right="549" w:firstLine="0"/>
        <w:rPr>
          <w:sz w:val="24"/>
        </w:rPr>
      </w:pPr>
      <w:r>
        <w:rPr>
          <w:sz w:val="24"/>
        </w:rPr>
        <w:t>приобретениеопытасамостоятельногозаполненияформы(втомчислеэлектронной)исоставления простейших документов (заявления, обращения, декларации, доверенности, личногофинансовогоплана, резюме);</w:t>
      </w:r>
    </w:p>
    <w:p w:rsidR="007375A2" w:rsidRDefault="006B52D4" w:rsidP="0034754E">
      <w:pPr>
        <w:pStyle w:val="a4"/>
        <w:numPr>
          <w:ilvl w:val="0"/>
          <w:numId w:val="84"/>
        </w:numPr>
        <w:tabs>
          <w:tab w:val="left" w:pos="961"/>
        </w:tabs>
        <w:spacing w:before="1"/>
        <w:ind w:right="555" w:firstLine="0"/>
        <w:rPr>
          <w:sz w:val="24"/>
        </w:rPr>
      </w:pPr>
      <w:r>
        <w:rPr>
          <w:sz w:val="24"/>
        </w:rPr>
        <w:t>приобретение опыта осуществления совместной, включая взаимодействие с людьми другойкультуры,национальной ирелигиозной принадлежностина основенациональныхценностейсовременного российского общества (гуманистических и демократических ценностей, идей мираи взаимопонимания между народами, людьми разных культур), осознание ценности культуры итрадицийнародовРоссии.</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spacing w:before="7" w:line="237" w:lineRule="auto"/>
        <w:ind w:left="552" w:right="558" w:firstLine="780"/>
        <w:jc w:val="both"/>
        <w:rPr>
          <w:i/>
          <w:sz w:val="24"/>
        </w:rPr>
      </w:pPr>
      <w:r>
        <w:rPr>
          <w:i/>
          <w:sz w:val="24"/>
        </w:rPr>
        <w:lastRenderedPageBreak/>
        <w:t>К концу обучения в 8 классе обучающийся получит следующие предметные результатыпоотдельным темампрограммыпообществознанию:</w:t>
      </w:r>
    </w:p>
    <w:p w:rsidR="007375A2" w:rsidRDefault="006B52D4" w:rsidP="008F57DD">
      <w:pPr>
        <w:pStyle w:val="a3"/>
        <w:spacing w:line="275" w:lineRule="exact"/>
        <w:ind w:left="1332"/>
      </w:pPr>
      <w:r>
        <w:t>Человеквэкономическихотношениях:</w:t>
      </w:r>
    </w:p>
    <w:p w:rsidR="007375A2" w:rsidRDefault="006B52D4" w:rsidP="008F57DD">
      <w:pPr>
        <w:pStyle w:val="a3"/>
        <w:ind w:right="539"/>
      </w:pPr>
      <w:r>
        <w:t>осваивать и применять знания об экономической жизни общества, её основных проявлениях,экономическихсистемах,собственности,механизмерыночногорегулированияэкономики,финансовыхотношениях,ролигосударствавэкономике,видахналогов,основахгосударственнойбюджетнойиденежно-кредитнойполитики,овлияниигосударственнойполитикинаразвитиеконкуренции;</w:t>
      </w:r>
    </w:p>
    <w:p w:rsidR="007375A2" w:rsidRDefault="006B52D4" w:rsidP="008F57DD">
      <w:pPr>
        <w:pStyle w:val="a3"/>
        <w:tabs>
          <w:tab w:val="left" w:pos="1832"/>
          <w:tab w:val="left" w:pos="2952"/>
          <w:tab w:val="left" w:pos="4097"/>
          <w:tab w:val="left" w:pos="5485"/>
          <w:tab w:val="left" w:pos="7262"/>
          <w:tab w:val="left" w:pos="8914"/>
          <w:tab w:val="left" w:pos="10487"/>
        </w:tabs>
        <w:ind w:right="561"/>
      </w:pPr>
      <w:r>
        <w:t>характеризоватьспособыкоординациихозяйственнойжизнивразличныхэкономическихсистемах, объекты спроса и предложения на рынке труда и финансовом рынке; функции денег;приводить</w:t>
      </w:r>
      <w:r>
        <w:tab/>
        <w:t>примеры</w:t>
      </w:r>
      <w:r>
        <w:tab/>
        <w:t>способов</w:t>
      </w:r>
      <w:r>
        <w:tab/>
        <w:t>повышения</w:t>
      </w:r>
      <w:r>
        <w:tab/>
        <w:t>эффективности</w:t>
      </w:r>
      <w:r>
        <w:tab/>
        <w:t>производства;</w:t>
      </w:r>
      <w:r>
        <w:tab/>
        <w:t>деятельности</w:t>
      </w:r>
      <w:r>
        <w:tab/>
      </w:r>
      <w:r>
        <w:rPr>
          <w:spacing w:val="-4"/>
        </w:rPr>
        <w:t>и</w:t>
      </w:r>
      <w:r>
        <w:t>проявления основных функций различных финансовых посредников, использования способовповышения эффективностипроизводства;</w:t>
      </w:r>
    </w:p>
    <w:p w:rsidR="007375A2" w:rsidRDefault="006B52D4" w:rsidP="008F57DD">
      <w:pPr>
        <w:pStyle w:val="a3"/>
        <w:tabs>
          <w:tab w:val="left" w:pos="2676"/>
          <w:tab w:val="left" w:pos="3092"/>
          <w:tab w:val="left" w:pos="3693"/>
          <w:tab w:val="left" w:pos="4501"/>
          <w:tab w:val="left" w:pos="6189"/>
          <w:tab w:val="left" w:pos="7910"/>
          <w:tab w:val="left" w:pos="8954"/>
        </w:tabs>
        <w:spacing w:before="7" w:line="237" w:lineRule="auto"/>
        <w:ind w:right="563"/>
      </w:pPr>
      <w:r>
        <w:t>классифицировать</w:t>
      </w:r>
      <w:r>
        <w:tab/>
        <w:t>(в</w:t>
      </w:r>
      <w:r>
        <w:tab/>
        <w:t>том</w:t>
      </w:r>
      <w:r>
        <w:tab/>
        <w:t>числе</w:t>
      </w:r>
      <w:r>
        <w:tab/>
        <w:t>устанавливать</w:t>
      </w:r>
      <w:r>
        <w:tab/>
        <w:t>существенный</w:t>
      </w:r>
      <w:r>
        <w:tab/>
        <w:t>признак</w:t>
      </w:r>
      <w:r>
        <w:tab/>
        <w:t>классификации)механизмыгосударственного регулированияэкономики;</w:t>
      </w:r>
    </w:p>
    <w:p w:rsidR="007375A2" w:rsidRDefault="006B52D4" w:rsidP="008F57DD">
      <w:pPr>
        <w:pStyle w:val="a3"/>
      </w:pPr>
      <w:r>
        <w:t>сравниватьразличныеспособыхозяйствования;</w:t>
      </w:r>
    </w:p>
    <w:p w:rsidR="007375A2" w:rsidRDefault="006B52D4" w:rsidP="008F57DD">
      <w:pPr>
        <w:pStyle w:val="a3"/>
        <w:ind w:right="575"/>
      </w:pPr>
      <w:r>
        <w:t>устанавливать и объяснять связи политических потрясений и социально-экономических кризисоввгосударстве;</w:t>
      </w:r>
    </w:p>
    <w:p w:rsidR="007375A2" w:rsidRDefault="006B52D4" w:rsidP="008F57DD">
      <w:pPr>
        <w:pStyle w:val="a3"/>
        <w:ind w:right="544"/>
      </w:pPr>
      <w:r>
        <w:t>использоватьполученныезнаниядляобъясненияпричиндостижения(недостижения)результатовэкономическойдеятельности;дляобъясненияосновныхмеханизмовгосударственногорегулированияэкономики,государственнойполитикипоразвитиюконкуренции,социально-экономическойролиифункцийпредпринимательства,причинипоследствийбезработицы, необходимостиправомерногоналоговогоповедения;</w:t>
      </w:r>
    </w:p>
    <w:p w:rsidR="007375A2" w:rsidRDefault="006B52D4" w:rsidP="008F57DD">
      <w:pPr>
        <w:pStyle w:val="a3"/>
        <w:ind w:right="548"/>
      </w:pPr>
      <w:r>
        <w:t>определятьиаргументироватьсточкизрениясоциальныхценностейисиспользованиемобществоведческих знаний, фактов общественной жизни своё отношение к предпринимательствуиразвитиюсобственногобизнеса;</w:t>
      </w:r>
    </w:p>
    <w:p w:rsidR="007375A2" w:rsidRDefault="006B52D4" w:rsidP="008F57DD">
      <w:pPr>
        <w:pStyle w:val="a3"/>
        <w:spacing w:before="4"/>
        <w:ind w:right="561"/>
      </w:pPr>
      <w:r>
        <w:t>решать познавательныеипрактическиезадачи,связанные сосуществлениемэкономическихдействий, на основе рационального выбора в условиях ограниченных ресурсов с использованиемразличныхспособовповышенияэффективностипроизводства,отражающиетипичныеситуацииисоциальныевзаимодействиявсфереэкономическойдеятельности;отражающиепроцессы;</w:t>
      </w:r>
    </w:p>
    <w:p w:rsidR="007375A2" w:rsidRDefault="006B52D4" w:rsidP="008F57DD">
      <w:pPr>
        <w:pStyle w:val="a3"/>
        <w:spacing w:before="1"/>
      </w:pPr>
      <w:r>
        <w:t>осмысленночитатьтекстыэкономическойтематики,преобразовыватьтекстовуюэкономическуюинформациювмодели(таблица,схема,графикидругое),втомчислеосвободныхи</w:t>
      </w:r>
    </w:p>
    <w:p w:rsidR="007375A2" w:rsidRDefault="006B52D4" w:rsidP="008F57DD">
      <w:pPr>
        <w:pStyle w:val="a3"/>
      </w:pPr>
      <w:r>
        <w:t>экономическихблагах,овидахиформахпредпринимательскойдеятельности,экономическихисоциальныхпоследствияхбезработицы;</w:t>
      </w:r>
    </w:p>
    <w:p w:rsidR="007375A2" w:rsidRDefault="006B52D4" w:rsidP="008F57DD">
      <w:pPr>
        <w:pStyle w:val="a3"/>
        <w:ind w:right="542"/>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оборьбесразличными формами финансовогомошенничества;</w:t>
      </w:r>
    </w:p>
    <w:p w:rsidR="007375A2" w:rsidRDefault="006B52D4" w:rsidP="008F57DD">
      <w:pPr>
        <w:pStyle w:val="a3"/>
        <w:spacing w:before="1"/>
        <w:ind w:right="542"/>
      </w:pPr>
      <w:r>
        <w:t>анализировать,обобщать,систематизировать,конкретизироватьикритическиоцениватьсоциальную информацию, включая экономико-статистическую, из адаптированныхисточников(в том числе учебных материалов) и публикаций СМИ, соотносить её с личным социальнымопытом;используяобществоведческиезнания,формулироватьвыводы,подкрепляяихаргументами;</w:t>
      </w:r>
    </w:p>
    <w:p w:rsidR="007375A2" w:rsidRDefault="006B52D4" w:rsidP="008F57DD">
      <w:pPr>
        <w:pStyle w:val="a3"/>
        <w:ind w:right="542"/>
      </w:pPr>
      <w:r>
        <w:t>оценивать собственные поступки и поступки других людей с точки зрения их экономическойрациональности(сложившиесямоделиповеденияпроизводителейипотребителей;граждан,защищающих свои экономические интересы; практики осуществления экономических действийна основе рационального выбора в условиях ограниченных ресурсов; использования различныхспособовповышенияэффективностипроизводства,распределениясемейныхресурсов,дляоценкирисковосуществленияфинансовыхмошенничеств,применениянедобросовестныхпрактик);</w:t>
      </w:r>
    </w:p>
    <w:p w:rsidR="007375A2" w:rsidRDefault="006B52D4" w:rsidP="008F57DD">
      <w:pPr>
        <w:pStyle w:val="a3"/>
        <w:ind w:right="549"/>
      </w:pPr>
      <w:r>
        <w:t>приобретатьопытиспользованиязнаний,включаяосновыфинансовойграмотности,впрактическойдеятельностииповседневнойжизнидляанализапотреблениядомашнег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7"/>
      </w:pPr>
      <w:r>
        <w:lastRenderedPageBreak/>
        <w:t>хозяйства, структуры семейного бюджета, составления личного финансового плана; для выборапрофессиииоценкисобственныхперспективвпрофессиональнойсфере;выбораформсбережений;дляреализацииизащитыправпотребителя(втомчислефинансовыхуслуг),осознанного выполнения гражданских обязанностей, выбора профессии и оценки собственныхперспективвпрофессиональнойсфере;</w:t>
      </w:r>
    </w:p>
    <w:p w:rsidR="007375A2" w:rsidRDefault="006B52D4" w:rsidP="008F57DD">
      <w:pPr>
        <w:pStyle w:val="a3"/>
        <w:spacing w:before="9" w:line="235" w:lineRule="auto"/>
        <w:ind w:right="555"/>
      </w:pPr>
      <w:r>
        <w:t>приобретать опыт составления простейших документов (личный финансовый план, заявление,резюме);</w:t>
      </w:r>
    </w:p>
    <w:p w:rsidR="007375A2" w:rsidRDefault="006B52D4" w:rsidP="008F57DD">
      <w:pPr>
        <w:pStyle w:val="a3"/>
        <w:spacing w:before="2"/>
        <w:ind w:right="551"/>
      </w:pPr>
      <w:r>
        <w:t>осуществлять совместную деятельность, включая взаимодействие с людьми другой культуры,национальнойирелигиознойпринадлежности,наосновегуманистическихценностей,взаимопониманиямеждулюдьми разныхкультур.</w:t>
      </w:r>
    </w:p>
    <w:p w:rsidR="007375A2" w:rsidRDefault="006B52D4" w:rsidP="008F57DD">
      <w:pPr>
        <w:pStyle w:val="a3"/>
        <w:spacing w:before="1"/>
        <w:ind w:left="1332"/>
      </w:pPr>
      <w:r>
        <w:t>Человеквмирекультуры:</w:t>
      </w:r>
    </w:p>
    <w:p w:rsidR="007375A2" w:rsidRDefault="006B52D4" w:rsidP="008F57DD">
      <w:pPr>
        <w:pStyle w:val="a3"/>
        <w:ind w:right="593"/>
      </w:pPr>
      <w:r>
        <w:t>осваивать и применять знания о процессах и явлениях в духовной жизни общества, о науке иобразовании, системе образования в Российской Федерации, о религии, мировых религиях, обискусстве иеговидах;обинформациикакважномресурсесовременногообщества;</w:t>
      </w:r>
    </w:p>
    <w:p w:rsidR="007375A2" w:rsidRDefault="006B52D4" w:rsidP="008F57DD">
      <w:pPr>
        <w:pStyle w:val="a3"/>
      </w:pPr>
      <w:r>
        <w:t>характеризоватьдуховно-нравственныеценности(втомчисленормыморалиинравственности,гуманизм, милосердие, справедливость) нашего общества, искусство как сферу деятельности,информационную культуруиинформационнуюбезопасность;</w:t>
      </w:r>
    </w:p>
    <w:p w:rsidR="007375A2" w:rsidRDefault="006B52D4" w:rsidP="008F57DD">
      <w:pPr>
        <w:pStyle w:val="a3"/>
        <w:spacing w:before="6" w:line="237" w:lineRule="auto"/>
        <w:ind w:right="559"/>
      </w:pPr>
      <w:r>
        <w:t>приводить примеры политики российского государства в сфере культуры и образования; влиянияобразованиянасоциализацию личности;правилинформационнойбезопасности;</w:t>
      </w:r>
    </w:p>
    <w:p w:rsidR="007375A2" w:rsidRDefault="006B52D4" w:rsidP="008F57DD">
      <w:pPr>
        <w:pStyle w:val="a3"/>
      </w:pPr>
      <w:r>
        <w:t>классифицироватьпоразнымпризнакамформыивидыкультуры;</w:t>
      </w:r>
    </w:p>
    <w:p w:rsidR="007375A2" w:rsidRDefault="006B52D4" w:rsidP="008F57DD">
      <w:pPr>
        <w:pStyle w:val="a3"/>
      </w:pPr>
      <w:r>
        <w:t>сравнивать формы культуры, естественные и социально-гуманитарные науки, виды искусств;устанавливатьиобъяснятьвзаимосвязьразвитиядуховнойкультурыиформированияличности,взаимовлияниенаукииобразования;</w:t>
      </w:r>
    </w:p>
    <w:p w:rsidR="007375A2" w:rsidRDefault="006B52D4" w:rsidP="008F57DD">
      <w:pPr>
        <w:pStyle w:val="a3"/>
      </w:pPr>
      <w:r>
        <w:t>использоватьполученныезнаниядляобъясненияролинепрерывногообразования;</w:t>
      </w:r>
    </w:p>
    <w:p w:rsidR="007375A2" w:rsidRDefault="006B52D4" w:rsidP="008F57DD">
      <w:pPr>
        <w:pStyle w:val="a3"/>
        <w:ind w:right="548"/>
      </w:pPr>
      <w:r>
        <w:t>определятьиаргументироватьсточкизрениясоциальныхценностейисиспользованиемобществоведческих знаний, фактов общественнойжизни своёотношениек информационнойкультуре и информационной решать познавательные и практические задачи, касающиеся форм имногообразиядуховнойкультуры;</w:t>
      </w:r>
    </w:p>
    <w:p w:rsidR="007375A2" w:rsidRDefault="006B52D4" w:rsidP="008F57DD">
      <w:pPr>
        <w:pStyle w:val="a3"/>
        <w:spacing w:before="1"/>
        <w:ind w:right="553"/>
      </w:pPr>
      <w:r>
        <w:t>осмысленночитатьтекстыпопроблемамразвитиясовременнойкультуры,составлятьплан,преобразовыватьтекстовуюинформациювмодели(таблицу,диаграмму,схему)ипреобразовыватьпредложенные модели втекст;</w:t>
      </w:r>
    </w:p>
    <w:p w:rsidR="007375A2" w:rsidRDefault="006B52D4" w:rsidP="008F57DD">
      <w:pPr>
        <w:pStyle w:val="a3"/>
        <w:spacing w:before="4"/>
        <w:ind w:right="551"/>
      </w:pPr>
      <w:r>
        <w:t>осуществлятьпоискинформацииобответственностисовременныхучёных,орелигиозныхобъединениях в Российской Федерации, о роли искусства в жизни человека и общества, о видахмошенничествавИнтернете вразных источникахинформации;</w:t>
      </w:r>
    </w:p>
    <w:p w:rsidR="007375A2" w:rsidRDefault="006B52D4" w:rsidP="008F57DD">
      <w:pPr>
        <w:pStyle w:val="a3"/>
        <w:spacing w:before="1"/>
        <w:ind w:right="549"/>
      </w:pPr>
      <w:r>
        <w:t>анализировать, систематизировать, критически оценивать и обобщать социальную информацию,представленнуювразныхформах(описательную,графическую,аудиовизуальную),приизучениикультуры, наукииобразования;</w:t>
      </w:r>
    </w:p>
    <w:p w:rsidR="007375A2" w:rsidRDefault="006B52D4" w:rsidP="008F57DD">
      <w:pPr>
        <w:pStyle w:val="a3"/>
        <w:ind w:right="561"/>
      </w:pPr>
      <w:r>
        <w:t>оценивать собственные поступки, поведение людей в духовной сфере жизни общества;использовать полученные знания для публичного представления результатов своей деятельностив сфере духовной культуры в соответствии с особенностями аудитории и регламентом;приобретатьопытосуществлениясовместнойдеятельностиприизученииособенностейразныхкультур,национальных ирелигиозныхценностей.</w:t>
      </w:r>
    </w:p>
    <w:p w:rsidR="007375A2" w:rsidRDefault="006B52D4" w:rsidP="008F57DD">
      <w:pPr>
        <w:spacing w:before="2" w:line="237" w:lineRule="auto"/>
        <w:ind w:left="552" w:right="561" w:firstLine="780"/>
        <w:jc w:val="both"/>
        <w:rPr>
          <w:i/>
          <w:sz w:val="24"/>
        </w:rPr>
      </w:pPr>
      <w:r>
        <w:rPr>
          <w:i/>
          <w:sz w:val="24"/>
        </w:rPr>
        <w:t>Кконцуобученияв9классеобучающийсяполучитследующиепредметныерезультатыпоотдельным темампрограммыпообществознанию:</w:t>
      </w:r>
    </w:p>
    <w:p w:rsidR="007375A2" w:rsidRDefault="006B52D4" w:rsidP="008F57DD">
      <w:pPr>
        <w:pStyle w:val="a3"/>
        <w:spacing w:line="275" w:lineRule="exact"/>
        <w:ind w:left="1332"/>
      </w:pPr>
      <w:r>
        <w:t>Человеквполитическомизмерении:</w:t>
      </w:r>
    </w:p>
    <w:p w:rsidR="007375A2" w:rsidRDefault="006B52D4" w:rsidP="008F57DD">
      <w:pPr>
        <w:pStyle w:val="a3"/>
        <w:ind w:right="546"/>
      </w:pPr>
      <w:r>
        <w:t>осваивать и применять знания о государстве, его признаках и форме, внутренней и внешнейполитике, о демократии и демократических ценностях, о конституционном статусе гражданинаРоссийскойФедерации,оформахучастиягражданвполитике,выборахиреферендуме,ополитических партиях;</w:t>
      </w:r>
    </w:p>
    <w:p w:rsidR="007375A2" w:rsidRDefault="006B52D4" w:rsidP="008F57DD">
      <w:pPr>
        <w:pStyle w:val="a3"/>
        <w:spacing w:before="5"/>
        <w:ind w:right="547"/>
      </w:pPr>
      <w:r>
        <w:t>характеризоватьгосударствокаксоциальныйинститут;принципыипризнакидемократии,демократическиеценности;рольгосударствавобщественаосновеегофункций;правовоегосударство;</w:t>
      </w:r>
    </w:p>
    <w:p w:rsidR="007375A2" w:rsidRDefault="006B52D4" w:rsidP="008F57DD">
      <w:pPr>
        <w:pStyle w:val="a3"/>
        <w:ind w:right="542"/>
      </w:pPr>
      <w:r>
        <w:t>приводитьпримерыгосударствсразличнымиформамиправления,государственно-территориальногоустройстваи политическим режимом;реализации функций государстванапримеревнутреннейивнешнейполитикиРоссии;политическихпартийииныхобщественных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93"/>
      </w:pPr>
      <w:r>
        <w:lastRenderedPageBreak/>
        <w:t>объединений граждан;законногоучастиягражданвполитике;связи политическихпотрясенийисоциально-экономического кризисавгосударстве;</w:t>
      </w:r>
    </w:p>
    <w:p w:rsidR="007375A2" w:rsidRDefault="006B52D4" w:rsidP="008F57DD">
      <w:pPr>
        <w:pStyle w:val="a3"/>
        <w:tabs>
          <w:tab w:val="left" w:pos="2032"/>
          <w:tab w:val="left" w:pos="2704"/>
          <w:tab w:val="left" w:pos="3745"/>
          <w:tab w:val="left" w:pos="4293"/>
          <w:tab w:val="left" w:pos="4745"/>
          <w:tab w:val="left" w:pos="5105"/>
          <w:tab w:val="left" w:pos="5769"/>
          <w:tab w:val="left" w:pos="6269"/>
          <w:tab w:val="left" w:pos="7278"/>
          <w:tab w:val="left" w:pos="8170"/>
          <w:tab w:val="left" w:pos="8674"/>
          <w:tab w:val="left" w:pos="9462"/>
          <w:tab w:val="left" w:pos="9907"/>
          <w:tab w:val="left" w:pos="10491"/>
        </w:tabs>
        <w:ind w:right="557"/>
      </w:pPr>
      <w:r>
        <w:t>классифицировать</w:t>
      </w:r>
      <w:r>
        <w:tab/>
        <w:t>современные</w:t>
      </w:r>
      <w:r>
        <w:tab/>
        <w:t>государства</w:t>
      </w:r>
      <w:r>
        <w:tab/>
        <w:t>по</w:t>
      </w:r>
      <w:r>
        <w:tab/>
        <w:t>разным</w:t>
      </w:r>
      <w:r>
        <w:tab/>
        <w:t>признакам;</w:t>
      </w:r>
      <w:r>
        <w:tab/>
        <w:t>элементы</w:t>
      </w:r>
      <w:r>
        <w:tab/>
        <w:t>формыгосударства; типы политических партий; типы общественно-политических организаций;сравнивать(в том числеустанавливатьоснованиядлясравнения)политическуювластьсдругимивидамивластивобществе;демократическиеинедемократическиеполитическиережимы,унитарноеи федеративноетерриториально-государственноеустройство,монархию иреспублику,</w:t>
      </w:r>
      <w:r>
        <w:tab/>
        <w:t>политическую</w:t>
      </w:r>
      <w:r>
        <w:tab/>
        <w:t>партию</w:t>
      </w:r>
      <w:r>
        <w:tab/>
        <w:t>и</w:t>
      </w:r>
      <w:r>
        <w:tab/>
        <w:t>общественно-политическое</w:t>
      </w:r>
      <w:r>
        <w:tab/>
        <w:t>движение,</w:t>
      </w:r>
      <w:r>
        <w:tab/>
        <w:t>выборы</w:t>
      </w:r>
      <w:r>
        <w:tab/>
      </w:r>
      <w:r>
        <w:rPr>
          <w:spacing w:val="-4"/>
        </w:rPr>
        <w:t>и</w:t>
      </w:r>
      <w:r>
        <w:t>референдум;</w:t>
      </w:r>
    </w:p>
    <w:p w:rsidR="007375A2" w:rsidRDefault="006B52D4" w:rsidP="008F57DD">
      <w:pPr>
        <w:pStyle w:val="a3"/>
        <w:spacing w:before="7" w:line="237" w:lineRule="auto"/>
        <w:ind w:right="550"/>
      </w:pPr>
      <w:r>
        <w:t>устанавливатьиобъяснятьвзаимосвязивотношенияхмеждучеловеком,обществомигосударством;междуправамичеловекаигражданинаиобязанностямиграждан,связиполитических потрясенийи социально-экономическихкризисоввгосударстве;</w:t>
      </w:r>
    </w:p>
    <w:p w:rsidR="007375A2" w:rsidRDefault="006B52D4" w:rsidP="008F57DD">
      <w:pPr>
        <w:pStyle w:val="a3"/>
        <w:spacing w:before="2"/>
        <w:ind w:right="551"/>
      </w:pPr>
      <w:r>
        <w:t>использоватьполученныезнаниядляобъяснениясущностиполитики,политическойвласти,значенияполитическойдеятельностивобществе;дляобъяснениявзаимосвязиправовогогосударстваигражданскогообщества;дляосмысленияличногосоциальногоопытаприисполнении социальной роли гражданина; о роли информации и информационных технологий всовременном мире для аргументированного объяснения роли СМИ в современном обществе игосударстве;</w:t>
      </w:r>
    </w:p>
    <w:p w:rsidR="007375A2" w:rsidRDefault="006B52D4" w:rsidP="008F57DD">
      <w:pPr>
        <w:pStyle w:val="a3"/>
        <w:spacing w:before="7" w:line="237" w:lineRule="auto"/>
        <w:ind w:right="553"/>
      </w:pPr>
      <w:r>
        <w:t>определятьиаргументироватьнеприемлемостьвсехформантиобщественногоповедениявполитикесточкизрениясоциальныхценностей иправовых норм;</w:t>
      </w:r>
    </w:p>
    <w:p w:rsidR="007375A2" w:rsidRDefault="006B52D4" w:rsidP="008F57DD">
      <w:pPr>
        <w:pStyle w:val="a3"/>
        <w:ind w:right="554"/>
      </w:pPr>
      <w:r>
        <w:t>решать в рамкахизученного материалапознавательныеи практическиезадачи, отражающиетипичныевзаимодействиямеждусубъектамиполитики;выполнениесоциальныхролейизбирателя,членаполитическойпартии,участникаобщественно-политическогодвижения;</w:t>
      </w:r>
    </w:p>
    <w:p w:rsidR="007375A2" w:rsidRDefault="006B52D4" w:rsidP="008F57DD">
      <w:pPr>
        <w:pStyle w:val="a3"/>
        <w:ind w:right="551"/>
      </w:pPr>
      <w:r>
        <w:t>осмысленно читать Конституцию Российской Федерации, другие нормативных правовые акты,учебныхи иныетекстыобществоведческойтематики,связанныесдеятельностьюсубъектовполитики,преобразовыватьтекстовуюинформациювтаблицуилисхемуофункцияхгосударства, политическихпартий, формахучастия гражданвполитике;</w:t>
      </w:r>
    </w:p>
    <w:p w:rsidR="007375A2" w:rsidRDefault="006B52D4" w:rsidP="008F57DD">
      <w:pPr>
        <w:pStyle w:val="a3"/>
        <w:ind w:right="551"/>
      </w:pPr>
      <w:r>
        <w:t>искать и извлекать информацию о сущности политики, государстве и его роли в обществе: позаданию учителя выявлять соответствующие факты из разныхадаптированных источников (втом числе учебных материалов) и публикаций СМИ с соблюдением правил информационнойбезопасностипри работевИнтернете;</w:t>
      </w:r>
    </w:p>
    <w:p w:rsidR="007375A2" w:rsidRDefault="006B52D4" w:rsidP="008F57DD">
      <w:pPr>
        <w:pStyle w:val="a3"/>
        <w:spacing w:before="4"/>
        <w:ind w:right="565"/>
      </w:pPr>
      <w:r>
        <w:t>анализировать и конкретизировать социальную информацию о формах участия граждан нашейстранывполитическойжизни, овыборахиреферендуме;</w:t>
      </w:r>
    </w:p>
    <w:p w:rsidR="007375A2" w:rsidRDefault="006B52D4" w:rsidP="008F57DD">
      <w:pPr>
        <w:pStyle w:val="a3"/>
        <w:tabs>
          <w:tab w:val="left" w:pos="2052"/>
          <w:tab w:val="left" w:pos="3316"/>
          <w:tab w:val="left" w:pos="5317"/>
          <w:tab w:val="left" w:pos="5677"/>
          <w:tab w:val="left" w:pos="7686"/>
          <w:tab w:val="left" w:pos="9034"/>
          <w:tab w:val="left" w:pos="9751"/>
          <w:tab w:val="left" w:pos="10487"/>
        </w:tabs>
        <w:ind w:right="561"/>
      </w:pPr>
      <w:r>
        <w:t>оцениватьполитическуюдеятельностьразличныхсубъектовполитикисточкизренияучётавней интересов развития общества, её соответствия гуманистическим и демократическимценностям: выражать свою точку зрения, отвечать на вопросы, участвовать в дискуссии;использовать полученныезнанияв практическойучебнойдеятельности(включаявыполнениепроектовиндивидуальноивгруппе),вповседневнойжизнидляреализацииправгражданинавполитической сфере; а также в публичном представлении результатов своей деятельности всоответствии с темой и ситуацией общения, особенностями аудитории и регламентом;осуществлятьсовместнуюдеятельность,включаявзаимодействиеслюдьмидругойкультуры,национальной и религиозной принадлежности, на основе национальных ценностей современногороссийского</w:t>
      </w:r>
      <w:r>
        <w:tab/>
        <w:t>общества:</w:t>
      </w:r>
      <w:r>
        <w:tab/>
        <w:t>гуманистических</w:t>
      </w:r>
      <w:r>
        <w:tab/>
        <w:t>и</w:t>
      </w:r>
      <w:r>
        <w:tab/>
        <w:t>демократических</w:t>
      </w:r>
      <w:r>
        <w:tab/>
        <w:t>ценностей,</w:t>
      </w:r>
      <w:r>
        <w:tab/>
        <w:t>идей</w:t>
      </w:r>
      <w:r>
        <w:tab/>
        <w:t>мира</w:t>
      </w:r>
      <w:r>
        <w:tab/>
      </w:r>
      <w:r>
        <w:rPr>
          <w:spacing w:val="-4"/>
        </w:rPr>
        <w:t>и</w:t>
      </w:r>
      <w:r>
        <w:t>взаимопонимания между народами, людьми разных культур: выполнять учебные задания в парахигруппах, исследовательскиепроекты.</w:t>
      </w:r>
    </w:p>
    <w:p w:rsidR="007375A2" w:rsidRDefault="006B52D4" w:rsidP="008F57DD">
      <w:pPr>
        <w:pStyle w:val="a3"/>
        <w:spacing w:line="273" w:lineRule="exact"/>
        <w:ind w:left="1332"/>
      </w:pPr>
      <w:r>
        <w:t>Гражданинигосударство:</w:t>
      </w:r>
    </w:p>
    <w:p w:rsidR="007375A2" w:rsidRDefault="006B52D4" w:rsidP="008F57DD">
      <w:pPr>
        <w:pStyle w:val="a3"/>
        <w:tabs>
          <w:tab w:val="left" w:pos="1804"/>
          <w:tab w:val="left" w:pos="2180"/>
          <w:tab w:val="left" w:pos="3513"/>
          <w:tab w:val="left" w:pos="4457"/>
          <w:tab w:val="left" w:pos="4945"/>
          <w:tab w:val="left" w:pos="6001"/>
          <w:tab w:val="left" w:pos="8146"/>
          <w:tab w:val="left" w:pos="8950"/>
          <w:tab w:val="left" w:pos="9326"/>
        </w:tabs>
        <w:spacing w:before="4"/>
        <w:ind w:right="559"/>
      </w:pPr>
      <w:r>
        <w:t>осваивать</w:t>
      </w:r>
      <w:r>
        <w:tab/>
        <w:t>и</w:t>
      </w:r>
      <w:r>
        <w:tab/>
        <w:t>применять</w:t>
      </w:r>
      <w:r>
        <w:tab/>
        <w:t>знания</w:t>
      </w:r>
      <w:r>
        <w:tab/>
        <w:t>об</w:t>
      </w:r>
      <w:r>
        <w:tab/>
        <w:t>основах</w:t>
      </w:r>
      <w:r>
        <w:tab/>
        <w:t>конституционного</w:t>
      </w:r>
      <w:r>
        <w:tab/>
        <w:t>строя</w:t>
      </w:r>
      <w:r>
        <w:tab/>
        <w:t>и</w:t>
      </w:r>
      <w:r>
        <w:tab/>
      </w:r>
      <w:r>
        <w:rPr>
          <w:spacing w:val="-1"/>
        </w:rPr>
        <w:t>организации</w:t>
      </w:r>
      <w:r>
        <w:t>государственнойвластив Российской Федерации, государственно-территориальномустройствеРоссийскойФедерации,деятельностивысшихорганов властииуправлениявРоссийскойФедерации;об основныхнаправленияхвнутреннейполитикиРоссийскойФедерации;</w:t>
      </w:r>
    </w:p>
    <w:p w:rsidR="007375A2" w:rsidRDefault="006B52D4" w:rsidP="008F57DD">
      <w:pPr>
        <w:pStyle w:val="a3"/>
        <w:tabs>
          <w:tab w:val="left" w:pos="2492"/>
          <w:tab w:val="left" w:pos="3513"/>
          <w:tab w:val="left" w:pos="4129"/>
          <w:tab w:val="left" w:pos="6141"/>
          <w:tab w:val="left" w:pos="7822"/>
          <w:tab w:val="left" w:pos="9010"/>
          <w:tab w:val="left" w:pos="10511"/>
        </w:tabs>
        <w:spacing w:before="1"/>
        <w:ind w:right="559"/>
      </w:pPr>
      <w:r>
        <w:t>характеризовать</w:t>
      </w:r>
      <w:r>
        <w:tab/>
        <w:t>Россию</w:t>
      </w:r>
      <w:r>
        <w:tab/>
        <w:t>как</w:t>
      </w:r>
      <w:r>
        <w:tab/>
        <w:t>демократическое</w:t>
      </w:r>
      <w:r>
        <w:tab/>
        <w:t>федеративное</w:t>
      </w:r>
      <w:r>
        <w:tab/>
        <w:t>правовое</w:t>
      </w:r>
      <w:r>
        <w:tab/>
        <w:t>государство</w:t>
      </w:r>
      <w:r>
        <w:tab/>
      </w:r>
      <w:r>
        <w:rPr>
          <w:spacing w:val="-4"/>
        </w:rPr>
        <w:t>с</w:t>
      </w:r>
      <w:r>
        <w:t xml:space="preserve">республиканскойформойправления,каксоциальноегосударство,каксветскоегосударство;статусиполномочияПрезидентаРоссийскойФедерации, особенностиформированияифункцииГосударственнойДумыиСовета </w:t>
      </w:r>
      <w:r>
        <w:lastRenderedPageBreak/>
        <w:t>Федерации,ПравительстваРоссийскойФедерации;</w:t>
      </w:r>
    </w:p>
    <w:p w:rsidR="007375A2" w:rsidRDefault="006B52D4" w:rsidP="008F57DD">
      <w:pPr>
        <w:pStyle w:val="a3"/>
      </w:pPr>
      <w:r>
        <w:t>приводитьпримерыимоделироватьситуациивполитическойсфережизниобщества,связанные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5"/>
      </w:pPr>
      <w:r>
        <w:lastRenderedPageBreak/>
        <w:t>с осуществлением правомочий высших органов государственной власти Российской Федерации,субъектовФедерации;деятельностиполитическихпартий;политикивсферекультурыиобразования, бюджетной и денежно-кредитной политики, политики в сфере противодействиикоррупции,обеспечениябезопасностиличности,обществаигосударства,втомчислеоттерроризмаиэкстремизма;</w:t>
      </w:r>
    </w:p>
    <w:p w:rsidR="007375A2" w:rsidRDefault="006B52D4" w:rsidP="008F57DD">
      <w:pPr>
        <w:pStyle w:val="a3"/>
        <w:spacing w:before="9" w:line="235" w:lineRule="auto"/>
        <w:ind w:right="871"/>
      </w:pPr>
      <w:r>
        <w:t>классифицировать по разным признакам (в том числе устанавливать существенный признакклассификации)полномочиявысшихоргановгосударственнойвластиРоссийскойФедерации;</w:t>
      </w:r>
    </w:p>
    <w:p w:rsidR="007375A2" w:rsidRDefault="006B52D4" w:rsidP="008F57DD">
      <w:pPr>
        <w:pStyle w:val="a3"/>
        <w:spacing w:before="2"/>
        <w:ind w:right="785"/>
      </w:pPr>
      <w:r>
        <w:t>сравнивать с использованием Конституции Российской Федерации полномочия центральныхоргановгосударственной властиисубъектовРоссийскойФедерации;</w:t>
      </w:r>
    </w:p>
    <w:p w:rsidR="007375A2" w:rsidRDefault="006B52D4" w:rsidP="008F57DD">
      <w:pPr>
        <w:pStyle w:val="a3"/>
        <w:ind w:right="546"/>
      </w:pPr>
      <w:r>
        <w:t>устанавливатьиобъяснятьвзаимосвязиветвейвластиисубъектовполитикивРоссийскойФедерации, федерального центра и субъектов Российской Федерации, между правами человека игражданинаиобязанностямиграждан;</w:t>
      </w:r>
    </w:p>
    <w:p w:rsidR="007375A2" w:rsidRDefault="006B52D4" w:rsidP="008F57DD">
      <w:pPr>
        <w:pStyle w:val="a3"/>
        <w:spacing w:before="1"/>
        <w:ind w:right="545"/>
      </w:pPr>
      <w:r>
        <w:t>использоватьполученныезнаниядляхарактеристикиролиРоссийскойФедерациивсовременноммире;дляобъяснениясущностипроведениявотношениинашейстранымеждународнойполитики«сдерживания»;дляобъяснениянеобходимостипротиводействиякоррупции;</w:t>
      </w:r>
    </w:p>
    <w:p w:rsidR="007375A2" w:rsidRDefault="006B52D4" w:rsidP="008F57DD">
      <w:pPr>
        <w:pStyle w:val="a3"/>
        <w:spacing w:before="4"/>
        <w:ind w:right="550"/>
      </w:pPr>
      <w:r>
        <w:t>использоватьобществоведческиезнания,фактыобщественнойжизнииличныйсоциальныйопыт определять и аргументировать с точки зрения ценностей гражданственности и патриотизмасвоё отношение к внутренней и внешней политике Российской Федерации, к проводимой поотношениюкнашейстранеполитике«сдерживания»;</w:t>
      </w:r>
    </w:p>
    <w:p w:rsidR="007375A2" w:rsidRDefault="006B52D4" w:rsidP="008F57DD">
      <w:pPr>
        <w:pStyle w:val="a3"/>
        <w:ind w:right="549"/>
      </w:pPr>
      <w:r>
        <w:t>решать познавательныеи практические задачи, отражающие процессы, явленияи события вполитическойжизниРоссийскойФедерации,вмеждународныхотношениях;</w:t>
      </w:r>
    </w:p>
    <w:p w:rsidR="007375A2" w:rsidRDefault="006B52D4" w:rsidP="008F57DD">
      <w:pPr>
        <w:pStyle w:val="a3"/>
        <w:ind w:right="553"/>
      </w:pPr>
      <w:r>
        <w:t>систематизировать и конкретизировать информацию о политической жизни в стране в целом, всубъектах Российской Федерации, о деятельности высших органов государственной власти, обосновныхнаправленияхвнутреннейивнешнейполитики,обусилияхнашегогосударствавборьбесэкстремизмомимеждународнымтерроризмом;</w:t>
      </w:r>
    </w:p>
    <w:p w:rsidR="007375A2" w:rsidRDefault="006B52D4" w:rsidP="008F57DD">
      <w:pPr>
        <w:pStyle w:val="a3"/>
        <w:ind w:right="543"/>
      </w:pPr>
      <w:r>
        <w:t>осмысленночитатьтекстыправовойтематики:отбиратьинформациюобосновахконституционногострояРоссийскойФедерации,гражданствеРоссийскойФедерации,конституционномстатусечеловекаигражданина,ополномочияхвысшихоргановгосударственной власти, местном самоуправлении и его функциях из фрагментов КонституцииРоссийскойФедерации,другихнормативныхправовыхактовиизпредложенныхучителемисточников и учебных материалов, составлять на их основе план, преобразовывать текстовуюинформацию втаблицу, схему;</w:t>
      </w:r>
    </w:p>
    <w:p w:rsidR="007375A2" w:rsidRDefault="006B52D4" w:rsidP="008F57DD">
      <w:pPr>
        <w:pStyle w:val="a3"/>
        <w:spacing w:before="1"/>
        <w:ind w:right="556"/>
      </w:pPr>
      <w:r>
        <w:t>искать и извлекать информацию об основных направлениях внутренней и внешней политикиРоссийской Федерации, высших органов государственной власти, о статусе субъекта Федерации,в котором проживают обучающиеся: выявлять соответствующие факты из публикаций СМИ ссоблюдениемправилинформационнойбезопасностипри работевИнтернете;</w:t>
      </w:r>
    </w:p>
    <w:p w:rsidR="007375A2" w:rsidRDefault="006B52D4" w:rsidP="008F57DD">
      <w:pPr>
        <w:pStyle w:val="a3"/>
        <w:spacing w:before="1"/>
        <w:ind w:right="549"/>
      </w:pPr>
      <w:r>
        <w:t>анализировать,обобщать,систематизироватьиконкретизироватьинформациюоважнейшихизмененияхвроссийскомзаконодательстве,оключевыхрешенияхвысшихоргановгосударственной власти и управления Российской Федерации, субъектов Российской Федерации,соотносить её с собственными знаниями о политике, формулировать выводы, подкрепляя ихаргументами;</w:t>
      </w:r>
    </w:p>
    <w:p w:rsidR="007375A2" w:rsidRDefault="006B52D4" w:rsidP="008F57DD">
      <w:pPr>
        <w:pStyle w:val="a3"/>
        <w:spacing w:before="3" w:line="237" w:lineRule="auto"/>
        <w:ind w:right="543"/>
      </w:pPr>
      <w:r>
        <w:t>оценивать собственныепоступки и поведение других людей в гражданско-правовой сфереспозицийнациональныхценностейнашегообщества,уважениянормроссийскогоправа,выражатьсвоюточкузрения,отвечатьнавопросы,участвоватьв дискуссии;</w:t>
      </w:r>
    </w:p>
    <w:p w:rsidR="007375A2" w:rsidRDefault="006B52D4" w:rsidP="008F57DD">
      <w:pPr>
        <w:pStyle w:val="a3"/>
        <w:spacing w:before="2"/>
        <w:ind w:right="548"/>
      </w:pPr>
      <w:r>
        <w:t>использовать полученные знания о Российской Федерации в практической учебной деятельности(выполнятьзадания,индивидуальныеигрупповыепроекты),вповседневнойжизнидляосознанного выполнения гражданских обязанностей; публично представлять результаты своейдеятельности (в рамках изученного материала, включая проектную деятельность) в соответствиистемой иситуациейобщения,особенностямиаудиторииирегламентом;</w:t>
      </w:r>
    </w:p>
    <w:p w:rsidR="007375A2" w:rsidRDefault="006B52D4" w:rsidP="008F57DD">
      <w:pPr>
        <w:pStyle w:val="a3"/>
        <w:spacing w:before="5"/>
        <w:ind w:right="565"/>
      </w:pPr>
      <w:r>
        <w:t>самостоятельно заполнять форму (в том числе электронную) и составлять простейший документприиспользованиипорталагосударственныхуслуг;</w:t>
      </w:r>
    </w:p>
    <w:p w:rsidR="007375A2" w:rsidRDefault="006B52D4" w:rsidP="008F57DD">
      <w:pPr>
        <w:pStyle w:val="a3"/>
        <w:ind w:right="552"/>
      </w:pPr>
      <w:r>
        <w:t>осуществлять совместную деятельность, включая взаимодействие с людьми другой культуры,национальной и религиозной принадлежности на основе национальных ценностей современногороссийскогообщества:гуманистическихидемократическихценностей,идеймираи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rPr>
          <w:spacing w:val="-1"/>
        </w:rPr>
        <w:lastRenderedPageBreak/>
        <w:t>взаимопониманиямежду</w:t>
      </w:r>
      <w:r>
        <w:t>народами,людьмиразныхкультур.</w:t>
      </w:r>
    </w:p>
    <w:p w:rsidR="007375A2" w:rsidRDefault="006B52D4" w:rsidP="008F57DD">
      <w:pPr>
        <w:pStyle w:val="a3"/>
        <w:ind w:left="1332"/>
      </w:pPr>
      <w:r>
        <w:t>Человеквсистемесоциальныхотношений:</w:t>
      </w:r>
    </w:p>
    <w:p w:rsidR="007375A2" w:rsidRDefault="006B52D4" w:rsidP="008F57DD">
      <w:pPr>
        <w:pStyle w:val="a3"/>
        <w:tabs>
          <w:tab w:val="left" w:pos="2068"/>
          <w:tab w:val="left" w:pos="3388"/>
          <w:tab w:val="left" w:pos="3857"/>
          <w:tab w:val="left" w:pos="4753"/>
          <w:tab w:val="left" w:pos="5105"/>
          <w:tab w:val="left" w:pos="6117"/>
          <w:tab w:val="left" w:pos="7530"/>
          <w:tab w:val="left" w:pos="9194"/>
        </w:tabs>
        <w:ind w:right="559"/>
      </w:pPr>
      <w:r>
        <w:t>осваиватьиприменятьзнанияосоциальнойструктуреобщества,социальныхобщностяхигруппах; социальных статусах, ролях, социализации личности; важности семьи как базовогосоциального</w:t>
      </w:r>
      <w:r>
        <w:tab/>
        <w:t>института;</w:t>
      </w:r>
      <w:r>
        <w:tab/>
        <w:t>об</w:t>
      </w:r>
      <w:r>
        <w:tab/>
        <w:t>этносе</w:t>
      </w:r>
      <w:r>
        <w:tab/>
        <w:t>и</w:t>
      </w:r>
      <w:r>
        <w:tab/>
        <w:t>нациях,</w:t>
      </w:r>
      <w:r>
        <w:tab/>
        <w:t>этническом</w:t>
      </w:r>
      <w:r>
        <w:tab/>
        <w:t>многообразии</w:t>
      </w:r>
      <w:r>
        <w:tab/>
        <w:t>современногочеловечества,диалоге культур,отклоняющемся поведениииздоровомобразежизни;</w:t>
      </w:r>
    </w:p>
    <w:p w:rsidR="007375A2" w:rsidRDefault="006B52D4" w:rsidP="008F57DD">
      <w:pPr>
        <w:pStyle w:val="a3"/>
        <w:ind w:right="840"/>
      </w:pPr>
      <w:r>
        <w:t>характеризоватьфункциисемьивобществе;основысоциальнойполитикиРоссийскогогосударства;</w:t>
      </w:r>
    </w:p>
    <w:p w:rsidR="007375A2" w:rsidRDefault="006B52D4" w:rsidP="008F57DD">
      <w:pPr>
        <w:pStyle w:val="a3"/>
        <w:spacing w:before="7" w:line="237" w:lineRule="auto"/>
      </w:pPr>
      <w:r>
        <w:t>приводитьпримерыразличныхсоциальныхстатусов,социальныхролей,социальнойполитикиРоссийского государства;</w:t>
      </w:r>
    </w:p>
    <w:p w:rsidR="007375A2" w:rsidRDefault="006B52D4" w:rsidP="008F57DD">
      <w:pPr>
        <w:pStyle w:val="a3"/>
        <w:ind w:right="4982"/>
      </w:pPr>
      <w:r>
        <w:t>классифицироватьсоциальныеобщностиигруппы;сравниватьвидысоциальноймобильности;</w:t>
      </w:r>
    </w:p>
    <w:p w:rsidR="007375A2" w:rsidRDefault="006B52D4" w:rsidP="008F57DD">
      <w:pPr>
        <w:pStyle w:val="a3"/>
        <w:ind w:right="840"/>
      </w:pPr>
      <w:r>
        <w:t>устанавливатьиобъяснятьпричинысуществованияразныхсоциальныхгрупп;социальныхразличийиконфликтов;</w:t>
      </w:r>
    </w:p>
    <w:p w:rsidR="007375A2" w:rsidRDefault="006B52D4" w:rsidP="008F57DD">
      <w:pPr>
        <w:pStyle w:val="a3"/>
        <w:ind w:right="549"/>
      </w:pPr>
      <w:r>
        <w:t>использовать полученные знания для осмысления личного социального опыта при исполнениитипичныхдлянесовершеннолетнихсоциальныхролей;аргументированногообъяснениясоциальной и личной значимости здорового образа жизни, опасности наркомании и алкоголизмадлячеловекаиобщества;</w:t>
      </w:r>
    </w:p>
    <w:p w:rsidR="007375A2" w:rsidRDefault="006B52D4" w:rsidP="008F57DD">
      <w:pPr>
        <w:pStyle w:val="a3"/>
        <w:spacing w:before="6" w:line="237" w:lineRule="auto"/>
        <w:ind w:right="553"/>
      </w:pPr>
      <w:r>
        <w:t>определятьиаргументироватьсиспользованиемобществоведческихзнаний,фактовобщественнойжизнииличногосоциального опытасвоёотношениекразным этносам;</w:t>
      </w:r>
    </w:p>
    <w:p w:rsidR="007375A2" w:rsidRDefault="006B52D4" w:rsidP="008F57DD">
      <w:pPr>
        <w:pStyle w:val="a3"/>
        <w:ind w:right="552"/>
      </w:pPr>
      <w:r>
        <w:t>решатьпознавательныеипрактическиезадачи,отражающиетипичныесоциальныевзаимодействия;направленныенараспознаваниеотклоняющегосяповеденияиеговидов;</w:t>
      </w:r>
    </w:p>
    <w:p w:rsidR="007375A2" w:rsidRDefault="006B52D4" w:rsidP="008F57DD">
      <w:pPr>
        <w:pStyle w:val="a3"/>
        <w:ind w:right="565"/>
      </w:pPr>
      <w:r>
        <w:t>осмысленно читать тексты социальной направленности и составлять на основе учебных текстовплан(втомчислеотражающийизученныйматериало социализацииличности);</w:t>
      </w:r>
    </w:p>
    <w:p w:rsidR="007375A2" w:rsidRDefault="006B52D4" w:rsidP="008F57DD">
      <w:pPr>
        <w:pStyle w:val="a3"/>
        <w:ind w:right="549"/>
      </w:pPr>
      <w:r>
        <w:t>извлекатьинформациюизадаптированныхисточников,публикацийСМИиИнтернетаомежнациональныхотношениях,обисторическомединственародовРоссии;преобразовыватьинформацию из текста в модели (таблицу, диаграмму, схему) ииз предложенных моделей втекст;</w:t>
      </w:r>
    </w:p>
    <w:p w:rsidR="007375A2" w:rsidRDefault="006B52D4" w:rsidP="008F57DD">
      <w:pPr>
        <w:pStyle w:val="a3"/>
        <w:ind w:right="556"/>
      </w:pPr>
      <w:r>
        <w:t>анализировать,обобщать,систематизироватьтекстовуюистатистическуюсоциальнуюинформациюизадаптированныхисточников,учебныхматериаловипубликацийСМИоботклоняющемся поведении, его причинах и негативных последствиях; о выполнении членамисемьи своих социальных ролей; о социальных конфликтах; критически оценивать современнуюсоциальную информацию;</w:t>
      </w:r>
    </w:p>
    <w:p w:rsidR="007375A2" w:rsidRDefault="006B52D4" w:rsidP="008F57DD">
      <w:pPr>
        <w:pStyle w:val="a3"/>
        <w:spacing w:before="4"/>
        <w:ind w:right="569"/>
      </w:pPr>
      <w:r>
        <w:t>оценивать собственные поступки и поведение, демонстрирующее отношение к людям другихнациональностей;осознаватьнеприемлемостьантиобщественного поведения;</w:t>
      </w:r>
    </w:p>
    <w:p w:rsidR="007375A2" w:rsidRDefault="006B52D4" w:rsidP="008F57DD">
      <w:pPr>
        <w:pStyle w:val="a3"/>
        <w:spacing w:before="1"/>
        <w:ind w:right="566"/>
      </w:pPr>
      <w:r>
        <w:t>использовать полученные знания в практической деятельности для выстраивания собственногоповеденияспозицииздорового образажизни;</w:t>
      </w:r>
    </w:p>
    <w:p w:rsidR="007375A2" w:rsidRDefault="006B52D4" w:rsidP="008F57DD">
      <w:pPr>
        <w:pStyle w:val="a3"/>
        <w:ind w:right="551"/>
      </w:pPr>
      <w:r>
        <w:t>осуществлятьсовместнуюдеятельностьслюдьмидругойнациональнойирелигиозной</w:t>
      </w:r>
      <w:r>
        <w:rPr>
          <w:spacing w:val="-1"/>
        </w:rPr>
        <w:t>принадлежностинаосновеверотерпимости</w:t>
      </w:r>
      <w:r>
        <w:t>ивзаимопониманиямеждулюдьмиразныхкультур.</w:t>
      </w:r>
    </w:p>
    <w:p w:rsidR="007375A2" w:rsidRDefault="006B52D4" w:rsidP="008F57DD">
      <w:pPr>
        <w:pStyle w:val="a3"/>
        <w:ind w:left="1332"/>
      </w:pPr>
      <w:r>
        <w:t>Человеквсовременномизменяющемсямире:</w:t>
      </w:r>
    </w:p>
    <w:p w:rsidR="007375A2" w:rsidRDefault="006B52D4" w:rsidP="008F57DD">
      <w:pPr>
        <w:pStyle w:val="a3"/>
        <w:ind w:right="555"/>
      </w:pPr>
      <w:r>
        <w:t>осваиватьиприменятьзнанияобинформационномобществе,глобализации,глобальныхпроблемах;</w:t>
      </w:r>
    </w:p>
    <w:p w:rsidR="007375A2" w:rsidRDefault="006B52D4" w:rsidP="008F57DD">
      <w:pPr>
        <w:pStyle w:val="a3"/>
        <w:spacing w:before="3" w:line="237" w:lineRule="auto"/>
        <w:ind w:right="548"/>
      </w:pPr>
      <w:r>
        <w:t>характеризовать сущность информационного общества; здоровый образ жизни;глобализациюкакважныйобщемировой интеграционныйпроцесс;</w:t>
      </w:r>
    </w:p>
    <w:p w:rsidR="007375A2" w:rsidRDefault="006B52D4" w:rsidP="008F57DD">
      <w:pPr>
        <w:pStyle w:val="a3"/>
        <w:ind w:right="549"/>
      </w:pPr>
      <w:r>
        <w:t>приводить примеры глобальных проблем и возможных путей их решения; участия молодёжи вобщественнойжизни;влиянияобразованиянавозможностипрофессиональноговыбораикарьерногороста;</w:t>
      </w:r>
    </w:p>
    <w:p w:rsidR="007375A2" w:rsidRDefault="006B52D4" w:rsidP="008F57DD">
      <w:pPr>
        <w:pStyle w:val="a3"/>
        <w:spacing w:before="3"/>
        <w:ind w:right="3847"/>
      </w:pPr>
      <w:r>
        <w:t>сравниватьтребованияксовременнымпрофессиям;устанавливатьиобъяснятьпричиныипоследствияглобализации;</w:t>
      </w:r>
    </w:p>
    <w:p w:rsidR="007375A2" w:rsidRDefault="006B52D4" w:rsidP="008F57DD">
      <w:pPr>
        <w:pStyle w:val="a3"/>
        <w:spacing w:before="1"/>
        <w:ind w:right="556"/>
      </w:pPr>
      <w:r>
        <w:t>использовать полученные знания о современном обществе для решения познавательных задач ианализа ситуаций, включающих объяснение (устное и письменное) важности здорового образажизни,связиздоровьяиспортавжизничеловека;</w:t>
      </w:r>
    </w:p>
    <w:p w:rsidR="007375A2" w:rsidRDefault="006B52D4" w:rsidP="008F57DD">
      <w:pPr>
        <w:pStyle w:val="a3"/>
        <w:ind w:right="544"/>
      </w:pPr>
      <w:r>
        <w:t>определятьиаргументироватьсиспользованиемобществоведческихзнаний,фактовобщественнойжизнииличногосоциальногоопытасвоёотношениексовременнымформамкоммуникации;кздоровомуобразужизн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8"/>
      </w:pPr>
      <w:r>
        <w:lastRenderedPageBreak/>
        <w:t>решатьврамкахизученногоматериалапознавательныеипрактическиезадачи,связанныесволонтёрскимдвижением;отражающиеособенностикоммуникацииввиртуальномпространстве;</w:t>
      </w:r>
    </w:p>
    <w:p w:rsidR="007375A2" w:rsidRDefault="006B52D4" w:rsidP="008F57DD">
      <w:pPr>
        <w:pStyle w:val="a3"/>
        <w:spacing w:before="7" w:line="237" w:lineRule="auto"/>
        <w:ind w:right="547"/>
      </w:pPr>
      <w:r>
        <w:t>осуществлять смысловое чтение текстов (научно-популярных, публицистических и других) попроблемамсовременногообщества,глобализации;непрерывногообразования;выборапрофессии;</w:t>
      </w:r>
    </w:p>
    <w:p w:rsidR="007375A2" w:rsidRDefault="006B52D4" w:rsidP="008F57DD">
      <w:pPr>
        <w:pStyle w:val="a3"/>
        <w:spacing w:before="1"/>
        <w:ind w:right="550"/>
      </w:pPr>
      <w:r>
        <w:t>осуществлятьпоискиизвлечениесоциальнойинформации(текстовой,графической,аудиовизуальной)изразличныхисточниковоглобализациииеёпоследствиях;оролинепрерывного образованиявсовременномобществе.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ind w:left="4669"/>
      </w:pPr>
      <w:bookmarkStart w:id="7" w:name="_bookmark7"/>
      <w:bookmarkEnd w:id="7"/>
      <w:r>
        <w:lastRenderedPageBreak/>
        <w:t>2.1.11География</w:t>
      </w:r>
    </w:p>
    <w:p w:rsidR="007375A2" w:rsidRDefault="006B52D4" w:rsidP="008F57DD">
      <w:pPr>
        <w:pStyle w:val="a3"/>
        <w:spacing w:line="272" w:lineRule="exact"/>
        <w:ind w:left="1332"/>
      </w:pPr>
      <w:r>
        <w:t>Рабочая  программа  по   учебному   предмету   «География»  (предметная   область</w:t>
      </w:r>
    </w:p>
    <w:p w:rsidR="007375A2" w:rsidRDefault="006B52D4" w:rsidP="008F57DD">
      <w:pPr>
        <w:pStyle w:val="a3"/>
        <w:ind w:right="539"/>
      </w:pPr>
      <w:r>
        <w:t>«Общественно-научныепредметы»)(далеесоответственно–программапогеографии,география) включает пояснительную записку, содержание обучения, планируемые результатыосвоенияпрограммыпогеографии.</w:t>
      </w:r>
    </w:p>
    <w:p w:rsidR="007375A2" w:rsidRDefault="006B52D4" w:rsidP="008F57DD">
      <w:pPr>
        <w:pStyle w:val="a3"/>
        <w:spacing w:line="274" w:lineRule="exact"/>
        <w:ind w:left="1332"/>
      </w:pPr>
      <w:r>
        <w:t>Пояснительнаязаписка.</w:t>
      </w:r>
    </w:p>
    <w:p w:rsidR="007375A2" w:rsidRDefault="006B52D4" w:rsidP="008F57DD">
      <w:pPr>
        <w:pStyle w:val="a3"/>
        <w:ind w:right="547" w:firstLine="780"/>
      </w:pPr>
      <w:r>
        <w:t>Программа по географии составлена на основе требований к результатам освоения ООПООО,представленныхвФГОСООО,атакженаосновехарактеристикипланируемыхрезультатовдуховно-нравственногоразвития,воспитанияисоциализацииобучающихся,представленной в федеральной рабочей программе воспитания и подлежит непосредственномуприменению при реализации обязательной части образовательной программы основного общегообразования.</w:t>
      </w:r>
    </w:p>
    <w:p w:rsidR="007375A2" w:rsidRDefault="006B52D4" w:rsidP="008F57DD">
      <w:pPr>
        <w:pStyle w:val="a3"/>
        <w:ind w:right="551" w:firstLine="720"/>
      </w:pPr>
      <w:r>
        <w:t>ПрограммапогеографииотражаетосновныетребованияФГОСОООкличностным,метапредметнымипредметнымрезультатамосвоения образовательныхпрограмм.</w:t>
      </w:r>
    </w:p>
    <w:p w:rsidR="007375A2" w:rsidRDefault="006B52D4" w:rsidP="008F57DD">
      <w:pPr>
        <w:pStyle w:val="a3"/>
        <w:ind w:right="546" w:firstLine="780"/>
      </w:pPr>
      <w:r>
        <w:t>Программа по географии даёт представление о целях обучения, воспитания и развитияобучающихсясредствамиучебногопредмета,устанавливаетобязательноепредметноесодержание, предусматривает распределение его по классам и структурирование его по разделамитемамкурса,даётраспределениеучебныхчасовпотематическимразделамкурсаипоследовательность их изучения с учётом межпредметных и внутрипредметных связей, логикиучебного процесса, возрастных особенностей обучающихся; определяет возможности предметадля реализации требований к результатам освоения программы основного общего образования,требованийкрезультатамобучениягеографии,атакжеосновныхвидовдеятельностиобучающихся.</w:t>
      </w:r>
    </w:p>
    <w:p w:rsidR="007375A2" w:rsidRDefault="006B52D4" w:rsidP="008F57DD">
      <w:pPr>
        <w:pStyle w:val="a3"/>
        <w:spacing w:before="4"/>
        <w:ind w:right="551" w:firstLine="780"/>
      </w:pPr>
      <w:r>
        <w:t>География ‒ предмет, формирующий у обучающихся систему комплексных социальноориентированных знаний о Земле как планете людей, об основных закономерностях развитияприроды,оразмещениинаселенияихозяйства,обособенностяхиодинамикеосновныхприродных, экологических и социально-экономических процессов, о проблемах взаимодействияприродыиобщества,географическихподходахкустойчивомуразвитиютерриторий.</w:t>
      </w:r>
    </w:p>
    <w:p w:rsidR="007375A2" w:rsidRDefault="006B52D4" w:rsidP="008F57DD">
      <w:pPr>
        <w:pStyle w:val="a3"/>
        <w:ind w:right="544" w:firstLine="780"/>
      </w:pPr>
      <w:r>
        <w:t>Содержаниегеографиинауровнеосновногообщегообразованияявляетсябазойдляреализациикраеведческогоподходавобучении,изучениягеографическихзакономерностей,теорий, законов и гипотез на уровне среднего общего образования, базовым звеном в системенепрерывногогеографическогообразования,основойдляпоследующейуровневойдифференциации.</w:t>
      </w:r>
    </w:p>
    <w:p w:rsidR="007375A2" w:rsidRDefault="006B52D4" w:rsidP="008F57DD">
      <w:pPr>
        <w:pStyle w:val="a3"/>
        <w:ind w:right="685" w:firstLine="780"/>
      </w:pPr>
      <w:r>
        <w:t>Изучение географии в общем образовании направлено на достижение следующих целей:воспитаниечувствапатриотизма,любвиксвоейстране,малойродине,взаимопониманиясдругими народами на основе формирования целостного географического образа России,ценностныхориентацийличности;</w:t>
      </w:r>
    </w:p>
    <w:p w:rsidR="007375A2" w:rsidRDefault="006B52D4" w:rsidP="008F57DD">
      <w:pPr>
        <w:pStyle w:val="a3"/>
        <w:spacing w:before="5"/>
        <w:ind w:right="547"/>
      </w:pPr>
      <w:r>
        <w:t>развитие познавательных интересов, интеллектуальных и творческих способностей в процессенаблюденийзасостояниемокружающейсреды,решениягеографическихзадач,проблемповседневной жизни с использованием географических знаний, самостоятельного приобретенияновыхзнаний;</w:t>
      </w:r>
    </w:p>
    <w:p w:rsidR="007375A2" w:rsidRDefault="006B52D4" w:rsidP="008F57DD">
      <w:pPr>
        <w:pStyle w:val="a3"/>
        <w:ind w:right="546"/>
      </w:pPr>
      <w:r>
        <w:t>воспитание экологической культуры, соответствующей современному уровню геоэкологическогомышления на основе освоения знаний о взаимосвязях в природных комплексах, об основныхгеографических особенностях природы, населения и хозяйства России и мира, своей местности, оспособах сохранения окружающей среды и рационального использования природных ресурсов,формированиеспособностипоискаипримененияразличныхисточниковгеографическойинформации, в том числе ресурсов информационно-телекомуникационной сети «Интернет», дляописания,характеристики,объясненияиоценкиразнообразныхгеографическихявленийипроцессов,жизненныхситуаций;</w:t>
      </w:r>
    </w:p>
    <w:p w:rsidR="007375A2" w:rsidRDefault="006B52D4" w:rsidP="008F57DD">
      <w:pPr>
        <w:pStyle w:val="a3"/>
        <w:spacing w:before="1"/>
        <w:ind w:right="546"/>
      </w:pPr>
      <w:r>
        <w:t>формированиекомплексапрактико-ориентированныхгеографическихзнанийиумений,необходимыхдляразвитиянавыковихиспользованияприрешениипроблемразличнойсложности в повседневной жизни на основе краеведческого материала, осмысления сущностипроисходящих в жизни процессов и явлений в современном поликультурном, полиэтничном имногоконфессиональноммире;</w:t>
      </w:r>
    </w:p>
    <w:p w:rsidR="007375A2" w:rsidRDefault="006B52D4" w:rsidP="008F57DD">
      <w:pPr>
        <w:pStyle w:val="a3"/>
        <w:spacing w:line="272" w:lineRule="exact"/>
      </w:pPr>
      <w:r>
        <w:t>формированиегеографическихзнанийиумений, необходимыхдляпродолженияобразованияпо</w:t>
      </w:r>
    </w:p>
    <w:p w:rsidR="007375A2" w:rsidRDefault="007375A2" w:rsidP="008F57DD">
      <w:pPr>
        <w:spacing w:line="272" w:lineRule="exact"/>
        <w:jc w:val="both"/>
        <w:sectPr w:rsidR="007375A2">
          <w:pgSz w:w="11920" w:h="16860"/>
          <w:pgMar w:top="360" w:right="300" w:bottom="280" w:left="440" w:header="720" w:footer="720" w:gutter="0"/>
          <w:cols w:space="720"/>
        </w:sectPr>
      </w:pPr>
    </w:p>
    <w:p w:rsidR="007375A2" w:rsidRDefault="006B52D4" w:rsidP="008F57DD">
      <w:pPr>
        <w:pStyle w:val="a3"/>
        <w:spacing w:before="72"/>
        <w:ind w:right="549"/>
      </w:pPr>
      <w:r>
        <w:lastRenderedPageBreak/>
        <w:t>направлениямподготовки(специальностям),требующимналичиясерьёзнойбазыгеографических знаний.</w:t>
      </w:r>
    </w:p>
    <w:p w:rsidR="007375A2" w:rsidRDefault="006B52D4" w:rsidP="008F57DD">
      <w:pPr>
        <w:pStyle w:val="a3"/>
        <w:ind w:right="558" w:firstLine="780"/>
      </w:pPr>
      <w:r>
        <w:t>Освоение содержания географии на уровне основного общего образования происходит сиспользованием географических знаний и умений, сформированных ранее в рамках учебногопредмета«Окружающиймир».</w:t>
      </w:r>
    </w:p>
    <w:p w:rsidR="007375A2" w:rsidRDefault="006B52D4" w:rsidP="008F57DD">
      <w:pPr>
        <w:pStyle w:val="a3"/>
        <w:spacing w:before="9" w:line="235" w:lineRule="auto"/>
        <w:ind w:right="540" w:firstLine="720"/>
      </w:pPr>
      <w:r>
        <w:t xml:space="preserve">Общеечисло часов, рекомендованных для изучениягеографии в </w:t>
      </w:r>
      <w:r w:rsidR="004C64A1">
        <w:t>8</w:t>
      </w:r>
      <w:r>
        <w:t>-9 классах по2 часав</w:t>
      </w:r>
      <w:r w:rsidR="004C64A1">
        <w:t>неделю</w:t>
      </w:r>
      <w:r>
        <w:t>.</w:t>
      </w:r>
    </w:p>
    <w:p w:rsidR="007375A2" w:rsidRDefault="006B52D4" w:rsidP="008F57DD">
      <w:pPr>
        <w:ind w:left="1332"/>
        <w:jc w:val="both"/>
        <w:rPr>
          <w:i/>
          <w:sz w:val="24"/>
        </w:rPr>
      </w:pPr>
      <w:r>
        <w:rPr>
          <w:i/>
          <w:sz w:val="24"/>
        </w:rPr>
        <w:t>Содержаниеобучениягеографиив8классе.</w:t>
      </w:r>
    </w:p>
    <w:p w:rsidR="007375A2" w:rsidRDefault="006B52D4" w:rsidP="008F57DD">
      <w:pPr>
        <w:pStyle w:val="a3"/>
        <w:ind w:left="1332"/>
      </w:pPr>
      <w:r>
        <w:t>ГеографическоепространствоРоссии.</w:t>
      </w:r>
    </w:p>
    <w:p w:rsidR="007375A2" w:rsidRDefault="006B52D4" w:rsidP="008F57DD">
      <w:pPr>
        <w:pStyle w:val="a3"/>
        <w:ind w:left="1332"/>
      </w:pPr>
      <w:r>
        <w:t>ИсторияформированияиосвоениятерриторииРоссии.</w:t>
      </w:r>
    </w:p>
    <w:p w:rsidR="007375A2" w:rsidRDefault="006B52D4" w:rsidP="008F57DD">
      <w:pPr>
        <w:pStyle w:val="a3"/>
      </w:pPr>
      <w:r>
        <w:t>ИсторияосвоенияизаселениятерриториисовременнойРоссиивXI‒XVIвв.Расширение</w:t>
      </w:r>
    </w:p>
    <w:p w:rsidR="007375A2" w:rsidRDefault="006B52D4" w:rsidP="008F57DD">
      <w:pPr>
        <w:pStyle w:val="a3"/>
        <w:spacing w:before="72"/>
        <w:ind w:right="563"/>
      </w:pPr>
      <w:r>
        <w:t>территории России в XVI‒XIX вв. Русские первопроходцы. Изменения внешних границ России вХХв.ВоссоединениеКрымасРоссией.</w:t>
      </w:r>
    </w:p>
    <w:p w:rsidR="007375A2" w:rsidRDefault="006B52D4" w:rsidP="008F57DD">
      <w:pPr>
        <w:pStyle w:val="a3"/>
        <w:ind w:right="555"/>
      </w:pPr>
      <w:r>
        <w:t>Практическая работа «Представление в виде таблицы сведений об изменении границ России наразныхисторическихэтапахна основеанализагеографическихкарт».</w:t>
      </w:r>
    </w:p>
    <w:p w:rsidR="007375A2" w:rsidRDefault="006B52D4" w:rsidP="008F57DD">
      <w:pPr>
        <w:pStyle w:val="a3"/>
        <w:spacing w:before="4" w:line="274" w:lineRule="exact"/>
        <w:ind w:left="1272"/>
      </w:pPr>
      <w:r>
        <w:t>ГеографическоеположениеиграницыРоссии.</w:t>
      </w:r>
    </w:p>
    <w:p w:rsidR="007375A2" w:rsidRDefault="006B52D4" w:rsidP="008F57DD">
      <w:pPr>
        <w:pStyle w:val="a3"/>
        <w:ind w:right="546"/>
      </w:pPr>
      <w:r>
        <w:t>Государственная территория России. Территориальные воды. Государственная граница России.Морскиеисухопутныеграницы,воздушноепространство,континентальныйшельфиисключительная экономическая зона Российской Федерации. Географическое положение России.Видыгеографическогоположения.Страны‒соседиРоссии.Ближнееидальнеезарубежье.Моря,омывающиетерриторию России.</w:t>
      </w:r>
    </w:p>
    <w:p w:rsidR="007375A2" w:rsidRDefault="006B52D4" w:rsidP="008F57DD">
      <w:pPr>
        <w:pStyle w:val="a3"/>
        <w:ind w:left="1272"/>
      </w:pPr>
      <w:r>
        <w:t>.Время натерриторииРоссии.</w:t>
      </w:r>
    </w:p>
    <w:p w:rsidR="007375A2" w:rsidRDefault="006B52D4" w:rsidP="008F57DD">
      <w:pPr>
        <w:pStyle w:val="a3"/>
        <w:ind w:right="564"/>
      </w:pPr>
      <w:r>
        <w:t>Россия на карте часовых поясов мира. Карта часовых зон России. Местное, поясное и зональноевремя:рольвхозяйствеижизнилюдей.</w:t>
      </w:r>
    </w:p>
    <w:p w:rsidR="007375A2" w:rsidRDefault="006B52D4" w:rsidP="008F57DD">
      <w:pPr>
        <w:pStyle w:val="a3"/>
        <w:ind w:right="567"/>
      </w:pPr>
      <w:r>
        <w:t>Практическая работа «Определение различия во времени для разных городов России по картечасовыхзон».</w:t>
      </w:r>
    </w:p>
    <w:p w:rsidR="007375A2" w:rsidRDefault="006B52D4" w:rsidP="008F57DD">
      <w:pPr>
        <w:pStyle w:val="a3"/>
        <w:spacing w:before="3" w:line="274" w:lineRule="exact"/>
        <w:ind w:left="1332"/>
      </w:pPr>
      <w:r>
        <w:t>Административно-территориальноеустройствоРоссии.Районированиетерритории.</w:t>
      </w:r>
    </w:p>
    <w:p w:rsidR="007375A2" w:rsidRDefault="006B52D4" w:rsidP="008F57DD">
      <w:pPr>
        <w:pStyle w:val="a3"/>
        <w:ind w:right="549"/>
      </w:pPr>
      <w:r>
        <w:t>ФедеративноеустройствоРоссии.СубъектыРоссийскойФедерации,ихравноправиеиразнообразие.ОсновныевидысубъектовРоссийскойФедерации.Федеральныеокруга.Районирование как метод географических исследований и территориального управления. Видырайонирования территории. Макрорегионы России: Западный (Европейская часть) и Восточный(Азиатская часть); их границы и состав. Крупные географические районы России: ЕвропейскийСевер России и Северо-Запад России, Центральная Россия, Поволжье, Юг Европейской частиРоссии,Урал,СибирьиДальнийВосток.</w:t>
      </w:r>
    </w:p>
    <w:p w:rsidR="007375A2" w:rsidRDefault="006B52D4" w:rsidP="008F57DD">
      <w:pPr>
        <w:pStyle w:val="a3"/>
        <w:ind w:right="548"/>
      </w:pPr>
      <w:r>
        <w:t>Практическаяработа.«Обозначениенаконтурнойкартеисравнениеграницфедеральныхокруговимакрорегионовсцельювыявлениясоставаиособенностейгеографическогоположения».</w:t>
      </w:r>
    </w:p>
    <w:p w:rsidR="007375A2" w:rsidRDefault="006B52D4" w:rsidP="008F57DD">
      <w:pPr>
        <w:pStyle w:val="a3"/>
        <w:ind w:left="1332"/>
      </w:pPr>
      <w:r>
        <w:t>ПриродаРоссии.</w:t>
      </w:r>
    </w:p>
    <w:p w:rsidR="007375A2" w:rsidRDefault="006B52D4" w:rsidP="008F57DD">
      <w:pPr>
        <w:pStyle w:val="a3"/>
        <w:ind w:left="1332"/>
      </w:pPr>
      <w:r>
        <w:t>ПриродныеусловияиресурсыРоссии.</w:t>
      </w:r>
    </w:p>
    <w:p w:rsidR="007375A2" w:rsidRDefault="006B52D4" w:rsidP="008F57DD">
      <w:pPr>
        <w:pStyle w:val="a3"/>
        <w:ind w:right="542"/>
      </w:pPr>
      <w:r>
        <w:t>Природныеусловияиприродныересурсы.Классификацииприродныхресурсов.Природно-ресурсныйкапиталиэкологическийпотенциалРоссии.Принципырациональногоприродопользования и методы их реализации. Минеральные ресурсы страны и проблемы ихрационального использования. Основные ресурсные базы. Природные ресурсы суши и морей,омывающихРоссию.</w:t>
      </w:r>
    </w:p>
    <w:p w:rsidR="007375A2" w:rsidRDefault="006B52D4" w:rsidP="008F57DD">
      <w:pPr>
        <w:pStyle w:val="a3"/>
        <w:spacing w:before="3"/>
        <w:ind w:right="560"/>
      </w:pPr>
      <w:r>
        <w:t>Практическая работа «Характеристика природно-ресурсного капитала своего края по картам истатистическимматериалам».</w:t>
      </w:r>
    </w:p>
    <w:p w:rsidR="007375A2" w:rsidRDefault="006B52D4" w:rsidP="008F57DD">
      <w:pPr>
        <w:pStyle w:val="a3"/>
        <w:spacing w:before="1"/>
        <w:ind w:left="1272"/>
      </w:pPr>
      <w:r>
        <w:t>Геологическоестроение,рельефиполезныеископаемые.</w:t>
      </w:r>
    </w:p>
    <w:p w:rsidR="007375A2" w:rsidRDefault="006B52D4" w:rsidP="008F57DD">
      <w:pPr>
        <w:pStyle w:val="a3"/>
        <w:ind w:right="544"/>
      </w:pPr>
      <w:r>
        <w:t>Основные этапы формирования земной коры на территории России. Основные тектоническиеструктурынатерриторииРоссии.Платформыиплиты.Поясагорообразования.Геохронологическая таблица. Основные формы рельефа и особенности их распространения натерриторииРоссии.Зависимостьмежду тектоническимстроением,рельефомиразмещениемосновныхгруппполезных ископаемыхпотерриториистраны.</w:t>
      </w:r>
    </w:p>
    <w:p w:rsidR="007375A2" w:rsidRDefault="006B52D4" w:rsidP="008F57DD">
      <w:pPr>
        <w:pStyle w:val="a3"/>
        <w:spacing w:before="1"/>
        <w:ind w:right="543"/>
      </w:pPr>
      <w:r>
        <w:t>Влияние внутренних и внешних процессов на формирование рельефа. Современные процессы,формирующие рельеф. Области современного горообразования, землетрясений ивулканизма.Древнееисовременноеоледенения.ОпасныегеологическиеприродныеявленияиихраспространениепотерриторииРоссии.Изменениерельефаподвлияниемдеятельностичеловека.Антропогенныеформырельефа.Особенностирельефасвоего края.</w:t>
      </w:r>
    </w:p>
    <w:p w:rsidR="007375A2" w:rsidRDefault="006B52D4" w:rsidP="008F57DD">
      <w:pPr>
        <w:pStyle w:val="a3"/>
        <w:ind w:right="551"/>
      </w:pPr>
      <w:r>
        <w:t xml:space="preserve">Практическиеработы:«ОбъяснениераспространенияпотерриторииРоссииопасныхгеологических </w:t>
      </w:r>
      <w:r>
        <w:lastRenderedPageBreak/>
        <w:t>явлений»,«Объяснениеособенностей рельефасвоегокрая».</w:t>
      </w:r>
    </w:p>
    <w:p w:rsidR="007375A2" w:rsidRDefault="006B52D4" w:rsidP="008F57DD">
      <w:pPr>
        <w:pStyle w:val="a3"/>
        <w:ind w:left="1332"/>
      </w:pPr>
      <w:r>
        <w:t>Климатиклиматическиересурсы.</w:t>
      </w:r>
    </w:p>
    <w:p w:rsidR="007375A2" w:rsidRDefault="006B52D4" w:rsidP="008F57DD">
      <w:pPr>
        <w:pStyle w:val="a3"/>
        <w:ind w:right="545"/>
      </w:pPr>
      <w:r>
        <w:t>Факторы, определяющие климат России. Влияние географического положения на климат России.Солнечнаярадиацияиеёвиды.ВлияниенаклиматРоссииподстилающейповерхностиирельефа. Основные типы воздушных масс и их циркуляция на территории России. Распределениетемпературывоздуха,атмосферныхосадковпотерриторииРоссии.Коэффициентувлажнения.</w:t>
      </w:r>
    </w:p>
    <w:p w:rsidR="007375A2" w:rsidRDefault="006B52D4" w:rsidP="008F57DD">
      <w:pPr>
        <w:pStyle w:val="a3"/>
        <w:ind w:right="546"/>
      </w:pPr>
      <w:r>
        <w:t>КлиматическиепоясаитипыклиматовРоссии,иххарактеристики.Атмосферныефронты,циклоныиантициклоны.ТропическиециклоныирегионыРоссии,подверженныеихвлиянию.</w:t>
      </w:r>
    </w:p>
    <w:p w:rsidR="007375A2" w:rsidRDefault="006B52D4" w:rsidP="008F57DD">
      <w:pPr>
        <w:pStyle w:val="a3"/>
        <w:spacing w:before="72"/>
        <w:ind w:right="543"/>
      </w:pPr>
      <w:r>
        <w:t>Картыпогоды.Изменениеклиматаподвлияниеместественныхиантропогенныхфакторов.Влияниеклиматанажизньихозяйственнуюдеятельностьнаселения.Наблюдаемыеклиматические изменения на территории России и их возможные следствия. Способы адаптациичеловека к разнообразным климатическим условиям на территории страны. Агроклиматическиересурсы. Опасные и неблагоприятные метеорологические явления. Наблюдаемые климатическиеизменениянатерриторииРоссиииихвозможныеследствия.Особенностиклиматасвоегокрая.</w:t>
      </w:r>
    </w:p>
    <w:p w:rsidR="007375A2" w:rsidRDefault="006B52D4" w:rsidP="008F57DD">
      <w:pPr>
        <w:pStyle w:val="a3"/>
        <w:spacing w:before="4" w:line="274" w:lineRule="exact"/>
      </w:pPr>
      <w:r>
        <w:t>Практическиеработы:«Описаниеипрогнозированиепогодытерриториипокартепогоды,</w:t>
      </w:r>
    </w:p>
    <w:p w:rsidR="007375A2" w:rsidRDefault="006B52D4" w:rsidP="008F57DD">
      <w:pPr>
        <w:pStyle w:val="a3"/>
        <w:ind w:right="544"/>
      </w:pPr>
      <w:r>
        <w:t>«Определениеиобъяснениепо картам закономерностейраспределениясолнечной радиации,средних температур января и июля, годового количества атмосферных осадков, испаряемости потерриториистраны»,«Оценкавлиянияосновныхклиматическихпоказателейсвоегокраянажизньихозяйственную деятельностьнаселения».</w:t>
      </w:r>
    </w:p>
    <w:p w:rsidR="007375A2" w:rsidRDefault="006B52D4" w:rsidP="008F57DD">
      <w:pPr>
        <w:pStyle w:val="a3"/>
        <w:ind w:left="1332"/>
      </w:pPr>
      <w:r>
        <w:t>МоряРоссии.Внутренниеводыиводныересурсы.</w:t>
      </w:r>
    </w:p>
    <w:p w:rsidR="007375A2" w:rsidRDefault="006B52D4" w:rsidP="008F57DD">
      <w:pPr>
        <w:pStyle w:val="a3"/>
        <w:ind w:right="544"/>
      </w:pPr>
      <w:r>
        <w:t>Морякакаквальныеприродныекомплексы.РекиРоссии.Распределениерекпобассейнамокеанов. Главные речные системы России. Опасные гидрологические природные явления и ихраспространениепотерриторииРоссии.РольреквжизнинаселенияиразвитиихозяйстваРоссии.</w:t>
      </w:r>
    </w:p>
    <w:p w:rsidR="007375A2" w:rsidRDefault="006B52D4" w:rsidP="008F57DD">
      <w:pPr>
        <w:pStyle w:val="a3"/>
        <w:spacing w:before="3"/>
        <w:ind w:right="549"/>
      </w:pPr>
      <w:r>
        <w:t>Крупнейшиеозёра,ихпроисхождение.Болота.Подземныеводы.Ледники.Многолетняямерзлота. Неравномерность распределения водных ресурсов. Рост их потребления и загрязнения.Путисохранениякачестваводныхресурсов.ОценкаобеспеченностиводнымиресурсамикрупныхрегионовРоссии.Внутренниеводыиводныересурсысвоегорегионаисвоейместности.</w:t>
      </w:r>
    </w:p>
    <w:p w:rsidR="007375A2" w:rsidRDefault="006B52D4" w:rsidP="008F57DD">
      <w:pPr>
        <w:pStyle w:val="a3"/>
        <w:spacing w:line="273" w:lineRule="exact"/>
      </w:pPr>
      <w:r>
        <w:t>Практическиеработы:«СравнениеособенностейрежимаихарактератечениядвухрекРоссии»,</w:t>
      </w:r>
    </w:p>
    <w:p w:rsidR="007375A2" w:rsidRDefault="006B52D4" w:rsidP="008F57DD">
      <w:pPr>
        <w:pStyle w:val="a3"/>
        <w:ind w:right="554"/>
      </w:pPr>
      <w:r>
        <w:t>«Объяснениераспространенияопасныхгидрологическихприродныхявленийнатерриториистраны».</w:t>
      </w:r>
    </w:p>
    <w:p w:rsidR="007375A2" w:rsidRDefault="006B52D4" w:rsidP="008F57DD">
      <w:pPr>
        <w:pStyle w:val="a3"/>
        <w:ind w:left="1332"/>
      </w:pPr>
      <w:r>
        <w:t>Природно-хозяйственныезоны.</w:t>
      </w:r>
    </w:p>
    <w:p w:rsidR="007375A2" w:rsidRDefault="006B52D4" w:rsidP="008F57DD">
      <w:pPr>
        <w:pStyle w:val="a3"/>
        <w:ind w:right="544"/>
      </w:pPr>
      <w:r>
        <w:t>Почва ‒ особый компонент природы. Факторы образования почв. Основные зональные типыпочв,ихсвойства,различиявплодородии.ПочвенныересурсыРоссии.Изменениепочвразличныхприродныхзонвходеиххозяйственногоиспользования.Мерыпосохранениюплодородияпочв:мелиорацияземель,борьбасэрозиейпочвиихзагрязнением.</w:t>
      </w:r>
    </w:p>
    <w:p w:rsidR="007375A2" w:rsidRDefault="006B52D4" w:rsidP="008F57DD">
      <w:pPr>
        <w:pStyle w:val="a3"/>
        <w:spacing w:before="5"/>
        <w:ind w:right="537"/>
      </w:pPr>
      <w:r>
        <w:t>БогатстворастительногоиживотногомираРоссии:видовоеразнообразие,факторы,егоопределяющие.Особенностирастительногоиживотногомираразличныхприродно-хозяйственныхзон России.</w:t>
      </w:r>
    </w:p>
    <w:p w:rsidR="007375A2" w:rsidRDefault="006B52D4" w:rsidP="008F57DD">
      <w:pPr>
        <w:pStyle w:val="a3"/>
        <w:tabs>
          <w:tab w:val="left" w:pos="1780"/>
          <w:tab w:val="left" w:pos="3044"/>
          <w:tab w:val="left" w:pos="3388"/>
          <w:tab w:val="left" w:pos="4185"/>
          <w:tab w:val="left" w:pos="4649"/>
          <w:tab w:val="left" w:pos="6057"/>
          <w:tab w:val="left" w:pos="7074"/>
          <w:tab w:val="left" w:pos="8478"/>
          <w:tab w:val="left" w:pos="9546"/>
        </w:tabs>
        <w:ind w:right="562"/>
      </w:pPr>
      <w:r>
        <w:t>Природно-хозяйственные зоны России: взаимосвязь и взаимообусловленность их компонентов.Высотная</w:t>
      </w:r>
      <w:r>
        <w:tab/>
        <w:t>поясность</w:t>
      </w:r>
      <w:r>
        <w:tab/>
        <w:t>в</w:t>
      </w:r>
      <w:r>
        <w:tab/>
        <w:t>горах</w:t>
      </w:r>
      <w:r>
        <w:tab/>
        <w:t>на</w:t>
      </w:r>
      <w:r>
        <w:tab/>
        <w:t>территории</w:t>
      </w:r>
      <w:r>
        <w:tab/>
        <w:t>России.</w:t>
      </w:r>
      <w:r>
        <w:tab/>
        <w:t>Природные</w:t>
      </w:r>
      <w:r>
        <w:tab/>
        <w:t>ресурсы</w:t>
      </w:r>
      <w:r>
        <w:tab/>
      </w:r>
      <w:r>
        <w:rPr>
          <w:spacing w:val="-1"/>
        </w:rPr>
        <w:t>природно-</w:t>
      </w:r>
      <w:r>
        <w:t>хозяйственныхзониихиспользование,экологическиепроблемы.Прогнозируемыепоследствияизмененийклиматадляразныхприродно-хозяйственных зонна территорииРоссии.</w:t>
      </w:r>
    </w:p>
    <w:p w:rsidR="007375A2" w:rsidRDefault="006B52D4" w:rsidP="008F57DD">
      <w:pPr>
        <w:pStyle w:val="a3"/>
        <w:ind w:right="551"/>
      </w:pPr>
      <w:r>
        <w:t>ОсобоохраняемыеприродныетерриторииРоссииисвоегокрая.ОбъектыВсемирногоприродного наследия ЮНЕСКО; растения и животные, занесённые в Красную книгу России.Практическиеработы:«Объяснениеразличийструктурывысотнойпоясностивгорныхсистемах»,«Анализразличныхточекзренияовлиянииглобальныхклиматическихизмененийнаприроду,нажизньихозяйственнуюдеятельностьнаселениянаосновеанализанесколькихисточниковинформации».</w:t>
      </w:r>
    </w:p>
    <w:p w:rsidR="007375A2" w:rsidRDefault="006B52D4" w:rsidP="008F57DD">
      <w:pPr>
        <w:pStyle w:val="a3"/>
        <w:spacing w:before="1" w:line="274" w:lineRule="exact"/>
        <w:ind w:left="1332"/>
      </w:pPr>
      <w:r>
        <w:t>НаселениеРоссии.</w:t>
      </w:r>
    </w:p>
    <w:p w:rsidR="007375A2" w:rsidRDefault="006B52D4" w:rsidP="008F57DD">
      <w:pPr>
        <w:pStyle w:val="a3"/>
        <w:spacing w:line="274" w:lineRule="exact"/>
        <w:ind w:left="1332"/>
      </w:pPr>
      <w:r>
        <w:t>ЧисленностьнаселенияРоссии.</w:t>
      </w:r>
    </w:p>
    <w:p w:rsidR="007375A2" w:rsidRDefault="006B52D4" w:rsidP="008F57DD">
      <w:pPr>
        <w:pStyle w:val="a3"/>
        <w:ind w:right="547"/>
      </w:pPr>
      <w:r>
        <w:t xml:space="preserve">Динамика численности населения России в XX‒XXI вв. и факторы, определяющие её. Переписинаселения России. Естественное движение населения. Рождаемость, смертность, естественныйприрост населения России и их географические различия в пределах разных регионов России.ГеодемографическоеположениеРоссии.Основныемерысовременнойдемографическойполитикигосударства.Общийприростнаселения.Миграции(механическоедвижениенаселения). </w:t>
      </w:r>
      <w:r>
        <w:lastRenderedPageBreak/>
        <w:t>Внешние и внутренние миграции. Эмиграция и иммиграция. Миграционный приростнаселения.Причинымиграцийиосновныенаправлениямиграционныхпотоков.ПричинымиграцийиосновныенаправлениямиграционныхпотоковРоссиивразныеисторическиепериоды. Государственная миграционная политика Российской Федерации. Различные вариантыпрогнозовизменениячисленностинаселения России.</w:t>
      </w:r>
    </w:p>
    <w:p w:rsidR="007375A2" w:rsidRDefault="006B52D4" w:rsidP="008F57DD">
      <w:pPr>
        <w:pStyle w:val="a3"/>
        <w:spacing w:before="5"/>
      </w:pPr>
      <w:r>
        <w:t>Практическаяработа«Определениепостатистическимданнымобщего,естественного(или)</w:t>
      </w:r>
    </w:p>
    <w:p w:rsidR="007375A2" w:rsidRDefault="006B52D4" w:rsidP="008F57DD">
      <w:pPr>
        <w:pStyle w:val="a3"/>
        <w:spacing w:before="72"/>
        <w:ind w:right="551"/>
      </w:pPr>
      <w:r>
        <w:t>миграционногоприростанаселенияотдельныхсубъектов(федеральныхокругов)РоссийскойФедерацииили своегорегиона».</w:t>
      </w:r>
    </w:p>
    <w:p w:rsidR="007375A2" w:rsidRDefault="006B52D4" w:rsidP="008F57DD">
      <w:pPr>
        <w:pStyle w:val="a3"/>
        <w:ind w:left="1332"/>
      </w:pPr>
      <w:r>
        <w:t>ТерриториальныеособенностиразмещениянаселенияРоссии.</w:t>
      </w:r>
    </w:p>
    <w:p w:rsidR="007375A2" w:rsidRDefault="006B52D4" w:rsidP="008F57DD">
      <w:pPr>
        <w:pStyle w:val="a3"/>
        <w:spacing w:before="4"/>
        <w:ind w:right="541"/>
      </w:pPr>
      <w:r>
        <w:t>Географическиеособенностиразмещениянаселения:ихобусловленностьприродными,историческимиисоциально-экономическимифакторами.Основнаяполосарасселения.Плотность населения как показатель освоенности территории. Различия в плотности населения вгеографических районах и субъектах Российской Федерации. Городское и сельское население.Виды городских и сельских населённых пунктов. Урбанизация в России. Крупнейшие города игородскиеагломерации.Классификациягородовпочисленностинаселения.Рольгородоввжизни страны. Функции городов России. Монофункциональные города. Сельская местность исовременныетенденциисельского расселения.</w:t>
      </w:r>
    </w:p>
    <w:p w:rsidR="007375A2" w:rsidRDefault="006B52D4" w:rsidP="008F57DD">
      <w:pPr>
        <w:pStyle w:val="a3"/>
        <w:spacing w:line="273" w:lineRule="exact"/>
        <w:ind w:left="1332"/>
      </w:pPr>
      <w:r>
        <w:t>НародыирелигииРоссии.</w:t>
      </w:r>
    </w:p>
    <w:p w:rsidR="007375A2" w:rsidRDefault="006B52D4" w:rsidP="008F57DD">
      <w:pPr>
        <w:pStyle w:val="a3"/>
        <w:ind w:right="546"/>
      </w:pPr>
      <w:r>
        <w:t>Россия‒многонациональноегосударство.МногонациональностькакспецифическийфакторформированияиразвитияРоссии.ЯзыковаяклассификациянародовРоссии.Крупнейшиенароды России и их расселение. Титульные этносы. География религий. Объекты Всемирногокультурного наследияЮНЕСКО на территорииРоссии.</w:t>
      </w:r>
    </w:p>
    <w:p w:rsidR="007375A2" w:rsidRDefault="006B52D4" w:rsidP="008F57DD">
      <w:pPr>
        <w:pStyle w:val="a3"/>
        <w:spacing w:before="7" w:line="237" w:lineRule="auto"/>
        <w:ind w:right="551"/>
      </w:pPr>
      <w:r>
        <w:t>Практическаяработа«Построениекартограммы«Долятитульныхэтносоввчисленностинаселенияреспубликиавтономныхокругов РоссийскойФедерации».</w:t>
      </w:r>
    </w:p>
    <w:p w:rsidR="007375A2" w:rsidRDefault="006B52D4" w:rsidP="008F57DD">
      <w:pPr>
        <w:pStyle w:val="a3"/>
        <w:ind w:left="1332"/>
      </w:pPr>
      <w:r>
        <w:t>ПоловойивозрастнойсоставнаселенияРоссии.</w:t>
      </w:r>
    </w:p>
    <w:p w:rsidR="007375A2" w:rsidRDefault="006B52D4" w:rsidP="008F57DD">
      <w:pPr>
        <w:pStyle w:val="a3"/>
        <w:ind w:right="544"/>
      </w:pPr>
      <w:r>
        <w:t>Половой и возрастной состав населения России. Половозрастная структура населения России вгеографическихрайонахисубъектахРоссийскойФедерацииифакторы,еёопределяющие.Половозрастные пирамиды. Демографическая нагрузка. Средняя прогнозируемая (ожидаемая)продолжительностьжизнимужскогоиженскогонаселения России.</w:t>
      </w:r>
    </w:p>
    <w:p w:rsidR="007375A2" w:rsidRDefault="006B52D4" w:rsidP="008F57DD">
      <w:pPr>
        <w:pStyle w:val="a3"/>
        <w:ind w:right="548"/>
      </w:pPr>
      <w:r>
        <w:t>Практическаяработа«ОбъяснениединамикиполовозрастногосоставанаселенияРоссиинаосновеанализаполовозрастныхпирамид».</w:t>
      </w:r>
    </w:p>
    <w:p w:rsidR="007375A2" w:rsidRDefault="006B52D4" w:rsidP="008F57DD">
      <w:pPr>
        <w:pStyle w:val="a3"/>
        <w:ind w:left="1332"/>
      </w:pPr>
      <w:r>
        <w:t>ЧеловеческийкапиталРоссии.</w:t>
      </w:r>
    </w:p>
    <w:p w:rsidR="007375A2" w:rsidRDefault="006B52D4" w:rsidP="008F57DD">
      <w:pPr>
        <w:pStyle w:val="a3"/>
        <w:ind w:right="541"/>
      </w:pPr>
      <w:r>
        <w:t>Понятиечеловеческогокапитала.Трудовыересурсы,рабочаясила.Неравномерностьраспределения трудоспособного населения по территории страны. Географические различия вуровнезанятостинаселенияРоссииифакторы,ихопределяющие.Качествонаселенияипоказатели,характеризующиеего.Индексчеловеческогоразвития(далее–ИЧР)иегогеографическиеразличия.</w:t>
      </w:r>
    </w:p>
    <w:p w:rsidR="007375A2" w:rsidRDefault="006B52D4" w:rsidP="008F57DD">
      <w:pPr>
        <w:pStyle w:val="a3"/>
        <w:spacing w:before="4"/>
        <w:ind w:right="561"/>
      </w:pPr>
      <w:r>
        <w:t>Практическая работа «Классификация федеральных округов по особенностям естественного имеханическогодвижениянаселения».</w:t>
      </w:r>
    </w:p>
    <w:p w:rsidR="007375A2" w:rsidRDefault="006B52D4" w:rsidP="008F57DD">
      <w:pPr>
        <w:ind w:left="1272"/>
        <w:jc w:val="both"/>
        <w:rPr>
          <w:i/>
          <w:sz w:val="24"/>
        </w:rPr>
      </w:pPr>
      <w:r>
        <w:rPr>
          <w:i/>
          <w:sz w:val="24"/>
        </w:rPr>
        <w:t>Содержаниеобучениягеографиив9классе.</w:t>
      </w:r>
    </w:p>
    <w:p w:rsidR="007375A2" w:rsidRDefault="006B52D4" w:rsidP="008F57DD">
      <w:pPr>
        <w:pStyle w:val="a3"/>
        <w:spacing w:before="1"/>
        <w:ind w:left="1332"/>
      </w:pPr>
      <w:r>
        <w:t>ХозяйствоРоссии.</w:t>
      </w:r>
    </w:p>
    <w:p w:rsidR="007375A2" w:rsidRDefault="006B52D4" w:rsidP="008F57DD">
      <w:pPr>
        <w:pStyle w:val="a3"/>
        <w:ind w:left="1332"/>
      </w:pPr>
      <w:r>
        <w:t>ОбщаяхарактеристикахозяйстваРоссии.</w:t>
      </w:r>
    </w:p>
    <w:p w:rsidR="007375A2" w:rsidRDefault="006B52D4" w:rsidP="008F57DD">
      <w:pPr>
        <w:pStyle w:val="a3"/>
        <w:ind w:right="542"/>
      </w:pPr>
      <w:r>
        <w:t>Составхозяйства:важнейшиемежотраслевыекомплексыиотрасли.Отраслеваяструктура,функциональная и территориальная структуры хозяйства страны, факторы их формирования иразвития. Группировка отраслей по их связи с природными ресурсами. Факторы производства.Экономико-географическое положение (далее – ЭГП) России как фактор развития её хозяйства.Валовой внутренний продукт (далее – ВВП) и валовой региональный продукт (далее – ВРП) какпоказателиуровняразвитиястраныирегионов.Экономическиекарты.Общиеособенностигеографии хозяйства России: территории опережающего развития, основная зона хозяйственногоосвоения, Арктическая зона и зона Севера. Стратегия пространственного развития РоссийскойФедерации на период до 2025 года, утвержденная распоряжением Правительства РоссийскойФедерацииот13февраля2019г.№207-р(далее–СтратегияпространственногоразвитияРоссийской Федерации): цели, задачи, приоритеты и направления пространственного развитиястраны. Субъекты Российской Федерации, выделяемые в Стратегии пространственного развитияРоссийскойФедерациикак«геостратегическиетерритории».</w:t>
      </w:r>
    </w:p>
    <w:p w:rsidR="007375A2" w:rsidRDefault="006B52D4" w:rsidP="008F57DD">
      <w:pPr>
        <w:pStyle w:val="a3"/>
        <w:spacing w:before="1"/>
        <w:ind w:right="569"/>
      </w:pPr>
      <w:r>
        <w:t>Производственный капитал. Распределение производственного капитала по территории страны.Условия ифакторыразмещенияхозяйства.</w:t>
      </w:r>
    </w:p>
    <w:p w:rsidR="007375A2" w:rsidRDefault="006B52D4" w:rsidP="008F57DD">
      <w:pPr>
        <w:pStyle w:val="a3"/>
        <w:ind w:right="555"/>
      </w:pPr>
      <w:r>
        <w:t xml:space="preserve">Практическая работа «Определение влияния географического положения России на </w:t>
      </w:r>
      <w:r>
        <w:lastRenderedPageBreak/>
        <w:t>особенностиотраслевойитерриториальнойструктуры хозяйства».</w:t>
      </w:r>
    </w:p>
    <w:p w:rsidR="007375A2" w:rsidRDefault="006B52D4" w:rsidP="008F57DD">
      <w:pPr>
        <w:pStyle w:val="a3"/>
        <w:ind w:left="1332"/>
      </w:pPr>
      <w:r>
        <w:t>Топливно-энергетическийкомплекс(далее–ТЭК).</w:t>
      </w:r>
    </w:p>
    <w:p w:rsidR="007375A2" w:rsidRDefault="006B52D4" w:rsidP="008F57DD">
      <w:pPr>
        <w:pStyle w:val="a3"/>
      </w:pPr>
      <w:r>
        <w:t>Состав,местоизначениевхозяйстве.Нефтяная,газоваяиугольнаяпромышленность:география</w:t>
      </w:r>
    </w:p>
    <w:p w:rsidR="007375A2" w:rsidRDefault="006B52D4" w:rsidP="008F57DD">
      <w:pPr>
        <w:pStyle w:val="a3"/>
        <w:spacing w:before="72"/>
        <w:ind w:right="549"/>
      </w:pPr>
      <w:r>
        <w:t>основных современных и перспективных районов добычи и переработки топливных ресурсов,систем трубопроводов. Место России в мировой добыче основных видов топливных ресурсов.Электроэнергетика.МестоРоссиивмировомпроизводствеэлектроэнергии.Основныетипыэлектростанций(атомные,тепловые,гидроэлектростанции,электростанции,использующиевозобновляемыеисточникиэнергии(далее–ВИЭ),ихособенностиидолявпроизводствеэлектроэнергии.Размещениекрупнейшихэлектростанций.Каскадыгидроэлектростанции(далее</w:t>
      </w:r>
    </w:p>
    <w:p w:rsidR="007375A2" w:rsidRDefault="006B52D4" w:rsidP="0034754E">
      <w:pPr>
        <w:pStyle w:val="a4"/>
        <w:numPr>
          <w:ilvl w:val="0"/>
          <w:numId w:val="87"/>
        </w:numPr>
        <w:tabs>
          <w:tab w:val="left" w:pos="889"/>
        </w:tabs>
        <w:spacing w:before="7" w:line="237" w:lineRule="auto"/>
        <w:ind w:right="548" w:firstLine="0"/>
        <w:rPr>
          <w:sz w:val="24"/>
        </w:rPr>
      </w:pPr>
      <w:r>
        <w:rPr>
          <w:sz w:val="24"/>
        </w:rPr>
        <w:t>ГЭС).Энергосистемы.ВлияниеТЭКнаокружающуюсреду.ОсновныеположенияЭнергетическойстратегииРоссиинапериоддо2035года,утвержденнойраспоряжениемПравительстваРоссийскойФедерацииот9июня2020 г. №1523-р.</w:t>
      </w:r>
    </w:p>
    <w:p w:rsidR="007375A2" w:rsidRDefault="006B52D4" w:rsidP="008F57DD">
      <w:pPr>
        <w:pStyle w:val="a3"/>
        <w:spacing w:before="2"/>
        <w:ind w:right="545"/>
      </w:pPr>
      <w:r>
        <w:t>Практическиеработы:«Анализстатистическихитекстовыхматериаловсцельюсравнениястоимости электроэнергии для населения России в различных регионах», «Сравнительная оценкавозможностейдля развитияэнергетики ВИЭ вотдельныхрегионахстран».</w:t>
      </w:r>
    </w:p>
    <w:p w:rsidR="007375A2" w:rsidRDefault="006B52D4" w:rsidP="008F57DD">
      <w:pPr>
        <w:pStyle w:val="a3"/>
        <w:ind w:left="1332"/>
      </w:pPr>
      <w:r>
        <w:t>Металлургическийкомплекс.</w:t>
      </w:r>
    </w:p>
    <w:p w:rsidR="007375A2" w:rsidRDefault="006B52D4" w:rsidP="008F57DD">
      <w:pPr>
        <w:pStyle w:val="a3"/>
        <w:ind w:right="541"/>
      </w:pPr>
      <w:r>
        <w:t>Состав, место и значение в хозяйстве. Место России в мировом производстве чёрных и цветныхметаллов.Особенноститехнологиипроизводствачёрныхицветныхметаллов.Факторыразмещенияпредприятийразныхотраслейметаллургическогокомплекса.Географияметаллургиичёрных,лёгкихитяжёлыхцветныхметаллов:основныерайоныицентры.МеталлургическиебазыРоссии.Влияниеметаллургиинаокружающуюсреду.ОсновныеположенияСтратегииразвитиячёрнойицветнойметаллургииРоссиидо2030года,утвержденной распоряжением Правительства Российской Федерации от 28 декабря 2022 г. №4260-р.</w:t>
      </w:r>
    </w:p>
    <w:p w:rsidR="007375A2" w:rsidRDefault="006B52D4" w:rsidP="008F57DD">
      <w:pPr>
        <w:pStyle w:val="a3"/>
        <w:spacing w:before="7" w:line="237" w:lineRule="auto"/>
        <w:ind w:right="553"/>
      </w:pPr>
      <w:r>
        <w:t>Практическаяработа.«Выявлениефакторов,влияющихнасебестоимостьпроизводствапредприятийметаллургическогокомплексавразличныхрегионах страны(повыбору)».</w:t>
      </w:r>
    </w:p>
    <w:p w:rsidR="007375A2" w:rsidRDefault="006B52D4" w:rsidP="008F57DD">
      <w:pPr>
        <w:pStyle w:val="a3"/>
        <w:spacing w:line="276" w:lineRule="exact"/>
        <w:ind w:left="1272"/>
      </w:pPr>
      <w:r>
        <w:t>.Машиностроительныйкомплекс.</w:t>
      </w:r>
    </w:p>
    <w:p w:rsidR="007375A2" w:rsidRDefault="006B52D4" w:rsidP="008F57DD">
      <w:pPr>
        <w:pStyle w:val="a3"/>
        <w:ind w:right="543"/>
      </w:pPr>
      <w:r>
        <w:t>Состав,местоизначениевхозяйстве.МестоРоссиивмировомпроизводствемашиностроительнойпродукции.Факторыразмещениямашиностроительныхпредприятий.География важнейших отраслей: основные районы и центры. Роль машиностроения в реализациицелей политики импортозамещения. Машиностроение и охрана окружающей среды, значениеотраслидлясозданияэкологическиэффективногооборудования.Перспективыразвитиямашиностроения России. Основные положения документов, определяющих стратегию развитияотраслеймашиностроительного комплекса.</w:t>
      </w:r>
    </w:p>
    <w:p w:rsidR="007375A2" w:rsidRDefault="006B52D4" w:rsidP="008F57DD">
      <w:pPr>
        <w:pStyle w:val="a3"/>
        <w:spacing w:before="5"/>
        <w:ind w:right="560"/>
      </w:pPr>
      <w:r>
        <w:t>Практическая работа. Выявление факторов, повлиявших на размещение машиностроительногопредприятия(повыбору)наосновеанализаразличныхисточников информации.</w:t>
      </w:r>
    </w:p>
    <w:p w:rsidR="007375A2" w:rsidRDefault="006B52D4" w:rsidP="008F57DD">
      <w:pPr>
        <w:pStyle w:val="a3"/>
        <w:ind w:left="1392"/>
      </w:pPr>
      <w:r>
        <w:t>Химико-леснойкомплекс.</w:t>
      </w:r>
    </w:p>
    <w:p w:rsidR="007375A2" w:rsidRDefault="006B52D4" w:rsidP="008F57DD">
      <w:pPr>
        <w:pStyle w:val="a3"/>
      </w:pPr>
      <w:r>
        <w:t>Химическаяпромышленность.</w:t>
      </w:r>
    </w:p>
    <w:p w:rsidR="007375A2" w:rsidRDefault="006B52D4" w:rsidP="008F57DD">
      <w:pPr>
        <w:pStyle w:val="a3"/>
        <w:ind w:right="545"/>
      </w:pPr>
      <w:r>
        <w:t>Состав,местоизначениевхозяйстве.Факторыразмещенияпредприятий.МестоРоссиивмировом производстве химической продукции. География важнейших подотраслей: основныерайоныицентры.Химическаяпромышленностьиохранаокружающейсреды.Основныеположения стратегии развития химического и нефтехимического комплекса на период до 2030года.</w:t>
      </w:r>
    </w:p>
    <w:p w:rsidR="007375A2" w:rsidRDefault="006B52D4" w:rsidP="008F57DD">
      <w:pPr>
        <w:pStyle w:val="a3"/>
      </w:pPr>
      <w:r>
        <w:t>Лесопромышленныйкомплекс.</w:t>
      </w:r>
    </w:p>
    <w:p w:rsidR="007375A2" w:rsidRDefault="006B52D4" w:rsidP="008F57DD">
      <w:pPr>
        <w:pStyle w:val="a3"/>
        <w:spacing w:before="1"/>
        <w:ind w:right="549"/>
      </w:pPr>
      <w:r>
        <w:t>Состав, место и значение в хозяйстве. Место России в мировом производстве продукции лесногокомплекса.Лесозаготовительная,деревообрабатывающаяицеллюлозно-бумажнаяпромышленность. Факторы размещения предприятий. География важнейших отраслей: основныерайоныилесоперерабатывающиекомплексы.</w:t>
      </w:r>
    </w:p>
    <w:p w:rsidR="007375A2" w:rsidRDefault="006B52D4" w:rsidP="008F57DD">
      <w:pPr>
        <w:pStyle w:val="a3"/>
        <w:ind w:right="551"/>
      </w:pPr>
      <w:r>
        <w:t>Лесноехозяйствоиокружающаясреда.Проблемыиперспективыразвития.ОсновныеположенияСтратегииразвитиялесногокомплексаРоссийскойФедерациидо2030года,утвержденной распоряжением Правительства Российской Федерации от 11 февраля 2021 г. №312-р(далее–Стратегия развитиялесногокомплексаРоссийскойФедерациидо2030года).</w:t>
      </w:r>
    </w:p>
    <w:p w:rsidR="007375A2" w:rsidRDefault="006B52D4" w:rsidP="008F57DD">
      <w:pPr>
        <w:pStyle w:val="a3"/>
        <w:spacing w:before="1"/>
        <w:ind w:right="541"/>
      </w:pPr>
      <w:r>
        <w:t>Практическаяработа«Анализдокументов«ПрогнозразвитиялесногосектораРоссийскойФедерации до 2030 года» (главы 1, 3 и 11) и «Стратегия развития лесного комплекса РоссийскойФедерациидо2030года»(главыIIиIII,Приложения№1и№18)сцельюопределенияперспективипроблемразвитиякомплекса».</w:t>
      </w:r>
    </w:p>
    <w:p w:rsidR="007375A2" w:rsidRDefault="006B52D4" w:rsidP="008F57DD">
      <w:pPr>
        <w:pStyle w:val="a3"/>
        <w:ind w:left="1332"/>
      </w:pPr>
      <w:r>
        <w:t>Агропромышленныйкомплекс(далее -АПК).</w:t>
      </w:r>
    </w:p>
    <w:p w:rsidR="007375A2" w:rsidRDefault="006B52D4" w:rsidP="008F57DD">
      <w:pPr>
        <w:pStyle w:val="a3"/>
      </w:pPr>
      <w:r>
        <w:t>Состав,местоизначениевэкономикестраны.Сельскоехозяйство.Состав,местоизначениев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6"/>
      </w:pPr>
      <w:r>
        <w:lastRenderedPageBreak/>
        <w:t>хозяйстве, отличия от других отраслей хозяйства. Земельные, почвенные и агроклиматическиересурсы.Сельскохозяйственныеугодья,ихплощадьиструктура.Растениеводствоиживотноводство:география основныхотраслей.Сельскоехозяйствоиокружающаясреда.</w:t>
      </w:r>
    </w:p>
    <w:p w:rsidR="007375A2" w:rsidRDefault="006B52D4" w:rsidP="008F57DD">
      <w:pPr>
        <w:pStyle w:val="a3"/>
        <w:spacing w:before="4"/>
        <w:ind w:right="540"/>
      </w:pPr>
      <w:r>
        <w:t>Пищеваяпромышленность.Состав,местоизначениевхозяйстве.Факторыразмещенияпредприятий.Географияважнейшихотраслей:основныерайоныицентры.Пищеваяпромышленностьиохранаокружающейсреды.Лёгкаяпромышленность.Состав,местоизначениевхозяйстве.Факторыразмещенияпредприятий.Географияважнейшихотраслей:основные районы и центры. Лёгкая промышленность и охрана окружающей среды. СтратегияразвитияагропромышленногоирыбохозяйственногокомплексовРоссийскойФедерациинапериод до 2030 года, утвержденная распоряжением Правительства Российской Федерации от 8сентября2022 г.№2567-р.ОсобенностиАПК своегокрая.</w:t>
      </w:r>
    </w:p>
    <w:p w:rsidR="007375A2" w:rsidRDefault="006B52D4" w:rsidP="008F57DD">
      <w:pPr>
        <w:pStyle w:val="a3"/>
        <w:ind w:right="555"/>
      </w:pPr>
      <w:r>
        <w:t>Практическая работа. «Определение влияния природных и социальных факторов на размещениеотраслейАПК».</w:t>
      </w:r>
    </w:p>
    <w:p w:rsidR="007375A2" w:rsidRDefault="006B52D4" w:rsidP="008F57DD">
      <w:pPr>
        <w:pStyle w:val="a3"/>
        <w:ind w:left="1993"/>
      </w:pPr>
      <w:r>
        <w:t>.Инфраструктурныйкомплекс.</w:t>
      </w:r>
    </w:p>
    <w:p w:rsidR="007375A2" w:rsidRDefault="006B52D4" w:rsidP="008F57DD">
      <w:pPr>
        <w:pStyle w:val="a3"/>
        <w:ind w:right="541"/>
      </w:pPr>
      <w:r>
        <w:t>Состав:транспорт,информационнаяинфраструктура;сфераобслуживания,рекреационноехозяйство‒ место и значениевхозяйстве.</w:t>
      </w:r>
    </w:p>
    <w:p w:rsidR="007375A2" w:rsidRDefault="006B52D4" w:rsidP="008F57DD">
      <w:pPr>
        <w:pStyle w:val="a3"/>
        <w:spacing w:before="1"/>
        <w:ind w:right="545"/>
      </w:pPr>
      <w:r>
        <w:t>Транспортисвязь.Состав,местоизначениевхозяйстве.Морской,внутреннийводный,железнодорожный,автомобильный,воздушныйитрубопроводныйтранспорт.Географияотдельных видов транспорта и связи: основные транспортные пути и линии связи, крупнейшиетранспортныеузлы.</w:t>
      </w:r>
    </w:p>
    <w:p w:rsidR="007375A2" w:rsidRDefault="006B52D4" w:rsidP="008F57DD">
      <w:pPr>
        <w:pStyle w:val="a3"/>
        <w:spacing w:line="272" w:lineRule="exact"/>
      </w:pPr>
      <w:r>
        <w:t>Транспортиохранаокружающейсреды.</w:t>
      </w:r>
    </w:p>
    <w:p w:rsidR="007375A2" w:rsidRDefault="006B52D4" w:rsidP="008F57DD">
      <w:pPr>
        <w:pStyle w:val="a3"/>
        <w:ind w:right="565"/>
      </w:pPr>
      <w:r>
        <w:t>Информационная инфраструктура. Рекреационное хозяйство. Особенности сферы обслуживаниясвоегокрая.</w:t>
      </w:r>
    </w:p>
    <w:p w:rsidR="007375A2" w:rsidRDefault="006B52D4" w:rsidP="008F57DD">
      <w:pPr>
        <w:pStyle w:val="a3"/>
        <w:ind w:right="553"/>
      </w:pPr>
      <w:r>
        <w:t>Проблемы и перспективы развития комплекса. Стратегия развития транспорта России на периоддо 2030 года, утвержденная распоряжением Правительства Российской Федерации от 27 ноября2021г. №3363-р.</w:t>
      </w:r>
    </w:p>
    <w:p w:rsidR="007375A2" w:rsidRDefault="006B52D4" w:rsidP="008F57DD">
      <w:pPr>
        <w:pStyle w:val="a3"/>
        <w:spacing w:before="1"/>
      </w:pPr>
      <w:r>
        <w:t>Федеральныйпроект«Информационнаяинфраструктура».</w:t>
      </w:r>
    </w:p>
    <w:p w:rsidR="007375A2" w:rsidRDefault="006B52D4" w:rsidP="008F57DD">
      <w:pPr>
        <w:pStyle w:val="a3"/>
        <w:ind w:right="558"/>
      </w:pPr>
      <w:r>
        <w:t>Практические работы: «Анализ статистических данных с целью определения доли отдельныхморских бассейнов в грузоперевозках и объяснение выявленных различий», «Характеристикатуристско-рекреационного потенциаласвоегокрая».</w:t>
      </w:r>
    </w:p>
    <w:p w:rsidR="007375A2" w:rsidRDefault="006B52D4" w:rsidP="008F57DD">
      <w:pPr>
        <w:pStyle w:val="a3"/>
        <w:spacing w:before="4"/>
        <w:ind w:left="1332"/>
      </w:pPr>
      <w:r>
        <w:t>Обобщениезнаний.</w:t>
      </w:r>
    </w:p>
    <w:p w:rsidR="007375A2" w:rsidRDefault="006B52D4" w:rsidP="008F57DD">
      <w:pPr>
        <w:pStyle w:val="a3"/>
        <w:ind w:right="545"/>
      </w:pPr>
      <w:r>
        <w:t>Государственная политика как фактор размещения производства. Стратегия пространственногоразвитияРоссийскойФедерациидо2025года:основныеположения.НовыеформытерриториальнойорганизациихозяйстваиихрольвизменениитерриториальнойструктурыхозяйстваРоссии.Кластеры.Особыеэкономическиезоны(далее-ОЭЗ).Территорииопережающегоразвития(далее-ТОР).Факторы,ограничивающиеразвитиехозяйства.</w:t>
      </w:r>
    </w:p>
    <w:p w:rsidR="007375A2" w:rsidRDefault="006B52D4" w:rsidP="008F57DD">
      <w:pPr>
        <w:pStyle w:val="a3"/>
        <w:spacing w:before="1"/>
        <w:ind w:right="552"/>
      </w:pPr>
      <w:r>
        <w:t>Развитиехозяйстваисостояниеокружающейсреды.СтратегияэкологическойбезопасностиРоссийской Федерации на период до 2025 года, утвержденная Указом Президента РоссийскойФедерации от 19 апреля 2017 г. № 176 «О Стратегии экологической безопасности РоссийскойФедерации на период до 2025 года» и государственные меры по переходу России к моделиустойчивогоразвития.</w:t>
      </w:r>
    </w:p>
    <w:p w:rsidR="007375A2" w:rsidRDefault="006B52D4" w:rsidP="008F57DD">
      <w:pPr>
        <w:pStyle w:val="a3"/>
        <w:ind w:right="548"/>
      </w:pPr>
      <w:r>
        <w:t>Практическая работа «Сравнительная оценка вклада отдельных отраслей хозяйства в загрязнениеокружающей средынаосновеанализастатистическихматериалов».</w:t>
      </w:r>
    </w:p>
    <w:p w:rsidR="007375A2" w:rsidRDefault="006B52D4" w:rsidP="008F57DD">
      <w:pPr>
        <w:pStyle w:val="a3"/>
        <w:spacing w:line="272" w:lineRule="exact"/>
        <w:ind w:left="1272"/>
      </w:pPr>
      <w:r>
        <w:t>.РегионыРоссии.</w:t>
      </w:r>
    </w:p>
    <w:p w:rsidR="007375A2" w:rsidRDefault="006B52D4" w:rsidP="008F57DD">
      <w:pPr>
        <w:pStyle w:val="a3"/>
        <w:ind w:left="1332"/>
      </w:pPr>
      <w:r>
        <w:t>Западныймакрорегион(Европейскаячасть)России.</w:t>
      </w:r>
    </w:p>
    <w:p w:rsidR="007375A2" w:rsidRDefault="006B52D4" w:rsidP="008F57DD">
      <w:pPr>
        <w:pStyle w:val="a3"/>
        <w:ind w:right="534"/>
      </w:pPr>
      <w:r>
        <w:t>Географические особенности географических районов: Европейский Север России, Северо-ЗападРоссии, Центральная Россия, Поволжье, Юг Европейской части России, Урал. Географическоеположение.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субъектовРоссийской Федерации Западного макрорегиона по уровню социально-экономического развития;ихвнутренниеразличия.</w:t>
      </w:r>
    </w:p>
    <w:p w:rsidR="007375A2" w:rsidRDefault="006B52D4" w:rsidP="008F57DD">
      <w:pPr>
        <w:pStyle w:val="a3"/>
        <w:spacing w:before="5"/>
        <w:ind w:right="545"/>
      </w:pPr>
      <w:r>
        <w:t>Практические работы: «Сравнение экономико-географического положения (далее – ЭГП) двухгеографическихрайоновстраныпоразнымисточникаминформации»,«КлассификациясубъектовРоссийскойФедерацииодногоизгеографическихрайоновРоссиипоуровнюсоциально-экономического развития наосновестатистическихданных».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1272"/>
      </w:pPr>
      <w:r>
        <w:lastRenderedPageBreak/>
        <w:t>Восточныймакрорегион(Азиатскаячасть)России.</w:t>
      </w:r>
    </w:p>
    <w:p w:rsidR="007375A2" w:rsidRDefault="006B52D4" w:rsidP="008F57DD">
      <w:pPr>
        <w:pStyle w:val="a3"/>
        <w:ind w:right="546"/>
      </w:pPr>
      <w:r>
        <w:t>Географическиеособенностигеографическихрайонов:СибирьиДальнийВосток.Географическоеположение.Особенностиприродно-ресурсногопотенциала,населениеихозяйство.Социально-экономическиеиэкологическиепроблемыиперспективыразвития.КлассификациясубъектовРоссийскойФедерацииВосточногомакрорегионапоуровнюсоциально-экономического развития;ихвнутренниеразличия.</w:t>
      </w:r>
    </w:p>
    <w:p w:rsidR="007375A2" w:rsidRDefault="006B52D4" w:rsidP="008F57DD">
      <w:pPr>
        <w:pStyle w:val="a3"/>
        <w:spacing w:before="7" w:line="237" w:lineRule="auto"/>
        <w:ind w:right="545"/>
      </w:pPr>
      <w:r>
        <w:t>Практическиеработы:«Сравнениечеловеческогокапиталадвухгеографическихрайонов(субъектов Российской Федерации) по заданным критериям», «Выявление факторов размещенияпредприятийодногоизпромышленныхкластеровДальнегоВостока(повыбору)».</w:t>
      </w:r>
    </w:p>
    <w:p w:rsidR="007375A2" w:rsidRDefault="006B52D4" w:rsidP="008F57DD">
      <w:pPr>
        <w:pStyle w:val="a3"/>
        <w:spacing w:before="2"/>
        <w:ind w:left="1272"/>
      </w:pPr>
      <w:r>
        <w:t>Обобщениезнаний.</w:t>
      </w:r>
    </w:p>
    <w:p w:rsidR="007375A2" w:rsidRDefault="006B52D4" w:rsidP="008F57DD">
      <w:pPr>
        <w:pStyle w:val="a3"/>
        <w:ind w:right="550"/>
      </w:pPr>
      <w:r>
        <w:t>Федеральныеирегиональныецелевыепрограммы.ГосударственнаяпрограммаРоссийскойФедерации«Социально-экономическоеразвитиеАрктическойзоныРоссийскойФедерации».</w:t>
      </w:r>
    </w:p>
    <w:p w:rsidR="007375A2" w:rsidRDefault="006B52D4" w:rsidP="008F57DD">
      <w:pPr>
        <w:pStyle w:val="a3"/>
        <w:ind w:left="1332"/>
      </w:pPr>
      <w:r>
        <w:t>Россиявсовременноммире.</w:t>
      </w:r>
    </w:p>
    <w:p w:rsidR="007375A2" w:rsidRDefault="006B52D4" w:rsidP="008F57DD">
      <w:pPr>
        <w:pStyle w:val="a3"/>
        <w:ind w:right="548"/>
      </w:pPr>
      <w:r>
        <w:t>Россиявсистемемеждународногогеографическогоразделениятруда.Россиявсоставемеждународных экономических и политических организаций. Взаимосвязи России с другимистранамимира.РоссияистраныСодружестваНезависимыхГосударствиЕвразийскогоэкономического союза.</w:t>
      </w:r>
    </w:p>
    <w:p w:rsidR="007375A2" w:rsidRDefault="006B52D4" w:rsidP="008F57DD">
      <w:pPr>
        <w:pStyle w:val="a3"/>
        <w:spacing w:before="7" w:line="237" w:lineRule="auto"/>
        <w:ind w:right="546"/>
      </w:pPr>
      <w:r>
        <w:t>ЗначениедлямировойцивилизациигеографическогопространстваРоссиикаккомплексаприродных,культурныхиэкономическихценностей.ОбъектыВсемирногоприродногоикультурного наследияРоссии.</w:t>
      </w:r>
    </w:p>
    <w:p w:rsidR="007375A2" w:rsidRDefault="006B52D4" w:rsidP="008F57DD">
      <w:pPr>
        <w:pStyle w:val="a3"/>
        <w:spacing w:before="2"/>
        <w:ind w:left="1332"/>
      </w:pPr>
      <w:r>
        <w:t>Планируемыерезультатыосвоениягеографии.</w:t>
      </w:r>
    </w:p>
    <w:p w:rsidR="007375A2" w:rsidRDefault="006B52D4" w:rsidP="008F57DD">
      <w:pPr>
        <w:pStyle w:val="a3"/>
        <w:ind w:right="543" w:firstLine="720"/>
      </w:pPr>
      <w:r>
        <w:t>. Личностные результаты освоения географии должны отражать готовность обучающихсяруководствоватьсясистемойпозитивныхценностныхориентацийирасширенияопытадеятельностинаеёосновеивпроцессереализацииосновныхнаправленийвоспитательнойдеятельности, втом числевчасти:</w:t>
      </w:r>
    </w:p>
    <w:p w:rsidR="007375A2" w:rsidRDefault="006B52D4" w:rsidP="0034754E">
      <w:pPr>
        <w:pStyle w:val="a4"/>
        <w:numPr>
          <w:ilvl w:val="0"/>
          <w:numId w:val="83"/>
        </w:numPr>
        <w:tabs>
          <w:tab w:val="left" w:pos="813"/>
        </w:tabs>
        <w:ind w:right="544" w:firstLine="0"/>
        <w:rPr>
          <w:sz w:val="24"/>
        </w:rPr>
      </w:pPr>
      <w:r>
        <w:rPr>
          <w:sz w:val="24"/>
        </w:rPr>
        <w:t>патриотическоговоспитания:осознаниероссийскойгражданскойидентичностивполикультурномимногоконфессиональномобществе,проявлениеинтересакпознаниюприроды, населения, хозяйства России, регионов и своего края, народов России;ценностноеотношениекдостижениямсвоейРодины–цивилизационномувкладуРоссии;ценностноеотношениекисторическому иприродному наследиюиобъектамприродногоикультурногонаследия человечества, традициям разных народов, проживающих в родной стране; уважение ксимволамРоссии, своего края;</w:t>
      </w:r>
    </w:p>
    <w:p w:rsidR="007375A2" w:rsidRDefault="006B52D4" w:rsidP="0034754E">
      <w:pPr>
        <w:pStyle w:val="a4"/>
        <w:numPr>
          <w:ilvl w:val="0"/>
          <w:numId w:val="83"/>
        </w:numPr>
        <w:tabs>
          <w:tab w:val="left" w:pos="813"/>
        </w:tabs>
        <w:spacing w:before="5"/>
        <w:ind w:right="539" w:firstLine="0"/>
        <w:rPr>
          <w:sz w:val="24"/>
        </w:rPr>
      </w:pPr>
      <w:r>
        <w:rPr>
          <w:sz w:val="24"/>
        </w:rPr>
        <w:t>гражданскоговоспитания:осознаниероссийскойгражданскойидентичности(патриотизма,уважения к Отечеству, к прошлому и настоящему многонационального народа России, чувстваответственности и долга перед Родиной); готовность к выполнению обязанностей гражданина иреализацииегоправ,уважениеправ,свободизаконныхинтересовдругихлюдей;активноеучастиевжизнисемьи,образовательнойорганизации,местногосообщества,родногокрая,страныдляреализациицелейустойчивогоразвития;представлениеосоциальныхнормахиправилах межличностных отношений в поликультурном и многоконфессиональном обществе;готовностькразнообразнойсовместнойдеятельности,стремлениеквзаимопониманиюивзаимопомощи, готовностькучастиювгуманитарнойдеятельности;</w:t>
      </w:r>
    </w:p>
    <w:p w:rsidR="007375A2" w:rsidRDefault="006B52D4" w:rsidP="0034754E">
      <w:pPr>
        <w:pStyle w:val="a4"/>
        <w:numPr>
          <w:ilvl w:val="0"/>
          <w:numId w:val="83"/>
        </w:numPr>
        <w:tabs>
          <w:tab w:val="left" w:pos="813"/>
        </w:tabs>
        <w:spacing w:before="1"/>
        <w:ind w:right="553" w:firstLine="0"/>
        <w:rPr>
          <w:sz w:val="24"/>
        </w:rPr>
      </w:pPr>
      <w:r>
        <w:rPr>
          <w:sz w:val="24"/>
        </w:rPr>
        <w:t>духовно-нравственного воспитания: ориентация на моральные ценности и нормы в ситуацияхнравственного выбора; готовность оценивать своё поведение и поступки, а также поведение ипоступкидругихлюдейспозициинравственныхиправовыхнормсучётомосознанияпоследствий для окружающей среды; развивать способности решать моральные проблемы наоснове личностного выбора с использованием нравственных ценностей и принятых в российскомобществеправилинормповедения сучётомосознанияпоследствийдляокружающейсреды;</w:t>
      </w:r>
    </w:p>
    <w:p w:rsidR="007375A2" w:rsidRDefault="006B52D4" w:rsidP="0034754E">
      <w:pPr>
        <w:pStyle w:val="a4"/>
        <w:numPr>
          <w:ilvl w:val="0"/>
          <w:numId w:val="83"/>
        </w:numPr>
        <w:tabs>
          <w:tab w:val="left" w:pos="813"/>
        </w:tabs>
        <w:ind w:right="546" w:firstLine="0"/>
        <w:rPr>
          <w:sz w:val="24"/>
        </w:rPr>
      </w:pPr>
      <w:r>
        <w:rPr>
          <w:sz w:val="24"/>
        </w:rPr>
        <w:t>эстетического воспитания: восприимчивость к разным традициям своего и других народов,понимание роли этнических культурных традиций; ценностного отношения к природе и культуресвоей страны, своей малой родины; природе и культуре других регионов и стран мира, объектамВсемирногокультурного наследиячеловечества;</w:t>
      </w:r>
    </w:p>
    <w:p w:rsidR="007375A2" w:rsidRDefault="006B52D4" w:rsidP="0034754E">
      <w:pPr>
        <w:pStyle w:val="a4"/>
        <w:numPr>
          <w:ilvl w:val="0"/>
          <w:numId w:val="83"/>
        </w:numPr>
        <w:tabs>
          <w:tab w:val="left" w:pos="813"/>
        </w:tabs>
        <w:spacing w:before="1"/>
        <w:ind w:right="553" w:firstLine="0"/>
        <w:rPr>
          <w:sz w:val="24"/>
        </w:rPr>
      </w:pPr>
      <w:r>
        <w:rPr>
          <w:sz w:val="24"/>
        </w:rPr>
        <w:t>ценности научного познания: ориентация в деятельности на современную систему научныхпредставленийгеографическихнаукобосновныхзакономерностяхразвитияприродыиобщества, о взаимосвязях человека с природной и социальной средой; овладение читательскойкультуройкаксредствомпознаниямирадляпримененияразличныхисточниковгеограф</w:t>
      </w:r>
      <w:r>
        <w:rPr>
          <w:sz w:val="24"/>
        </w:rPr>
        <w:lastRenderedPageBreak/>
        <w:t>ической</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pStyle w:val="a3"/>
        <w:spacing w:before="72"/>
        <w:ind w:right="544"/>
      </w:pPr>
      <w:r>
        <w:lastRenderedPageBreak/>
        <w:t>информацииприрешениипознавательныхипрактико-ориентированныхзадач;овладениеосновными навыками исследовательской деятельности в географических науках, установка наосмыслениеопыта,наблюденийистремлениесовершенствоватьпутидостиженияиндивидуального иколлективногоблагополучия;</w:t>
      </w:r>
    </w:p>
    <w:p w:rsidR="007375A2" w:rsidRDefault="006B52D4" w:rsidP="0034754E">
      <w:pPr>
        <w:pStyle w:val="a4"/>
        <w:numPr>
          <w:ilvl w:val="0"/>
          <w:numId w:val="83"/>
        </w:numPr>
        <w:tabs>
          <w:tab w:val="left" w:pos="813"/>
        </w:tabs>
        <w:spacing w:before="4"/>
        <w:ind w:right="539" w:firstLine="0"/>
        <w:rPr>
          <w:sz w:val="24"/>
        </w:rPr>
      </w:pPr>
      <w:r>
        <w:rPr>
          <w:sz w:val="24"/>
        </w:rPr>
        <w:t>физического воспитания, формирования культуры здоровья и эмоционального благополучия:осознаниеценностижизни;ответственноеотношениексвоемуздоровьюиустановканаздоровый образ жизни (здоровое питание, соблюдение гигиенических правил, сбалансированныйрежим занятий и отдыха, регулярная физическая активность); соблюдение правил безопасности вприроде;навыковбезопасногоповедениявИнтернет-среде;способностьадаптироватьсякстрессовым ситуациям и меняющимся социальным, информационным и природным условиям, втомчислеосмысляясобственныйопытивыстраиваядальнейшиецели;сформированностьнавыкарефлексии,признаниесвоего праванаошибку итакогожеправадругогочеловека;готовностьиспособностьосознанновыполнятьипропагандироватьправилаздорового,безопасного и экологически целесообразного образа жизни; бережно относиться к природе иокружающей среде;</w:t>
      </w:r>
    </w:p>
    <w:p w:rsidR="007375A2" w:rsidRDefault="006B52D4" w:rsidP="0034754E">
      <w:pPr>
        <w:pStyle w:val="a4"/>
        <w:numPr>
          <w:ilvl w:val="0"/>
          <w:numId w:val="83"/>
        </w:numPr>
        <w:tabs>
          <w:tab w:val="left" w:pos="813"/>
        </w:tabs>
        <w:spacing w:before="1"/>
        <w:ind w:right="549" w:firstLine="0"/>
        <w:rPr>
          <w:sz w:val="24"/>
        </w:rPr>
      </w:pPr>
      <w:r>
        <w:rPr>
          <w:sz w:val="24"/>
        </w:rPr>
        <w:t>трудового воспитания: установка на активное участие в решении практических задач (в рамкахсемьи,образовательнойорганизации,населенногопункта,родногокрая)технологическойисоциальнойнаправленности,способностьинициировать,планироватьисамостоятельновыполнять такого рода деятельность; интерес к практическому изучениюпрофессий и трударазличного рода, в том числе на основе применения географических знаний; осознание важностиобучения на протяжении всей жизни для успешной профессиональной деятельности и развитиенеобходимых умений для этого; осознанный выбор и построение индивидуальной траекторииобразованияижизненныхплановсучётомличныхиобщественныхинтересовипотребностей;</w:t>
      </w:r>
    </w:p>
    <w:p w:rsidR="007375A2" w:rsidRDefault="006B52D4" w:rsidP="0034754E">
      <w:pPr>
        <w:pStyle w:val="a4"/>
        <w:numPr>
          <w:ilvl w:val="0"/>
          <w:numId w:val="83"/>
        </w:numPr>
        <w:tabs>
          <w:tab w:val="left" w:pos="813"/>
        </w:tabs>
        <w:ind w:right="547" w:firstLine="0"/>
        <w:rPr>
          <w:sz w:val="24"/>
        </w:rPr>
      </w:pPr>
      <w:r>
        <w:rPr>
          <w:sz w:val="24"/>
        </w:rPr>
        <w:t>экологического воспитания: ориентация на применение географических знаний для решениязадачвобластиокружающейсреды,планированияпоступковиоценкиихвозможныхпоследствий для окружающей среды; осознание глобального характера экологических проблем ипутейихрешения;активноенеприятиедействий,приносящихвредокружающейсреде;осознаниесвоей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7375A2" w:rsidRDefault="006B52D4" w:rsidP="008F57DD">
      <w:pPr>
        <w:pStyle w:val="a3"/>
        <w:spacing w:before="1"/>
        <w:ind w:right="542" w:firstLine="780"/>
      </w:pPr>
      <w:r>
        <w:t>Врезультатеизучениягеографии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7375A2" w:rsidRDefault="006B52D4" w:rsidP="008F57DD">
      <w:pPr>
        <w:pStyle w:val="a3"/>
        <w:spacing w:before="1"/>
        <w:ind w:right="550" w:firstLine="780"/>
      </w:pPr>
      <w:r>
        <w:t>Уобучающегосябудутсформированыследующиебазовыелогическиедействиякакчастьпознавательныхуниверсальныхучебных действий:</w:t>
      </w:r>
    </w:p>
    <w:p w:rsidR="007375A2" w:rsidRDefault="006B52D4" w:rsidP="008F57DD">
      <w:pPr>
        <w:pStyle w:val="a3"/>
        <w:ind w:right="840"/>
      </w:pPr>
      <w:r>
        <w:t>выявлятьихарактеризоватьсущественныепризнакигеографическихобъектов,процессовиявлений;</w:t>
      </w:r>
    </w:p>
    <w:p w:rsidR="007375A2" w:rsidRDefault="006B52D4" w:rsidP="008F57DD">
      <w:pPr>
        <w:pStyle w:val="a3"/>
        <w:ind w:right="840"/>
      </w:pPr>
      <w:r>
        <w:t>устанавливатьсущественныйпризнакклассификациигеографическихобъектов,процессовиявлений,основаниядляихсравнения;</w:t>
      </w:r>
    </w:p>
    <w:p w:rsidR="007375A2" w:rsidRDefault="006B52D4" w:rsidP="008F57DD">
      <w:pPr>
        <w:pStyle w:val="a3"/>
      </w:pPr>
      <w:r>
        <w:t>выявлятьзакономерностиипротиворечияврассматриваемыхфактахиданныхнаблюденийсучётомпредложенной географическойзадачи;</w:t>
      </w:r>
    </w:p>
    <w:p w:rsidR="007375A2" w:rsidRDefault="006B52D4" w:rsidP="008F57DD">
      <w:pPr>
        <w:pStyle w:val="a3"/>
        <w:tabs>
          <w:tab w:val="left" w:pos="1724"/>
          <w:tab w:val="left" w:pos="2996"/>
          <w:tab w:val="left" w:pos="4865"/>
          <w:tab w:val="left" w:pos="6453"/>
          <w:tab w:val="left" w:pos="7514"/>
          <w:tab w:val="left" w:pos="9150"/>
          <w:tab w:val="left" w:pos="9739"/>
        </w:tabs>
        <w:spacing w:before="3" w:line="237" w:lineRule="auto"/>
        <w:ind w:right="552"/>
      </w:pPr>
      <w:r>
        <w:t>выявлять</w:t>
      </w:r>
      <w:r>
        <w:tab/>
        <w:t>дефициты</w:t>
      </w:r>
      <w:r>
        <w:tab/>
        <w:t>географической</w:t>
      </w:r>
      <w:r>
        <w:tab/>
        <w:t>информации,</w:t>
      </w:r>
      <w:r>
        <w:tab/>
        <w:t>данных,</w:t>
      </w:r>
      <w:r>
        <w:tab/>
        <w:t>необходимых</w:t>
      </w:r>
      <w:r>
        <w:tab/>
        <w:t>для</w:t>
      </w:r>
      <w:r>
        <w:tab/>
      </w:r>
      <w:r>
        <w:rPr>
          <w:spacing w:val="-1"/>
        </w:rPr>
        <w:t>решения</w:t>
      </w:r>
      <w:r>
        <w:t>поставленнойзадачи;</w:t>
      </w:r>
    </w:p>
    <w:p w:rsidR="007375A2" w:rsidRDefault="006B52D4" w:rsidP="008F57DD">
      <w:pPr>
        <w:pStyle w:val="a3"/>
        <w:ind w:right="546"/>
      </w:pPr>
      <w:r>
        <w:t>выявлять причинно-следственныесвязи при изучении географических объектов, процессовиявлений;проводитьвыводысиспользованиемдедуктивныхииндуктивныхумозаключений,умозаключений по аналогии, формулировать гипотезы о взаимосвязях географических объектов,процессовиявлений;</w:t>
      </w:r>
    </w:p>
    <w:p w:rsidR="007375A2" w:rsidRDefault="006B52D4" w:rsidP="008F57DD">
      <w:pPr>
        <w:pStyle w:val="a3"/>
        <w:spacing w:before="3"/>
        <w:ind w:right="547"/>
      </w:pPr>
      <w:r>
        <w:t>самостоятельновыбиратьспособрешенияучебнойгеографическойзадачи(сравниватьнескольковариантоврешения,выбиратьнаиболееподходящийсучётомсамостоятельновыделенныхкритериев).</w:t>
      </w:r>
    </w:p>
    <w:p w:rsidR="007375A2" w:rsidRDefault="006B52D4" w:rsidP="008F57DD">
      <w:pPr>
        <w:pStyle w:val="a3"/>
        <w:spacing w:before="1"/>
        <w:ind w:right="558" w:firstLine="780"/>
      </w:pPr>
      <w:r>
        <w:t>У обучающегося будут сформированы следующие базовые исследовательские действиякакчастьпознавательныхуниверсальныхучебныхдействий:</w:t>
      </w:r>
    </w:p>
    <w:p w:rsidR="007375A2" w:rsidRDefault="006B52D4" w:rsidP="008F57DD">
      <w:pPr>
        <w:pStyle w:val="a3"/>
      </w:pPr>
      <w:r>
        <w:t>использоватьгеографическиевопросыкакисследовательскийинструментпознания;</w:t>
      </w:r>
    </w:p>
    <w:p w:rsidR="007375A2" w:rsidRDefault="006B52D4" w:rsidP="008F57DD">
      <w:pPr>
        <w:pStyle w:val="a3"/>
      </w:pPr>
      <w:r>
        <w:t>формулироватьгеографическиевопросы,фиксирующиеразрывмеждуреальнымижелательным</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состояниемситуации,объекта,исамостоятельноустанавливатьискомоеиданное;</w:t>
      </w:r>
    </w:p>
    <w:p w:rsidR="007375A2" w:rsidRDefault="006B52D4" w:rsidP="008F57DD">
      <w:pPr>
        <w:pStyle w:val="a3"/>
        <w:ind w:right="554"/>
      </w:pPr>
      <w:r>
        <w:t>формироватьгипотезуобистинностисобственныхсужденийисужденийдругих,аргументироватьсвоюпозицию,мнениепогеографическимаспектамразличныхвопросов ипроблем;</w:t>
      </w:r>
    </w:p>
    <w:p w:rsidR="007375A2" w:rsidRDefault="006B52D4" w:rsidP="008F57DD">
      <w:pPr>
        <w:pStyle w:val="a3"/>
        <w:spacing w:before="4"/>
        <w:ind w:right="537"/>
      </w:pPr>
      <w:r>
        <w:t>проводить поплану несложное географическое исследование, в том числе на краеведческомматериале,поустановлениюособенностейизучаемыхгеографическихобъектов,причинно-следственныхсвязейизависимостеймеждугеографическимиобъектами,процессамииявлениями;</w:t>
      </w:r>
    </w:p>
    <w:p w:rsidR="007375A2" w:rsidRDefault="006B52D4" w:rsidP="008F57DD">
      <w:pPr>
        <w:pStyle w:val="a3"/>
        <w:spacing w:line="272" w:lineRule="exact"/>
      </w:pPr>
      <w:r>
        <w:t>оцениватьдостоверностьинформации,полученной входегеографическогоисследования;</w:t>
      </w:r>
    </w:p>
    <w:p w:rsidR="007375A2" w:rsidRDefault="006B52D4" w:rsidP="008F57DD">
      <w:pPr>
        <w:pStyle w:val="a3"/>
        <w:ind w:right="585"/>
      </w:pPr>
      <w:r>
        <w:t>самостоятельно формулировать обобщения и выводы по результатам проведённого наблюденияилиисследования,оцениватьдостоверностьполученныхрезультатовивыводов;</w:t>
      </w:r>
    </w:p>
    <w:p w:rsidR="007375A2" w:rsidRDefault="006B52D4" w:rsidP="008F57DD">
      <w:pPr>
        <w:pStyle w:val="a3"/>
        <w:spacing w:before="1"/>
        <w:ind w:right="546"/>
      </w:pPr>
      <w:r>
        <w:t>прогнозировать возможное дальнейшее развитие географических объектов, процессов и явлений,событийиихпоследствияваналогичныхилисходныхситуациях,атакжевыдвигатьпредположенияобихразвитиивизменяющихсяусловияхокружающейсреды.</w:t>
      </w:r>
    </w:p>
    <w:p w:rsidR="007375A2" w:rsidRDefault="006B52D4" w:rsidP="008F57DD">
      <w:pPr>
        <w:pStyle w:val="a3"/>
        <w:ind w:right="553" w:firstLine="78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spacing w:before="6" w:line="237" w:lineRule="auto"/>
        <w:ind w:right="559"/>
      </w:pPr>
      <w:r>
        <w:t>применять различные методы, инструменты и запросы при поиске и отборе информации илиданных из источников географической информации с учётом предложенной учебной задачи изаданныхкритериев;</w:t>
      </w:r>
    </w:p>
    <w:p w:rsidR="007375A2" w:rsidRDefault="006B52D4" w:rsidP="008F57DD">
      <w:pPr>
        <w:pStyle w:val="a3"/>
        <w:spacing w:before="3"/>
        <w:ind w:right="556"/>
      </w:pPr>
      <w:r>
        <w:t>выбирать,анализироватьиинтерпретироватьгеографическуюинформациюразличныхвидовиформпредставления;</w:t>
      </w:r>
    </w:p>
    <w:p w:rsidR="007375A2" w:rsidRDefault="006B52D4" w:rsidP="008F57DD">
      <w:pPr>
        <w:pStyle w:val="a3"/>
        <w:ind w:right="840"/>
      </w:pPr>
      <w:r>
        <w:t>находитьсходныеаргументы,подтверждающиеилиопровергающиеоднуитужеидею,вразличныхисточникахгеографическойинформации;</w:t>
      </w:r>
    </w:p>
    <w:p w:rsidR="007375A2" w:rsidRDefault="006B52D4" w:rsidP="008F57DD">
      <w:pPr>
        <w:pStyle w:val="a3"/>
        <w:ind w:right="561"/>
      </w:pPr>
      <w:r>
        <w:t>самостоятельно выбирать оптимальную форму представления географической информации;оцениватьнадёжностьгеографическойинформациипокритериям,предложеннымучителемилисформулированнымсамостоятельно;</w:t>
      </w:r>
    </w:p>
    <w:p w:rsidR="007375A2" w:rsidRDefault="006B52D4" w:rsidP="008F57DD">
      <w:pPr>
        <w:pStyle w:val="a3"/>
      </w:pPr>
      <w:r>
        <w:t>систематизироватьгеографическуюинформациювразныхформах.</w:t>
      </w:r>
    </w:p>
    <w:p w:rsidR="007375A2" w:rsidRDefault="006B52D4" w:rsidP="008F57DD">
      <w:pPr>
        <w:pStyle w:val="a3"/>
        <w:ind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spacing w:before="5"/>
      </w:pPr>
      <w:r>
        <w:t>формулироватьсуждения,выражатьсвоюточкузренияпогеографическимаспектамразличныхвопросоввустныхиписьменныхтекстах;</w:t>
      </w:r>
    </w:p>
    <w:p w:rsidR="007375A2" w:rsidRDefault="006B52D4" w:rsidP="008F57DD">
      <w:pPr>
        <w:pStyle w:val="a3"/>
      </w:pPr>
      <w:r>
        <w:t>входедиалогаи(или)дискуссиизадаватьвопросыпосуществуобсуждаемойтемыи</w:t>
      </w:r>
    </w:p>
    <w:p w:rsidR="007375A2" w:rsidRDefault="006B52D4" w:rsidP="008F57DD">
      <w:pPr>
        <w:pStyle w:val="a3"/>
        <w:ind w:right="561"/>
      </w:pPr>
      <w:r>
        <w:t>высказыватьидеи,нацеленныенарешениезадачииподдержаниеблагожелательностиобщения;сопоставлятьсвоисуждения погеографическимвопросамс суждениямидругихучастниковдиалога,обнаруживать различиеисходствопозиций;</w:t>
      </w:r>
    </w:p>
    <w:p w:rsidR="007375A2" w:rsidRDefault="006B52D4" w:rsidP="008F57DD">
      <w:pPr>
        <w:pStyle w:val="a3"/>
      </w:pPr>
      <w:r>
        <w:t>публичнопредставлятьрезультатывыполненногоисследованияилипроекта.</w:t>
      </w:r>
    </w:p>
    <w:p w:rsidR="007375A2" w:rsidRDefault="006B52D4" w:rsidP="008F57DD">
      <w:pPr>
        <w:pStyle w:val="a3"/>
        <w:ind w:firstLine="780"/>
      </w:pPr>
      <w:r>
        <w:t>Уобучающегосябудутсформированыумениясамоорганизациикакчастирегулятивныхуниверсальныхучебныхдействий:</w:t>
      </w:r>
    </w:p>
    <w:p w:rsidR="007375A2" w:rsidRDefault="006B52D4" w:rsidP="008F57DD">
      <w:pPr>
        <w:pStyle w:val="a3"/>
        <w:ind w:right="558"/>
      </w:pPr>
      <w:r>
        <w:t>самостоятельносоставлятьалгоритмрешениягеографическихзадачивыбиратьспособихрешениясучётомимеющихсяресурсовисобственныхвозможностей,аргументироватьпредлагаемыевариантырешений;</w:t>
      </w:r>
    </w:p>
    <w:p w:rsidR="007375A2" w:rsidRDefault="006B52D4" w:rsidP="008F57DD">
      <w:pPr>
        <w:pStyle w:val="a3"/>
        <w:spacing w:before="1"/>
        <w:ind w:right="566"/>
      </w:pPr>
      <w:r>
        <w:t>составлять план действий (план реализации намеченного алгоритма решения), корректироватьпредложенныйалгоритмсучётомполученияновыхзнанийобизучаемом объекте.</w:t>
      </w:r>
    </w:p>
    <w:p w:rsidR="007375A2" w:rsidRDefault="006B52D4" w:rsidP="008F57DD">
      <w:pPr>
        <w:pStyle w:val="a3"/>
        <w:spacing w:line="272" w:lineRule="exact"/>
        <w:ind w:left="1332"/>
      </w:pPr>
      <w:r>
        <w:t>Уобучающегосябудутсформированыумениясовместнойдеятельности:</w:t>
      </w:r>
    </w:p>
    <w:p w:rsidR="007375A2" w:rsidRDefault="006B52D4" w:rsidP="008F57DD">
      <w:pPr>
        <w:pStyle w:val="a3"/>
        <w:ind w:right="563"/>
      </w:pPr>
      <w:r>
        <w:t>принимать цель совместной деятельности при выполнении учебных географических проектов,коллективно строить действия по её достижению: распределять роли, договариваться, обсуждатьпроцессирезультатсовместнойработы;</w:t>
      </w:r>
    </w:p>
    <w:p w:rsidR="007375A2" w:rsidRDefault="006B52D4" w:rsidP="008F57DD">
      <w:pPr>
        <w:pStyle w:val="a3"/>
        <w:spacing w:before="4"/>
        <w:ind w:right="543"/>
      </w:pPr>
      <w:r>
        <w:t>планироватьорганизациюсовместнойработы,привыполненииучебныхгеографическихпроектовопределятьсвоюроль(сучётомпредпочтенийивозможностейвсехучастниковвзаимодействия),участвоватьвгрупповыхформахработы,выполнятьсвоючастьработы,достигать качественного результата по своему направлению и координировать свои действия сдругимичленами команды;</w:t>
      </w:r>
    </w:p>
    <w:p w:rsidR="007375A2" w:rsidRDefault="006B52D4" w:rsidP="008F57DD">
      <w:pPr>
        <w:pStyle w:val="a3"/>
        <w:ind w:right="542"/>
      </w:pPr>
      <w:r>
        <w:t>сравнивать результаты выполненияучебногогеографического проектасисходной задачейиоцениватьвкладкаждогочленакомандывдостижениерезультатов,разделятьсферуответственности.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firstLine="780"/>
      </w:pPr>
      <w:r>
        <w:lastRenderedPageBreak/>
        <w:t>Уобучающегосябудутсформированыумениясамоконтроля,эмоциональногоинтеллектакакчасти регулятивныхуниверсальныхучебныхдействий:</w:t>
      </w:r>
    </w:p>
    <w:p w:rsidR="007375A2" w:rsidRDefault="006B52D4" w:rsidP="008F57DD">
      <w:pPr>
        <w:pStyle w:val="a3"/>
      </w:pPr>
      <w:r>
        <w:t>владетьспособамисамоконтроляирефлексии;</w:t>
      </w:r>
    </w:p>
    <w:p w:rsidR="007375A2" w:rsidRDefault="006B52D4" w:rsidP="008F57DD">
      <w:pPr>
        <w:pStyle w:val="a3"/>
        <w:spacing w:before="7" w:line="237" w:lineRule="auto"/>
      </w:pPr>
      <w:r>
        <w:t>объяснятьпричиныдостижения(недостижения)результатовдеятельности,даватьоценкуприобретённомуопыту;</w:t>
      </w:r>
    </w:p>
    <w:p w:rsidR="007375A2" w:rsidRDefault="006B52D4" w:rsidP="008F57DD">
      <w:pPr>
        <w:pStyle w:val="a3"/>
      </w:pPr>
      <w:r>
        <w:t>вноситькоррективывдеятельностьнаосновеновыхобстоятельств,изменившихсяситуаций,установленныхошибок, возникшихтрудностей;</w:t>
      </w:r>
    </w:p>
    <w:p w:rsidR="007375A2" w:rsidRDefault="006B52D4" w:rsidP="008F57DD">
      <w:pPr>
        <w:pStyle w:val="a3"/>
        <w:ind w:right="5207"/>
      </w:pPr>
      <w:r>
        <w:t>оцениватьсоответствиерезультатацелииусловиям;принятиесебяи других:</w:t>
      </w:r>
    </w:p>
    <w:p w:rsidR="007375A2" w:rsidRDefault="006B52D4" w:rsidP="008F57DD">
      <w:pPr>
        <w:pStyle w:val="a3"/>
        <w:ind w:right="4485"/>
      </w:pPr>
      <w:r>
        <w:t>осознанно относиться к другому человеку, его мнению;</w:t>
      </w:r>
      <w:r>
        <w:rPr>
          <w:spacing w:val="-1"/>
        </w:rPr>
        <w:t>признавать своёправо</w:t>
      </w:r>
      <w:r>
        <w:t>наошибкуитакоежеправодругого.</w:t>
      </w:r>
    </w:p>
    <w:p w:rsidR="007375A2" w:rsidRDefault="006B52D4" w:rsidP="008F57DD">
      <w:pPr>
        <w:ind w:left="552" w:right="840" w:firstLine="780"/>
        <w:jc w:val="both"/>
        <w:rPr>
          <w:i/>
          <w:sz w:val="24"/>
        </w:rPr>
      </w:pPr>
      <w:r>
        <w:rPr>
          <w:i/>
          <w:sz w:val="24"/>
        </w:rPr>
        <w:t>Предметныерезультатыосвоенияпрограммыпогеографии.Кконцу8классаобучающийсянаучится:</w:t>
      </w:r>
    </w:p>
    <w:p w:rsidR="007375A2" w:rsidRDefault="006B52D4" w:rsidP="008F57DD">
      <w:pPr>
        <w:pStyle w:val="a3"/>
        <w:ind w:right="1484"/>
      </w:pPr>
      <w:r>
        <w:t>характеризовать основные этапы истории формирования и изучения территории России;находить в различных источниках информации факты, позволяющие определить вкладроссийскихучёныхипутешественниковв освоениестраны;</w:t>
      </w:r>
    </w:p>
    <w:p w:rsidR="007375A2" w:rsidRDefault="006B52D4" w:rsidP="008F57DD">
      <w:pPr>
        <w:pStyle w:val="a3"/>
      </w:pPr>
      <w:r>
        <w:t>характеризовать географическое положение России с использованием информации из различныхисточников;</w:t>
      </w:r>
    </w:p>
    <w:p w:rsidR="007375A2" w:rsidRDefault="006B52D4" w:rsidP="008F57DD">
      <w:pPr>
        <w:pStyle w:val="a3"/>
        <w:spacing w:before="1"/>
        <w:ind w:right="840"/>
      </w:pPr>
      <w:r>
        <w:t>различать федеральные округа, крупные географические районы и макрорегионы России;приводитьпримерысубъектовРоссийскойФедерацииразныхвидовипоказыватьихнагеографическойкарте;</w:t>
      </w:r>
    </w:p>
    <w:p w:rsidR="007375A2" w:rsidRDefault="006B52D4" w:rsidP="008F57DD">
      <w:pPr>
        <w:pStyle w:val="a3"/>
        <w:ind w:right="561"/>
      </w:pPr>
      <w:r>
        <w:t>оцениватьвлияниегеографическогоположениярегионовРоссиинаособенностиприроды,жизньихозяйственную деятельностьнаселения;</w:t>
      </w:r>
    </w:p>
    <w:p w:rsidR="007375A2" w:rsidRDefault="006B52D4" w:rsidP="008F57DD">
      <w:pPr>
        <w:pStyle w:val="a3"/>
        <w:ind w:right="548"/>
      </w:pPr>
      <w:r>
        <w:t>использоватьзнанияогосударственнойтерриториииисключительнойэкономическойзоне,континентальномшельфеРоссии,омировом,поясномизональномвременидлярешенияпрактико-ориентированных задач;</w:t>
      </w:r>
    </w:p>
    <w:p w:rsidR="007375A2" w:rsidRDefault="006B52D4" w:rsidP="008F57DD">
      <w:pPr>
        <w:pStyle w:val="a3"/>
        <w:spacing w:before="1"/>
        <w:ind w:right="641"/>
      </w:pPr>
      <w:r>
        <w:t>оценивать степень благоприятности природных условий в пределах отдельных регионов страны;проводитьклассификацию природныхресурсов;</w:t>
      </w:r>
    </w:p>
    <w:p w:rsidR="007375A2" w:rsidRDefault="006B52D4" w:rsidP="008F57DD">
      <w:pPr>
        <w:pStyle w:val="a3"/>
      </w:pPr>
      <w:r>
        <w:t>распознаватьтипыприродопользования;</w:t>
      </w:r>
    </w:p>
    <w:p w:rsidR="007375A2" w:rsidRDefault="006B52D4" w:rsidP="008F57DD">
      <w:pPr>
        <w:pStyle w:val="a3"/>
        <w:ind w:right="539"/>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пределятьвозрастгорныхпородиосновныхтектоническихструктур,слагающихтерриторию;</w:t>
      </w:r>
    </w:p>
    <w:p w:rsidR="007375A2" w:rsidRDefault="006B52D4" w:rsidP="008F57DD">
      <w:pPr>
        <w:pStyle w:val="a3"/>
        <w:ind w:right="539"/>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бъяснятьзакономерностираспространениягидрологических,геологическихиметеорологических опасных природныхявленийнатерриториистраны;</w:t>
      </w:r>
    </w:p>
    <w:p w:rsidR="007375A2" w:rsidRDefault="006B52D4" w:rsidP="008F57DD">
      <w:pPr>
        <w:pStyle w:val="a3"/>
        <w:spacing w:before="1"/>
        <w:ind w:right="1571"/>
      </w:pPr>
      <w:r>
        <w:t>сравниватьособенностикомпонентовприродыотдельныхтерриторийстраны;объяснятьособенностикомпонентовприродыотдельныхтерриторийстраны;</w:t>
      </w:r>
    </w:p>
    <w:p w:rsidR="007375A2" w:rsidRDefault="006B52D4" w:rsidP="008F57DD">
      <w:pPr>
        <w:pStyle w:val="a3"/>
        <w:ind w:right="561"/>
      </w:pPr>
      <w:r>
        <w:t>использоватьзнанияобособенностяхкомпонентовприродыРоссиииеёотдельныхтерриторий,обособенностяхвзаимодействияприродыиобществавпределахотдельныхтерриторийдля</w:t>
      </w:r>
    </w:p>
    <w:p w:rsidR="007375A2" w:rsidRDefault="006B52D4" w:rsidP="008F57DD">
      <w:pPr>
        <w:pStyle w:val="a3"/>
        <w:spacing w:before="72"/>
      </w:pPr>
      <w:r>
        <w:t>решенияпрактико-ориентированныхзадачвконтекстереальнойжизни;</w:t>
      </w:r>
    </w:p>
    <w:p w:rsidR="007375A2" w:rsidRDefault="006B52D4" w:rsidP="008F57DD">
      <w:pPr>
        <w:pStyle w:val="a3"/>
        <w:ind w:right="840"/>
      </w:pPr>
      <w:r>
        <w:t>иметьпредставлениеогеографическихпроцессахиявлениях,определяющихособенностиприродыстраны, отдельныхрегионовисвоейместности;</w:t>
      </w:r>
    </w:p>
    <w:p w:rsidR="007375A2" w:rsidRDefault="006B52D4" w:rsidP="008F57DD">
      <w:pPr>
        <w:pStyle w:val="a3"/>
        <w:spacing w:before="7" w:line="237" w:lineRule="auto"/>
      </w:pPr>
      <w:r>
        <w:t>объяснятьраспространениепотерриториистраныобластейсовременногогорообразования,землетрясений ивулканизма;</w:t>
      </w:r>
    </w:p>
    <w:p w:rsidR="007375A2" w:rsidRDefault="006B52D4" w:rsidP="008F57DD">
      <w:pPr>
        <w:pStyle w:val="a3"/>
      </w:pPr>
      <w:r>
        <w:t>применятьпонятия«плита»,«щит»,«моренныйхолм»,«бараньилбы»,«бархан»,«дюна»длярешенияучебных и(или)практико-ориентированныхзадач;</w:t>
      </w:r>
    </w:p>
    <w:p w:rsidR="007375A2" w:rsidRDefault="006B52D4" w:rsidP="008F57DD">
      <w:pPr>
        <w:pStyle w:val="a3"/>
        <w:tabs>
          <w:tab w:val="left" w:pos="1876"/>
          <w:tab w:val="left" w:pos="2948"/>
          <w:tab w:val="left" w:pos="4353"/>
          <w:tab w:val="left" w:pos="6818"/>
          <w:tab w:val="left" w:pos="8142"/>
          <w:tab w:val="left" w:pos="9546"/>
        </w:tabs>
      </w:pPr>
      <w:r>
        <w:t>применять</w:t>
      </w:r>
      <w:r>
        <w:tab/>
        <w:t>понятия</w:t>
      </w:r>
      <w:r>
        <w:tab/>
        <w:t>«солнечная</w:t>
      </w:r>
      <w:r>
        <w:tab/>
        <w:t>радиация»,  «годовая</w:t>
      </w:r>
      <w:r>
        <w:tab/>
        <w:t>амплитуда</w:t>
      </w:r>
      <w:r>
        <w:tab/>
        <w:t>температур</w:t>
      </w:r>
      <w:r>
        <w:tab/>
        <w:t>воздуха»,</w:t>
      </w:r>
    </w:p>
    <w:p w:rsidR="007375A2" w:rsidRDefault="006B52D4" w:rsidP="008F57DD">
      <w:pPr>
        <w:pStyle w:val="a3"/>
      </w:pPr>
      <w:r>
        <w:rPr>
          <w:spacing w:val="-1"/>
        </w:rPr>
        <w:t>«воздушныемассы»для решенияучебных</w:t>
      </w:r>
      <w:r>
        <w:t>и(или)практико-ориентированныхзадач;</w:t>
      </w:r>
    </w:p>
    <w:p w:rsidR="007375A2" w:rsidRDefault="006B52D4" w:rsidP="008F57DD">
      <w:pPr>
        <w:pStyle w:val="a3"/>
        <w:ind w:right="561"/>
      </w:pPr>
      <w:r>
        <w:t>различатьпонятия«испарение»,«испаряемость»,«коэффициентувлажнения»;использоватьихдлярешенияучебныхи(или)практико-ориентированныхзадач;</w:t>
      </w:r>
    </w:p>
    <w:p w:rsidR="007375A2" w:rsidRDefault="006B52D4" w:rsidP="008F57DD">
      <w:pPr>
        <w:pStyle w:val="a3"/>
      </w:pPr>
      <w:r>
        <w:rPr>
          <w:spacing w:val="-1"/>
        </w:rPr>
        <w:t>описыватьипрогнозировать</w:t>
      </w:r>
      <w:r>
        <w:t xml:space="preserve"> погодутерриториипокартепогоды;</w:t>
      </w:r>
    </w:p>
    <w:p w:rsidR="007375A2" w:rsidRDefault="006B52D4" w:rsidP="008F57DD">
      <w:pPr>
        <w:pStyle w:val="a3"/>
        <w:tabs>
          <w:tab w:val="left" w:pos="2132"/>
          <w:tab w:val="left" w:pos="3188"/>
          <w:tab w:val="left" w:pos="4445"/>
          <w:tab w:val="left" w:pos="6173"/>
          <w:tab w:val="left" w:pos="7902"/>
          <w:tab w:val="left" w:pos="8874"/>
          <w:tab w:val="left" w:pos="9450"/>
        </w:tabs>
        <w:ind w:right="545"/>
      </w:pPr>
      <w:r>
        <w:t>использовать</w:t>
      </w:r>
      <w:r>
        <w:tab/>
        <w:t>понятия</w:t>
      </w:r>
      <w:r>
        <w:tab/>
        <w:t>«циклон»,</w:t>
      </w:r>
      <w:r>
        <w:tab/>
        <w:t>«антициклон»,</w:t>
      </w:r>
      <w:r>
        <w:tab/>
        <w:t>«атмосферный</w:t>
      </w:r>
      <w:r>
        <w:tab/>
        <w:t>фронт»</w:t>
      </w:r>
      <w:r>
        <w:tab/>
        <w:t>для</w:t>
      </w:r>
      <w:r>
        <w:tab/>
      </w:r>
      <w:r>
        <w:rPr>
          <w:spacing w:val="-1"/>
        </w:rPr>
        <w:t>объяснения</w:t>
      </w:r>
      <w:r>
        <w:t>особенностей погодыотдельныхтерриторийспомощьюкартпогоды;</w:t>
      </w:r>
    </w:p>
    <w:p w:rsidR="007375A2" w:rsidRDefault="006B52D4" w:rsidP="008F57DD">
      <w:pPr>
        <w:pStyle w:val="a3"/>
      </w:pPr>
      <w:r>
        <w:lastRenderedPageBreak/>
        <w:t>проводитьклассификациютиповклиматаипочвРоссии;</w:t>
      </w:r>
    </w:p>
    <w:p w:rsidR="007375A2" w:rsidRDefault="006B52D4" w:rsidP="008F57DD">
      <w:pPr>
        <w:pStyle w:val="a3"/>
        <w:spacing w:before="4" w:line="274" w:lineRule="exact"/>
      </w:pPr>
      <w:r>
        <w:t>распознаватьпоказатели,характеризующиесостояниеокружающейсреды;</w:t>
      </w:r>
    </w:p>
    <w:p w:rsidR="007375A2" w:rsidRDefault="006B52D4" w:rsidP="008F57DD">
      <w:pPr>
        <w:pStyle w:val="a3"/>
        <w:ind w:right="551"/>
      </w:pPr>
      <w:r>
        <w:t>показывать на карте и (или) обозначать на контурной карте крупные формы рельефа, крайниеточкииэлементыбереговойлинииРоссии;крупныерекииозёра,границыклиматическихпоясов и областей, природно-хозяйственных зон в пределах страны; Арктической зоны, южнойграницыраспространениямноголетнеймерзлоты;</w:t>
      </w:r>
    </w:p>
    <w:p w:rsidR="007375A2" w:rsidRDefault="006B52D4" w:rsidP="008F57DD">
      <w:pPr>
        <w:pStyle w:val="a3"/>
        <w:ind w:right="570"/>
      </w:pPr>
      <w:r>
        <w:t>приводить примеры мер безопасности, в том числе для экономики семьи, в случае природныхстихийныхбедствийитехногенныхкатастроф;</w:t>
      </w:r>
    </w:p>
    <w:p w:rsidR="007375A2" w:rsidRDefault="006B52D4" w:rsidP="008F57DD">
      <w:pPr>
        <w:pStyle w:val="a3"/>
      </w:pPr>
      <w:r>
        <w:t>приводитьпримерырациональногоинерациональногоприродопользования;</w:t>
      </w:r>
    </w:p>
    <w:p w:rsidR="007375A2" w:rsidRDefault="006B52D4" w:rsidP="008F57DD">
      <w:pPr>
        <w:pStyle w:val="a3"/>
        <w:ind w:right="559"/>
      </w:pPr>
      <w:r>
        <w:t>приводить примеры особо охраняемых природных территорий России и своего края, животных ирастений,занесённыхвКрасную книгуРоссии;</w:t>
      </w:r>
    </w:p>
    <w:p w:rsidR="007375A2" w:rsidRDefault="006B52D4" w:rsidP="008F57DD">
      <w:pPr>
        <w:pStyle w:val="a3"/>
        <w:ind w:right="548"/>
      </w:pPr>
      <w:r>
        <w:t>выбиратьисточникигеографическойинформации(картографические,статистические,текстовые, видео- и фотоизображения, компьютерные базы данных), необходимые для изученияособенностей населенияРоссии;</w:t>
      </w:r>
    </w:p>
    <w:p w:rsidR="007375A2" w:rsidRDefault="006B52D4" w:rsidP="008F57DD">
      <w:pPr>
        <w:pStyle w:val="a3"/>
        <w:ind w:right="563"/>
      </w:pPr>
      <w:r>
        <w:t>приводить примеры адаптации человека к разнообразным природным условиям на территориистраны;</w:t>
      </w:r>
    </w:p>
    <w:p w:rsidR="007375A2" w:rsidRDefault="006B52D4" w:rsidP="008F57DD">
      <w:pPr>
        <w:pStyle w:val="a3"/>
        <w:spacing w:before="3"/>
        <w:ind w:right="551"/>
      </w:pPr>
      <w:r>
        <w:t>сравниватьпоказателивоспроизводстваикачестванаселенияРоссиисмировымипоказателямиипоказателями другихстран;</w:t>
      </w:r>
    </w:p>
    <w:p w:rsidR="007375A2" w:rsidRDefault="006B52D4" w:rsidP="008F57DD">
      <w:pPr>
        <w:pStyle w:val="a3"/>
        <w:ind w:right="551"/>
      </w:pPr>
      <w:r>
        <w:t>различатьдемографическиепроцессыиявления,характеризующиединамикучисленностинаселенияРоссии, еёотдельныхрегионовисвоегокрая;</w:t>
      </w:r>
    </w:p>
    <w:p w:rsidR="007375A2" w:rsidRDefault="006B52D4" w:rsidP="008F57DD">
      <w:pPr>
        <w:pStyle w:val="a3"/>
        <w:spacing w:before="1"/>
        <w:ind w:right="840"/>
      </w:pPr>
      <w:r>
        <w:t>проводить классификацию населённых пунктов и регионов России по заданным основаниям;использоватьзнанияо естественномимеханическом движении населения,половозрастнойструктуре и размещении населения, трудовых ресурсах, городском и сельском населении,этническом ирелигиозном составенаселения длярешенияпрактико-ориентированныхзадач вконтексте реальнойжизни;</w:t>
      </w:r>
    </w:p>
    <w:p w:rsidR="007375A2" w:rsidRDefault="006B52D4" w:rsidP="008F57DD">
      <w:pPr>
        <w:pStyle w:val="a3"/>
        <w:tabs>
          <w:tab w:val="left" w:pos="1888"/>
          <w:tab w:val="left" w:pos="2964"/>
          <w:tab w:val="left" w:pos="4849"/>
          <w:tab w:val="left" w:pos="6554"/>
          <w:tab w:val="left" w:pos="8322"/>
          <w:tab w:val="left" w:pos="9394"/>
        </w:tabs>
      </w:pPr>
      <w:r>
        <w:t>применять</w:t>
      </w:r>
      <w:r>
        <w:tab/>
        <w:t>понятия</w:t>
      </w:r>
      <w:r>
        <w:tab/>
        <w:t>«рождаемость»,</w:t>
      </w:r>
      <w:r>
        <w:tab/>
        <w:t>«смертность»,</w:t>
      </w:r>
      <w:r>
        <w:tab/>
        <w:t>«естественный</w:t>
      </w:r>
      <w:r>
        <w:tab/>
        <w:t>прирост</w:t>
      </w:r>
      <w:r>
        <w:tab/>
        <w:t>населения»,</w:t>
      </w:r>
    </w:p>
    <w:p w:rsidR="007375A2" w:rsidRDefault="006B52D4" w:rsidP="008F57DD">
      <w:pPr>
        <w:pStyle w:val="a3"/>
      </w:pPr>
      <w:r>
        <w:t>«миграционныйприростнаселения»,«общийприростнаселения»,«плотностьнаселения»,</w:t>
      </w:r>
    </w:p>
    <w:p w:rsidR="007375A2" w:rsidRDefault="006B52D4" w:rsidP="008F57DD">
      <w:pPr>
        <w:pStyle w:val="a3"/>
        <w:spacing w:before="2" w:line="237" w:lineRule="auto"/>
        <w:ind w:right="558"/>
      </w:pPr>
      <w:r>
        <w:t>«основнаяполоса(зона)расселения»,«урбанизация»,«городскаяагломерация»,«посёлокгородскоготипа»,«половозрастнаяструктуранаселения»,«средняяпрогнозируемаяпродолжительностьжизни»,«трудовыересурсы»,«трудоспособныйвозраст»,«рабочаясила»,</w:t>
      </w:r>
    </w:p>
    <w:p w:rsidR="007375A2" w:rsidRDefault="006B52D4" w:rsidP="008F57DD">
      <w:pPr>
        <w:pStyle w:val="a3"/>
        <w:spacing w:before="2"/>
        <w:ind w:right="538"/>
      </w:pPr>
      <w:r>
        <w:t>«безработица», «рынок труда», «качество населения» для решения учебных и (или) практико-ориентированныхзадач;</w:t>
      </w:r>
    </w:p>
    <w:p w:rsidR="007375A2" w:rsidRDefault="006B52D4" w:rsidP="008F57DD">
      <w:pPr>
        <w:pStyle w:val="a3"/>
        <w:spacing w:before="5"/>
        <w:ind w:right="565"/>
      </w:pPr>
      <w:r>
        <w:t>представлять в различных формах (таблица, график, географическое описание) географическуюинформацию,необходимуюдлярешенияучебныхи(или)практико-ориентированныхзадач.</w:t>
      </w:r>
    </w:p>
    <w:p w:rsidR="007375A2" w:rsidRDefault="006B52D4" w:rsidP="008F57DD">
      <w:pPr>
        <w:ind w:left="552" w:right="560"/>
        <w:jc w:val="both"/>
        <w:rPr>
          <w:i/>
          <w:sz w:val="24"/>
        </w:rPr>
      </w:pPr>
      <w:r>
        <w:rPr>
          <w:i/>
          <w:sz w:val="24"/>
        </w:rPr>
        <w:t>Предметные результаты освоения программы по географии. К концу 9 класса обучающийсянаучится:</w:t>
      </w:r>
    </w:p>
    <w:p w:rsidR="007375A2" w:rsidRDefault="006B52D4" w:rsidP="008F57DD">
      <w:pPr>
        <w:pStyle w:val="a3"/>
        <w:ind w:right="548"/>
      </w:pPr>
      <w:r>
        <w:t>выбиратьисточникигеографическойинформации(картографические,статистические,текстовые, видео- и фотоизображения, компьютерные базы данных), необходимые для изученияособенностей хозяйстваРоссии;</w:t>
      </w:r>
    </w:p>
    <w:p w:rsidR="007375A2" w:rsidRDefault="006B52D4" w:rsidP="008F57DD">
      <w:pPr>
        <w:pStyle w:val="a3"/>
        <w:ind w:right="549"/>
      </w:pPr>
      <w:r>
        <w:t>представлять в различных формах (в виде карты, таблицы, графика, географического описания)географическуюинформацию,необходимуюдлярешенияучебныхи(или)практико-</w:t>
      </w:r>
    </w:p>
    <w:p w:rsidR="007375A2" w:rsidRDefault="006B52D4" w:rsidP="008F57DD">
      <w:pPr>
        <w:pStyle w:val="a3"/>
        <w:spacing w:before="72"/>
      </w:pPr>
      <w:r>
        <w:rPr>
          <w:spacing w:val="-1"/>
        </w:rPr>
        <w:t>ориентированных</w:t>
      </w:r>
      <w:r>
        <w:t>задач;</w:t>
      </w:r>
    </w:p>
    <w:p w:rsidR="007375A2" w:rsidRDefault="006B52D4" w:rsidP="008F57DD">
      <w:pPr>
        <w:pStyle w:val="a3"/>
        <w:ind w:right="542"/>
      </w:pPr>
      <w:r>
        <w:t>находить,извлекатьииспользоватьинформацию,характеризующуюотраслевую,функциональнуюитерриториальнуюструктурухозяйстваРоссии,длярешенияпрактико-ориентированныхзадач;</w:t>
      </w:r>
    </w:p>
    <w:p w:rsidR="007375A2" w:rsidRDefault="006B52D4" w:rsidP="008F57DD">
      <w:pPr>
        <w:pStyle w:val="a3"/>
        <w:spacing w:before="7" w:line="237" w:lineRule="auto"/>
        <w:ind w:right="1069"/>
      </w:pPr>
      <w:r>
        <w:t>выделять географическую информацию, которая является противоречивой или может бытьнедостоверной;определятьинформацию,недостающуюдлярешениятойилиинойзадачи;</w:t>
      </w:r>
    </w:p>
    <w:p w:rsidR="007375A2" w:rsidRDefault="006B52D4" w:rsidP="008F57DD">
      <w:pPr>
        <w:pStyle w:val="a3"/>
        <w:ind w:right="592"/>
      </w:pPr>
      <w:r>
        <w:t>применять понятия «экономико-географическое положение», «состав хозяйства», «отраслевая,функциональнаяитерриториальнаяструктура»,«условияифакторыразмещения производства»,</w:t>
      </w:r>
    </w:p>
    <w:p w:rsidR="007375A2" w:rsidRDefault="006B52D4" w:rsidP="008F57DD">
      <w:pPr>
        <w:pStyle w:val="a3"/>
        <w:ind w:right="542"/>
      </w:pPr>
      <w:r>
        <w:t>«отрасльхозяйства»,«межотраслевойкомплекс»,«секторэкономики»,«территорияопережающегоразвития»,«себестоимостьирентабельностьпроизводства»,«природно-ресурсныйпотенциал»,«инфраструктурныйкомплекс»,«рекреационноехозяйство»,</w:t>
      </w:r>
    </w:p>
    <w:p w:rsidR="007375A2" w:rsidRDefault="006B52D4" w:rsidP="008F57DD">
      <w:pPr>
        <w:pStyle w:val="a3"/>
        <w:ind w:right="546"/>
      </w:pPr>
      <w:r>
        <w:t>«инфраструктура»,«сфераобслуживания»,«агропромышленныйкомплекс»,«химико-леснойкомплекс», «машиностроительный комплекс», «металлургический комплекс», «ВИЭ», «ТЭК»,длярешенияучебныхи(или)практико-ориентированныхзадач;</w:t>
      </w:r>
    </w:p>
    <w:p w:rsidR="007375A2" w:rsidRDefault="006B52D4" w:rsidP="008F57DD">
      <w:pPr>
        <w:pStyle w:val="a3"/>
        <w:ind w:right="549"/>
      </w:pPr>
      <w:r>
        <w:t xml:space="preserve">характеризовать основные особенности хозяйства России; влияние географического положенияРоссии на особенности отраслевой и территориальной структуры хозяйства; роль </w:t>
      </w:r>
      <w:r>
        <w:lastRenderedPageBreak/>
        <w:t>России какмировойэнергетическойдержавы;проблемыиперспективыразвитияотраслейхозяйстваирегионовРоссии;</w:t>
      </w:r>
    </w:p>
    <w:p w:rsidR="007375A2" w:rsidRDefault="006B52D4" w:rsidP="008F57DD">
      <w:pPr>
        <w:pStyle w:val="a3"/>
        <w:spacing w:before="4" w:line="274" w:lineRule="exact"/>
      </w:pPr>
      <w:r>
        <w:t>различатьтерриторииопережающегоразвития,АрктическуюзонуизонуСевера России;</w:t>
      </w:r>
    </w:p>
    <w:p w:rsidR="007375A2" w:rsidRDefault="006B52D4" w:rsidP="008F57DD">
      <w:pPr>
        <w:pStyle w:val="a3"/>
        <w:tabs>
          <w:tab w:val="left" w:pos="2452"/>
          <w:tab w:val="left" w:pos="4013"/>
          <w:tab w:val="left" w:pos="6285"/>
          <w:tab w:val="left" w:pos="8186"/>
          <w:tab w:val="left" w:pos="9550"/>
          <w:tab w:val="left" w:pos="10495"/>
        </w:tabs>
        <w:ind w:right="553"/>
      </w:pPr>
      <w:r>
        <w:t>классифицироватьсубъектыРоссийскойФедерациипоуровнюсоциально-экономическогоразвития на основе имеющихся знаний и анализа информации из дополнительных источников;находить,извлекать,интегрироватьиинтерпретироватьинформациюизразличныхисточниковгеографической</w:t>
      </w:r>
      <w:r>
        <w:tab/>
        <w:t>информации</w:t>
      </w:r>
      <w:r>
        <w:tab/>
        <w:t>(картографические,</w:t>
      </w:r>
      <w:r>
        <w:tab/>
        <w:t>статистические,</w:t>
      </w:r>
      <w:r>
        <w:tab/>
        <w:t>текстовые,</w:t>
      </w:r>
      <w:r>
        <w:tab/>
        <w:t>видео-</w:t>
      </w:r>
      <w:r>
        <w:tab/>
      </w:r>
      <w:r>
        <w:rPr>
          <w:spacing w:val="-4"/>
        </w:rPr>
        <w:t>и</w:t>
      </w:r>
      <w:r>
        <w:t>фотоизображения,компьютерныебазыданных)длярешенияразличныхучебныхипрактико-ориентированныхзадач:сравниватьиоцениватьвлияниеотдельныхотраслейхозяйстванаокружающуюсреду;условияотдельныхрегионов страны дляразвитияэнергетикинаосновевозобновляемыхисточниковэнергиинаосновеВИЭ;</w:t>
      </w:r>
    </w:p>
    <w:p w:rsidR="007375A2" w:rsidRDefault="006B52D4" w:rsidP="008F57DD">
      <w:pPr>
        <w:pStyle w:val="a3"/>
        <w:ind w:right="545"/>
      </w:pPr>
      <w:r>
        <w:t>различать изученные географические объекты, процессы и явления: хозяйство России (состав,отраслевая,функциональнаяитерриториальнаяструктура,факторыиусловияразмещенияпроизводства, современныеформыразмещенияпроизводства);</w:t>
      </w:r>
    </w:p>
    <w:p w:rsidR="007375A2" w:rsidRDefault="006B52D4" w:rsidP="008F57DD">
      <w:pPr>
        <w:pStyle w:val="a3"/>
        <w:spacing w:before="3"/>
        <w:ind w:right="1571"/>
      </w:pPr>
      <w:r>
        <w:t>различатьВВП, ВРПи ИЧРкакпоказателиуровняразвитиястраныиеёрегионов;различатьприродно-ресурсный,человеческийипроизводственныйкапитал;</w:t>
      </w:r>
    </w:p>
    <w:p w:rsidR="007375A2" w:rsidRDefault="006B52D4" w:rsidP="008F57DD">
      <w:pPr>
        <w:pStyle w:val="a3"/>
        <w:tabs>
          <w:tab w:val="left" w:pos="1716"/>
          <w:tab w:val="left" w:pos="1828"/>
          <w:tab w:val="left" w:pos="2128"/>
          <w:tab w:val="left" w:pos="2860"/>
          <w:tab w:val="left" w:pos="4177"/>
          <w:tab w:val="left" w:pos="5269"/>
          <w:tab w:val="left" w:pos="5577"/>
          <w:tab w:val="left" w:pos="6157"/>
          <w:tab w:val="left" w:pos="7486"/>
          <w:tab w:val="left" w:pos="7622"/>
          <w:tab w:val="left" w:pos="9062"/>
          <w:tab w:val="left" w:pos="9170"/>
          <w:tab w:val="left" w:pos="9518"/>
          <w:tab w:val="left" w:pos="10491"/>
        </w:tabs>
        <w:ind w:right="557"/>
      </w:pPr>
      <w:r>
        <w:t>различать виды транспорта и основные показатели их работы: грузооборот и пассажирооборот;показыватьнакартекрупнейшиецентрыирайоныразмещенияотраслейпромышленности,транспортные магистралиицентры,районыразвитияотраслейсельскогохозяйства;использоватьзнанияофакторахиусловияхразмещенияхозяйствадлярешенияразличныхучебных</w:t>
      </w:r>
      <w:r>
        <w:tab/>
        <w:t>и</w:t>
      </w:r>
      <w:r>
        <w:tab/>
        <w:t>практико-ориентированных</w:t>
      </w:r>
      <w:r>
        <w:tab/>
        <w:t>задач:</w:t>
      </w:r>
      <w:r>
        <w:tab/>
        <w:t>объяснять</w:t>
      </w:r>
      <w:r>
        <w:tab/>
        <w:t>особенности</w:t>
      </w:r>
      <w:r>
        <w:tab/>
        <w:t>отраслевой</w:t>
      </w:r>
      <w:r>
        <w:tab/>
      </w:r>
      <w:r>
        <w:rPr>
          <w:spacing w:val="-4"/>
        </w:rPr>
        <w:t>и</w:t>
      </w:r>
      <w:r>
        <w:t>территориальнойструктурыхозяйстваРоссии,регионов,размещенияотдельныхпредприятий;оценивать</w:t>
      </w:r>
      <w:r>
        <w:tab/>
      </w:r>
      <w:r>
        <w:tab/>
        <w:t>условия</w:t>
      </w:r>
      <w:r>
        <w:tab/>
        <w:t>отдельных</w:t>
      </w:r>
      <w:r>
        <w:tab/>
        <w:t>территорий</w:t>
      </w:r>
      <w:r>
        <w:tab/>
        <w:t>для</w:t>
      </w:r>
      <w:r>
        <w:tab/>
        <w:t>размещения</w:t>
      </w:r>
      <w:r>
        <w:tab/>
      </w:r>
      <w:r>
        <w:tab/>
        <w:t>предприятий</w:t>
      </w:r>
      <w:r>
        <w:tab/>
      </w:r>
      <w:r>
        <w:tab/>
        <w:t>и</w:t>
      </w:r>
      <w:r>
        <w:tab/>
        <w:t>различныхпроизводств;</w:t>
      </w:r>
    </w:p>
    <w:p w:rsidR="007375A2" w:rsidRDefault="006B52D4" w:rsidP="008F57DD">
      <w:pPr>
        <w:pStyle w:val="a3"/>
        <w:ind w:right="552"/>
      </w:pPr>
      <w:r>
        <w:t>использовать знания об особенностях компонентов природы России и её отдельных территорий;об особенностях взаимодействия природы и общества в пределах отдельных территорийдлярешения практико-ориентированных задач в контексте реальной жизни: оценивать реализуемыепроектыпосозданиюновыхпроизводствсучётом экологическойбезопасности;</w:t>
      </w:r>
    </w:p>
    <w:p w:rsidR="007375A2" w:rsidRDefault="006B52D4" w:rsidP="008F57DD">
      <w:pPr>
        <w:pStyle w:val="a3"/>
        <w:ind w:right="561"/>
      </w:pPr>
      <w:r>
        <w:t>критическиоценивать финансовыеусловияжизнедеятельностичеловека и ихприродные,социальные,политические,технологические,экологическиеаспекты,необходимыедляпринятиясобственных решений, с точки зрения домохозяйства, предприятия и национальной экономики;оцениватьвлияниегеографическогоположенияотдельныхрегионовРоссиинаособенностиприроды,жизньихозяйственнуюдеятельностьнаселения;</w:t>
      </w:r>
    </w:p>
    <w:p w:rsidR="007375A2" w:rsidRDefault="006B52D4" w:rsidP="008F57DD">
      <w:pPr>
        <w:pStyle w:val="a3"/>
        <w:spacing w:before="2"/>
        <w:ind w:right="840"/>
      </w:pPr>
      <w:r>
        <w:t>объяснятьгеографическиеразличиянаселенияихозяйстватерриторийкрупныхрегионовстраны;</w:t>
      </w:r>
    </w:p>
    <w:p w:rsidR="007375A2" w:rsidRDefault="006B52D4" w:rsidP="008F57DD">
      <w:pPr>
        <w:pStyle w:val="a3"/>
        <w:tabs>
          <w:tab w:val="left" w:pos="1892"/>
          <w:tab w:val="left" w:pos="5089"/>
        </w:tabs>
        <w:ind w:right="656"/>
      </w:pPr>
      <w:r>
        <w:t>сравнивать</w:t>
      </w:r>
      <w:r>
        <w:tab/>
        <w:t>географическое  положение,</w:t>
      </w:r>
      <w:r>
        <w:tab/>
        <w:t>географическиеособенностиприродно-ресурсногопотенциала, населенияихозяйстварегионовРоссии;</w:t>
      </w:r>
    </w:p>
    <w:p w:rsidR="007375A2" w:rsidRDefault="006B52D4" w:rsidP="008F57DD">
      <w:pPr>
        <w:pStyle w:val="a3"/>
        <w:ind w:right="561"/>
      </w:pPr>
      <w:r>
        <w:t>формулироватьоценочныесужденияовоздействиичеловеческойдеятельностинаокружающуюсредусвоейместности,региона,странывцелом,одинамике,уровнеиструктуресоциально-</w:t>
      </w:r>
    </w:p>
    <w:p w:rsidR="007375A2" w:rsidRDefault="006B52D4" w:rsidP="008F57DD">
      <w:pPr>
        <w:pStyle w:val="a3"/>
        <w:spacing w:before="72"/>
      </w:pPr>
      <w:r>
        <w:t>экономическогоразвитияРоссии,местеиролиРоссиивмире;</w:t>
      </w:r>
    </w:p>
    <w:p w:rsidR="007375A2" w:rsidRDefault="006B52D4" w:rsidP="008F57DD">
      <w:pPr>
        <w:pStyle w:val="a3"/>
        <w:ind w:right="561"/>
      </w:pPr>
      <w:r>
        <w:t>приводить примеры объектов Всемирногонаследия ЮНЕСКО и описыватьихместоположениенагеографическойкарте;</w:t>
      </w:r>
    </w:p>
    <w:p w:rsidR="007375A2" w:rsidRDefault="006B52D4" w:rsidP="008F57DD">
      <w:pPr>
        <w:pStyle w:val="a3"/>
        <w:spacing w:before="4"/>
      </w:pPr>
      <w:r>
        <w:t>характеризоватьместоирольРоссиивмировомхозяйстве.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line="274" w:lineRule="exact"/>
        <w:ind w:left="4749"/>
      </w:pPr>
      <w:r>
        <w:lastRenderedPageBreak/>
        <w:t>2.11.12Физика</w:t>
      </w:r>
    </w:p>
    <w:p w:rsidR="007375A2" w:rsidRDefault="006B52D4" w:rsidP="008F57DD">
      <w:pPr>
        <w:pStyle w:val="a3"/>
        <w:ind w:right="543" w:firstLine="780"/>
      </w:pPr>
      <w:r>
        <w:t>Рабочаяпрограммапоучебномупредмету«Физика»(базовыйуровень)(предметнаяобласть«Естественно-научныепредметы»)(далеесоответственно–программапофизике,физика)включаетпояснительнуюзаписку,содержаниеобучения,планируемыерезультатыосвоенияпрограммыпофизике.</w:t>
      </w:r>
    </w:p>
    <w:p w:rsidR="007375A2" w:rsidRDefault="006B52D4" w:rsidP="008F57DD">
      <w:pPr>
        <w:pStyle w:val="a3"/>
        <w:ind w:left="1332"/>
      </w:pPr>
      <w:r>
        <w:t>Пояснительнаязаписка.</w:t>
      </w:r>
    </w:p>
    <w:p w:rsidR="007375A2" w:rsidRDefault="006B52D4" w:rsidP="008F57DD">
      <w:pPr>
        <w:pStyle w:val="a3"/>
        <w:ind w:right="543" w:firstLine="780"/>
      </w:pPr>
      <w:r>
        <w:t>Программа по физике на уровне основного общего образования составлена на основеположений и требований к результатам освоения на базовом уровне основной образовательнойпрограммы, представленных в ФГОС ООО, а также с учётом федеральной рабочей программывоспитанияиконцепциипреподаванияучебного предмета«Физика».</w:t>
      </w:r>
    </w:p>
    <w:p w:rsidR="007375A2" w:rsidRDefault="006B52D4" w:rsidP="008F57DD">
      <w:pPr>
        <w:pStyle w:val="a3"/>
        <w:ind w:right="546" w:firstLine="780"/>
      </w:pPr>
      <w:r>
        <w:t>Содержание программы по физике направлено на формирование естественно­научнойграмотностиобучающихсяиорганизациюизученияфизикинадеятельностнойоснове.Впрограмме по физике учитываются возможности учебного предмета в реализации требованийФГОСОООкпланируемымличностнымиметапредметнымрезультатамобучения,атакжемежпредметные связиестественно­научныхучебных предметов на уровне основного общегообразования.</w:t>
      </w:r>
    </w:p>
    <w:p w:rsidR="007375A2" w:rsidRDefault="006B52D4" w:rsidP="008F57DD">
      <w:pPr>
        <w:pStyle w:val="a3"/>
        <w:ind w:right="547" w:firstLine="720"/>
      </w:pPr>
      <w:r>
        <w:t>Программапофизикеустанавливаетраспределениеучебногоматериалапогодамобучения (по классам), предлагает примерную последовательность изучения тем, основанную налогикеразвития предметногосодержания иучётевозрастныхособенностей обучающихся.</w:t>
      </w:r>
    </w:p>
    <w:p w:rsidR="007375A2" w:rsidRDefault="006B52D4" w:rsidP="008F57DD">
      <w:pPr>
        <w:pStyle w:val="a3"/>
        <w:ind w:right="547" w:firstLine="840"/>
      </w:pPr>
      <w:r>
        <w:t>Физикаявляетсясистемообразующимдляестественно­научныхучебныхпредметов,посколькуфизическиезаконылежатвосновепроцессовиявлений,изучаемыххимией,биологией, астрономией и физической географией, вносит вклад в естественно­научную картинумира, предоставляет наиболее ясные образцы применения научного метода познания, то естьспособаполучениядостоверныхзнанийомире.</w:t>
      </w:r>
    </w:p>
    <w:p w:rsidR="007375A2" w:rsidRDefault="006B52D4" w:rsidP="008F57DD">
      <w:pPr>
        <w:pStyle w:val="a3"/>
        <w:ind w:right="557" w:firstLine="780"/>
      </w:pPr>
      <w:r>
        <w:t>Одна из главных задач физического образования в структуре общего образования состоит</w:t>
      </w:r>
      <w:r>
        <w:rPr>
          <w:spacing w:val="-1"/>
        </w:rPr>
        <w:t>вформированииестественно­научной</w:t>
      </w:r>
      <w:r>
        <w:t>грамотности иинтересак наукеуобучающихся.</w:t>
      </w:r>
    </w:p>
    <w:p w:rsidR="007375A2" w:rsidRDefault="006B52D4" w:rsidP="008F57DD">
      <w:pPr>
        <w:pStyle w:val="a3"/>
        <w:tabs>
          <w:tab w:val="left" w:pos="1856"/>
          <w:tab w:val="left" w:pos="2936"/>
          <w:tab w:val="left" w:pos="3501"/>
          <w:tab w:val="left" w:pos="5165"/>
          <w:tab w:val="left" w:pos="6193"/>
          <w:tab w:val="left" w:pos="7890"/>
          <w:tab w:val="left" w:pos="9266"/>
        </w:tabs>
        <w:ind w:right="567"/>
      </w:pPr>
      <w:r>
        <w:t>Изучение</w:t>
      </w:r>
      <w:r>
        <w:tab/>
        <w:t>физики</w:t>
      </w:r>
      <w:r>
        <w:tab/>
        <w:t>на</w:t>
      </w:r>
      <w:r>
        <w:tab/>
        <w:t>углублённом</w:t>
      </w:r>
      <w:r>
        <w:tab/>
        <w:t>уровне</w:t>
      </w:r>
      <w:r>
        <w:tab/>
        <w:t>предполагает</w:t>
      </w:r>
      <w:r>
        <w:tab/>
        <w:t>овладение</w:t>
      </w:r>
      <w:r>
        <w:tab/>
      </w:r>
      <w:r>
        <w:rPr>
          <w:spacing w:val="-1"/>
        </w:rPr>
        <w:t>следующими</w:t>
      </w:r>
      <w:r>
        <w:t>компетентностями,характеризующимиестественно­научнуюграмотность:</w:t>
      </w:r>
    </w:p>
    <w:p w:rsidR="007375A2" w:rsidRDefault="006B52D4" w:rsidP="008F57DD">
      <w:pPr>
        <w:pStyle w:val="a3"/>
      </w:pPr>
      <w:r>
        <w:t>научнообъяснятьявления,</w:t>
      </w:r>
    </w:p>
    <w:p w:rsidR="007375A2" w:rsidRDefault="006B52D4" w:rsidP="008F57DD">
      <w:pPr>
        <w:pStyle w:val="a3"/>
      </w:pPr>
      <w:r>
        <w:t>оцениватьипониматьособенностинаучногоисследования;</w:t>
      </w:r>
    </w:p>
    <w:p w:rsidR="007375A2" w:rsidRDefault="006B52D4" w:rsidP="008F57DD">
      <w:pPr>
        <w:pStyle w:val="a3"/>
      </w:pPr>
      <w:r>
        <w:t>интерпретироватьданныеииспользоватьнаучныедоказательствадляполучениявыводов».</w:t>
      </w:r>
    </w:p>
    <w:p w:rsidR="007375A2" w:rsidRDefault="006B52D4" w:rsidP="008F57DD">
      <w:pPr>
        <w:pStyle w:val="a3"/>
        <w:ind w:right="546" w:firstLine="780"/>
      </w:pPr>
      <w:r>
        <w:rPr>
          <w:i/>
        </w:rPr>
        <w:t xml:space="preserve">Цели изучения физики на уровне </w:t>
      </w:r>
      <w:r>
        <w:t>основного общего образования определены в концепциипреподаванияучебногопредмета«Физика»вобразовательныхорганизацияхРоссийскойФедерации,реализующихосновныеобщеобразовательныепрограммы.</w:t>
      </w:r>
    </w:p>
    <w:p w:rsidR="007375A2" w:rsidRDefault="006B52D4" w:rsidP="008F57DD">
      <w:pPr>
        <w:spacing w:before="1"/>
        <w:ind w:left="1332"/>
        <w:jc w:val="both"/>
        <w:rPr>
          <w:i/>
          <w:sz w:val="24"/>
        </w:rPr>
      </w:pPr>
      <w:r>
        <w:rPr>
          <w:i/>
          <w:sz w:val="24"/>
        </w:rPr>
        <w:t>Целиизученияфизики:</w:t>
      </w:r>
    </w:p>
    <w:p w:rsidR="007375A2" w:rsidRDefault="006B52D4" w:rsidP="008F57DD">
      <w:pPr>
        <w:pStyle w:val="a3"/>
      </w:pPr>
      <w:r>
        <w:t>приобретениеинтересаистремленияобучающихсякнаучномуизучениюприроды,развитиеихинтеллектуальныхитворческихспособностей;</w:t>
      </w:r>
    </w:p>
    <w:p w:rsidR="007375A2" w:rsidRDefault="006B52D4" w:rsidP="008F57DD">
      <w:pPr>
        <w:pStyle w:val="a3"/>
        <w:spacing w:before="6" w:line="237" w:lineRule="auto"/>
      </w:pPr>
      <w:r>
        <w:t>развитиепредставленийонаучномметодепознанияиформированиеисследовательскогоотношенияк окружающим явлениям;</w:t>
      </w:r>
    </w:p>
    <w:p w:rsidR="007375A2" w:rsidRDefault="006B52D4" w:rsidP="008F57DD">
      <w:pPr>
        <w:pStyle w:val="a3"/>
      </w:pPr>
      <w:r>
        <w:t>формированиенаучногомировоззрениякакрезультатаизученияосновстроенияматерииифундаментальныхзаконовфизики;</w:t>
      </w:r>
    </w:p>
    <w:p w:rsidR="007375A2" w:rsidRDefault="006B52D4" w:rsidP="008F57DD">
      <w:pPr>
        <w:pStyle w:val="a3"/>
      </w:pPr>
      <w:r>
        <w:t>формированиепредставленийоролифизикидляразвитиядругихестественныхнаук,техникиитехнологий;</w:t>
      </w:r>
    </w:p>
    <w:p w:rsidR="007375A2" w:rsidRDefault="006B52D4" w:rsidP="008F57DD">
      <w:pPr>
        <w:pStyle w:val="a3"/>
        <w:ind w:right="840"/>
      </w:pPr>
      <w:r>
        <w:t>развитиепредставленийовозможныхсферахбудущейпрофессиональнойдеятельности,</w:t>
      </w:r>
      <w:r>
        <w:rPr>
          <w:spacing w:val="-1"/>
        </w:rPr>
        <w:t>связаннойсфизикой,</w:t>
      </w:r>
      <w:r>
        <w:t>подготовкакдальнейшемуобучениювэтомнаправлении.</w:t>
      </w:r>
    </w:p>
    <w:p w:rsidR="007375A2" w:rsidRDefault="006B52D4" w:rsidP="008F57DD">
      <w:pPr>
        <w:pStyle w:val="a3"/>
      </w:pPr>
      <w:r>
        <w:t>Достижение этихцелейпрограммыпофизике науровне основногообщего образованияобеспечиваетсярешениемследующихзадач:</w:t>
      </w:r>
    </w:p>
    <w:p w:rsidR="007375A2" w:rsidRDefault="006B52D4" w:rsidP="008F57DD">
      <w:pPr>
        <w:pStyle w:val="a3"/>
        <w:tabs>
          <w:tab w:val="left" w:pos="2224"/>
          <w:tab w:val="left" w:pos="3188"/>
          <w:tab w:val="left" w:pos="3557"/>
          <w:tab w:val="left" w:pos="5013"/>
          <w:tab w:val="left" w:pos="6209"/>
          <w:tab w:val="left" w:pos="7454"/>
          <w:tab w:val="left" w:pos="7826"/>
          <w:tab w:val="left" w:pos="9578"/>
        </w:tabs>
        <w:ind w:right="567"/>
      </w:pPr>
      <w:r>
        <w:t>приобретение</w:t>
      </w:r>
      <w:r>
        <w:tab/>
        <w:t>знаний</w:t>
      </w:r>
      <w:r>
        <w:tab/>
        <w:t>о</w:t>
      </w:r>
      <w:r>
        <w:tab/>
        <w:t>дискретном</w:t>
      </w:r>
      <w:r>
        <w:tab/>
        <w:t>строении</w:t>
      </w:r>
      <w:r>
        <w:tab/>
        <w:t>вещества,</w:t>
      </w:r>
      <w:r>
        <w:tab/>
        <w:t>о</w:t>
      </w:r>
      <w:r>
        <w:tab/>
        <w:t>механических,</w:t>
      </w:r>
      <w:r>
        <w:tab/>
      </w:r>
      <w:r>
        <w:rPr>
          <w:spacing w:val="-1"/>
        </w:rPr>
        <w:t>тепловых,</w:t>
      </w:r>
      <w:r>
        <w:t>электрических, магнитных иквантовыхявлениях;</w:t>
      </w:r>
    </w:p>
    <w:p w:rsidR="007375A2" w:rsidRDefault="006B52D4" w:rsidP="008F57DD">
      <w:pPr>
        <w:pStyle w:val="a3"/>
        <w:spacing w:before="1"/>
      </w:pPr>
      <w:r>
        <w:t>приобретение умений описывать и объяснять физические явления с использованием полученныхзнаний;</w:t>
      </w:r>
    </w:p>
    <w:p w:rsidR="007375A2" w:rsidRDefault="006B52D4" w:rsidP="008F57DD">
      <w:pPr>
        <w:pStyle w:val="a3"/>
      </w:pPr>
      <w:r>
        <w:t>освоениеметодоврешенияпростейшихрасчётныхзадачсиспользованиемфизическихмоделей,творческихипрактико­ориентированныхзадач;</w:t>
      </w:r>
    </w:p>
    <w:p w:rsidR="007375A2" w:rsidRDefault="006B52D4" w:rsidP="008F57DD">
      <w:pPr>
        <w:pStyle w:val="a3"/>
      </w:pPr>
      <w:r>
        <w:t>развитиеуменийнаблюдатьприродныеявленияивыполнятьопыты,лабораторныеработыиэкспериментальныеисследованияс использованиемизмерительных приборов;</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46"/>
      </w:pPr>
      <w:r>
        <w:lastRenderedPageBreak/>
        <w:t>освоениеприёмовработысинформациейфизическогосодержания,включаяинформациюосовременныхдостиженияхфизики,анализ икритическоеоцениваниеинформации;</w:t>
      </w:r>
    </w:p>
    <w:p w:rsidR="007375A2" w:rsidRDefault="006B52D4" w:rsidP="008F57DD">
      <w:pPr>
        <w:pStyle w:val="a3"/>
        <w:ind w:right="553"/>
      </w:pPr>
      <w:r>
        <w:t>знакомствососферамипрофессиональнойдеятельности,связаннымисфизикой,исовременнымитехнологиями,основанныминадостиженияхфизическойнауки.</w:t>
      </w:r>
    </w:p>
    <w:p w:rsidR="007375A2" w:rsidRDefault="006B52D4" w:rsidP="008F57DD">
      <w:pPr>
        <w:pStyle w:val="a3"/>
        <w:spacing w:before="7" w:line="237" w:lineRule="auto"/>
        <w:ind w:right="542" w:firstLine="780"/>
      </w:pPr>
      <w:r>
        <w:t>Общее число часов, рекомендованных для изучения физики на базовом уровнечасов: в 8 классе – 68 часов (2 часа в неделю), в 9 классе –102часа(3 часавнеделю).</w:t>
      </w:r>
    </w:p>
    <w:p w:rsidR="007375A2" w:rsidRDefault="006B52D4" w:rsidP="008F57DD">
      <w:pPr>
        <w:pStyle w:val="a3"/>
        <w:spacing w:before="2"/>
        <w:ind w:right="550"/>
      </w:pPr>
      <w:r>
        <w:t>Предлагаемыйвпрограммепофизикепереченьлабораторныхработиопытовявляетсярекомедовательным,учительделаетвыборприпроведениилабораторныхработиопытовсучётоминдивидуальныхособенностейобучающихся,спискаэкспериментальныхзаданий,предлагаемыхврамках основногогосударственного экзамена пофизике.</w:t>
      </w:r>
    </w:p>
    <w:p w:rsidR="007375A2" w:rsidRDefault="006B52D4" w:rsidP="008F57DD">
      <w:pPr>
        <w:ind w:left="1332"/>
        <w:jc w:val="both"/>
        <w:rPr>
          <w:i/>
          <w:sz w:val="24"/>
        </w:rPr>
      </w:pPr>
      <w:r>
        <w:rPr>
          <w:i/>
          <w:sz w:val="24"/>
        </w:rPr>
        <w:t>Содержаниеобучения в8классе.</w:t>
      </w:r>
    </w:p>
    <w:p w:rsidR="007375A2" w:rsidRDefault="006B52D4" w:rsidP="008F57DD">
      <w:pPr>
        <w:pStyle w:val="a3"/>
        <w:ind w:left="1332"/>
      </w:pPr>
      <w:r>
        <w:t>Тепловыеявления.</w:t>
      </w:r>
    </w:p>
    <w:p w:rsidR="007375A2" w:rsidRDefault="006B52D4" w:rsidP="008F57DD">
      <w:pPr>
        <w:pStyle w:val="a3"/>
        <w:ind w:right="560"/>
      </w:pPr>
      <w:r>
        <w:t>Основные положения молекулярно­кинетической теории строения вещества. Масса и размерыатомов и молекул. Опыты, подтверждающие основные положения молекулярно­кинетическойтеории.</w:t>
      </w:r>
    </w:p>
    <w:p w:rsidR="007375A2" w:rsidRDefault="006B52D4" w:rsidP="008F57DD">
      <w:pPr>
        <w:pStyle w:val="a3"/>
        <w:ind w:right="552"/>
      </w:pPr>
      <w:r>
        <w:t>Модели твёрдого, жидкого и газообразного состояний вещества. Кристаллические и аморфныетела.Объяснениесвойствгазов,жидкостейитвёрдыхтелнаосновеположениймолекулярно­кинетической теории. Смачивание и капиллярные явления. Тепловое расширение исжатие.</w:t>
      </w:r>
    </w:p>
    <w:p w:rsidR="007375A2" w:rsidRDefault="006B52D4" w:rsidP="008F57DD">
      <w:pPr>
        <w:pStyle w:val="a3"/>
        <w:spacing w:before="7" w:line="237" w:lineRule="auto"/>
        <w:ind w:right="544"/>
      </w:pPr>
      <w:r>
        <w:t>Температура. Связь температуры со скоростью теплового движения частиц. Внутренняя энергия.Способыизменениявнутреннейэнергии:теплопередачаисовершениеработы.Видытеплопередачи:теплопроводность, конвекция,излучение.</w:t>
      </w:r>
    </w:p>
    <w:p w:rsidR="007375A2" w:rsidRDefault="006B52D4" w:rsidP="008F57DD">
      <w:pPr>
        <w:pStyle w:val="a3"/>
        <w:spacing w:before="2"/>
        <w:ind w:right="548"/>
      </w:pPr>
      <w:r>
        <w:t>Количествотеплоты.Удельнаятеплоёмкостьвещества.Теплообменитепловоеравновесие.Уравнение теплового баланса. Плавление и отвердевание кристаллических веществ. Удельнаятеплотаплавления.Парообразованиеиконденсация.Испарение.Кипение.Удельнаятеплотапарообразования. Зависимостьтемпературыкипенияотатмосферногодавления.</w:t>
      </w:r>
    </w:p>
    <w:p w:rsidR="007375A2" w:rsidRDefault="006B52D4" w:rsidP="008F57DD">
      <w:pPr>
        <w:pStyle w:val="a3"/>
      </w:pPr>
      <w:r>
        <w:t>Влажностьвоздуха.</w:t>
      </w:r>
    </w:p>
    <w:p w:rsidR="007375A2" w:rsidRDefault="006B52D4" w:rsidP="008F57DD">
      <w:pPr>
        <w:pStyle w:val="a3"/>
      </w:pPr>
      <w:r>
        <w:t>Энергиятоплива.Удельнаятеплотасгорания.</w:t>
      </w:r>
    </w:p>
    <w:p w:rsidR="007375A2" w:rsidRDefault="006B52D4" w:rsidP="008F57DD">
      <w:pPr>
        <w:pStyle w:val="a3"/>
        <w:ind w:right="558"/>
      </w:pPr>
      <w:r>
        <w:t>Принципы работы тепловых двигателей КПД теплового двигателя. Тепловые двигатели и защитаокружающей среды.</w:t>
      </w:r>
    </w:p>
    <w:p w:rsidR="007375A2" w:rsidRDefault="006B52D4" w:rsidP="008F57DD">
      <w:pPr>
        <w:pStyle w:val="a3"/>
        <w:spacing w:before="1"/>
      </w:pPr>
      <w:r>
        <w:t>Законсохраненияипревращенияэнергиивтепловыхпроцессах.</w:t>
      </w:r>
    </w:p>
    <w:p w:rsidR="007375A2" w:rsidRDefault="006B52D4" w:rsidP="008F57DD">
      <w:pPr>
        <w:pStyle w:val="a3"/>
        <w:ind w:left="1332"/>
      </w:pPr>
      <w:r>
        <w:t>Демонстрации.</w:t>
      </w:r>
    </w:p>
    <w:p w:rsidR="007375A2" w:rsidRDefault="006B52D4" w:rsidP="008F57DD">
      <w:pPr>
        <w:pStyle w:val="a3"/>
        <w:ind w:right="6742"/>
      </w:pPr>
      <w:r>
        <w:t>Наблюдениеброуновскогодвижения.Наблюдениедиффузии.</w:t>
      </w:r>
    </w:p>
    <w:p w:rsidR="007375A2" w:rsidRDefault="006B52D4" w:rsidP="008F57DD">
      <w:pPr>
        <w:pStyle w:val="a3"/>
        <w:spacing w:before="4"/>
        <w:ind w:right="4485"/>
      </w:pPr>
      <w:r>
        <w:t>Наблюдениеявленийсмачиванияикапиллярныхявлений.Наблюдениетепловогорасширениятел.</w:t>
      </w:r>
    </w:p>
    <w:p w:rsidR="007375A2" w:rsidRDefault="006B52D4" w:rsidP="008F57DD">
      <w:pPr>
        <w:pStyle w:val="a3"/>
        <w:ind w:right="2236"/>
      </w:pPr>
      <w:r>
        <w:t>Изменениедавлениягазаприизмененииобъёмаинагреванииилиохлаждении.Правила измерениятемпературы.</w:t>
      </w:r>
    </w:p>
    <w:p w:rsidR="007375A2" w:rsidRDefault="006B52D4" w:rsidP="008F57DD">
      <w:pPr>
        <w:pStyle w:val="a3"/>
        <w:spacing w:before="1"/>
      </w:pPr>
      <w:r>
        <w:t>Видытеплопередачи.</w:t>
      </w:r>
    </w:p>
    <w:p w:rsidR="007375A2" w:rsidRDefault="006B52D4" w:rsidP="008F57DD">
      <w:pPr>
        <w:pStyle w:val="a3"/>
      </w:pPr>
      <w:r>
        <w:t>Охлаждениеприсовершенииработы.</w:t>
      </w:r>
    </w:p>
    <w:p w:rsidR="007375A2" w:rsidRDefault="006B52D4" w:rsidP="008F57DD">
      <w:pPr>
        <w:pStyle w:val="a3"/>
        <w:ind w:right="4893"/>
      </w:pPr>
      <w:r>
        <w:t>Нагревание при совершении работы внешними силами.Сравнениетеплоёмкостей различных веществ.</w:t>
      </w:r>
    </w:p>
    <w:p w:rsidR="007375A2" w:rsidRDefault="006B52D4" w:rsidP="008F57DD">
      <w:pPr>
        <w:pStyle w:val="a3"/>
      </w:pPr>
      <w:r>
        <w:t>Наблюдениекипения.</w:t>
      </w:r>
    </w:p>
    <w:p w:rsidR="007375A2" w:rsidRDefault="006B52D4" w:rsidP="008F57DD">
      <w:pPr>
        <w:pStyle w:val="a3"/>
        <w:ind w:right="4982"/>
      </w:pPr>
      <w:r>
        <w:t>Наблюдениепостоянстватемпературыприплавлении.Моделитепловых двигателей.</w:t>
      </w:r>
    </w:p>
    <w:p w:rsidR="007375A2" w:rsidRDefault="006B52D4" w:rsidP="008F57DD">
      <w:pPr>
        <w:pStyle w:val="a3"/>
        <w:ind w:left="1332"/>
      </w:pPr>
      <w:r>
        <w:t>Лабораторныеработыиопыты.</w:t>
      </w:r>
    </w:p>
    <w:p w:rsidR="007375A2" w:rsidRDefault="006B52D4" w:rsidP="008F57DD">
      <w:pPr>
        <w:pStyle w:val="a3"/>
        <w:spacing w:before="2" w:line="237" w:lineRule="auto"/>
        <w:ind w:right="3229"/>
      </w:pPr>
      <w:r>
        <w:t>Опытыпообнаружениюдействиясилмолекулярногопритяжения.Опытыповыращиваниюкристалловповареннойсолиилисахара.</w:t>
      </w:r>
    </w:p>
    <w:p w:rsidR="007375A2" w:rsidRDefault="006B52D4" w:rsidP="008F57DD">
      <w:pPr>
        <w:pStyle w:val="a3"/>
        <w:ind w:right="1571"/>
      </w:pPr>
      <w:r>
        <w:t>Опытыпо наблюдениютепловогорасширениягазов,жидкостейитвёрдыхтел.Определениедавлениявоздухавбаллонешприца.</w:t>
      </w:r>
    </w:p>
    <w:p w:rsidR="007375A2" w:rsidRDefault="006B52D4" w:rsidP="008F57DD">
      <w:pPr>
        <w:pStyle w:val="a3"/>
        <w:spacing w:before="4"/>
        <w:ind w:right="1354"/>
      </w:pPr>
      <w:r>
        <w:t>Опыты, демонстрирующие зависимость давления воздуха от его объёма и нагревания илиохлаждения.</w:t>
      </w:r>
    </w:p>
    <w:p w:rsidR="007375A2" w:rsidRDefault="006B52D4" w:rsidP="008F57DD">
      <w:pPr>
        <w:pStyle w:val="a3"/>
        <w:ind w:right="561"/>
      </w:pPr>
      <w:r>
        <w:t>Проверкагипотезылинейнойзависимостидлиныстолбикажидкостивтермометрическойтрубкеоттемпературы.</w:t>
      </w:r>
    </w:p>
    <w:p w:rsidR="007375A2" w:rsidRDefault="006B52D4" w:rsidP="008F57DD">
      <w:pPr>
        <w:pStyle w:val="a3"/>
        <w:ind w:right="561"/>
      </w:pPr>
      <w:r>
        <w:t>Наблюдениеизменениявнутреннейэнергиителаврезультатетеплопередачииработывнешнихсил.</w:t>
      </w:r>
    </w:p>
    <w:p w:rsidR="007375A2" w:rsidRDefault="006B52D4" w:rsidP="008F57DD">
      <w:pPr>
        <w:pStyle w:val="a3"/>
      </w:pPr>
      <w:r>
        <w:t>Исследованиеявлениятеплообменаприсмешиваниихолоднойигорячейводы.</w:t>
      </w:r>
    </w:p>
    <w:p w:rsidR="007375A2" w:rsidRDefault="006B52D4" w:rsidP="008F57DD">
      <w:pPr>
        <w:pStyle w:val="a3"/>
        <w:tabs>
          <w:tab w:val="left" w:pos="2148"/>
          <w:tab w:val="left" w:pos="3537"/>
          <w:tab w:val="left" w:pos="4689"/>
          <w:tab w:val="left" w:pos="6249"/>
          <w:tab w:val="left" w:pos="7098"/>
          <w:tab w:val="left" w:pos="7722"/>
          <w:tab w:val="left" w:pos="9278"/>
          <w:tab w:val="left" w:pos="9634"/>
        </w:tabs>
        <w:ind w:right="563"/>
      </w:pPr>
      <w:r>
        <w:t>Определение</w:t>
      </w:r>
      <w:r>
        <w:tab/>
        <w:t>количества</w:t>
      </w:r>
      <w:r>
        <w:tab/>
        <w:t>теплоты,</w:t>
      </w:r>
      <w:r>
        <w:tab/>
        <w:t>полученного</w:t>
      </w:r>
      <w:r>
        <w:tab/>
        <w:t>водой</w:t>
      </w:r>
      <w:r>
        <w:tab/>
        <w:t>при</w:t>
      </w:r>
      <w:r>
        <w:tab/>
        <w:t>теплообмене</w:t>
      </w:r>
      <w:r>
        <w:tab/>
        <w:t>с</w:t>
      </w:r>
      <w:r>
        <w:tab/>
      </w:r>
      <w:r>
        <w:rPr>
          <w:spacing w:val="-1"/>
        </w:rPr>
        <w:t>нагретым</w:t>
      </w:r>
      <w:r>
        <w:t>металлическимцилиндром.</w:t>
      </w:r>
    </w:p>
    <w:p w:rsidR="007375A2" w:rsidRDefault="006B52D4" w:rsidP="008F57DD">
      <w:pPr>
        <w:pStyle w:val="a3"/>
        <w:spacing w:before="72"/>
        <w:ind w:right="5721"/>
      </w:pPr>
      <w:r>
        <w:lastRenderedPageBreak/>
        <w:t>Определение удельной теплоёмкости вещества.Исследованиепроцессаиспарения.</w:t>
      </w:r>
    </w:p>
    <w:p w:rsidR="007375A2" w:rsidRDefault="006B52D4" w:rsidP="008F57DD">
      <w:pPr>
        <w:pStyle w:val="a3"/>
        <w:ind w:right="5621"/>
      </w:pPr>
      <w:r>
        <w:t>Определение относительной влажности воздуха.Определениеудельнойтеплотыплавленияльда.</w:t>
      </w:r>
    </w:p>
    <w:p w:rsidR="007375A2" w:rsidRDefault="006B52D4" w:rsidP="008F57DD">
      <w:pPr>
        <w:pStyle w:val="a3"/>
        <w:spacing w:before="4" w:line="274" w:lineRule="exact"/>
        <w:ind w:left="1332"/>
      </w:pPr>
      <w:r>
        <w:t>Электрическиеимагнитныеявления.</w:t>
      </w:r>
    </w:p>
    <w:p w:rsidR="007375A2" w:rsidRDefault="006B52D4" w:rsidP="008F57DD">
      <w:pPr>
        <w:pStyle w:val="a3"/>
        <w:ind w:right="553"/>
      </w:pPr>
      <w:r>
        <w:t>Электризациятел.Двародаэлектрическихзарядов.Взаимодействиезаряженныхтел.ЗаконКулона (зависимость силы взаимодействия заряженных тел от величины зарядов и расстояниямеждутелами).</w:t>
      </w:r>
    </w:p>
    <w:p w:rsidR="007375A2" w:rsidRDefault="006B52D4" w:rsidP="008F57DD">
      <w:pPr>
        <w:pStyle w:val="a3"/>
        <w:ind w:right="555"/>
      </w:pPr>
      <w:r>
        <w:t>Электрическоеполе.Напряжённостьэлектрическогополя.Принципсуперпозицииэлектрических полей(накачественномуровне).</w:t>
      </w:r>
    </w:p>
    <w:p w:rsidR="007375A2" w:rsidRDefault="006B52D4" w:rsidP="008F57DD">
      <w:pPr>
        <w:pStyle w:val="a3"/>
        <w:ind w:right="551"/>
      </w:pPr>
      <w:r>
        <w:t>Носителиэлектрическихзарядов.Элементарныйэлектрическийзаряд.Строениеатома.Проводникиидиэлектрики.Закон сохраненияэлектрическогозаряда.</w:t>
      </w:r>
    </w:p>
    <w:p w:rsidR="007375A2" w:rsidRDefault="006B52D4" w:rsidP="008F57DD">
      <w:pPr>
        <w:pStyle w:val="a3"/>
        <w:ind w:right="549"/>
      </w:pPr>
      <w:r>
        <w:t>Электрический ток. Условия существования электрического тока. Источники постоянного тока.Действияэлектрическоготока(тепловое,химическое,магнитное).Электрическийтоквжидкостяхигазах.</w:t>
      </w:r>
    </w:p>
    <w:p w:rsidR="007375A2" w:rsidRDefault="006B52D4" w:rsidP="008F57DD">
      <w:pPr>
        <w:pStyle w:val="a3"/>
        <w:spacing w:before="5" w:line="237" w:lineRule="auto"/>
        <w:ind w:right="549"/>
      </w:pPr>
      <w:r>
        <w:t>Электрическаяцепь.Силатока.Электрическоенапряжение.Сопротивлениепроводника.Удельноесопротивлениевещества.ЗаконОмадляучасткацепи.Последовательноеипараллельноесоединениепроводников.</w:t>
      </w:r>
    </w:p>
    <w:p w:rsidR="007375A2" w:rsidRDefault="006B52D4" w:rsidP="008F57DD">
      <w:pPr>
        <w:pStyle w:val="a3"/>
        <w:spacing w:before="3"/>
        <w:ind w:right="546"/>
      </w:pPr>
      <w:r>
        <w:t>Работаимощностьэлектрическоготока.ЗаконДжоуля–Ленца.Электрическиецепиипотребителиэлектрическойэнергиивбыту. Короткоезамыкание.</w:t>
      </w:r>
    </w:p>
    <w:p w:rsidR="007375A2" w:rsidRDefault="006B52D4" w:rsidP="008F57DD">
      <w:pPr>
        <w:pStyle w:val="a3"/>
        <w:ind w:right="549"/>
      </w:pPr>
      <w:r>
        <w:t>Постоянные магниты. Взаимодействие постоянных магнитов. Магнитное поле. Магнитное полеЗемли и его значение для жизни на Земле. Опыт Эрстеда. Магнитное поле электрического тока.Применениеэлектромагнитоввтехнике.Действиемагнитногополянапроводникстоком.Электродвигательпостоянноготока.Использованиеэлектродвигателейвтехническихустройствах инатранспорте.</w:t>
      </w:r>
    </w:p>
    <w:p w:rsidR="007375A2" w:rsidRDefault="006B52D4" w:rsidP="008F57DD">
      <w:pPr>
        <w:pStyle w:val="a3"/>
        <w:ind w:right="555"/>
      </w:pPr>
      <w:r>
        <w:t>ОпытыФарадея.Явлениеэлектромагнитнойиндукции.ПравилоЛенца.Электрогенератор.Способыполученияэлектрическойэнергии.Электростанциинавозобновляемыхисточникахэнергии.</w:t>
      </w:r>
    </w:p>
    <w:p w:rsidR="007375A2" w:rsidRDefault="006B52D4" w:rsidP="008F57DD">
      <w:pPr>
        <w:pStyle w:val="a3"/>
        <w:spacing w:before="1"/>
        <w:ind w:left="1332"/>
      </w:pPr>
      <w:r>
        <w:t>Демонстрации.</w:t>
      </w:r>
    </w:p>
    <w:p w:rsidR="007375A2" w:rsidRDefault="006B52D4" w:rsidP="008F57DD">
      <w:pPr>
        <w:pStyle w:val="a3"/>
        <w:spacing w:before="4"/>
      </w:pPr>
      <w:r>
        <w:t>Электризациятел.</w:t>
      </w:r>
    </w:p>
    <w:p w:rsidR="007375A2" w:rsidRDefault="006B52D4" w:rsidP="008F57DD">
      <w:pPr>
        <w:pStyle w:val="a3"/>
        <w:ind w:right="3229"/>
      </w:pPr>
      <w:r>
        <w:t>Двародаэлектрическихзарядовивзаимодействиезаряженныхтел.Устройствои действиеэлектроскопа.</w:t>
      </w:r>
    </w:p>
    <w:p w:rsidR="007375A2" w:rsidRDefault="006B52D4" w:rsidP="008F57DD">
      <w:pPr>
        <w:pStyle w:val="a3"/>
      </w:pPr>
      <w:r>
        <w:t>Электростатическаяиндукция.</w:t>
      </w:r>
    </w:p>
    <w:p w:rsidR="007375A2" w:rsidRDefault="006B52D4" w:rsidP="008F57DD">
      <w:pPr>
        <w:pStyle w:val="a3"/>
        <w:ind w:right="6328"/>
      </w:pPr>
      <w:r>
        <w:t>Законсохраненияэлектрическихзарядов.Проводникиидиэлектрики.</w:t>
      </w:r>
    </w:p>
    <w:p w:rsidR="007375A2" w:rsidRDefault="006B52D4" w:rsidP="008F57DD">
      <w:pPr>
        <w:pStyle w:val="a3"/>
        <w:ind w:right="5105"/>
      </w:pPr>
      <w:r>
        <w:t>Моделирование силовых линий электрического поля.Источникипостоянного тока.</w:t>
      </w:r>
    </w:p>
    <w:p w:rsidR="007375A2" w:rsidRDefault="006B52D4" w:rsidP="008F57DD">
      <w:pPr>
        <w:pStyle w:val="a3"/>
        <w:ind w:right="7378"/>
      </w:pPr>
      <w:r>
        <w:t>Действия электрического тока.Электрический ток в жидкости.Газовыйразряд.</w:t>
      </w:r>
    </w:p>
    <w:p w:rsidR="007375A2" w:rsidRDefault="006B52D4" w:rsidP="008F57DD">
      <w:pPr>
        <w:pStyle w:val="a3"/>
      </w:pPr>
      <w:r>
        <w:t>Измерениесилытокаамперметром.</w:t>
      </w:r>
    </w:p>
    <w:p w:rsidR="007375A2" w:rsidRDefault="006B52D4" w:rsidP="008F57DD">
      <w:pPr>
        <w:pStyle w:val="a3"/>
        <w:spacing w:before="1"/>
        <w:ind w:right="5129"/>
      </w:pPr>
      <w:r>
        <w:t>Измерениеэлектрическогонапряжениявольтметром.Реостатимагазин сопротивлений.</w:t>
      </w:r>
    </w:p>
    <w:p w:rsidR="007375A2" w:rsidRDefault="006B52D4" w:rsidP="008F57DD">
      <w:pPr>
        <w:pStyle w:val="a3"/>
        <w:spacing w:line="272" w:lineRule="exact"/>
      </w:pPr>
      <w:r>
        <w:t>Взаимодействиепостоянныхмагнитов.</w:t>
      </w:r>
    </w:p>
    <w:p w:rsidR="007375A2" w:rsidRDefault="006B52D4" w:rsidP="008F57DD">
      <w:pPr>
        <w:pStyle w:val="a3"/>
        <w:ind w:right="3229"/>
      </w:pPr>
      <w:r>
        <w:t>Моделированиеневозможностиразделенияполюсовмагнита.Моделированиемагнитныхполейпостоянныхмагнитов.</w:t>
      </w:r>
    </w:p>
    <w:p w:rsidR="007375A2" w:rsidRDefault="006B52D4" w:rsidP="008F57DD">
      <w:pPr>
        <w:pStyle w:val="a3"/>
        <w:spacing w:before="4"/>
      </w:pPr>
      <w:r>
        <w:t>ОпытЭрстеда.</w:t>
      </w:r>
    </w:p>
    <w:p w:rsidR="007375A2" w:rsidRDefault="006B52D4" w:rsidP="008F57DD">
      <w:pPr>
        <w:pStyle w:val="a3"/>
      </w:pPr>
      <w:r>
        <w:t>Магнитноеполетока.Электромагнит.</w:t>
      </w:r>
    </w:p>
    <w:p w:rsidR="007375A2" w:rsidRDefault="006B52D4" w:rsidP="008F57DD">
      <w:pPr>
        <w:pStyle w:val="a3"/>
        <w:ind w:right="4982"/>
      </w:pPr>
      <w:r>
        <w:t>Действиемагнитногополянапроводникстоком.Электродвигательпостоянноготока.</w:t>
      </w:r>
    </w:p>
    <w:p w:rsidR="007375A2" w:rsidRDefault="006B52D4" w:rsidP="008F57DD">
      <w:pPr>
        <w:pStyle w:val="a3"/>
        <w:spacing w:before="1"/>
        <w:ind w:right="5245"/>
      </w:pPr>
      <w:r>
        <w:t>Исследованиеявленияэлектромагнитнойиндукции.ОпытыФарадея.</w:t>
      </w:r>
    </w:p>
    <w:p w:rsidR="007375A2" w:rsidRDefault="006B52D4" w:rsidP="008F57DD">
      <w:pPr>
        <w:pStyle w:val="a3"/>
        <w:ind w:right="840"/>
      </w:pPr>
      <w:r>
        <w:t>Зависимостьнаправленияиндукционноготокаотусловийеговозникновения.Электрогенератор постоянного тока.</w:t>
      </w:r>
    </w:p>
    <w:p w:rsidR="007375A2" w:rsidRDefault="006B52D4" w:rsidP="008F57DD">
      <w:pPr>
        <w:pStyle w:val="a3"/>
        <w:ind w:left="1332"/>
      </w:pPr>
      <w:r>
        <w:t>Лабораторныеработыиопыты.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2236"/>
      </w:pPr>
      <w:r>
        <w:lastRenderedPageBreak/>
        <w:t>Опытыпо наблюдениюэлектризациителиндукциейиприсоприкосновении.Исследование действия электрического поля на проводники и диэлектрики.Сборкаипроверкаработыэлектрической цепипостоянноготока.</w:t>
      </w:r>
    </w:p>
    <w:p w:rsidR="007375A2" w:rsidRDefault="006B52D4" w:rsidP="008F57DD">
      <w:pPr>
        <w:pStyle w:val="a3"/>
        <w:spacing w:before="7" w:line="237" w:lineRule="auto"/>
        <w:ind w:right="6396"/>
      </w:pPr>
      <w:r>
        <w:t>Измерение и регулирование силы тока.Измерениеирегулированиенапряжения.</w:t>
      </w:r>
    </w:p>
    <w:p w:rsidR="007375A2" w:rsidRDefault="006B52D4" w:rsidP="008F57DD">
      <w:pPr>
        <w:pStyle w:val="a3"/>
      </w:pPr>
      <w:r>
        <w:t>Исследованиезависимостисилытока,идущегочерезрезистор,отсопротивлениярезистораинапряжениянарезисторе.</w:t>
      </w:r>
    </w:p>
    <w:p w:rsidR="007375A2" w:rsidRDefault="006B52D4" w:rsidP="008F57DD">
      <w:pPr>
        <w:pStyle w:val="a3"/>
        <w:ind w:right="840"/>
      </w:pPr>
      <w:r>
        <w:t>Опыты,демонстрирующиезависимостьэлектрическогосопротивленияпроводникаотегодлины,площади поперечного сеченияиматериала.</w:t>
      </w:r>
    </w:p>
    <w:p w:rsidR="007375A2" w:rsidRDefault="006B52D4" w:rsidP="008F57DD">
      <w:pPr>
        <w:pStyle w:val="a3"/>
        <w:ind w:right="840"/>
      </w:pPr>
      <w:r>
        <w:t>Проверкаправиласложениянапряженийприпоследовательномсоединениидвухрезисторов.Проверкаправиладля силытокаприпараллельномсоединениирезисторов.</w:t>
      </w:r>
    </w:p>
    <w:p w:rsidR="007375A2" w:rsidRDefault="006B52D4" w:rsidP="008F57DD">
      <w:pPr>
        <w:pStyle w:val="a3"/>
        <w:ind w:right="3229"/>
      </w:pPr>
      <w:r>
        <w:t>Определение работы электрического тока, идущего через резистор.Определениемощностиэлектрическоготока,выделяемойнарезисторе.</w:t>
      </w:r>
    </w:p>
    <w:p w:rsidR="007375A2" w:rsidRDefault="006B52D4" w:rsidP="008F57DD">
      <w:pPr>
        <w:pStyle w:val="a3"/>
        <w:ind w:right="840"/>
      </w:pPr>
      <w:r>
        <w:t>Исследованиезависимостисилытока,идущегочерезлампочку,отнапряжениянаней.ОпределениеКПД нагревателя.</w:t>
      </w:r>
    </w:p>
    <w:p w:rsidR="007375A2" w:rsidRDefault="006B52D4" w:rsidP="008F57DD">
      <w:pPr>
        <w:pStyle w:val="a3"/>
        <w:spacing w:before="4" w:line="274" w:lineRule="exact"/>
      </w:pPr>
      <w:r>
        <w:t>Исследованиемагнитноговзаимодействияпостоянныхмагнитов.</w:t>
      </w:r>
    </w:p>
    <w:p w:rsidR="007375A2" w:rsidRDefault="006B52D4" w:rsidP="008F57DD">
      <w:pPr>
        <w:pStyle w:val="a3"/>
        <w:ind w:right="840"/>
      </w:pPr>
      <w:r>
        <w:t>Изучениемагнитногополяпостоянныхмагнитовприихобъединениииразделении.Исследованиедействияэлектрическоготока намагнитную стрелку.</w:t>
      </w:r>
    </w:p>
    <w:p w:rsidR="007375A2" w:rsidRDefault="006B52D4" w:rsidP="008F57DD">
      <w:pPr>
        <w:pStyle w:val="a3"/>
        <w:ind w:right="561"/>
      </w:pPr>
      <w:r>
        <w:t>Опыты,демонстрирующиезависимостьсилывзаимодействиякатушкистокомимагнитаотсилытока инаправлениятокавкатушке.</w:t>
      </w:r>
    </w:p>
    <w:p w:rsidR="007375A2" w:rsidRDefault="006B52D4" w:rsidP="008F57DD">
      <w:pPr>
        <w:pStyle w:val="a3"/>
        <w:ind w:right="4485"/>
      </w:pPr>
      <w:r>
        <w:t>Изучениедействиямагнитногополянапроводникстоком.Конструированиеиизучениеработыэлектродвигателя.</w:t>
      </w:r>
    </w:p>
    <w:p w:rsidR="007375A2" w:rsidRDefault="006B52D4" w:rsidP="008F57DD">
      <w:pPr>
        <w:pStyle w:val="a3"/>
      </w:pPr>
      <w:r>
        <w:t>ИзмерениеКПДэлектродвигательнойустановки.</w:t>
      </w:r>
    </w:p>
    <w:p w:rsidR="007375A2" w:rsidRDefault="006B52D4" w:rsidP="008F57DD">
      <w:pPr>
        <w:pStyle w:val="a3"/>
        <w:ind w:right="840"/>
      </w:pPr>
      <w:r>
        <w:t>Опытыпоисследованиюявленияэлектромагнитнойиндукции:исследованиеизмененийзначенияинаправленияиндукционноготока.</w:t>
      </w:r>
    </w:p>
    <w:p w:rsidR="007375A2" w:rsidRDefault="006B52D4" w:rsidP="008F57DD">
      <w:pPr>
        <w:ind w:left="1272"/>
        <w:jc w:val="both"/>
        <w:rPr>
          <w:i/>
          <w:sz w:val="24"/>
        </w:rPr>
      </w:pPr>
      <w:r>
        <w:rPr>
          <w:i/>
          <w:sz w:val="24"/>
        </w:rPr>
        <w:t>Содержаниеобучения в9классе.</w:t>
      </w:r>
    </w:p>
    <w:p w:rsidR="007375A2" w:rsidRDefault="006B52D4" w:rsidP="008F57DD">
      <w:pPr>
        <w:pStyle w:val="a3"/>
        <w:ind w:left="1332"/>
      </w:pPr>
      <w:r>
        <w:t>Механическиеявления.</w:t>
      </w:r>
    </w:p>
    <w:p w:rsidR="007375A2" w:rsidRDefault="006B52D4" w:rsidP="008F57DD">
      <w:pPr>
        <w:pStyle w:val="a3"/>
        <w:ind w:right="555"/>
      </w:pPr>
      <w:r>
        <w:t>Механическое движение. Материальная точка. Система отсчёта. Относительность механическогодвижения.Равномерноепрямолинейноедвижение.Неравномерноепрямолинейноедвижение.Средняяимгновенная скоростьтелапринеравномерномдвижении.</w:t>
      </w:r>
    </w:p>
    <w:p w:rsidR="007375A2" w:rsidRDefault="006B52D4" w:rsidP="008F57DD">
      <w:pPr>
        <w:pStyle w:val="a3"/>
        <w:spacing w:before="3"/>
        <w:ind w:right="840"/>
      </w:pPr>
      <w:r>
        <w:t>Ускорение.Равноускоренноепрямолинейноедвижение.Свободноепадение.ОпытыГалилея.Равномерноедвижение по окружности. Периоди частотаобращения. Линейнаяиугловаяскорости.Центростремительноеускорение.</w:t>
      </w:r>
    </w:p>
    <w:p w:rsidR="007375A2" w:rsidRDefault="006B52D4" w:rsidP="008F57DD">
      <w:pPr>
        <w:pStyle w:val="a3"/>
        <w:ind w:right="561"/>
      </w:pPr>
      <w:r>
        <w:t>ПервыйзаконНьютона.ВторойзаконНьютона.ТретийзаконНьютона.Принципсуперпозициисил.</w:t>
      </w:r>
    </w:p>
    <w:p w:rsidR="007375A2" w:rsidRDefault="006B52D4" w:rsidP="008F57DD">
      <w:pPr>
        <w:pStyle w:val="a3"/>
        <w:ind w:right="561"/>
      </w:pPr>
      <w:r>
        <w:t>Силаупругости.ЗаконГука.Силатрения:силатренияскольжения,силатренияпокоя,другиевидытрения.</w:t>
      </w:r>
    </w:p>
    <w:p w:rsidR="007375A2" w:rsidRDefault="006B52D4" w:rsidP="008F57DD">
      <w:pPr>
        <w:pStyle w:val="a3"/>
        <w:spacing w:before="1"/>
      </w:pPr>
      <w:r>
        <w:t>Силатяжестиизаконвсемирноготяготения.Ускорениесвободногопадения.Движениепланетвокруг Солнца.Перваякосмическаяскорость.Невесомостьиперегрузки.</w:t>
      </w:r>
    </w:p>
    <w:p w:rsidR="007375A2" w:rsidRDefault="006B52D4" w:rsidP="008F57DD">
      <w:pPr>
        <w:pStyle w:val="a3"/>
        <w:ind w:right="840"/>
      </w:pPr>
      <w:r>
        <w:t>Равновесиематериальнойточки.Абсолютнотвёрдоетело.Равновесиетвёрдоготеласзакреплённой осьювращения. Моментсилы.Центр тяжести.</w:t>
      </w:r>
    </w:p>
    <w:p w:rsidR="007375A2" w:rsidRDefault="006B52D4" w:rsidP="008F57DD">
      <w:pPr>
        <w:pStyle w:val="a3"/>
      </w:pPr>
      <w:r>
        <w:t>Импульстела.Изменениеимпульса.Импульссилы.Законсохраненияимпульса.Реактивноедвижение.</w:t>
      </w:r>
    </w:p>
    <w:p w:rsidR="007375A2" w:rsidRDefault="006B52D4" w:rsidP="008F57DD">
      <w:pPr>
        <w:pStyle w:val="a3"/>
        <w:ind w:right="541"/>
      </w:pPr>
      <w:r>
        <w:t>Механическаяработаимощность.Работасилтяжести,упругости,трения.Связьэнергиииработы.Потенциальнаяэнергиятела,поднятогонадповерхностьюземли.Потенциальнаяэнергиясжатойпружины.Кинетическаяэнергия.Теоремаокинетическойэнергии.Законсохранениямеханическойэнергии.</w:t>
      </w:r>
    </w:p>
    <w:p w:rsidR="007375A2" w:rsidRDefault="006B52D4" w:rsidP="008F57DD">
      <w:pPr>
        <w:pStyle w:val="a3"/>
        <w:ind w:left="1332"/>
      </w:pPr>
      <w:r>
        <w:t>Демонстрации.</w:t>
      </w:r>
    </w:p>
    <w:p w:rsidR="007375A2" w:rsidRDefault="006B52D4" w:rsidP="008F57DD">
      <w:pPr>
        <w:pStyle w:val="a3"/>
      </w:pPr>
      <w:r>
        <w:t>Наблюдениемеханическогодвижениятелаотносительноразныхтелотсчёта.</w:t>
      </w:r>
    </w:p>
    <w:p w:rsidR="007375A2" w:rsidRDefault="006B52D4" w:rsidP="008F57DD">
      <w:pPr>
        <w:pStyle w:val="a3"/>
        <w:spacing w:before="1"/>
      </w:pPr>
      <w:r>
        <w:t>Сравнениепутейитраекторийдвиженияодногоитогожетелаотносительноразныхтелотсчёта.Измерениескорости иускорения прямолинейного движения.</w:t>
      </w:r>
    </w:p>
    <w:p w:rsidR="007375A2" w:rsidRDefault="006B52D4" w:rsidP="008F57DD">
      <w:pPr>
        <w:pStyle w:val="a3"/>
        <w:ind w:right="4982"/>
      </w:pPr>
      <w:r>
        <w:t>Исследованиепризнаковравноускоренногодвижения.Наблюдениедвижениятелапоокружности.</w:t>
      </w:r>
    </w:p>
    <w:p w:rsidR="007375A2" w:rsidRDefault="006B52D4" w:rsidP="008F57DD">
      <w:pPr>
        <w:pStyle w:val="a3"/>
      </w:pPr>
      <w:r>
        <w:t>Наблюдениемеханическихявлений,происходящихвсистемеотсчёта«Тележка»приеёравномерномиускоренномдвиженииотносительнокабинетафизики.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2236"/>
      </w:pPr>
      <w:r>
        <w:lastRenderedPageBreak/>
        <w:t>Зависимостьускорениятелаотмассытелаидействующейнанегосилы.Наблюдениеравенствасилпривзаимодействии тел.</w:t>
      </w:r>
    </w:p>
    <w:p w:rsidR="007375A2" w:rsidRDefault="006B52D4" w:rsidP="008F57DD">
      <w:pPr>
        <w:pStyle w:val="a3"/>
        <w:ind w:right="5659"/>
      </w:pPr>
      <w:r>
        <w:t>Изменениевесателаприускоренномдвижении.Передачаимпульсапривзаимодействии тел.</w:t>
      </w:r>
    </w:p>
    <w:p w:rsidR="007375A2" w:rsidRDefault="006B52D4" w:rsidP="008F57DD">
      <w:pPr>
        <w:pStyle w:val="a3"/>
        <w:spacing w:before="4" w:line="274" w:lineRule="exact"/>
      </w:pPr>
      <w:r>
        <w:t>Преобразованияэнергиипривзаимодействиител.</w:t>
      </w:r>
    </w:p>
    <w:p w:rsidR="007375A2" w:rsidRDefault="006B52D4" w:rsidP="008F57DD">
      <w:pPr>
        <w:pStyle w:val="a3"/>
        <w:spacing w:line="274" w:lineRule="exact"/>
      </w:pPr>
      <w:r>
        <w:t>Сохранениеимпульсапринеупругомвзаимодействии.</w:t>
      </w:r>
    </w:p>
    <w:p w:rsidR="007375A2" w:rsidRDefault="006B52D4" w:rsidP="008F57DD">
      <w:pPr>
        <w:pStyle w:val="a3"/>
        <w:ind w:right="3229"/>
      </w:pPr>
      <w:r>
        <w:t>Сохранениеимпульсаприабсолютноупругомвзаимодействии.Наблюдениереактивного движения.</w:t>
      </w:r>
    </w:p>
    <w:p w:rsidR="007375A2" w:rsidRDefault="006B52D4" w:rsidP="008F57DD">
      <w:pPr>
        <w:pStyle w:val="a3"/>
      </w:pPr>
      <w:r>
        <w:t>Сохранениемеханическойэнергииприсвободномпадении.</w:t>
      </w:r>
    </w:p>
    <w:p w:rsidR="007375A2" w:rsidRDefault="006B52D4" w:rsidP="008F57DD">
      <w:pPr>
        <w:pStyle w:val="a3"/>
        <w:spacing w:before="1"/>
      </w:pPr>
      <w:r>
        <w:t>Сохранениемеханическойэнергиипридвижениителаподдействиемпружины.</w:t>
      </w:r>
    </w:p>
    <w:p w:rsidR="007375A2" w:rsidRDefault="006B52D4" w:rsidP="008F57DD">
      <w:pPr>
        <w:pStyle w:val="a3"/>
        <w:ind w:left="1332"/>
      </w:pPr>
      <w:r>
        <w:t>Лабораторныеработыиопыты.</w:t>
      </w:r>
    </w:p>
    <w:p w:rsidR="007375A2" w:rsidRDefault="006B52D4" w:rsidP="008F57DD">
      <w:pPr>
        <w:pStyle w:val="a3"/>
        <w:ind w:right="840"/>
      </w:pPr>
      <w:r>
        <w:t>Конструированиетрактадляразгонаидальнейшегоравномерногодвиженияшарикаилитележки.</w:t>
      </w:r>
    </w:p>
    <w:p w:rsidR="007375A2" w:rsidRDefault="006B52D4" w:rsidP="008F57DD">
      <w:pPr>
        <w:pStyle w:val="a3"/>
        <w:ind w:right="840"/>
      </w:pPr>
      <w:r>
        <w:t>Определение среднейскоростискольжениябрускаилидвиженияшарикапонаклоннойплоскости.</w:t>
      </w:r>
    </w:p>
    <w:p w:rsidR="007375A2" w:rsidRDefault="006B52D4" w:rsidP="008F57DD">
      <w:pPr>
        <w:pStyle w:val="a3"/>
        <w:spacing w:before="6" w:line="237" w:lineRule="auto"/>
        <w:ind w:right="840"/>
      </w:pPr>
      <w:r>
        <w:t>Определение ускорения тела при равноускоренном движении по наклонной плоскости.Исследованиезависимостипутиотвремениприравноускоренномдвижениибезначальнойскорости.</w:t>
      </w:r>
    </w:p>
    <w:p w:rsidR="007375A2" w:rsidRDefault="006B52D4" w:rsidP="008F57DD">
      <w:pPr>
        <w:pStyle w:val="a3"/>
        <w:spacing w:before="3"/>
        <w:ind w:right="561"/>
      </w:pPr>
      <w:r>
        <w:t>Проверкагипотезы:еслиприравноускоренномдвижениибезначальнойскоростипутиотносятсякакряднечётныхчисел,тосоответствующиепромежуткивремени одинаковы.</w:t>
      </w:r>
    </w:p>
    <w:p w:rsidR="007375A2" w:rsidRDefault="006B52D4" w:rsidP="008F57DD">
      <w:pPr>
        <w:pStyle w:val="a3"/>
        <w:ind w:right="840"/>
      </w:pPr>
      <w:r>
        <w:t>Исследованиезависимостисилытренияскольженияотсилынормальногодавления.Определениекоэффициентатрения скольжения.</w:t>
      </w:r>
    </w:p>
    <w:p w:rsidR="007375A2" w:rsidRDefault="006B52D4" w:rsidP="008F57DD">
      <w:pPr>
        <w:pStyle w:val="a3"/>
      </w:pPr>
      <w:r>
        <w:t>Определениежёсткостипружины.</w:t>
      </w:r>
    </w:p>
    <w:p w:rsidR="007375A2" w:rsidRDefault="006B52D4" w:rsidP="008F57DD">
      <w:pPr>
        <w:pStyle w:val="a3"/>
        <w:ind w:right="840"/>
      </w:pPr>
      <w:r>
        <w:t>Определениеработысилытренияприравномерном движениителапогоризонтальнойповерхности.</w:t>
      </w:r>
    </w:p>
    <w:p w:rsidR="007375A2" w:rsidRDefault="006B52D4" w:rsidP="008F57DD">
      <w:pPr>
        <w:pStyle w:val="a3"/>
        <w:ind w:right="840"/>
      </w:pPr>
      <w:r>
        <w:t>Определение работы силы упругости при подъёме груза с использованием неподвижного иподвижного блоков.</w:t>
      </w:r>
    </w:p>
    <w:p w:rsidR="007375A2" w:rsidRDefault="006B52D4" w:rsidP="008F57DD">
      <w:pPr>
        <w:pStyle w:val="a3"/>
        <w:spacing w:before="1"/>
      </w:pPr>
      <w:r>
        <w:t>Изучениезаконасохраненияэнергии.</w:t>
      </w:r>
    </w:p>
    <w:p w:rsidR="007375A2" w:rsidRDefault="006B52D4" w:rsidP="008F57DD">
      <w:pPr>
        <w:pStyle w:val="a3"/>
        <w:ind w:left="1332"/>
      </w:pPr>
      <w:r>
        <w:t>Механическиеколебанияиволны.</w:t>
      </w:r>
    </w:p>
    <w:p w:rsidR="007375A2" w:rsidRDefault="006B52D4" w:rsidP="008F57DD">
      <w:pPr>
        <w:pStyle w:val="a3"/>
        <w:spacing w:before="4"/>
        <w:ind w:right="555"/>
      </w:pPr>
      <w:r>
        <w:t>Колебательноедвижение.Основныехарактеристикиколебаний:период,частота,амплитуда.Математическийипружинныймаятники.Превращениеэнергииприколебательномдвижении.</w:t>
      </w:r>
    </w:p>
    <w:p w:rsidR="007375A2" w:rsidRDefault="006B52D4" w:rsidP="008F57DD">
      <w:pPr>
        <w:pStyle w:val="a3"/>
        <w:ind w:right="554"/>
      </w:pPr>
      <w:r>
        <w:t>Затухающиеколебания.Вынужденныеколебания.Резонанс.Механическиеволны.Свойствамеханическихволн.Продольныеипоперечныеволны.Длинаволныискоростьеёраспространения.Механическиеволнывтвёрдомтеле, сейсмическиеволны.</w:t>
      </w:r>
    </w:p>
    <w:p w:rsidR="007375A2" w:rsidRDefault="006B52D4" w:rsidP="008F57DD">
      <w:pPr>
        <w:pStyle w:val="a3"/>
      </w:pPr>
      <w:r>
        <w:t>Звук.Громкостьзвукаивысотатона.Отражениезвука.Инфразвукиультразвук.</w:t>
      </w:r>
    </w:p>
    <w:p w:rsidR="007375A2" w:rsidRDefault="006B52D4" w:rsidP="008F57DD">
      <w:pPr>
        <w:pStyle w:val="a3"/>
        <w:ind w:left="1332"/>
      </w:pPr>
      <w:r>
        <w:t>Демонстрации.</w:t>
      </w:r>
    </w:p>
    <w:p w:rsidR="007375A2" w:rsidRDefault="006B52D4" w:rsidP="008F57DD">
      <w:pPr>
        <w:pStyle w:val="a3"/>
        <w:ind w:right="2236"/>
      </w:pPr>
      <w:r>
        <w:t>Наблюдениеколебанийтелподдействиемсилытяжестиисилыупругости.Наблюдениеколебанийгрузананитиина пружине.</w:t>
      </w:r>
    </w:p>
    <w:p w:rsidR="007375A2" w:rsidRDefault="006B52D4" w:rsidP="008F57DD">
      <w:pPr>
        <w:pStyle w:val="a3"/>
        <w:ind w:right="3641"/>
      </w:pPr>
      <w:r>
        <w:t>Наблюдение вынужденных колебаний и резонанса.Распространениепродольныхипоперечныхволн(намодели).Наблюдениезависимостивысотызвукаотчастоты.</w:t>
      </w:r>
    </w:p>
    <w:p w:rsidR="007375A2" w:rsidRDefault="006B52D4" w:rsidP="008F57DD">
      <w:pPr>
        <w:pStyle w:val="a3"/>
        <w:spacing w:before="1"/>
      </w:pPr>
      <w:r>
        <w:t>Акустическийрезонанс.</w:t>
      </w:r>
    </w:p>
    <w:p w:rsidR="007375A2" w:rsidRDefault="006B52D4" w:rsidP="008F57DD">
      <w:pPr>
        <w:pStyle w:val="a3"/>
        <w:spacing w:line="274" w:lineRule="exact"/>
        <w:ind w:left="1332"/>
      </w:pPr>
      <w:r>
        <w:t>Лабораторныеработыиопыты.</w:t>
      </w:r>
    </w:p>
    <w:p w:rsidR="007375A2" w:rsidRDefault="006B52D4" w:rsidP="008F57DD">
      <w:pPr>
        <w:pStyle w:val="a3"/>
        <w:ind w:right="2236"/>
      </w:pPr>
      <w:r>
        <w:t>Определениечастотыипериодаколебанийматематическогомаятника.Определениечастотыипериодаколебанийпружинногомаятника</w:t>
      </w:r>
    </w:p>
    <w:p w:rsidR="007375A2" w:rsidRDefault="006B52D4" w:rsidP="008F57DD">
      <w:pPr>
        <w:pStyle w:val="a3"/>
      </w:pPr>
      <w:r>
        <w:t>Исследованиезависимостипериодаколебанийподвешенногокнитигрузаотдлинынити.Исследованиезависимостипериодаколебанийпружинногомаятникаотмассыгруза.</w:t>
      </w:r>
    </w:p>
    <w:p w:rsidR="007375A2" w:rsidRDefault="006B52D4" w:rsidP="008F57DD">
      <w:pPr>
        <w:pStyle w:val="a3"/>
        <w:spacing w:before="2"/>
      </w:pPr>
      <w:r>
        <w:t>Проверканезависимостипериодаколебанийгруза,подвешенногокнити,отмассыгруза.</w:t>
      </w:r>
    </w:p>
    <w:p w:rsidR="007375A2" w:rsidRDefault="006B52D4" w:rsidP="008F57DD">
      <w:pPr>
        <w:pStyle w:val="a3"/>
        <w:ind w:right="561"/>
      </w:pPr>
      <w:r>
        <w:t>Опыты,демонстрирующиезависимостьпериодаколебанийпружинногомаятникаотмассыгрузаижёсткостипружины.</w:t>
      </w:r>
    </w:p>
    <w:p w:rsidR="007375A2" w:rsidRDefault="006B52D4" w:rsidP="008F57DD">
      <w:pPr>
        <w:pStyle w:val="a3"/>
        <w:spacing w:before="1"/>
      </w:pPr>
      <w:r>
        <w:t>Измерениеускорениясвободногопадения.</w:t>
      </w:r>
    </w:p>
    <w:p w:rsidR="007375A2" w:rsidRDefault="006B52D4" w:rsidP="008F57DD">
      <w:pPr>
        <w:pStyle w:val="a3"/>
        <w:ind w:left="1332"/>
      </w:pPr>
      <w:r>
        <w:t>Электромагнитноеполеиэлектромагнитныеволны.</w:t>
      </w:r>
    </w:p>
    <w:p w:rsidR="007375A2" w:rsidRDefault="006B52D4" w:rsidP="008F57DD">
      <w:pPr>
        <w:pStyle w:val="a3"/>
        <w:ind w:right="964"/>
      </w:pPr>
      <w:r>
        <w:t>Электромагнитное поле. Электромагнитные волны. Свойства электромагнитных волн. Шкалаэлектромагнитныхволн.Использованиеэлектромагнитныхволндлясотовойсвязи.</w:t>
      </w:r>
    </w:p>
    <w:p w:rsidR="007375A2" w:rsidRDefault="006B52D4" w:rsidP="008F57DD">
      <w:pPr>
        <w:pStyle w:val="a3"/>
      </w:pPr>
      <w:r>
        <w:t>Электромагнитнаяприродасвета.Скоростьсвета.Волновыесвойствасвета.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1332"/>
      </w:pPr>
      <w:r>
        <w:lastRenderedPageBreak/>
        <w:t>Демонстрации.</w:t>
      </w:r>
    </w:p>
    <w:p w:rsidR="007375A2" w:rsidRDefault="006B52D4" w:rsidP="008F57DD">
      <w:pPr>
        <w:pStyle w:val="a3"/>
        <w:ind w:right="7084"/>
      </w:pPr>
      <w:r>
        <w:t>Свойстваэлектромагнитныхволн.Волновыесвойствасвета.</w:t>
      </w:r>
    </w:p>
    <w:p w:rsidR="007375A2" w:rsidRDefault="006B52D4" w:rsidP="008F57DD">
      <w:pPr>
        <w:pStyle w:val="a3"/>
        <w:spacing w:before="4" w:line="274" w:lineRule="exact"/>
        <w:ind w:left="1332"/>
      </w:pPr>
      <w:r>
        <w:t>Лабораторныеработыиопыты.</w:t>
      </w:r>
    </w:p>
    <w:p w:rsidR="007375A2" w:rsidRDefault="006B52D4" w:rsidP="008F57DD">
      <w:pPr>
        <w:pStyle w:val="a3"/>
        <w:spacing w:line="274" w:lineRule="exact"/>
      </w:pPr>
      <w:r>
        <w:t>Изучениесвойствэлектромагнитныхволнспомощьюмобильноготелефона.</w:t>
      </w:r>
    </w:p>
    <w:p w:rsidR="007375A2" w:rsidRDefault="006B52D4" w:rsidP="008F57DD">
      <w:pPr>
        <w:pStyle w:val="a3"/>
        <w:ind w:left="1332"/>
      </w:pPr>
      <w:r>
        <w:t>Световыеявления.</w:t>
      </w:r>
    </w:p>
    <w:p w:rsidR="007375A2" w:rsidRDefault="006B52D4" w:rsidP="008F57DD">
      <w:pPr>
        <w:pStyle w:val="a3"/>
        <w:ind w:right="840"/>
      </w:pPr>
      <w:r>
        <w:t>Лучеваямодельсвета.Источникисвета.Прямолинейноераспространениесвета.ЗатменияСолнцаиЛуны. Отражениесвета. Плоскоезеркало.Законотражениясвета.</w:t>
      </w:r>
    </w:p>
    <w:p w:rsidR="007375A2" w:rsidRDefault="006B52D4" w:rsidP="008F57DD">
      <w:pPr>
        <w:pStyle w:val="a3"/>
        <w:tabs>
          <w:tab w:val="left" w:pos="2172"/>
          <w:tab w:val="left" w:pos="3016"/>
          <w:tab w:val="left" w:pos="3853"/>
          <w:tab w:val="left" w:pos="5433"/>
          <w:tab w:val="left" w:pos="6269"/>
          <w:tab w:val="left" w:pos="7278"/>
          <w:tab w:val="left" w:pos="8690"/>
          <w:tab w:val="left" w:pos="10019"/>
        </w:tabs>
        <w:ind w:right="563"/>
      </w:pPr>
      <w:r>
        <w:t>Преломление</w:t>
      </w:r>
      <w:r>
        <w:tab/>
        <w:t>света.</w:t>
      </w:r>
      <w:r>
        <w:tab/>
        <w:t>Закон</w:t>
      </w:r>
      <w:r>
        <w:tab/>
        <w:t>преломления</w:t>
      </w:r>
      <w:r>
        <w:tab/>
        <w:t>света.</w:t>
      </w:r>
      <w:r>
        <w:tab/>
        <w:t>Полное</w:t>
      </w:r>
      <w:r>
        <w:tab/>
        <w:t>внутреннее</w:t>
      </w:r>
      <w:r>
        <w:tab/>
        <w:t>отражение</w:t>
      </w:r>
      <w:r>
        <w:tab/>
      </w:r>
      <w:r>
        <w:rPr>
          <w:spacing w:val="-2"/>
        </w:rPr>
        <w:t>света.</w:t>
      </w:r>
      <w:r>
        <w:t>Использованиеполноговнутреннегоотражениявоптическихсветоводах.</w:t>
      </w:r>
    </w:p>
    <w:p w:rsidR="007375A2" w:rsidRDefault="006B52D4" w:rsidP="008F57DD">
      <w:pPr>
        <w:pStyle w:val="a3"/>
        <w:spacing w:before="1"/>
      </w:pPr>
      <w:r>
        <w:t>Линза.Ходлучейвлинзе.Оптическаясистемафотоаппарата,микроскопаителескопа.Глазкакоптическаясистема. Близорукостьидальнозоркость.</w:t>
      </w:r>
    </w:p>
    <w:p w:rsidR="007375A2" w:rsidRDefault="006B52D4" w:rsidP="008F57DD">
      <w:pPr>
        <w:pStyle w:val="a3"/>
        <w:ind w:right="561"/>
      </w:pPr>
      <w:r>
        <w:t>Разложениебелогосветавспектр.ОпытыНьютона.Сложениеспектральныхцветов.Дисперсиясвета.</w:t>
      </w:r>
    </w:p>
    <w:p w:rsidR="007375A2" w:rsidRDefault="006B52D4" w:rsidP="008F57DD">
      <w:pPr>
        <w:pStyle w:val="a3"/>
        <w:ind w:left="1332"/>
      </w:pPr>
      <w:r>
        <w:t>Демонстрации.</w:t>
      </w:r>
    </w:p>
    <w:p w:rsidR="007375A2" w:rsidRDefault="006B52D4" w:rsidP="008F57DD">
      <w:pPr>
        <w:pStyle w:val="a3"/>
        <w:spacing w:before="6" w:line="237" w:lineRule="auto"/>
        <w:ind w:right="6525"/>
      </w:pPr>
      <w:r>
        <w:t>Прямолинейноераспространениесвета.Отражениесвета.</w:t>
      </w:r>
    </w:p>
    <w:p w:rsidR="007375A2" w:rsidRDefault="006B52D4" w:rsidP="008F57DD">
      <w:pPr>
        <w:pStyle w:val="a3"/>
        <w:ind w:right="3229"/>
      </w:pPr>
      <w:r>
        <w:t>Получениеизображенийвплоском,вогнутомивыпукломзеркалах.Преломлениесвета.</w:t>
      </w:r>
    </w:p>
    <w:p w:rsidR="007375A2" w:rsidRDefault="006B52D4" w:rsidP="008F57DD">
      <w:pPr>
        <w:pStyle w:val="a3"/>
      </w:pPr>
      <w:r>
        <w:t>Оптическийсветовод.</w:t>
      </w:r>
    </w:p>
    <w:p w:rsidR="007375A2" w:rsidRDefault="006B52D4" w:rsidP="008F57DD">
      <w:pPr>
        <w:pStyle w:val="a3"/>
        <w:ind w:right="7132"/>
      </w:pPr>
      <w:r>
        <w:t>Ход лучей в собирающей линзе.Ходлучейврассеивающейлинзе.</w:t>
      </w:r>
    </w:p>
    <w:p w:rsidR="007375A2" w:rsidRDefault="006B52D4" w:rsidP="008F57DD">
      <w:pPr>
        <w:pStyle w:val="a3"/>
      </w:pPr>
      <w:r>
        <w:t>Получениеизображенийспомощьюлинз.</w:t>
      </w:r>
    </w:p>
    <w:p w:rsidR="007375A2" w:rsidRDefault="006B52D4" w:rsidP="008F57DD">
      <w:pPr>
        <w:pStyle w:val="a3"/>
        <w:ind w:right="4564"/>
      </w:pPr>
      <w:r>
        <w:t>Принцип действия фотоаппарата, микроскопа и телескопа.Модельглаза.</w:t>
      </w:r>
    </w:p>
    <w:p w:rsidR="007375A2" w:rsidRDefault="006B52D4" w:rsidP="008F57DD">
      <w:pPr>
        <w:pStyle w:val="a3"/>
      </w:pPr>
      <w:r>
        <w:t>Разложениебелогосветавспектр.</w:t>
      </w:r>
    </w:p>
    <w:p w:rsidR="007375A2" w:rsidRDefault="006B52D4" w:rsidP="008F57DD">
      <w:pPr>
        <w:pStyle w:val="a3"/>
        <w:spacing w:before="1"/>
      </w:pPr>
      <w:r>
        <w:t>Получениебелогосветаприсложениисветаразныхцветов.</w:t>
      </w:r>
    </w:p>
    <w:p w:rsidR="007375A2" w:rsidRDefault="006B52D4" w:rsidP="008F57DD">
      <w:pPr>
        <w:pStyle w:val="a3"/>
        <w:ind w:left="1332"/>
      </w:pPr>
      <w:r>
        <w:t>Лабораторныеработыиопыты.</w:t>
      </w:r>
    </w:p>
    <w:p w:rsidR="007375A2" w:rsidRDefault="006B52D4" w:rsidP="008F57DD">
      <w:pPr>
        <w:pStyle w:val="a3"/>
        <w:ind w:right="2236"/>
      </w:pPr>
      <w:r>
        <w:t>Исследованиезависимостиуглаотражениясветовоголучаотуглападения.Изучениехарактеристикизображенияпредметавплоскомзеркале.</w:t>
      </w:r>
    </w:p>
    <w:p w:rsidR="007375A2" w:rsidRDefault="006B52D4" w:rsidP="008F57DD">
      <w:pPr>
        <w:pStyle w:val="a3"/>
        <w:spacing w:before="4"/>
      </w:pPr>
      <w:r>
        <w:t>Исследованиезависимостиуглапреломлениясветовоголучаотуглападениянагранице</w:t>
      </w:r>
    </w:p>
    <w:p w:rsidR="007375A2" w:rsidRDefault="006B52D4" w:rsidP="008F57DD">
      <w:pPr>
        <w:pStyle w:val="a3"/>
      </w:pPr>
      <w:r>
        <w:t>«воздух–стекло».</w:t>
      </w:r>
    </w:p>
    <w:p w:rsidR="007375A2" w:rsidRDefault="006B52D4" w:rsidP="008F57DD">
      <w:pPr>
        <w:pStyle w:val="a3"/>
      </w:pPr>
      <w:r>
        <w:t>Получениеизображенийспомощьюсобирающейлинзы.</w:t>
      </w:r>
    </w:p>
    <w:p w:rsidR="007375A2" w:rsidRDefault="006B52D4" w:rsidP="008F57DD">
      <w:pPr>
        <w:pStyle w:val="a3"/>
        <w:ind w:right="2793"/>
      </w:pPr>
      <w:r>
        <w:t>Определение фокусного расстояния и оптической силы собирающей линзы.Опытыпоразложениюбелогосветавспектр.</w:t>
      </w:r>
    </w:p>
    <w:p w:rsidR="007375A2" w:rsidRDefault="006B52D4" w:rsidP="008F57DD">
      <w:pPr>
        <w:pStyle w:val="a3"/>
      </w:pPr>
      <w:r>
        <w:t>Опытыповосприятиюцветапредметовприихнаблюдениичерезцветовыефильтры.</w:t>
      </w:r>
    </w:p>
    <w:p w:rsidR="007375A2" w:rsidRDefault="006B52D4" w:rsidP="008F57DD">
      <w:pPr>
        <w:pStyle w:val="a3"/>
        <w:spacing w:before="1"/>
        <w:ind w:left="1332"/>
      </w:pPr>
      <w:r>
        <w:t>Квантовыеявления.</w:t>
      </w:r>
    </w:p>
    <w:p w:rsidR="007375A2" w:rsidRDefault="006B52D4" w:rsidP="008F57DD">
      <w:pPr>
        <w:pStyle w:val="a3"/>
        <w:ind w:right="563"/>
      </w:pPr>
      <w:r>
        <w:t>Опыты Резерфорда и планетарная модель атома. Модель атома Бора. Испускание и поглощениесвета атомом. Кванты.Линейчатыеспектры.</w:t>
      </w:r>
    </w:p>
    <w:p w:rsidR="007375A2" w:rsidRDefault="006B52D4" w:rsidP="008F57DD">
      <w:pPr>
        <w:pStyle w:val="a3"/>
        <w:ind w:right="551"/>
      </w:pPr>
      <w:r>
        <w:t>Радиоактивность. Альфа­, бета- и гамма-излучения. Строение атомного ядра. Нуклонная модельатомногоядра.Изотопы.Радиоактивныепревращения.Периодполураспадаатомныхядер.</w:t>
      </w:r>
    </w:p>
    <w:p w:rsidR="007375A2" w:rsidRDefault="006B52D4" w:rsidP="008F57DD">
      <w:pPr>
        <w:pStyle w:val="a3"/>
        <w:spacing w:before="2" w:line="237" w:lineRule="auto"/>
        <w:ind w:right="547"/>
      </w:pPr>
      <w:r>
        <w:t>Ядерные реакции. Законы сохранения зарядового и массового чисел. Энергиясвязи атомныхядер. Связь массы и энергии. Реакции синтеза и деления ядер. Источники энергииСолнца извёзд.</w:t>
      </w:r>
    </w:p>
    <w:p w:rsidR="007375A2" w:rsidRDefault="006B52D4" w:rsidP="008F57DD">
      <w:pPr>
        <w:pStyle w:val="a3"/>
        <w:spacing w:before="2"/>
      </w:pPr>
      <w:r>
        <w:t>Ядернаяэнергетика.Действиярадиоактивныхизлученийнаживыеорганизмы.</w:t>
      </w:r>
    </w:p>
    <w:p w:rsidR="007375A2" w:rsidRDefault="006B52D4" w:rsidP="008F57DD">
      <w:pPr>
        <w:pStyle w:val="a3"/>
        <w:ind w:left="1332"/>
      </w:pPr>
      <w:r>
        <w:t>Демонстрации.</w:t>
      </w:r>
    </w:p>
    <w:p w:rsidR="007375A2" w:rsidRDefault="006B52D4" w:rsidP="008F57DD">
      <w:pPr>
        <w:pStyle w:val="a3"/>
        <w:spacing w:before="4"/>
        <w:ind w:right="7051"/>
      </w:pPr>
      <w:r>
        <w:t>Спектрыизлученияипоглощения.Спектрыразличныхгазов.</w:t>
      </w:r>
    </w:p>
    <w:p w:rsidR="007375A2" w:rsidRDefault="006B52D4" w:rsidP="008F57DD">
      <w:pPr>
        <w:pStyle w:val="a3"/>
        <w:spacing w:before="1"/>
      </w:pPr>
      <w:r>
        <w:t>Спектрводорода.</w:t>
      </w:r>
    </w:p>
    <w:p w:rsidR="007375A2" w:rsidRDefault="006B52D4" w:rsidP="008F57DD">
      <w:pPr>
        <w:pStyle w:val="a3"/>
        <w:ind w:right="6085"/>
      </w:pPr>
      <w:r>
        <w:t>Наблюдение треков в камере Вильсона.Работасчётчикаионизирующихизлучений.</w:t>
      </w:r>
    </w:p>
    <w:p w:rsidR="007375A2" w:rsidRDefault="006B52D4" w:rsidP="008F57DD">
      <w:pPr>
        <w:pStyle w:val="a3"/>
      </w:pPr>
      <w:r>
        <w:t>Регистрацияизлученияприродныхминераловипродуктов.</w:t>
      </w:r>
    </w:p>
    <w:p w:rsidR="007375A2" w:rsidRDefault="006B52D4" w:rsidP="008F57DD">
      <w:pPr>
        <w:pStyle w:val="a3"/>
        <w:ind w:left="1332"/>
      </w:pPr>
      <w:r>
        <w:t>Лабораторныеработыиопыты.</w:t>
      </w:r>
    </w:p>
    <w:p w:rsidR="007375A2" w:rsidRDefault="006B52D4" w:rsidP="008F57DD">
      <w:pPr>
        <w:pStyle w:val="a3"/>
      </w:pPr>
      <w:r>
        <w:t>Наблюдениесплошныхилинейчатыхспектровизлучения.</w:t>
      </w:r>
    </w:p>
    <w:p w:rsidR="007375A2" w:rsidRDefault="006B52D4" w:rsidP="008F57DD">
      <w:pPr>
        <w:pStyle w:val="a3"/>
      </w:pPr>
      <w:r>
        <w:t>Исследованиетреков:измерениеэнергиичастицыпотормозномупути(пофотографиям).</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Измерениерадиоактивногофона.</w:t>
      </w:r>
    </w:p>
    <w:p w:rsidR="007375A2" w:rsidRDefault="006B52D4" w:rsidP="008F57DD">
      <w:pPr>
        <w:pStyle w:val="a3"/>
        <w:ind w:left="1332"/>
      </w:pPr>
      <w:r>
        <w:t>Повторительно-обобщающиймодуль.</w:t>
      </w:r>
    </w:p>
    <w:p w:rsidR="007375A2" w:rsidRDefault="006B52D4" w:rsidP="008F57DD">
      <w:pPr>
        <w:pStyle w:val="a3"/>
        <w:ind w:right="549"/>
      </w:pPr>
      <w:r>
        <w:t>Повторительно­обобщающиймодульпредназначендлясистематизациииобобщенияпредметногосодержанияиопытадеятельности,приобретённогоприизучениивсегокурсафизики,атакжедляподготовкикосновномугосударственномуэкзаменупофизикедляобучающихся, выбравшихэтотучебныйпредмет.</w:t>
      </w:r>
    </w:p>
    <w:p w:rsidR="007375A2" w:rsidRDefault="006B52D4" w:rsidP="008F57DD">
      <w:pPr>
        <w:pStyle w:val="a3"/>
        <w:spacing w:before="4"/>
        <w:ind w:right="545"/>
      </w:pPr>
      <w:r>
        <w:t>При изучении данного модуля реализуются и систематизируются виды деятельности, на основекоторых обеспечивается достижение предметных и метапредметных планируемых результатовобучения,формируетсяестественно­научнаяграмотность:освоениенаучныхметодовисследования явлений природы и техники, овладение умениями объяснять физические явления,применяяполученныезнания,решатьзадачи,втомчислекачественныеиэкспериментальные.</w:t>
      </w:r>
    </w:p>
    <w:p w:rsidR="007375A2" w:rsidRDefault="006B52D4" w:rsidP="008F57DD">
      <w:pPr>
        <w:pStyle w:val="a3"/>
        <w:ind w:right="551"/>
      </w:pPr>
      <w:r>
        <w:t>Принципиальнодеятельностныйхарактерданногомодуляреализуетсязасчёттого,чтообучающиесявыполняютзадания, вкоторыхим предлагается:</w:t>
      </w:r>
    </w:p>
    <w:p w:rsidR="007375A2" w:rsidRDefault="006B52D4" w:rsidP="008F57DD">
      <w:pPr>
        <w:pStyle w:val="a3"/>
        <w:ind w:right="553"/>
      </w:pPr>
      <w:r>
        <w:t>наосновеполученныхзнанийраспознаватьинаучнообъяснятьфизическиеявлениявокружающей природеиповседневнойжизни;</w:t>
      </w:r>
    </w:p>
    <w:p w:rsidR="007375A2" w:rsidRDefault="006B52D4" w:rsidP="008F57DD">
      <w:pPr>
        <w:pStyle w:val="a3"/>
        <w:spacing w:before="3" w:line="237" w:lineRule="auto"/>
        <w:ind w:right="551"/>
      </w:pPr>
      <w:r>
        <w:t>использовать научныеметоды исследованияфизическихявлений, в том числедляпроверкигипотезиполучениятеоретическихвыводов;</w:t>
      </w:r>
    </w:p>
    <w:p w:rsidR="007375A2" w:rsidRDefault="006B52D4" w:rsidP="008F57DD">
      <w:pPr>
        <w:pStyle w:val="a3"/>
        <w:ind w:right="560"/>
      </w:pPr>
      <w:r>
        <w:t>объяснять научные основы наиболее важных достижений современных технологий, например,практического использования различных источников энергии на основе закона превращения исохранениявсех известныхвидовэнергии.</w:t>
      </w:r>
    </w:p>
    <w:p w:rsidR="007375A2" w:rsidRDefault="006B52D4" w:rsidP="008F57DD">
      <w:pPr>
        <w:pStyle w:val="a3"/>
        <w:ind w:right="547"/>
      </w:pPr>
      <w:r>
        <w:t>Каждаяизтемданногомодулявключаетэкспериментальноеисследованиеобобщающегохарактера.Модульзавершаетсяпроведениемдиагностическойиоценочнойработызакурсосновногообщегообразования.</w:t>
      </w:r>
    </w:p>
    <w:p w:rsidR="007375A2" w:rsidRDefault="006B52D4" w:rsidP="008F57DD">
      <w:pPr>
        <w:ind w:left="552" w:right="840" w:firstLine="780"/>
        <w:jc w:val="both"/>
        <w:rPr>
          <w:i/>
          <w:sz w:val="24"/>
        </w:rPr>
      </w:pPr>
      <w:r>
        <w:rPr>
          <w:i/>
          <w:sz w:val="24"/>
        </w:rPr>
        <w:t>Планируемыерезультатыосвоенияфизики(базовыйуровень)науровнеосновногообщегообразования.</w:t>
      </w:r>
    </w:p>
    <w:p w:rsidR="007375A2" w:rsidRDefault="006B52D4" w:rsidP="008F57DD">
      <w:pPr>
        <w:pStyle w:val="a3"/>
        <w:ind w:firstLine="780"/>
      </w:pPr>
      <w:r>
        <w:t>Изучениефизикинауровнеосновногообщегообразованиянаправленонадостижениеличностных,метапредметныхипредметных образовательныхрезультатов.</w:t>
      </w:r>
    </w:p>
    <w:p w:rsidR="007375A2" w:rsidRDefault="006B52D4" w:rsidP="008F57DD">
      <w:pPr>
        <w:pStyle w:val="a3"/>
        <w:spacing w:before="1"/>
        <w:ind w:right="561" w:firstLine="780"/>
      </w:pPr>
      <w:r>
        <w:t>Врезультатеизученияфизикинауровнеосновногообщегообразованияуобучающегосябудутсформированыследующиеличностныерезультатыв части:</w:t>
      </w:r>
    </w:p>
    <w:p w:rsidR="007375A2" w:rsidRDefault="006B52D4" w:rsidP="008F57DD">
      <w:pPr>
        <w:pStyle w:val="a3"/>
        <w:spacing w:before="4"/>
        <w:ind w:left="612"/>
      </w:pPr>
      <w:r>
        <w:t>патриотическоговоспитания:</w:t>
      </w:r>
    </w:p>
    <w:p w:rsidR="007375A2" w:rsidRDefault="006B52D4" w:rsidP="008F57DD">
      <w:pPr>
        <w:pStyle w:val="a3"/>
        <w:ind w:right="840"/>
      </w:pPr>
      <w:r>
        <w:t>проявлениеинтересакисторииисовременномусостояниюроссийскойфизическойнауки;ценностноеотношениекдостижениямроссийскихучёных­физиков;</w:t>
      </w:r>
    </w:p>
    <w:p w:rsidR="007375A2" w:rsidRDefault="006B52D4" w:rsidP="008F57DD">
      <w:pPr>
        <w:pStyle w:val="a3"/>
        <w:ind w:left="612"/>
      </w:pPr>
      <w:r>
        <w:t>гражданскогоидуховно-нравственноговоспитания:</w:t>
      </w:r>
    </w:p>
    <w:p w:rsidR="007375A2" w:rsidRDefault="006B52D4" w:rsidP="008F57DD">
      <w:pPr>
        <w:pStyle w:val="a3"/>
      </w:pPr>
      <w:r>
        <w:t>готовностькактивномуучастиювобсужденииобщественно-значимыхиэтическихпроблем,связанныхспрактическимприменениемдостиженийфизики;</w:t>
      </w:r>
    </w:p>
    <w:p w:rsidR="007375A2" w:rsidRDefault="006B52D4" w:rsidP="008F57DD">
      <w:pPr>
        <w:pStyle w:val="a3"/>
        <w:ind w:left="612" w:right="2657" w:hanging="60"/>
      </w:pPr>
      <w:r>
        <w:t>осознание важности морально­этических принципов в деятельности учёного;эстетическоговоспитания:</w:t>
      </w:r>
    </w:p>
    <w:p w:rsidR="007375A2" w:rsidRDefault="006B52D4" w:rsidP="008F57DD">
      <w:pPr>
        <w:pStyle w:val="a3"/>
        <w:spacing w:before="1"/>
        <w:ind w:right="840"/>
      </w:pPr>
      <w:r>
        <w:t>восприятиеэстетическихкачествфизическойнауки: еёгармоничногопостроения,строгости,точности,лаконичности;</w:t>
      </w:r>
    </w:p>
    <w:p w:rsidR="007375A2" w:rsidRDefault="006B52D4" w:rsidP="008F57DD">
      <w:pPr>
        <w:pStyle w:val="a3"/>
        <w:ind w:left="612"/>
      </w:pPr>
      <w:r>
        <w:t>ценностинаучногопознания:</w:t>
      </w:r>
    </w:p>
    <w:p w:rsidR="007375A2" w:rsidRDefault="006B52D4" w:rsidP="008F57DD">
      <w:pPr>
        <w:pStyle w:val="a3"/>
        <w:ind w:right="840"/>
      </w:pPr>
      <w:r>
        <w:t>осознаниеценностифизическойнаукикакмощногоинструментапознаниямира,основыразвития технологий, важнейшейсоставляющейкультуры;</w:t>
      </w:r>
    </w:p>
    <w:p w:rsidR="007375A2" w:rsidRDefault="006B52D4" w:rsidP="008F57DD">
      <w:pPr>
        <w:pStyle w:val="a3"/>
        <w:spacing w:before="2" w:line="237" w:lineRule="auto"/>
        <w:ind w:left="612" w:right="840" w:hanging="60"/>
      </w:pPr>
      <w:r>
        <w:t>развитиенаучнойлюбознательности,интересакисследовательскойдеятельности;формированиякультурыздоровьяиэмоционального благополучия:</w:t>
      </w:r>
    </w:p>
    <w:p w:rsidR="007375A2" w:rsidRDefault="006B52D4" w:rsidP="008F57DD">
      <w:pPr>
        <w:pStyle w:val="a3"/>
        <w:ind w:right="555"/>
      </w:pPr>
      <w:r>
        <w:t>осознание ценности безопасного образа жизни в современном технологическом мире, важностиправилбезопасногоповедениянатранспорте,надорогах,сэлектрическимитепловымоборудованиемвдомашнихусловиях;</w:t>
      </w:r>
    </w:p>
    <w:p w:rsidR="007375A2" w:rsidRDefault="006B52D4" w:rsidP="008F57DD">
      <w:pPr>
        <w:pStyle w:val="a3"/>
        <w:spacing w:before="4"/>
        <w:ind w:right="552"/>
      </w:pPr>
      <w:r>
        <w:t>сформированность навыка рефлексии, признание своего права на ошибку и такого же права удругогочеловека;</w:t>
      </w:r>
    </w:p>
    <w:p w:rsidR="007375A2" w:rsidRDefault="006B52D4" w:rsidP="008F57DD">
      <w:pPr>
        <w:pStyle w:val="a3"/>
        <w:ind w:left="612"/>
      </w:pPr>
      <w:r>
        <w:t>трудовоговоспитания:</w:t>
      </w:r>
    </w:p>
    <w:p w:rsidR="007375A2" w:rsidRDefault="006B52D4" w:rsidP="008F57DD">
      <w:pPr>
        <w:pStyle w:val="a3"/>
        <w:ind w:right="558" w:firstLine="60"/>
      </w:pPr>
      <w:r>
        <w:t>активное участие в решении практических задач (в рамках семьи, образовательной организации,населенного пункта, родного края) технологической и социальной направленности, требующих втомчислеифизическихзнаний;</w:t>
      </w:r>
    </w:p>
    <w:p w:rsidR="007375A2" w:rsidRDefault="006B52D4" w:rsidP="008F57DD">
      <w:pPr>
        <w:pStyle w:val="a3"/>
        <w:ind w:left="612" w:right="3454" w:hanging="60"/>
      </w:pPr>
      <w:r>
        <w:t>интерес к практическому изучению профессий, связанных с физикой;экологического воспитания: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82"/>
      </w:pPr>
      <w:r>
        <w:lastRenderedPageBreak/>
        <w:t>ориентациянаприменениефизическихзнанийдлярешениязадачвобластиокружающейсреды,планированияпоступковиоценкиихвозможныхпоследствийдляокружающейсреды;осознаниеглобального характераэкологических проблемипутейих решения;</w:t>
      </w:r>
    </w:p>
    <w:p w:rsidR="007375A2" w:rsidRDefault="006B52D4" w:rsidP="008F57DD">
      <w:pPr>
        <w:pStyle w:val="a3"/>
        <w:spacing w:before="4" w:line="274" w:lineRule="exact"/>
        <w:ind w:left="612"/>
      </w:pPr>
      <w:r>
        <w:t>адаптациикизменяющимся условиямсоциальнойиприроднойсреды:</w:t>
      </w:r>
    </w:p>
    <w:p w:rsidR="007375A2" w:rsidRDefault="006B52D4" w:rsidP="008F57DD">
      <w:pPr>
        <w:pStyle w:val="a3"/>
      </w:pPr>
      <w:r>
        <w:t>потребностьвовзаимодействиипривыполненииисследованийипроектовфизическойнаправленности, открытостьопытуизнаниямдругих;</w:t>
      </w:r>
    </w:p>
    <w:p w:rsidR="007375A2" w:rsidRDefault="006B52D4" w:rsidP="008F57DD">
      <w:pPr>
        <w:pStyle w:val="a3"/>
      </w:pPr>
      <w:r>
        <w:t>повышениеуровнясвоейкомпетентностичерезпрактическуюдеятельность;</w:t>
      </w:r>
    </w:p>
    <w:p w:rsidR="007375A2" w:rsidRDefault="006B52D4" w:rsidP="008F57DD">
      <w:pPr>
        <w:pStyle w:val="a3"/>
        <w:ind w:right="583"/>
      </w:pPr>
      <w:r>
        <w:t>потребность в формировании новых знаний, в том числе формулировать идеи, понятия, гипотезыофизическихобъектах иявлениях;</w:t>
      </w:r>
    </w:p>
    <w:p w:rsidR="007375A2" w:rsidRDefault="006B52D4" w:rsidP="008F57DD">
      <w:pPr>
        <w:pStyle w:val="a3"/>
        <w:ind w:right="1571"/>
      </w:pPr>
      <w:r>
        <w:t>осознаниедефицитовсобственныхзнанийикомпетентностейвобластифизики;планированиесвоегоразвитиявприобретенииновыхфизическихзнаний;</w:t>
      </w:r>
    </w:p>
    <w:p w:rsidR="007375A2" w:rsidRDefault="006B52D4" w:rsidP="008F57DD">
      <w:pPr>
        <w:pStyle w:val="a3"/>
        <w:ind w:right="561"/>
      </w:pPr>
      <w:r>
        <w:t>стремлениеанализироватьивыявлятьвзаимосвязиприроды,обществаиэкономики,втомчислесиспользованиемфизическихзнаний;</w:t>
      </w:r>
    </w:p>
    <w:p w:rsidR="007375A2" w:rsidRDefault="006B52D4" w:rsidP="008F57DD">
      <w:pPr>
        <w:pStyle w:val="a3"/>
      </w:pPr>
      <w:r>
        <w:t>оценкасвоихдействийсучётомвлияниянаокружающуюсреду,возможныхглобальныхпоследствий.</w:t>
      </w:r>
    </w:p>
    <w:p w:rsidR="007375A2" w:rsidRDefault="006B52D4" w:rsidP="008F57DD">
      <w:pPr>
        <w:pStyle w:val="a3"/>
        <w:spacing w:before="3"/>
        <w:ind w:right="557" w:firstLine="780"/>
      </w:pPr>
      <w:r>
        <w:t>В результате изучения физики на уровне основного общего образования у обучающегосябудут сформированы метапредметные результаты, включающие познавательные универсальныеучебныедействия,коммуникативныеуниверсальныеучебныедействия,регулятивныеуниверсальныеучебныедействия.</w:t>
      </w:r>
    </w:p>
    <w:p w:rsidR="007375A2" w:rsidRDefault="006B52D4" w:rsidP="008F57DD">
      <w:pPr>
        <w:pStyle w:val="a3"/>
        <w:spacing w:line="273" w:lineRule="exact"/>
        <w:ind w:left="1332"/>
      </w:pPr>
      <w:r>
        <w:t>Овладениеуниверсальнымиучебнымипознавательнымидействиями:</w:t>
      </w:r>
    </w:p>
    <w:p w:rsidR="007375A2" w:rsidRDefault="006B52D4" w:rsidP="0034754E">
      <w:pPr>
        <w:pStyle w:val="a4"/>
        <w:numPr>
          <w:ilvl w:val="0"/>
          <w:numId w:val="82"/>
        </w:numPr>
        <w:tabs>
          <w:tab w:val="left" w:pos="813"/>
        </w:tabs>
        <w:ind w:hanging="261"/>
        <w:rPr>
          <w:sz w:val="24"/>
        </w:rPr>
      </w:pPr>
      <w:r>
        <w:rPr>
          <w:sz w:val="24"/>
        </w:rPr>
        <w:t>базовыелогическиедействия:</w:t>
      </w:r>
    </w:p>
    <w:p w:rsidR="007375A2" w:rsidRDefault="006B52D4" w:rsidP="008F57DD">
      <w:pPr>
        <w:pStyle w:val="a3"/>
      </w:pPr>
      <w:r>
        <w:t>выявлятьихарактеризоватьсущественныепризнакиобъектов(явлений);</w:t>
      </w:r>
    </w:p>
    <w:p w:rsidR="007375A2" w:rsidRDefault="006B52D4" w:rsidP="008F57DD">
      <w:pPr>
        <w:pStyle w:val="a3"/>
        <w:ind w:right="561"/>
      </w:pPr>
      <w:r>
        <w:t>устанавливать существенный признак классификации, основания для обобщения и сравнения;выявлятьзакономерностиипротиворечияврассматриваемыхфактах,данныхинаблюдениях,относящихсяк физическим явлениям;</w:t>
      </w:r>
    </w:p>
    <w:p w:rsidR="007375A2" w:rsidRDefault="006B52D4" w:rsidP="008F57DD">
      <w:pPr>
        <w:pStyle w:val="a3"/>
        <w:ind w:right="551"/>
      </w:pPr>
      <w:r>
        <w:t>выявлятьпричинно­следственныесвязиприизучениифизическихявленийипроцессов,проводить выводы с использованием дедуктивных и индуктивных умозаключений, выдвигатьгипотезыо взаимосвязяхфизическихвеличин;</w:t>
      </w:r>
    </w:p>
    <w:p w:rsidR="007375A2" w:rsidRDefault="006B52D4" w:rsidP="008F57DD">
      <w:pPr>
        <w:pStyle w:val="a3"/>
        <w:spacing w:before="1"/>
        <w:ind w:right="551"/>
      </w:pPr>
      <w:r>
        <w:t>самостоятельно выбирать способ решения учебной физической задачи (сравнение несколькихвариантоврешения,выборнаиболееподходящегосучётомсамостоятельновыделенныхкритериев).</w:t>
      </w:r>
    </w:p>
    <w:p w:rsidR="007375A2" w:rsidRDefault="006B52D4" w:rsidP="0034754E">
      <w:pPr>
        <w:pStyle w:val="a4"/>
        <w:numPr>
          <w:ilvl w:val="0"/>
          <w:numId w:val="82"/>
        </w:numPr>
        <w:tabs>
          <w:tab w:val="left" w:pos="813"/>
        </w:tabs>
        <w:spacing w:before="4"/>
        <w:ind w:hanging="261"/>
        <w:rPr>
          <w:sz w:val="24"/>
        </w:rPr>
      </w:pPr>
      <w:r>
        <w:rPr>
          <w:sz w:val="24"/>
        </w:rPr>
        <w:t>базовыеисследовательскиедействия:</w:t>
      </w:r>
    </w:p>
    <w:p w:rsidR="007375A2" w:rsidRDefault="006B52D4" w:rsidP="008F57DD">
      <w:pPr>
        <w:pStyle w:val="a3"/>
      </w:pPr>
      <w:r>
        <w:t>использоватьвопросыкакисследовательскийинструментпознания;</w:t>
      </w:r>
    </w:p>
    <w:p w:rsidR="007375A2" w:rsidRDefault="006B52D4" w:rsidP="008F57DD">
      <w:pPr>
        <w:pStyle w:val="a3"/>
      </w:pPr>
      <w:r>
        <w:t>проводитьпосамостоятельносоставленномуплануопыт,несложныйфизическийэксперимент,небольшоеисследованиефизическогоявления;</w:t>
      </w:r>
    </w:p>
    <w:p w:rsidR="007375A2" w:rsidRDefault="006B52D4" w:rsidP="008F57DD">
      <w:pPr>
        <w:pStyle w:val="a3"/>
      </w:pPr>
      <w:r>
        <w:t>оцениватьнаприменимость и достоверность информацию,полученнуюв ходеисследованияилиэксперимента;</w:t>
      </w:r>
    </w:p>
    <w:p w:rsidR="007375A2" w:rsidRDefault="006B52D4" w:rsidP="008F57DD">
      <w:pPr>
        <w:pStyle w:val="a3"/>
      </w:pPr>
      <w:r>
        <w:t>самостоятельноформулироватьобобщенияивыводыпорезультатампроведённогонаблюдения,опыта,исследования;</w:t>
      </w:r>
    </w:p>
    <w:p w:rsidR="007375A2" w:rsidRDefault="006B52D4" w:rsidP="008F57DD">
      <w:pPr>
        <w:pStyle w:val="a3"/>
        <w:spacing w:before="1"/>
      </w:pPr>
      <w:r>
        <w:t>прогнозироватьвозможноедальнейшееразвитиефизическихпроцессов,атакжевыдвигатьпредположенияобихразвитиивновыхусловияхиконтекстах.</w:t>
      </w:r>
    </w:p>
    <w:p w:rsidR="007375A2" w:rsidRDefault="006B52D4" w:rsidP="0034754E">
      <w:pPr>
        <w:pStyle w:val="a4"/>
        <w:numPr>
          <w:ilvl w:val="0"/>
          <w:numId w:val="82"/>
        </w:numPr>
        <w:tabs>
          <w:tab w:val="left" w:pos="813"/>
        </w:tabs>
        <w:ind w:hanging="261"/>
        <w:rPr>
          <w:sz w:val="24"/>
        </w:rPr>
      </w:pPr>
      <w:r>
        <w:rPr>
          <w:sz w:val="24"/>
        </w:rPr>
        <w:t>работасинформацией:</w:t>
      </w:r>
    </w:p>
    <w:p w:rsidR="007375A2" w:rsidRDefault="006B52D4" w:rsidP="008F57DD">
      <w:pPr>
        <w:pStyle w:val="a3"/>
        <w:spacing w:before="2" w:line="237" w:lineRule="auto"/>
      </w:pPr>
      <w:r>
        <w:t>применятьразличныеметоды,инструментыизапросыприпоискеиотбореинформацииилиданныхсучётомпредложеннойучебнойфизической задачи;</w:t>
      </w:r>
    </w:p>
    <w:p w:rsidR="007375A2" w:rsidRDefault="006B52D4" w:rsidP="008F57DD">
      <w:pPr>
        <w:pStyle w:val="a3"/>
      </w:pPr>
      <w:r>
        <w:t>анализировать,систематизироватьиинтерпретироватьинформациюразличныхвидовиформпредставления;</w:t>
      </w:r>
    </w:p>
    <w:p w:rsidR="007375A2" w:rsidRDefault="006B52D4" w:rsidP="008F57DD">
      <w:pPr>
        <w:pStyle w:val="a3"/>
        <w:spacing w:before="4"/>
        <w:ind w:right="934"/>
      </w:pPr>
      <w:r>
        <w:t>самостоятельно выбирать оптимальную форму представления информации и иллюстрироватьрешаемыезадачинесложнымисхемами,диаграммами, инойграфикойиихкомбинациями.</w:t>
      </w:r>
    </w:p>
    <w:p w:rsidR="007375A2" w:rsidRDefault="006B52D4" w:rsidP="008F57DD">
      <w:pPr>
        <w:pStyle w:val="a3"/>
        <w:ind w:left="1332"/>
      </w:pPr>
      <w:r>
        <w:t>Овладениеуниверсальнымиучебнымикоммуникативнымидействиями:</w:t>
      </w:r>
    </w:p>
    <w:p w:rsidR="007375A2" w:rsidRDefault="006B52D4" w:rsidP="0034754E">
      <w:pPr>
        <w:pStyle w:val="a4"/>
        <w:numPr>
          <w:ilvl w:val="0"/>
          <w:numId w:val="81"/>
        </w:numPr>
        <w:tabs>
          <w:tab w:val="left" w:pos="813"/>
        </w:tabs>
        <w:ind w:hanging="261"/>
        <w:rPr>
          <w:sz w:val="24"/>
        </w:rPr>
      </w:pPr>
      <w:r>
        <w:rPr>
          <w:sz w:val="24"/>
        </w:rPr>
        <w:t>общение:</w:t>
      </w:r>
    </w:p>
    <w:p w:rsidR="007375A2" w:rsidRDefault="006B52D4" w:rsidP="008F57DD">
      <w:pPr>
        <w:pStyle w:val="a3"/>
        <w:ind w:right="561"/>
      </w:pPr>
      <w:r>
        <w:t>в ходе обсуждения учебного материала, результатов лабораторных работ и проектов задаватьвопросы по существу обсуждаемой темы и высказывать идеи, нацеленные на решение задачи иподдержаниеблагожелательностиобщения;</w:t>
      </w:r>
    </w:p>
    <w:p w:rsidR="007375A2" w:rsidRDefault="006B52D4" w:rsidP="008F57DD">
      <w:pPr>
        <w:pStyle w:val="a3"/>
        <w:ind w:right="561"/>
      </w:pPr>
      <w:r>
        <w:t>сопоставлять свои суждения с суждениями других участников диалога, обнаруживать различие исходствопозиций;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выражатьсвоюточкузрения вустныхиписьменныхтекстах;</w:t>
      </w:r>
    </w:p>
    <w:p w:rsidR="007375A2" w:rsidRDefault="006B52D4" w:rsidP="008F57DD">
      <w:pPr>
        <w:pStyle w:val="a3"/>
        <w:ind w:right="552"/>
      </w:pPr>
      <w:r>
        <w:t>публичнопредставлятьрезультатывыполненногофизическогоопыта(эксперимента,исследования, проекта).</w:t>
      </w:r>
    </w:p>
    <w:p w:rsidR="007375A2" w:rsidRDefault="006B52D4" w:rsidP="0034754E">
      <w:pPr>
        <w:pStyle w:val="a4"/>
        <w:numPr>
          <w:ilvl w:val="0"/>
          <w:numId w:val="81"/>
        </w:numPr>
        <w:tabs>
          <w:tab w:val="left" w:pos="813"/>
        </w:tabs>
        <w:spacing w:before="4" w:line="274" w:lineRule="exact"/>
        <w:ind w:hanging="261"/>
        <w:rPr>
          <w:sz w:val="24"/>
        </w:rPr>
      </w:pPr>
      <w:r>
        <w:rPr>
          <w:sz w:val="24"/>
        </w:rPr>
        <w:t>совместнаядеятельность(сотрудничество):</w:t>
      </w:r>
    </w:p>
    <w:p w:rsidR="007375A2" w:rsidRDefault="006B52D4" w:rsidP="008F57DD">
      <w:pPr>
        <w:pStyle w:val="a3"/>
        <w:ind w:right="558"/>
      </w:pPr>
      <w:r>
        <w:t>пониматьииспользоватьпреимуществакоманднойииндивидуальнойработыприрешенииконкретнойфизическойпроблемы;</w:t>
      </w:r>
    </w:p>
    <w:p w:rsidR="007375A2" w:rsidRDefault="006B52D4" w:rsidP="008F57DD">
      <w:pPr>
        <w:pStyle w:val="a3"/>
        <w:ind w:right="545"/>
      </w:pPr>
      <w:r>
        <w:t>приниматьцелисовместнойдеятельности,организовыватьдействияпоеёдостижению:распределятьроли,обсуждатьпроцессыирезультатысовместнойработы,обобщатьмнениянесколькихчеловек;</w:t>
      </w:r>
    </w:p>
    <w:p w:rsidR="007375A2" w:rsidRDefault="006B52D4" w:rsidP="008F57DD">
      <w:pPr>
        <w:pStyle w:val="a3"/>
        <w:ind w:right="557"/>
      </w:pPr>
      <w:r>
        <w:t>выполнять своючасть работы,достигая качественного результатапосвоему направлениюикоординируясвои действия сдругимичленами команды;</w:t>
      </w:r>
    </w:p>
    <w:p w:rsidR="007375A2" w:rsidRDefault="006B52D4" w:rsidP="008F57DD">
      <w:pPr>
        <w:pStyle w:val="a3"/>
        <w:ind w:right="547"/>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ind w:left="1332"/>
      </w:pPr>
      <w:r>
        <w:t>Овладениеуниверсальнымиучебнымирегулятивнымидействиями:</w:t>
      </w:r>
    </w:p>
    <w:p w:rsidR="007375A2" w:rsidRDefault="006B52D4" w:rsidP="0034754E">
      <w:pPr>
        <w:pStyle w:val="a4"/>
        <w:numPr>
          <w:ilvl w:val="0"/>
          <w:numId w:val="80"/>
        </w:numPr>
        <w:tabs>
          <w:tab w:val="left" w:pos="813"/>
        </w:tabs>
        <w:ind w:hanging="261"/>
        <w:rPr>
          <w:sz w:val="24"/>
        </w:rPr>
      </w:pPr>
      <w:r>
        <w:rPr>
          <w:sz w:val="24"/>
        </w:rPr>
        <w:t>самоорганизация:</w:t>
      </w:r>
    </w:p>
    <w:p w:rsidR="007375A2" w:rsidRDefault="006B52D4" w:rsidP="008F57DD">
      <w:pPr>
        <w:pStyle w:val="a3"/>
        <w:spacing w:before="5" w:line="237" w:lineRule="auto"/>
        <w:ind w:right="560"/>
      </w:pPr>
      <w:r>
        <w:t>выявлять проблемы в жизненных и учебных ситуациях, требующих для решения физическихзнаний;</w:t>
      </w:r>
    </w:p>
    <w:p w:rsidR="007375A2" w:rsidRDefault="006B52D4" w:rsidP="008F57DD">
      <w:pPr>
        <w:pStyle w:val="a3"/>
        <w:ind w:right="552"/>
      </w:pPr>
      <w:r>
        <w:t>ориентироваться в различных подходахпринятия решений (индивидуальное,принятие решениявгруппе, принятиерешенийгруппой);</w:t>
      </w:r>
    </w:p>
    <w:p w:rsidR="007375A2" w:rsidRDefault="006B52D4" w:rsidP="008F57DD">
      <w:pPr>
        <w:pStyle w:val="a3"/>
        <w:ind w:right="545"/>
      </w:pPr>
      <w:r>
        <w:t>самостоятельносоставлятьалгоритмрешенияфизическойзадачиилипланаисследованиясучётомимеющихсяресурсовисобственныхвозможностей,аргументироватьпредлагаемыевариантырешений;</w:t>
      </w:r>
    </w:p>
    <w:p w:rsidR="007375A2" w:rsidRDefault="006B52D4" w:rsidP="008F57DD">
      <w:pPr>
        <w:pStyle w:val="a3"/>
      </w:pPr>
      <w:r>
        <w:t>проводитьвыборибратьответственностьзарешение.</w:t>
      </w:r>
    </w:p>
    <w:p w:rsidR="007375A2" w:rsidRDefault="006B52D4" w:rsidP="0034754E">
      <w:pPr>
        <w:pStyle w:val="a4"/>
        <w:numPr>
          <w:ilvl w:val="0"/>
          <w:numId w:val="80"/>
        </w:numPr>
        <w:tabs>
          <w:tab w:val="left" w:pos="813"/>
        </w:tabs>
        <w:ind w:hanging="261"/>
        <w:rPr>
          <w:sz w:val="24"/>
        </w:rPr>
      </w:pPr>
      <w:r>
        <w:rPr>
          <w:sz w:val="24"/>
        </w:rPr>
        <w:t>самоконтроль:</w:t>
      </w:r>
    </w:p>
    <w:p w:rsidR="007375A2" w:rsidRDefault="006B52D4" w:rsidP="008F57DD">
      <w:pPr>
        <w:pStyle w:val="a3"/>
      </w:pPr>
      <w:r>
        <w:rPr>
          <w:spacing w:val="-1"/>
        </w:rPr>
        <w:t>даватьоценку</w:t>
      </w:r>
      <w:r>
        <w:t>ситуацииипредлагать планеёизменения;</w:t>
      </w:r>
    </w:p>
    <w:p w:rsidR="007375A2" w:rsidRDefault="006B52D4" w:rsidP="008F57DD">
      <w:pPr>
        <w:pStyle w:val="a3"/>
        <w:ind w:right="539"/>
      </w:pPr>
      <w:r>
        <w:t>объяснятьпричиныдостижения(недостижения)результатовдеятельности,даватьоценкуприобретённомуопыту;</w:t>
      </w:r>
    </w:p>
    <w:p w:rsidR="007375A2" w:rsidRDefault="006B52D4" w:rsidP="008F57DD">
      <w:pPr>
        <w:pStyle w:val="a3"/>
        <w:spacing w:before="1"/>
        <w:ind w:right="559"/>
      </w:pPr>
      <w:r>
        <w:t>вносить коррективы в деятельность (в том числе в ход выполнения физического исследованияили проекта) на основе новых обстоятельств, изменившихся ситуаций, установленных ошибок,возникшихтрудностей;</w:t>
      </w:r>
    </w:p>
    <w:p w:rsidR="007375A2" w:rsidRDefault="006B52D4" w:rsidP="008F57DD">
      <w:pPr>
        <w:pStyle w:val="a3"/>
        <w:spacing w:before="4"/>
      </w:pPr>
      <w:r>
        <w:t>оцениватьсоответствиерезультатацелииусловиям.</w:t>
      </w:r>
    </w:p>
    <w:p w:rsidR="007375A2" w:rsidRDefault="006B52D4" w:rsidP="0034754E">
      <w:pPr>
        <w:pStyle w:val="a4"/>
        <w:numPr>
          <w:ilvl w:val="0"/>
          <w:numId w:val="80"/>
        </w:numPr>
        <w:tabs>
          <w:tab w:val="left" w:pos="813"/>
        </w:tabs>
        <w:ind w:hanging="261"/>
        <w:rPr>
          <w:sz w:val="24"/>
        </w:rPr>
      </w:pPr>
      <w:r>
        <w:rPr>
          <w:sz w:val="24"/>
        </w:rPr>
        <w:t>эмоциональныйинтеллект:</w:t>
      </w:r>
    </w:p>
    <w:p w:rsidR="007375A2" w:rsidRDefault="006B52D4" w:rsidP="008F57DD">
      <w:pPr>
        <w:pStyle w:val="a3"/>
        <w:ind w:right="569"/>
      </w:pPr>
      <w:r>
        <w:t>ставить себя на место другого человека в ходе спора или дискуссии на научную тему, пониматьмотивы,намеренияилогикудругого.</w:t>
      </w:r>
    </w:p>
    <w:p w:rsidR="007375A2" w:rsidRDefault="006B52D4" w:rsidP="0034754E">
      <w:pPr>
        <w:pStyle w:val="a4"/>
        <w:numPr>
          <w:ilvl w:val="0"/>
          <w:numId w:val="80"/>
        </w:numPr>
        <w:tabs>
          <w:tab w:val="left" w:pos="813"/>
        </w:tabs>
        <w:spacing w:before="1"/>
        <w:ind w:hanging="261"/>
        <w:rPr>
          <w:sz w:val="24"/>
        </w:rPr>
      </w:pPr>
      <w:r>
        <w:rPr>
          <w:sz w:val="24"/>
        </w:rPr>
        <w:t>принятиесебяидругих:</w:t>
      </w:r>
    </w:p>
    <w:p w:rsidR="007375A2" w:rsidRDefault="006B52D4" w:rsidP="008F57DD">
      <w:pPr>
        <w:pStyle w:val="a3"/>
        <w:ind w:right="558"/>
      </w:pPr>
      <w:r>
        <w:t>признавать своё право на ошибку при решении физических задач или в утверждениях на научныетемыитакое жеправо другого.</w:t>
      </w:r>
    </w:p>
    <w:p w:rsidR="007375A2" w:rsidRDefault="006B52D4" w:rsidP="008F57DD">
      <w:pPr>
        <w:ind w:left="1332"/>
        <w:jc w:val="both"/>
        <w:rPr>
          <w:i/>
          <w:sz w:val="24"/>
        </w:rPr>
      </w:pPr>
      <w:r>
        <w:rPr>
          <w:i/>
          <w:sz w:val="24"/>
        </w:rPr>
        <w:t>Предметныерезультатыосвоенияпрограммыпофизике(базовыйуровень).</w:t>
      </w:r>
    </w:p>
    <w:p w:rsidR="007375A2" w:rsidRDefault="006B52D4" w:rsidP="008F57DD">
      <w:pPr>
        <w:spacing w:before="7" w:line="237" w:lineRule="auto"/>
        <w:ind w:left="552" w:firstLine="780"/>
        <w:jc w:val="both"/>
        <w:rPr>
          <w:sz w:val="24"/>
        </w:rPr>
      </w:pPr>
      <w:r>
        <w:rPr>
          <w:i/>
          <w:sz w:val="24"/>
        </w:rPr>
        <w:t>Предметные результаты освоения программы по физике к концу обучения в 8 классе:</w:t>
      </w:r>
      <w:r>
        <w:rPr>
          <w:sz w:val="24"/>
        </w:rPr>
        <w:t>Предметныерезультатынабазовомуровнедолжныотражатьсформированностьуобучающихсяумений:</w:t>
      </w:r>
    </w:p>
    <w:p w:rsidR="007375A2" w:rsidRDefault="006B52D4" w:rsidP="008F57DD">
      <w:pPr>
        <w:pStyle w:val="a3"/>
        <w:spacing w:before="2"/>
        <w:ind w:right="549"/>
      </w:pPr>
      <w:r>
        <w:t>использоватьпонятия:массаиразмерымолекул,тепловоедвижениеатомовимолекул,агрегатныесостояниявещества,кристаллическиеиаморфныетела,насыщенныйиненасыщенный пар, влажность воздуха, температура, внутренняя энергия, тепловой двигатель,элементарный электрический заряд, электрическое поле, проводники и диэлектрики, постоянныйэлектрическийток, магнитноеполе;</w:t>
      </w:r>
    </w:p>
    <w:p w:rsidR="007375A2" w:rsidRDefault="006B52D4" w:rsidP="008F57DD">
      <w:pPr>
        <w:pStyle w:val="a3"/>
        <w:ind w:right="549"/>
      </w:pPr>
      <w:r>
        <w:t>различатьявления(тепловоерасширениеисжатие,теплопередача,тепловоеравновесие,смачивание,капиллярныеявления,испарение,конденсация,плавление,кристаллизация(отвердевание), кипение, теплопередача (теплопроводность, конвекция, излучение), электризациятел,взаимодействиезарядов,действияэлектрическоготока,короткоезамыкание,взаимодействие магнитов, действие магнитного поля на проводник с током, электромагнитнаяиндукция) по описанию их характерных свойств и на основе опытов, демонстрирующих данноефизическоеявление;</w:t>
      </w:r>
    </w:p>
    <w:p w:rsidR="007375A2" w:rsidRDefault="006B52D4" w:rsidP="008F57DD">
      <w:pPr>
        <w:pStyle w:val="a3"/>
        <w:spacing w:before="5"/>
        <w:ind w:right="544"/>
      </w:pPr>
      <w:r>
        <w:t>распознаватьпроявлениеизученныхфизическихявленийвокружающеммире,втомчислефизические явления в природе: поверхностное натяжение и капиллярные явления в природе,кристаллывприроде,излучениеСолнца,замерзаниеводоёмов,морскиебризы,образованиеросы, тумана, инея, снега, электрические явления в атмосфере, электричество живых организмов,магнитное поле Земли, дрейф полюсов, роль магнитного поля для жизни на Земле, полярноесияние, при этом переводить практическую задачу в учебную, выделять существенные свойства(признаки)физическихявлений;</w:t>
      </w:r>
    </w:p>
    <w:p w:rsidR="007375A2" w:rsidRDefault="006B52D4" w:rsidP="008F57DD">
      <w:pPr>
        <w:pStyle w:val="a3"/>
        <w:spacing w:before="1"/>
        <w:ind w:right="545"/>
      </w:pPr>
      <w:r>
        <w:lastRenderedPageBreak/>
        <w:t>описыватьизученныесвойствателифизическиеявления,используяфизическиевеличины(температура,внутренняяэнергия,количествотеплоты,удельнаятеплоёмкостьвещества,удельнаятеплотаплавления,удельнаятеплотапарообразования,удельнаятеплотасгораниятоплива, коэффициент полезного действия тепловой машины, относительная влажность воздуха,электрический заряд, сила тока, электрическое напряжение, сопротивление проводника, удельноесопротивлениевещества,работаимощностьэлектрическоготока),приописанииправильнотрактоватьфизическийсмыслиспользуемыхвеличин,обозначенияиединицыфизическихвеличин,находитьформулы,связывающиеданнуюфизическуювеличинусдругимивеличинами,строитьграфикиизученныхзависимостейфизическихвеличин;</w:t>
      </w:r>
    </w:p>
    <w:p w:rsidR="007375A2" w:rsidRDefault="006B52D4" w:rsidP="008F57DD">
      <w:pPr>
        <w:pStyle w:val="a3"/>
        <w:ind w:right="542"/>
      </w:pPr>
      <w:r>
        <w:t>характеризовать свойства тел, физические явления и процессы, используя основные положениямолекулярно­кинетическойтеориистроениявещества,принципсуперпозицииполей(накачественном уровне), закон сохранения заряда, закон Ома для участка цепи, закон Джоуля-Ленца,законсохраненияэнергии,приэтомуметьформулироватьзаконизаписыватьегоматематическоевыражение;</w:t>
      </w:r>
    </w:p>
    <w:p w:rsidR="007375A2" w:rsidRDefault="006B52D4" w:rsidP="008F57DD">
      <w:pPr>
        <w:pStyle w:val="a3"/>
        <w:spacing w:before="1"/>
        <w:ind w:right="550"/>
      </w:pPr>
      <w:r>
        <w:t>объяснятьфизическиепроцессыисвойствател,втомчислеивконтекстеситуацийпрактико­ориентированногохарактера: выявлятьпричинно­следственныесвязи,строить</w:t>
      </w:r>
    </w:p>
    <w:p w:rsidR="007375A2" w:rsidRDefault="006B52D4" w:rsidP="008F57DD">
      <w:pPr>
        <w:pStyle w:val="a3"/>
        <w:spacing w:before="72"/>
        <w:ind w:right="554"/>
      </w:pPr>
      <w:r>
        <w:t>объяснение из 1–2 логических шагов с использованием 1–2 изученных свойства физическихявлений,физическихзаконовили закономерностей;</w:t>
      </w:r>
    </w:p>
    <w:p w:rsidR="007375A2" w:rsidRDefault="006B52D4" w:rsidP="008F57DD">
      <w:pPr>
        <w:pStyle w:val="a3"/>
        <w:ind w:right="538"/>
      </w:pPr>
      <w:r>
        <w:t>решатьрасчётныезадачив2–3действия,используязаконыиформулы,связывающиефизические величины: на основе анализа условия задачи записывать краткое условие, выявлятьнедостатокданныхдлярешениязадачи,выбиратьзаконыиформулы,необходимыедляеёрешения,проводитьрасчётыисравниватьполученноезначениефизическойвеличинысизвестнымиданными;</w:t>
      </w:r>
    </w:p>
    <w:p w:rsidR="007375A2" w:rsidRDefault="006B52D4" w:rsidP="008F57DD">
      <w:pPr>
        <w:pStyle w:val="a3"/>
        <w:spacing w:before="6" w:line="237" w:lineRule="auto"/>
        <w:ind w:right="553"/>
      </w:pPr>
      <w:r>
        <w:t>распознавать проблемы, которые можно решить при помощи физических методов, используяописание исследования, выделять проверяемое предположение, оценивать правильность порядкапроведенияисследования, проводить выводы;</w:t>
      </w:r>
    </w:p>
    <w:p w:rsidR="007375A2" w:rsidRDefault="006B52D4" w:rsidP="008F57DD">
      <w:pPr>
        <w:pStyle w:val="a3"/>
        <w:spacing w:before="3"/>
        <w:ind w:right="543"/>
      </w:pPr>
      <w:r>
        <w:t>проводитьопытыпонаблюдениюфизическихявленийилифизическихсвойствтел(капиллярныеявления,зависимостьдавлениявоздухаотегообъёма,температуры,скоростипроцессаостыванияинагреванияприизлученииотцветаизлучающей(поглощающей)поверхности, скорость испарения воды от температуры жидкости и площади её поверхности,электризациятеливзаимодействиеэлектрическихзарядов,взаимодействиепостоянныхмагнитов, визуализация магнитных полей постоянных магнитов, действия магнитного поля напроводникстоком,свойстваэлектромагнита,свойстваэлектродвигателяпостоянноготока):формулироватьпроверяемыепредположения,собиратьустановкуизпредложенногооборудования, описыватьходопытаиформулироватьвыводы;</w:t>
      </w:r>
    </w:p>
    <w:p w:rsidR="007375A2" w:rsidRDefault="006B52D4" w:rsidP="008F57DD">
      <w:pPr>
        <w:pStyle w:val="a3"/>
        <w:spacing w:before="7" w:line="237" w:lineRule="auto"/>
        <w:ind w:right="551"/>
      </w:pPr>
      <w:r>
        <w:t>выполнятьпрямыеизмерениятемпературы,относительнойвлажностивоздуха,силытока,напряжения с использованием аналоговых приборов и датчиков физических величин, сравниватьрезультатыизмеренийсучётом заданнойабсолютнойпогрешности;</w:t>
      </w:r>
    </w:p>
    <w:p w:rsidR="007375A2" w:rsidRDefault="006B52D4" w:rsidP="008F57DD">
      <w:pPr>
        <w:pStyle w:val="a3"/>
        <w:spacing w:before="2"/>
        <w:ind w:right="545"/>
      </w:pPr>
      <w:r>
        <w:t>проводить исследование зависимости одной физической величины от другой с использованиемпрямых измерений (зависимость сопротивления проводника от его длины, площади поперечногосечения и удельного сопротивления вещества проводника, силы тока, идущего через проводник,от напряжения на проводнике, исследование последовательногои параллельного соединенийпроводников): планировать исследование, собирать установку и выполнять измерения, следуяпредложенномуплану,фиксироватьрезультатыполученнойзависимостиввидетаблициграфиков,проводитьвыводыпорезультатамисследования;</w:t>
      </w:r>
    </w:p>
    <w:p w:rsidR="007375A2" w:rsidRDefault="006B52D4" w:rsidP="008F57DD">
      <w:pPr>
        <w:pStyle w:val="a3"/>
        <w:spacing w:before="5"/>
        <w:ind w:right="554"/>
      </w:pPr>
      <w:r>
        <w:t>проводитькосвенныеизмеренияфизическихвеличин(удельнаятеплоёмкостьвещества,сопротивление проводника, работа и мощность электрического тока): планировать измерения,собиратьэкспериментальнуюустановку,следуяпредложеннойинструкции,ивычислятьзначениевеличины;</w:t>
      </w:r>
    </w:p>
    <w:p w:rsidR="007375A2" w:rsidRDefault="006B52D4" w:rsidP="008F57DD">
      <w:pPr>
        <w:pStyle w:val="a3"/>
      </w:pPr>
      <w:r>
        <w:t>соблюдатьправилатехникибезопасностиприработеслабораторнымоборудованием;</w:t>
      </w:r>
    </w:p>
    <w:p w:rsidR="007375A2" w:rsidRDefault="006B52D4" w:rsidP="008F57DD">
      <w:pPr>
        <w:pStyle w:val="a3"/>
        <w:tabs>
          <w:tab w:val="left" w:pos="2456"/>
          <w:tab w:val="left" w:pos="3733"/>
          <w:tab w:val="left" w:pos="4873"/>
          <w:tab w:val="left" w:pos="6205"/>
          <w:tab w:val="left" w:pos="7398"/>
          <w:tab w:val="left" w:pos="7750"/>
          <w:tab w:val="left" w:pos="9262"/>
          <w:tab w:val="left" w:pos="10507"/>
        </w:tabs>
        <w:spacing w:before="1"/>
        <w:ind w:right="563"/>
      </w:pPr>
      <w:r>
        <w:t>характеризовать</w:t>
      </w:r>
      <w:r>
        <w:tab/>
        <w:t>принципы</w:t>
      </w:r>
      <w:r>
        <w:tab/>
        <w:t>действия</w:t>
      </w:r>
      <w:r>
        <w:tab/>
        <w:t>изученных</w:t>
      </w:r>
      <w:r>
        <w:tab/>
        <w:t>приборов</w:t>
      </w:r>
      <w:r>
        <w:tab/>
        <w:t>и</w:t>
      </w:r>
      <w:r>
        <w:tab/>
        <w:t>технических</w:t>
      </w:r>
      <w:r>
        <w:tab/>
        <w:t>устройств</w:t>
      </w:r>
      <w:r>
        <w:tab/>
      </w:r>
      <w:r>
        <w:rPr>
          <w:spacing w:val="-4"/>
        </w:rPr>
        <w:t>с</w:t>
      </w:r>
      <w:r>
        <w:t>использованиемихописания(в томчисле: системаотоплениядомов, гигрометр,пароваятурбина, амперметр, вольтметр, счётчик электрической энергии, электроосветительные приборы,нагревательныеэлектроприборы(примеры),электрические предохранители, электромагнит,</w:t>
      </w:r>
    </w:p>
    <w:p w:rsidR="007375A2" w:rsidRDefault="006B52D4" w:rsidP="008F57DD">
      <w:pPr>
        <w:pStyle w:val="a3"/>
        <w:ind w:right="1350"/>
      </w:pPr>
      <w:r>
        <w:t>электродвигатель постоянного тока), используя знания о свойствах физических явлений инеобходимыефизическиезакономерности;</w:t>
      </w:r>
    </w:p>
    <w:p w:rsidR="007375A2" w:rsidRDefault="006B52D4" w:rsidP="008F57DD">
      <w:pPr>
        <w:pStyle w:val="a3"/>
        <w:ind w:right="541"/>
      </w:pPr>
      <w:r>
        <w:lastRenderedPageBreak/>
        <w:t>распознаватьпростыетехническиеустройстваиизмерительныеприборыпосхемамисхематичнымрисункам(жидкостныйтермометр,термос,психрометр,гигрометр,двигательвнутреннегосгорания,электроскоп,реостат),составлятьсхемыэлектрическихцепейспоследовательнымипараллельнымсоединениемэлементов,различаяусловныеобозначенияэлементовэлектрическихцепей;</w:t>
      </w:r>
    </w:p>
    <w:p w:rsidR="007375A2" w:rsidRDefault="006B52D4" w:rsidP="008F57DD">
      <w:pPr>
        <w:pStyle w:val="a3"/>
        <w:ind w:right="546"/>
      </w:pPr>
      <w:r>
        <w:t>приводитьпримеры(находитьинформациюопримерах)практическогоиспользованияфизическихзнанийвповседневнойжизнидляобеспечениябезопасностиприобращениисприборамиитехническимиустройствами,сохраненияздоровьяисоблюдениянормэкологического поведениявокружающейсреде;</w:t>
      </w:r>
    </w:p>
    <w:p w:rsidR="007375A2" w:rsidRDefault="006B52D4" w:rsidP="008F57DD">
      <w:pPr>
        <w:pStyle w:val="a3"/>
        <w:spacing w:before="1"/>
        <w:ind w:right="548"/>
      </w:pPr>
      <w:r>
        <w:t>осуществлять поиск информации физического содержания в Интернете, на основе имеющихсязнаний и путём сравнения дополнительных источников выделять информацию, которая являетсяпротиворечивойилиможетбытьнедостоверной;</w:t>
      </w:r>
    </w:p>
    <w:p w:rsidR="007375A2" w:rsidRDefault="006B52D4" w:rsidP="008F57DD">
      <w:pPr>
        <w:pStyle w:val="a3"/>
        <w:ind w:right="551"/>
      </w:pPr>
      <w:r>
        <w:t>использовать привыполненииучебных заданий научно­популярнуюлитературу физическогосодержания,справочныематериалы,ресурсысетиИнтернет,владетьприёмамиконспектированиятекста,преобразованияинформацииизоднойзнаковойсистемывдругую;</w:t>
      </w:r>
    </w:p>
    <w:p w:rsidR="007375A2" w:rsidRDefault="006B52D4" w:rsidP="008F57DD">
      <w:pPr>
        <w:pStyle w:val="a3"/>
        <w:spacing w:before="72"/>
        <w:ind w:right="548"/>
      </w:pPr>
      <w:r>
        <w:t>создаватьсобственныеписьменныеикраткиеустныесообщения,обобщаяинформациюизнесколькихисточников,втомчислепубличнопредставлятьрезультатыпроектнойилиисследовательскойдеятельности,приэтомграмотноиспользоватьизученныйпонятийныйаппараткурсафизики,сопровождатьвыступлениепрезентацией;</w:t>
      </w:r>
    </w:p>
    <w:p w:rsidR="007375A2" w:rsidRDefault="006B52D4" w:rsidP="008F57DD">
      <w:pPr>
        <w:pStyle w:val="a3"/>
        <w:spacing w:before="4"/>
        <w:ind w:right="542"/>
      </w:pPr>
      <w:r>
        <w:t>привыполненииучебныхпроектовиисследованийфизическихпроцессовраспределятьобязанности в группе в соответствии с поставленными задачами, следить за выполнением планадействийикорректироватьего,оцениватьсобственныйвкладвдеятельностьгруппы,выстраиватькоммуникативное взаимодействие,проявляяготовностьразрешатьконфликты.</w:t>
      </w:r>
    </w:p>
    <w:p w:rsidR="007375A2" w:rsidRDefault="006B52D4" w:rsidP="008F57DD">
      <w:pPr>
        <w:ind w:left="552" w:firstLine="780"/>
        <w:jc w:val="both"/>
        <w:rPr>
          <w:sz w:val="24"/>
        </w:rPr>
      </w:pPr>
      <w:r>
        <w:rPr>
          <w:i/>
          <w:sz w:val="24"/>
        </w:rPr>
        <w:t>Предметные результаты освоения программы по физике к концу обучения в 9 классе:</w:t>
      </w:r>
      <w:r>
        <w:rPr>
          <w:sz w:val="24"/>
        </w:rPr>
        <w:t>Предметныерезультатынабазовомуровнедолжныотражатьсформированностьуобучающихсяумений:</w:t>
      </w:r>
    </w:p>
    <w:p w:rsidR="007375A2" w:rsidRDefault="006B52D4" w:rsidP="008F57DD">
      <w:pPr>
        <w:pStyle w:val="a3"/>
        <w:ind w:right="544"/>
      </w:pPr>
      <w:r>
        <w:t>использоватьпонятия:системаотсчёта,материальнаяточка,траектория,относительностьмеханическогодвижения,деформация(упругая,пластическая),трение,центростремительноеускорение, невесомость и перегрузки, центр тяжести, абсолютно твёрдое тело, центр тяжеститвёрдоготела,равновесие,механическиеколебанияиволны,звук,инфразвукиультразвук,электромагнитные волны, шкала электромагнитных волн, свет, близорукость и дальнозоркость,спектрыиспусканияипоглощения,альфа­,бета-игамма-излучения,изотопы,ядернаяэнергетика;</w:t>
      </w:r>
    </w:p>
    <w:p w:rsidR="007375A2" w:rsidRDefault="006B52D4" w:rsidP="008F57DD">
      <w:pPr>
        <w:pStyle w:val="a3"/>
        <w:tabs>
          <w:tab w:val="left" w:pos="2452"/>
          <w:tab w:val="left" w:pos="3112"/>
          <w:tab w:val="left" w:pos="4533"/>
          <w:tab w:val="left" w:pos="5861"/>
          <w:tab w:val="left" w:pos="7618"/>
          <w:tab w:val="left" w:pos="8886"/>
          <w:tab w:val="left" w:pos="10487"/>
        </w:tabs>
        <w:spacing w:before="2"/>
        <w:ind w:right="561"/>
      </w:pPr>
      <w:r>
        <w:t>различатьявления(равномерноеи неравномерноепрямолинейное движение,равноускоренноепрямолинейноедвижение,свободное падениетел,равномерноедвижениепоокружности,взаимодействие</w:t>
      </w:r>
      <w:r>
        <w:tab/>
        <w:t>тел,</w:t>
      </w:r>
      <w:r>
        <w:tab/>
        <w:t>реактивное</w:t>
      </w:r>
      <w:r>
        <w:tab/>
        <w:t>движение,</w:t>
      </w:r>
      <w:r>
        <w:tab/>
        <w:t>колебательное</w:t>
      </w:r>
      <w:r>
        <w:tab/>
        <w:t>движение</w:t>
      </w:r>
      <w:r>
        <w:tab/>
        <w:t>(затухающие</w:t>
      </w:r>
      <w:r>
        <w:tab/>
      </w:r>
      <w:r>
        <w:rPr>
          <w:spacing w:val="-4"/>
        </w:rPr>
        <w:t>и</w:t>
      </w:r>
      <w:r>
        <w:t>вынужденныеколебания),резонанс,волновоедвижение,отражениезвука,прямолинейноераспространение,отражениеипреломлениесвета,полноевнутреннееотражениесвета,разложениебелогосветавспектрисложениеспектральныхцветов,дисперсиясвета,естественнаярадиоактивность,возникновениелинейчатогоспектраизлучения)поописаниюиххарактерных свойств и на основе опытов, демонстрирующих данное физическое явление;распознаватьпроявлениеизученныхфизическихявленийвокружающеммире(втомчисле</w:t>
      </w:r>
    </w:p>
    <w:p w:rsidR="007375A2" w:rsidRDefault="006B52D4" w:rsidP="008F57DD">
      <w:pPr>
        <w:pStyle w:val="a3"/>
        <w:ind w:right="840"/>
      </w:pPr>
      <w:r>
        <w:t>физическиеявлениявприроде:приливыиотливы,движениепланетСолнечнойсистемы,реактивноедвижениеживыхорганизмов,восприятиезвуковживотными,землетрясение,сейсмическиеволны, цунами,эхо,цветател,оптическиеявлениявприроде,биологическое</w:t>
      </w:r>
    </w:p>
    <w:p w:rsidR="007375A2" w:rsidRDefault="006B52D4" w:rsidP="008F57DD">
      <w:pPr>
        <w:pStyle w:val="a3"/>
        <w:tabs>
          <w:tab w:val="left" w:pos="1780"/>
          <w:tab w:val="left" w:pos="3112"/>
          <w:tab w:val="left" w:pos="5433"/>
          <w:tab w:val="left" w:pos="5861"/>
          <w:tab w:val="left" w:pos="7774"/>
          <w:tab w:val="left" w:pos="9218"/>
        </w:tabs>
        <w:ind w:right="555"/>
      </w:pPr>
      <w:r>
        <w:t>действие</w:t>
      </w:r>
      <w:r>
        <w:tab/>
        <w:t>видимого,</w:t>
      </w:r>
      <w:r>
        <w:tab/>
        <w:t>ультрафиолетового</w:t>
      </w:r>
      <w:r>
        <w:tab/>
        <w:t>и</w:t>
      </w:r>
      <w:r>
        <w:tab/>
        <w:t>рентгеновского</w:t>
      </w:r>
      <w:r>
        <w:tab/>
        <w:t>излучений,</w:t>
      </w:r>
      <w:r>
        <w:tab/>
      </w:r>
      <w:r>
        <w:rPr>
          <w:spacing w:val="-1"/>
        </w:rPr>
        <w:t>естественный</w:t>
      </w:r>
      <w:r>
        <w:t>радиоактивныйфон,космические лучи,радиоактивноеизлучение природныхминералов,действиерадиоактивныхизлученийнаорганизмчеловека),приэтомпереводитьпрактическуюзадачувучебную, выделятьсущественныесвойства (признаки) физических явлений;</w:t>
      </w:r>
    </w:p>
    <w:p w:rsidR="007375A2" w:rsidRDefault="006B52D4" w:rsidP="008F57DD">
      <w:pPr>
        <w:pStyle w:val="a3"/>
        <w:spacing w:before="1"/>
        <w:ind w:right="543"/>
      </w:pPr>
      <w:r>
        <w:t>описыватьизученныесвойствателифизическиеявления,используяфизическиевеличины(средняя и мгновенная скорость тела при неравномерном движении, ускорение, перемещение,путь,угловаяскорость,силатрения,силаупругости,силатяжести,ускорениесвободногопадения, вес тела, импульс тела, импульс силы, механическая работа и мощность, потенциальнаяэнергиятела,поднятогонадповерхностьюземли,потенциальнаяэнергиясжатойпружины,кинетическая энергия, полная механическая энергия, период и частота колебаний, длина волны,громкость звука и высота тона, скорость света, показатель преломления среды), при описанииправильнотрактоватьфизическийсмыслиспользуемыхвеличин,обозначенияиединицыфи</w:t>
      </w:r>
      <w:r>
        <w:lastRenderedPageBreak/>
        <w:t>зических величин, находить формулы, связывающие данную физическую величину с другимивеличинами,строитьграфикиизученныхзависимостей физическихвеличин;</w:t>
      </w:r>
    </w:p>
    <w:p w:rsidR="007375A2" w:rsidRDefault="006B52D4" w:rsidP="008F57DD">
      <w:pPr>
        <w:pStyle w:val="a3"/>
        <w:ind w:right="549"/>
      </w:pPr>
      <w:r>
        <w:t>характеризоватьсвойствател,физическиеявленияипроцессы,используязаконсохраненияэнергии,законвсемирноготяготения,принципсуперпозициисил,принципотносительностиГалилея, законы Ньютона, закон сохранения импульса, законы отражения и преломления света,законысохранениязарядовогоимассовогочиселприядерныхреакциях,приэтомформулироватьзакони записыватьего математическоевыражение;</w:t>
      </w:r>
    </w:p>
    <w:p w:rsidR="007375A2" w:rsidRDefault="006B52D4" w:rsidP="008F57DD">
      <w:pPr>
        <w:pStyle w:val="a3"/>
        <w:spacing w:before="1"/>
        <w:ind w:right="545"/>
      </w:pPr>
      <w:r>
        <w:t>объяснятьфизическиепроцессыисвойствател,втомчислеивконтекстеситуацийпрактико­ориентированногохарактера:выявлятьпричинно­следственныесвязи,строитьобъяснение из 2–3 логических шагов с использованием 2–3 изученныхсвойства физическихявлений,физическихзаконовили закономерностей;</w:t>
      </w:r>
    </w:p>
    <w:p w:rsidR="007375A2" w:rsidRDefault="006B52D4" w:rsidP="008F57DD">
      <w:pPr>
        <w:pStyle w:val="a3"/>
        <w:ind w:right="549"/>
      </w:pPr>
      <w:r>
        <w:t>решатьрасчётныезадачи(опирающиесянасистему из2–3уравнений),используязаконыиформулы,связывающиефизическиевеличины:наосновеанализаусловиязадачизаписывать</w:t>
      </w:r>
    </w:p>
    <w:p w:rsidR="007375A2" w:rsidRDefault="006B52D4" w:rsidP="008F57DD">
      <w:pPr>
        <w:pStyle w:val="a3"/>
        <w:spacing w:before="72"/>
        <w:ind w:right="555"/>
      </w:pPr>
      <w:r>
        <w:t>краткое условие, выявлять недостающие или избыточные данные, выбирать законы и формулы,необходимыедлярешения,проводитьрасчётыиоцениватьреалистичностьполученногозначенияфизическойвеличины;</w:t>
      </w:r>
    </w:p>
    <w:p w:rsidR="007375A2" w:rsidRDefault="006B52D4" w:rsidP="008F57DD">
      <w:pPr>
        <w:pStyle w:val="a3"/>
        <w:spacing w:before="4"/>
        <w:ind w:right="541"/>
      </w:pPr>
      <w:r>
        <w:t>распознавать проблемы, которые можно решить при помощи физических методов, используяописание исследования, выделять проверяемое предположение, оценивать правильность порядкапроведенияисследования,проводитьвыводы,интерпретироватьрезультатынаблюденийиопытов;</w:t>
      </w:r>
    </w:p>
    <w:p w:rsidR="007375A2" w:rsidRDefault="006B52D4" w:rsidP="008F57DD">
      <w:pPr>
        <w:pStyle w:val="a3"/>
        <w:ind w:right="537"/>
      </w:pPr>
      <w:r>
        <w:t>проводить опыты по наблюдению физических явлений или физических свойств тел (изучениевторогозаконаНьютона,законасохраненияэнергии,зависимостьпериодаколебанийпружинного маятника отмассы груза и жёсткостипружины инезависимость отамплитудымалыхколебаний, прямолинейноераспространениесвета, разложениебелого светав спектр,изучениесвойствизображениявплоскомзеркалеисвойствизображенияпредметавсобирающей линзе, наблюдение сплошных и линейчатых спектров излучения): самостоятельнособиратьустановкуизизбыточногонабораоборудования,описыватьходопытаиегорезультаты,формулироватьвыводы;</w:t>
      </w:r>
    </w:p>
    <w:p w:rsidR="007375A2" w:rsidRDefault="006B52D4" w:rsidP="008F57DD">
      <w:pPr>
        <w:pStyle w:val="a3"/>
        <w:spacing w:before="3" w:line="237" w:lineRule="auto"/>
        <w:ind w:right="552"/>
      </w:pPr>
      <w:r>
        <w:t>проводитьпринеобходимостисериюпрямыхизмерений,определяясреднеезначениеизмеряемой величины (фокусное расстояние собирающей линзы), обосновывать выбор способаизмерения(измерительного прибора);</w:t>
      </w:r>
    </w:p>
    <w:p w:rsidR="007375A2" w:rsidRDefault="006B52D4" w:rsidP="008F57DD">
      <w:pPr>
        <w:pStyle w:val="a3"/>
        <w:spacing w:before="3"/>
        <w:ind w:right="551"/>
      </w:pPr>
      <w:r>
        <w:t>проводить исследование зависимостей физических величин с использованием прямых измерений(зависимость пути от времени при равноускоренном движении без начальной скорости, периодаколебаний математического маятника от длины нити, зависимости угла отражения света от углападенияиуглапреломленияотуглападения):планироватьисследование,самостоятельнособирать установку, фиксировать результаты полученной зависимости физических величин ввидетаблициграфиков,проводитьвыводыпо результатамисследования;</w:t>
      </w:r>
    </w:p>
    <w:p w:rsidR="007375A2" w:rsidRDefault="006B52D4" w:rsidP="008F57DD">
      <w:pPr>
        <w:pStyle w:val="a3"/>
        <w:ind w:right="550"/>
      </w:pPr>
      <w:r>
        <w:t>проводить косвенные измерения физических величин (средняя скорость и ускорение тела приравноускоренном движении, ускорение свободного падения, жёсткость пружины, коэффициенттренияскольжения,механическаяработаимощность,частотаипериодколебанийматематического и пружинного маятников, оптическая сила собирающей линзы, радиоактивныйфон): планировать измерения, собирать экспериментальную установку и выполнять измерения,следуя предложенной инструкции, вычислять значение величины и анализировать полученныерезультатысучётом заданнойпогрешностиизмерений;</w:t>
      </w:r>
    </w:p>
    <w:p w:rsidR="007375A2" w:rsidRDefault="006B52D4" w:rsidP="008F57DD">
      <w:pPr>
        <w:pStyle w:val="a3"/>
        <w:spacing w:before="5"/>
      </w:pPr>
      <w:r>
        <w:t>соблюдатьправилатехникибезопасностиприработеслабораторнымоборудованием;</w:t>
      </w:r>
    </w:p>
    <w:p w:rsidR="007375A2" w:rsidRDefault="006B52D4" w:rsidP="008F57DD">
      <w:pPr>
        <w:pStyle w:val="a3"/>
        <w:ind w:right="557"/>
      </w:pPr>
      <w:r>
        <w:t>различать основные признаки изученных физических моделей: материальная точка, абсолютнотвёрдое тело, точечный источник света, луч, тонкая линза, планетарная модель атома, нуклоннаямодельатомногоядра;</w:t>
      </w:r>
    </w:p>
    <w:p w:rsidR="007375A2" w:rsidRDefault="006B52D4" w:rsidP="008F57DD">
      <w:pPr>
        <w:pStyle w:val="a3"/>
        <w:ind w:right="541"/>
      </w:pPr>
      <w:r>
        <w:t xml:space="preserve">характеризоватьпринципыдействияизученныхприборовитехническихустройствсиспользованиемихописания(втомчисле:спидометр,датчикиположения,расстоянияиускорения, ракета, эхолот, очки, перископ, фотоаппарат, оптические световоды, спектроскоп,дозиметр, камера Вильсона), используя знания о свойствах физических явлений и необходимыефизическиезакономерности;использоватьсхемыисхематичныерисункиизученныхтехнических устройств, измерительных приборов и технологических процессов при решенииучебно­практических задач, оптические схемы для построения изображений в плоском </w:t>
      </w:r>
      <w:r>
        <w:lastRenderedPageBreak/>
        <w:t>зеркале исобирающейлинзе;приводитьпримеры(находитьинформациюопримерах)практическогоиспользованияфизических знаний в повседневной жизни для обеспечения безопасностиприобращении с приборами и техническими устройствами, сохранения здоровья и соблюдения нормэкологического поведения в окружающей среде; осуществлять поиск информации в Интернете,самостоятельноформулируяпоисковыйзапрос,находитьпутиопределениядостоверностиполученнойинформациинаосновеимеющихсязнанийидополнительныхисточников;использоватьпривыполненииучебныхзаданийнаучно­популярнуюлитературу,справочныематериалы, ресурсы сети Интернет, владеть приёмами конспектирования текста, преобразованияинформации из одной знаковой системы в другую; создавать собственные письменные и устныесообщения на основе информации из нескольких источников, публично представлять результатыпроектной илиисследовательскойдеятельности, при этом грамотно использоватьизученныйпонятийный аппарат изучаемого раздела физики и сопровождать выступление презентацией сучётомособенностейаудиторииобучающихся.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line="274" w:lineRule="exact"/>
        <w:ind w:left="4853"/>
      </w:pPr>
      <w:bookmarkStart w:id="8" w:name="_bookmark8"/>
      <w:bookmarkEnd w:id="8"/>
      <w:r>
        <w:lastRenderedPageBreak/>
        <w:t>2.1.13Химия</w:t>
      </w:r>
    </w:p>
    <w:p w:rsidR="007375A2" w:rsidRDefault="006B52D4" w:rsidP="008F57DD">
      <w:pPr>
        <w:pStyle w:val="a3"/>
        <w:ind w:right="545" w:firstLine="780"/>
      </w:pPr>
      <w:r>
        <w:t>Рабочаяпрограммапоучебномупредмету«Химия»(базовыйуровень)(предметнаяобласть «Естественно-научные предметы») (далее соответственно – программа по химии, химия)включаетпояснительнуюзаписку,содержаниеобучения,планируемыерезультатыосвоенияпрограммыпохимии.</w:t>
      </w:r>
    </w:p>
    <w:p w:rsidR="007375A2" w:rsidRDefault="006B52D4" w:rsidP="008F57DD">
      <w:pPr>
        <w:pStyle w:val="a3"/>
        <w:ind w:left="1272"/>
      </w:pPr>
      <w:r>
        <w:t>Пояснительнаязаписка.</w:t>
      </w:r>
    </w:p>
    <w:p w:rsidR="007375A2" w:rsidRDefault="006B52D4" w:rsidP="008F57DD">
      <w:pPr>
        <w:pStyle w:val="a3"/>
        <w:ind w:right="552" w:firstLine="780"/>
      </w:pPr>
      <w:r>
        <w:t>Программа по химиинауровне основного общего образования составлена на основетребований к результатам освоенияосновной образовательной программы основного общегообразования, представленных в ФГОС ООО, а также на основе федеральной рабочей программывоспитания и с учётом концепции преподавания учебного предмета «Химия» в образовательныхорганизациях РоссийскойФедерации.</w:t>
      </w:r>
    </w:p>
    <w:p w:rsidR="007375A2" w:rsidRDefault="006B52D4" w:rsidP="008F57DD">
      <w:pPr>
        <w:pStyle w:val="a3"/>
        <w:ind w:right="542" w:firstLine="720"/>
      </w:pPr>
      <w:r>
        <w:t>Программапохимиидаётпредставлениеоцелях,общейстратегииобучения,воспитанияи развития обучающихся средствами учебного предмета, устанавливает обязательное предметноесодержание, предусматривает распределение его по классам и структурирование по разделам итемампрограммыпохимии,определяетколичественныеикачественныехарактеристикисодержания, рекомендуемую последовательность изучения химии с учётом межпредметных ивнутрипредметных связей, логики учебного процесса, возрастных особенностей обучающихся,определяет возможности предмета для реализации требований к результатам освоения основнойобразовательной программы на уровне основного общего образования, а также требований крезультатамобученияхимиинауровнецелейизученияпредметаиосновныхвидовучебно­познавательнойдеятельностиобучающегосяпоосвоениюучебного содержания.</w:t>
      </w:r>
    </w:p>
    <w:p w:rsidR="007375A2" w:rsidRDefault="006B52D4" w:rsidP="008F57DD">
      <w:pPr>
        <w:pStyle w:val="a3"/>
        <w:ind w:right="542" w:firstLine="780"/>
      </w:pPr>
      <w:r>
        <w:t>Знаниехимиислужитосновойдляформированиямировоззренияобучающегося,егопредставленийоматериальномединствемира,важнуюрольиграютформируемыехимиейпредставленияовзаимопревращенияхэнергиииобэволюциивеществвприроде,опутяхрешения глобальных проблем устойчивого развития человечества – сырьевой, энергетической,пищевойиэкологическойбезопасности,проблем здравоохранения.</w:t>
      </w:r>
    </w:p>
    <w:p w:rsidR="007375A2" w:rsidRDefault="006B52D4" w:rsidP="008F57DD">
      <w:pPr>
        <w:pStyle w:val="a3"/>
        <w:ind w:left="1332"/>
      </w:pPr>
      <w:r>
        <w:t>Изучениехимии:</w:t>
      </w:r>
    </w:p>
    <w:p w:rsidR="007375A2" w:rsidRDefault="006B52D4" w:rsidP="008F57DD">
      <w:pPr>
        <w:pStyle w:val="a3"/>
        <w:ind w:right="555"/>
      </w:pPr>
      <w:r>
        <w:t>способствует реализациивозможностей длясаморазвития и формирования культуры личности,еёобщейифункциональнойграмотности;</w:t>
      </w:r>
    </w:p>
    <w:p w:rsidR="007375A2" w:rsidRDefault="006B52D4" w:rsidP="008F57DD">
      <w:pPr>
        <w:pStyle w:val="a3"/>
        <w:ind w:right="554"/>
      </w:pPr>
      <w:r>
        <w:t>вносит вклад в формирование мышления и творческих способностей обучающихся, навыков ихсамостоятельнойучебнойдеятельности,экспериментальныхиисследовательскихумений,необходимыхкаквповседневнойжизни,такивпрофессиональнойдеятельности;</w:t>
      </w:r>
    </w:p>
    <w:p w:rsidR="007375A2" w:rsidRDefault="006B52D4" w:rsidP="008F57DD">
      <w:pPr>
        <w:pStyle w:val="a3"/>
        <w:ind w:right="544"/>
      </w:pPr>
      <w:r>
        <w:t>знакомитсоспецификойнаучногомышления,закладываетосновыцелостноговзгляданаединствоприродыичеловека,являетсяответственнымэтапомвформированииестественно­научной грамотности обучающихся;</w:t>
      </w:r>
    </w:p>
    <w:p w:rsidR="007375A2" w:rsidRDefault="006B52D4" w:rsidP="008F57DD">
      <w:pPr>
        <w:pStyle w:val="a3"/>
        <w:spacing w:before="1"/>
        <w:ind w:right="547"/>
      </w:pPr>
      <w:r>
        <w:t>способствуетформированиюценностногоотношениякестественно­научнымзнаниям,кприроде,кчеловеку,вноситсвойвкладвэкологическоеобразованиеобучающихся.</w:t>
      </w:r>
    </w:p>
    <w:p w:rsidR="007375A2" w:rsidRDefault="006B52D4" w:rsidP="008F57DD">
      <w:pPr>
        <w:pStyle w:val="a3"/>
        <w:spacing w:before="6" w:line="237" w:lineRule="auto"/>
        <w:ind w:right="544"/>
      </w:pPr>
      <w:r>
        <w:t>Данныенаправлениявобучениихимииобеспечиваютсяспецификойсодержанияучебногопредмета, который является педагогически адаптированным отражением базовой науки химии наопределённомэтапееёразвития.</w:t>
      </w:r>
    </w:p>
    <w:p w:rsidR="007375A2" w:rsidRDefault="006B52D4" w:rsidP="008F57DD">
      <w:pPr>
        <w:pStyle w:val="a3"/>
        <w:spacing w:before="2"/>
        <w:ind w:right="552" w:firstLine="780"/>
      </w:pPr>
      <w:r>
        <w:t>Курсхимиинауровнеосновногообщегообразованияориентированнаосвоениеобучающимисясистемыпервоначальныхпонятийхимии,основнеорганическойхимииинекоторыхотдельных значимыхпонятийорганическойхимии.</w:t>
      </w:r>
    </w:p>
    <w:p w:rsidR="007375A2" w:rsidRDefault="006B52D4" w:rsidP="008F57DD">
      <w:pPr>
        <w:pStyle w:val="a3"/>
        <w:spacing w:before="1"/>
        <w:ind w:right="547" w:firstLine="780"/>
      </w:pPr>
      <w:r>
        <w:t>Структурасодержанияпрограммыпохимиисформировананаосновесистемногоподхода к её изучению. Содержание складывается из системы понятий о химическом элементе ивеществе и системы понятий о химической реакции. Обе эти системы структурно организованыпопринципупоследовательногоразвитиязнанийнаосноветеоретическихпредставленийразногоуровня:</w:t>
      </w:r>
    </w:p>
    <w:p w:rsidR="007375A2" w:rsidRDefault="006B52D4" w:rsidP="008F57DD">
      <w:pPr>
        <w:pStyle w:val="a3"/>
        <w:ind w:right="3349"/>
      </w:pPr>
      <w:r>
        <w:t>атомно­молекулярного учения как основы всего естествознания;Периодического закона Д.И. Менделеева как основного закона химии;учения о строенииатомаихимическойсвязи;</w:t>
      </w:r>
    </w:p>
    <w:p w:rsidR="007375A2" w:rsidRDefault="006B52D4" w:rsidP="008F57DD">
      <w:pPr>
        <w:pStyle w:val="a3"/>
        <w:spacing w:before="1"/>
      </w:pPr>
      <w:r>
        <w:t>представленийобэлектролитическойдиссоциациивеществврастворах.</w:t>
      </w:r>
    </w:p>
    <w:p w:rsidR="007375A2" w:rsidRDefault="006B52D4" w:rsidP="008F57DD">
      <w:pPr>
        <w:pStyle w:val="a3"/>
        <w:ind w:right="555"/>
      </w:pPr>
      <w:r>
        <w:t>Теоретическиезнаниярассматриваютсянаосновеэмпирическиполученныхиосмысленныхфактов,развиваютсяпоследовательноотодногоуровнякдругому,выполняяфункцииобъясненияипрогнозированиясвойств,строенияивозможностейпрактическогопримененияи</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pPr>
      <w:r>
        <w:lastRenderedPageBreak/>
        <w:t>полученияизучаемыхвеществ.</w:t>
      </w:r>
    </w:p>
    <w:p w:rsidR="007375A2" w:rsidRDefault="006B52D4" w:rsidP="008F57DD">
      <w:pPr>
        <w:pStyle w:val="a3"/>
        <w:ind w:right="542"/>
      </w:pPr>
      <w:r>
        <w:t>Освоениепрограммыпохимииспособствуетформированиюпредставленияохимическойсоставляющей научной картины мира в логике её системной природы, ценностного отношения кнаучному знанию и методам познания в науке. Изучение химии происходит с привлечениемзнанийизранееизученныхучебныхпредметов:«Окружающиймир»,«Биология.5–7классы»и</w:t>
      </w:r>
    </w:p>
    <w:p w:rsidR="007375A2" w:rsidRDefault="006B52D4" w:rsidP="008F57DD">
      <w:pPr>
        <w:pStyle w:val="a3"/>
        <w:spacing w:before="4" w:line="274" w:lineRule="exact"/>
      </w:pPr>
      <w:r>
        <w:t>«Физика.7класс».</w:t>
      </w:r>
    </w:p>
    <w:p w:rsidR="007375A2" w:rsidRDefault="006B52D4" w:rsidP="008F57DD">
      <w:pPr>
        <w:pStyle w:val="a3"/>
        <w:ind w:right="543" w:firstLine="780"/>
      </w:pPr>
      <w:r>
        <w:t>Приизучениихимиипроисходитформированиезнанийосновхимическойнаукикакобластисовременногоестествознания,практическойдеятельностичеловекаикакодногоизкомпонентов мировой культуры. Задача учебного предмета состоит в формировании системыхимическихзнаний–важнейшихфактов,понятий,законовитеоретическихположений,доступных обобщений мировоззренческого характера, языка науки, в приобщении к научнымметодам познания при изучении веществ и химических реакций, в формировании и развитиипознавательных умений и их применении в учебно-познавательной и учебно-исследовательскойдеятельности,освоенииправилбезопасногообращениясвеществамивповседневнойжизни.</w:t>
      </w:r>
    </w:p>
    <w:p w:rsidR="007375A2" w:rsidRDefault="006B52D4" w:rsidP="008F57DD">
      <w:pPr>
        <w:ind w:left="552" w:right="565" w:firstLine="780"/>
        <w:jc w:val="both"/>
        <w:rPr>
          <w:i/>
          <w:sz w:val="24"/>
        </w:rPr>
      </w:pPr>
      <w:r>
        <w:rPr>
          <w:i/>
          <w:sz w:val="24"/>
        </w:rPr>
        <w:t>При изучении химии на уровне основного общего образования важное значение приобрелитакиецели,как:</w:t>
      </w:r>
    </w:p>
    <w:p w:rsidR="007375A2" w:rsidRDefault="006B52D4" w:rsidP="008F57DD">
      <w:pPr>
        <w:pStyle w:val="a3"/>
        <w:spacing w:before="5" w:line="237" w:lineRule="auto"/>
        <w:ind w:right="544"/>
      </w:pPr>
      <w:r>
        <w:t>формированиеинтеллектуальноразвитойличности,готовойксамообразованию,сотрудничеству,самостоятельномупринятиюрешений,способнойадаптироватьсякбыстроменяющимсяусловиям жизни;</w:t>
      </w:r>
    </w:p>
    <w:p w:rsidR="007375A2" w:rsidRDefault="006B52D4" w:rsidP="008F57DD">
      <w:pPr>
        <w:pStyle w:val="a3"/>
        <w:spacing w:before="3"/>
        <w:ind w:right="547"/>
      </w:pPr>
      <w:r>
        <w:t>направленностьобучениянасистематическоеприобщениеобучающихсяксамостоятельнойпознавательной деятельности, научным методам познания, формирующим мотивацию и развитиеспособностей кхимии;</w:t>
      </w:r>
    </w:p>
    <w:p w:rsidR="007375A2" w:rsidRDefault="006B52D4" w:rsidP="008F57DD">
      <w:pPr>
        <w:pStyle w:val="a3"/>
        <w:ind w:right="547"/>
      </w:pPr>
      <w:r>
        <w:t>обеспечениеусловий,способствующихприобретениюобучающимисяопытаразнообразнойдеятельности, познания и самопознания, ключевых навыков (ключевых компетенций), имеющихуниверсальноезначениедляразличных видовдеятельности;</w:t>
      </w:r>
    </w:p>
    <w:p w:rsidR="007375A2" w:rsidRDefault="006B52D4" w:rsidP="008F57DD">
      <w:pPr>
        <w:pStyle w:val="a3"/>
        <w:ind w:right="550"/>
      </w:pPr>
      <w:r>
        <w:t>формирование общей функциональной и естественно-научной грамотности, в том числе уменийобъяснять и оценивать явления окружающего мира, используя знания и опыт, полученные приизучениихимии,применятьихприрешениипроблемвповседневнойжизниитрудовойдеятельности;</w:t>
      </w:r>
    </w:p>
    <w:p w:rsidR="007375A2" w:rsidRDefault="006B52D4" w:rsidP="008F57DD">
      <w:pPr>
        <w:pStyle w:val="a3"/>
        <w:spacing w:before="5"/>
        <w:ind w:right="552"/>
      </w:pPr>
      <w:r>
        <w:t>формирование у обучающихся гуманистических отношений, понимания ценности химическихзнаний для выработки экологически целесообразного поведения в быту и трудовой деятельностивцеляхсохранениясвоего здоровьяиокружающейприроднойсреды;</w:t>
      </w:r>
    </w:p>
    <w:p w:rsidR="007375A2" w:rsidRDefault="006B52D4" w:rsidP="008F57DD">
      <w:pPr>
        <w:pStyle w:val="a3"/>
        <w:ind w:right="553"/>
      </w:pPr>
      <w:r>
        <w:t>развитие мотивации к обучению, способностей к самоконтролю и самовоспитанию на основеусвоенияобщечеловеческихценностей,готовностикосознанномувыборупрофиляинаправленностидальнейшегообучения.</w:t>
      </w:r>
    </w:p>
    <w:p w:rsidR="007375A2" w:rsidRDefault="006B52D4" w:rsidP="008F57DD">
      <w:pPr>
        <w:pStyle w:val="a3"/>
        <w:ind w:right="561" w:firstLine="780"/>
      </w:pPr>
      <w:r>
        <w:t>Общеечислочасов,рекомендованныхдляизученияхимии,–13</w:t>
      </w:r>
      <w:r w:rsidR="00DF25E4">
        <w:t>4</w:t>
      </w:r>
      <w:r>
        <w:t>час</w:t>
      </w:r>
      <w:r w:rsidR="00DF25E4">
        <w:t>а</w:t>
      </w:r>
      <w:r>
        <w:t>:в8классе–68часов(2 часавнеделю), в9 классе– 6</w:t>
      </w:r>
      <w:r w:rsidR="00DF25E4">
        <w:t>6</w:t>
      </w:r>
      <w:r>
        <w:t>часов(2 часавнеделю).</w:t>
      </w:r>
    </w:p>
    <w:p w:rsidR="007375A2" w:rsidRDefault="006B52D4" w:rsidP="008F57DD">
      <w:pPr>
        <w:ind w:left="1332"/>
        <w:jc w:val="both"/>
        <w:rPr>
          <w:i/>
          <w:sz w:val="24"/>
        </w:rPr>
      </w:pPr>
      <w:r>
        <w:rPr>
          <w:i/>
          <w:sz w:val="24"/>
        </w:rPr>
        <w:t>Содержаниеобучения в8классе.</w:t>
      </w:r>
    </w:p>
    <w:p w:rsidR="007375A2" w:rsidRDefault="006B52D4" w:rsidP="008F57DD">
      <w:pPr>
        <w:pStyle w:val="a3"/>
        <w:ind w:left="1332"/>
      </w:pPr>
      <w:r>
        <w:t>Первоначальныехимическиепонятия.</w:t>
      </w:r>
    </w:p>
    <w:p w:rsidR="007375A2" w:rsidRDefault="006B52D4" w:rsidP="008F57DD">
      <w:pPr>
        <w:pStyle w:val="a3"/>
        <w:spacing w:before="1"/>
        <w:ind w:right="551"/>
      </w:pPr>
      <w:r>
        <w:t>Предметхимии.Рольхимиивжизничеловека.Химиявсистеменаук.Телаивещества.Физические свойства веществ. Агрегатное состояние веществ. Понятие о методах познания вхимии.Чистыевеществаисмеси.Способы разделения смесей.</w:t>
      </w:r>
    </w:p>
    <w:p w:rsidR="007375A2" w:rsidRDefault="006B52D4" w:rsidP="008F57DD">
      <w:pPr>
        <w:pStyle w:val="a3"/>
        <w:spacing w:before="2" w:line="237" w:lineRule="auto"/>
        <w:ind w:right="559"/>
      </w:pPr>
      <w:r>
        <w:t>Атомы и молекулы. Химические элементы. Символы химических элементов. Простые и сложныевещества.Атомно­молекулярноеучение.</w:t>
      </w:r>
    </w:p>
    <w:p w:rsidR="007375A2" w:rsidRDefault="006B52D4" w:rsidP="008F57DD">
      <w:pPr>
        <w:pStyle w:val="a3"/>
        <w:ind w:right="552"/>
      </w:pPr>
      <w:r>
        <w:t>Химическая формула. Валентность атомов химических элементов. Закон постоянства состававеществ.Относительнаяатомнаямасса.Относительнаямолекулярнаямасса.Массоваядоляхимического элементавсоединении.</w:t>
      </w:r>
    </w:p>
    <w:p w:rsidR="007375A2" w:rsidRDefault="006B52D4" w:rsidP="008F57DD">
      <w:pPr>
        <w:pStyle w:val="a3"/>
        <w:spacing w:before="4"/>
        <w:ind w:right="552"/>
      </w:pPr>
      <w:r>
        <w:t>Количествовещества.Моль.Молярнаямасса.Взаимосвязьколичества,массыичисластруктурныхединиц вещества. Расчётыпоформуламхимическихсоединений.</w:t>
      </w:r>
    </w:p>
    <w:p w:rsidR="007375A2" w:rsidRDefault="006B52D4" w:rsidP="008F57DD">
      <w:pPr>
        <w:pStyle w:val="a3"/>
        <w:ind w:right="547"/>
      </w:pPr>
      <w:r>
        <w:t>Физические и химические явления. Химическая реакция и её признаки. Закон сохранения массывеществ. Химические уравнения. Классификация химических реакций (соединения, разложения,замещения,обмена).</w:t>
      </w:r>
    </w:p>
    <w:p w:rsidR="007375A2" w:rsidRDefault="006B52D4" w:rsidP="008F57DD">
      <w:pPr>
        <w:pStyle w:val="a3"/>
        <w:ind w:right="559"/>
      </w:pPr>
      <w:r>
        <w:t>Химический эксперимент: знакомство с химической посудой, правилами работы в лаборатории иприёмами обращения с лабораторным оборудованием, изучение и описание физических свойствобразцовнеорганическихвеществ,наблюдениефизических(плавлениевоска,таяниельда,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5"/>
      </w:pPr>
      <w:r>
        <w:lastRenderedPageBreak/>
        <w:t>растираниесахаравступке,кипениеиконденсацияводы)ихимических(горениесвечи,прокаливаниемеднойпроволоки,взаимодействиемеласкислотой)явлений,наблюдениеиописаниепризнаковпротеканияхимическихреакций(разложениесахара,взаимодействиесернойкислотысхлоридомбария,разложениегидроксидамеди(II)принагревании,взаимодействие железасраствором соли меди (II),изучениеспособов разделения смесей(спомощьюмагнита,фильтрование,выпаривание,дистилляция,хроматография),проведениеочисткиповареннойсоли,наблюдениеиописаниерезультатовпроведенияопыта,иллюстрирующегозаконсохранениямассы,созданиемоделеймолекул(шаростержневых).</w:t>
      </w:r>
    </w:p>
    <w:p w:rsidR="007375A2" w:rsidRDefault="006B52D4" w:rsidP="008F57DD">
      <w:pPr>
        <w:pStyle w:val="a3"/>
        <w:spacing w:before="4" w:line="274" w:lineRule="exact"/>
        <w:ind w:left="1332"/>
      </w:pPr>
      <w:r>
        <w:t>Важнейшиепредставителинеорганическихвеществ.</w:t>
      </w:r>
    </w:p>
    <w:p w:rsidR="007375A2" w:rsidRDefault="006B52D4" w:rsidP="008F57DD">
      <w:pPr>
        <w:pStyle w:val="a3"/>
        <w:ind w:right="542"/>
      </w:pPr>
      <w:r>
        <w:t>Воздух – смесь газов. Состав воздуха. Кислород – элемент и простое вещество. Нахождениекислородавприроде,физическиеихимическиесвойства(реакциигорения).Оксиды.Применениекислорода.Способыполучениякислородавлабораторииипромышленности.Круговороткислородавприроде.Озон–аллотропнаямодификациякислорода.</w:t>
      </w:r>
    </w:p>
    <w:p w:rsidR="007375A2" w:rsidRDefault="006B52D4" w:rsidP="008F57DD">
      <w:pPr>
        <w:pStyle w:val="a3"/>
        <w:ind w:right="543"/>
      </w:pPr>
      <w:r>
        <w:t>Тепловой эффект химической реакции, термохимические уравнения, экзо- и эндотермическиереакции.Топливо:угольиметан.Загрязнениевоздуха,усилениепарниковогоэффекта,разрушениеозонового слоя.</w:t>
      </w:r>
    </w:p>
    <w:p w:rsidR="007375A2" w:rsidRDefault="006B52D4" w:rsidP="008F57DD">
      <w:pPr>
        <w:pStyle w:val="a3"/>
        <w:spacing w:before="5" w:line="237" w:lineRule="auto"/>
        <w:ind w:right="546"/>
      </w:pPr>
      <w:r>
        <w:t>Водород–элементипростоевещество.Нахождениеводородавприроде,физическиеихимическиесвойства,применение,способыполучения.Кислотыисоли.</w:t>
      </w:r>
    </w:p>
    <w:p w:rsidR="007375A2" w:rsidRDefault="006B52D4" w:rsidP="008F57DD">
      <w:pPr>
        <w:pStyle w:val="a3"/>
      </w:pPr>
      <w:r>
        <w:t>Молярныйобъёмгазов.Расчётыпохимическимуравнениям.</w:t>
      </w:r>
    </w:p>
    <w:p w:rsidR="007375A2" w:rsidRDefault="006B52D4" w:rsidP="008F57DD">
      <w:pPr>
        <w:pStyle w:val="a3"/>
        <w:ind w:right="556"/>
      </w:pPr>
      <w:r>
        <w:t>Физические свойства воды. Вода как растворитель. Растворы. Насыщенные и ненасыщенныерастворы.Растворимостьвеществвводе.Массоваядолявеществаврастворе.Химическиесвойства воды. Основания. Роль растворов в природе и в жизни человека. Круговорот воды вприроде.Загрязнениеприродныхвод.Охрана иочистка природных вод.</w:t>
      </w:r>
    </w:p>
    <w:p w:rsidR="007375A2" w:rsidRDefault="006B52D4" w:rsidP="008F57DD">
      <w:pPr>
        <w:pStyle w:val="a3"/>
        <w:ind w:right="550"/>
      </w:pPr>
      <w:r>
        <w:t>Классификация неорганических соединений. Оксиды. Классификация оксидов: солеобразующие(основные, кислотные, амфотерные) и несолеобразующие. Номенклатура оксидов. Физические ихимическиесвойстваоксидов. Получениеоксидов.</w:t>
      </w:r>
    </w:p>
    <w:p w:rsidR="007375A2" w:rsidRDefault="006B52D4" w:rsidP="008F57DD">
      <w:pPr>
        <w:pStyle w:val="a3"/>
        <w:spacing w:before="1"/>
        <w:ind w:right="557"/>
      </w:pPr>
      <w:r>
        <w:t>Основания.Классификацияоснований:щёлочиинерастворимыеоснования.Номенклатураоснований.Физическиеихимическиесвойстваоснований.Получениеоснований.</w:t>
      </w:r>
    </w:p>
    <w:p w:rsidR="007375A2" w:rsidRDefault="006B52D4" w:rsidP="008F57DD">
      <w:pPr>
        <w:pStyle w:val="a3"/>
        <w:ind w:right="548"/>
      </w:pPr>
      <w:r>
        <w:t>Кислоты.Классификациякислот.Номенклатуракислот.Физическиеихимическиесвойствакислот.Рядактивностиметаллов Н.Н.Бекетова. Получениекислот.</w:t>
      </w:r>
    </w:p>
    <w:p w:rsidR="007375A2" w:rsidRDefault="006B52D4" w:rsidP="008F57DD">
      <w:pPr>
        <w:pStyle w:val="a3"/>
        <w:spacing w:before="4"/>
      </w:pPr>
      <w:r>
        <w:t>Соли.Номенклатурасолей.</w:t>
      </w:r>
    </w:p>
    <w:p w:rsidR="007375A2" w:rsidRDefault="006B52D4" w:rsidP="008F57DD">
      <w:pPr>
        <w:pStyle w:val="a3"/>
        <w:ind w:right="3891"/>
      </w:pPr>
      <w:r>
        <w:t>Физическиеихимическиесвойствасолей.Получениесолей.</w:t>
      </w:r>
      <w:r>
        <w:rPr>
          <w:spacing w:val="-1"/>
        </w:rPr>
        <w:t>Генетическая связь</w:t>
      </w:r>
      <w:r>
        <w:t>междуклассаминеорганическихсоединений.</w:t>
      </w:r>
    </w:p>
    <w:p w:rsidR="007375A2" w:rsidRDefault="006B52D4" w:rsidP="008F57DD">
      <w:pPr>
        <w:pStyle w:val="a3"/>
        <w:ind w:right="544"/>
      </w:pPr>
      <w:r>
        <w:t>Химическийэксперимент:качественноеопределениесодержаниякислородаввоздухе,получение,собирание,распознаваниеиизучениесвойствкислорода,наблюдениевзаимодействиявеществскислородомиусловиявозникновенияипрекращениягорения(пожара),ознакомлениесобразцамиоксидовиописаниеихсвойств,получение,собирание,распознаваниеиизучениесвойствводорода(горение), взаимодействиеводородасоксидоммеди</w:t>
      </w:r>
    </w:p>
    <w:p w:rsidR="007375A2" w:rsidRDefault="006B52D4" w:rsidP="008F57DD">
      <w:pPr>
        <w:pStyle w:val="a3"/>
        <w:spacing w:before="1"/>
        <w:ind w:right="542"/>
      </w:pPr>
      <w:r>
        <w:t>(II) (возможно использование видеоматериалов), наблюдение образцов веществ количеством 1моль,исследованиеособенностейрастворениявеществсразличнойрастворимостью,приготовлениерастворовсопределённоймассовойдолейрастворённоговещества,взаимодействиеводысметаллами(натриемикальцием)(возможноиспользованиевидеоматериалов),исследованиеобразцовнеорганическихвеществразличныхклассов,наблюдениеизмененияокраскииндикаторовврастворахкислотищелочей,изучениевзаимодействияоксидамеди(II)срастворомсернойкислоты,кислотсметаллами,реакцийнейтрализации,получениенерастворимыхоснований,вытеснениеодногометалладругимизраствора соли, решение экспериментальных задач по теме «Важнейшие классы неорганическихсоединений».</w:t>
      </w:r>
    </w:p>
    <w:p w:rsidR="007375A2" w:rsidRDefault="006B52D4" w:rsidP="008F57DD">
      <w:pPr>
        <w:pStyle w:val="a3"/>
        <w:ind w:left="1332"/>
      </w:pPr>
      <w:r>
        <w:t>ПериодическийзакониПериодическаясистемахимическихэлементовД.И.Менделеева.</w:t>
      </w:r>
    </w:p>
    <w:p w:rsidR="007375A2" w:rsidRDefault="006B52D4" w:rsidP="008F57DD">
      <w:pPr>
        <w:pStyle w:val="a3"/>
        <w:spacing w:before="1"/>
      </w:pPr>
      <w:r>
        <w:t>Строениеатомов.Химическаясвязь.Окислительно-восстановительныереакции.</w:t>
      </w:r>
    </w:p>
    <w:p w:rsidR="007375A2" w:rsidRDefault="006B52D4" w:rsidP="008F57DD">
      <w:pPr>
        <w:pStyle w:val="a3"/>
        <w:ind w:right="543"/>
      </w:pPr>
      <w:r>
        <w:t>Первые попытки классификации химических элементов. Понятие о группах сходных элементов(щелочныеищелочноземельныеметаллы,галогены,инертныегазы).Элементы,которыеобразуютамфотерныеоксидыигидроксиды.</w:t>
      </w:r>
    </w:p>
    <w:p w:rsidR="007375A2" w:rsidRDefault="006B52D4" w:rsidP="008F57DD">
      <w:pPr>
        <w:pStyle w:val="a3"/>
        <w:ind w:right="545"/>
      </w:pPr>
      <w:r>
        <w:t>Периодическийзакон.ПериодическаясистемахимическихэлементовД.И.Менделеева.КороткопериоднаяидлиннопериоднаяформыПериодическойсистемыхимическихэлемент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4"/>
      </w:pPr>
      <w:r>
        <w:lastRenderedPageBreak/>
        <w:t>Д.И.Менделеева.Периодыигруппы.Физическийсмыслпорядковогономера,номеровпериодаигруппыэлемента.</w:t>
      </w:r>
    </w:p>
    <w:p w:rsidR="007375A2" w:rsidRDefault="006B52D4" w:rsidP="008F57DD">
      <w:pPr>
        <w:pStyle w:val="a3"/>
        <w:ind w:right="545"/>
      </w:pPr>
      <w:r>
        <w:t>Строение атомов. Состав атомных ядер. Изотопы. Электроны. Строение электронных оболочекатомовпервых20химическихэлементовПериодическойсистемыД.И.Менделеева.Характеристика  химического   элемента    по   его   положению   в   Периодической   системеД.И.Менделеева.</w:t>
      </w:r>
    </w:p>
    <w:p w:rsidR="007375A2" w:rsidRDefault="006B52D4" w:rsidP="008F57DD">
      <w:pPr>
        <w:pStyle w:val="a3"/>
        <w:spacing w:before="7" w:line="237" w:lineRule="auto"/>
        <w:ind w:right="541"/>
      </w:pPr>
      <w:r>
        <w:t>Закономерностиизменениярадиусаатомовхимическихэлементов,металлическихинеметаллическихсвойствпогруппамипериодам.ЗначениеПериодическогозаконаиПериодическойсистемыхимическихэлементовдляразвитиянаукиипрактики.Д.И.Менделеев</w:t>
      </w:r>
    </w:p>
    <w:p w:rsidR="007375A2" w:rsidRDefault="006B52D4" w:rsidP="0034754E">
      <w:pPr>
        <w:pStyle w:val="a4"/>
        <w:numPr>
          <w:ilvl w:val="0"/>
          <w:numId w:val="87"/>
        </w:numPr>
        <w:tabs>
          <w:tab w:val="left" w:pos="737"/>
        </w:tabs>
        <w:spacing w:before="2"/>
        <w:ind w:left="736" w:hanging="185"/>
        <w:rPr>
          <w:sz w:val="24"/>
        </w:rPr>
      </w:pPr>
      <w:r>
        <w:rPr>
          <w:sz w:val="24"/>
        </w:rPr>
        <w:t>учёныйигражданин.</w:t>
      </w:r>
    </w:p>
    <w:p w:rsidR="007375A2" w:rsidRDefault="006B52D4" w:rsidP="008F57DD">
      <w:pPr>
        <w:pStyle w:val="a3"/>
        <w:ind w:right="555"/>
      </w:pPr>
      <w:r>
        <w:t>Химическаясвязь.Ковалентная(полярнаяинеполярная)связь.Электроотрицательностьхимическихэлементов. Ионнаясвязь.</w:t>
      </w:r>
    </w:p>
    <w:p w:rsidR="007375A2" w:rsidRDefault="006B52D4" w:rsidP="008F57DD">
      <w:pPr>
        <w:pStyle w:val="a3"/>
        <w:ind w:right="546"/>
      </w:pPr>
      <w:r>
        <w:t>Степеньокисления.Окислительно­восстановительныереакции.Процессыокисленияивосстановления. Окислителиивосстановители.</w:t>
      </w:r>
    </w:p>
    <w:p w:rsidR="007375A2" w:rsidRDefault="006B52D4" w:rsidP="008F57DD">
      <w:pPr>
        <w:pStyle w:val="a3"/>
        <w:ind w:right="559"/>
      </w:pPr>
      <w:r>
        <w:t>Химический эксперимент: изучение образцов веществ металлов и неметаллов, взаимодействиегидроксидацинкасрастворамикислотищелочей,проведениеопытов,иллюстрирующихпримерыокислительно­восстановительныхреакций(горение,реакцииразложения,соединения).</w:t>
      </w:r>
    </w:p>
    <w:p w:rsidR="007375A2" w:rsidRDefault="006B52D4" w:rsidP="008F57DD">
      <w:pPr>
        <w:pStyle w:val="a3"/>
        <w:spacing w:before="4" w:line="274" w:lineRule="exact"/>
        <w:ind w:left="1332"/>
      </w:pPr>
      <w:r>
        <w:t>Межпредметныесвязи.</w:t>
      </w:r>
    </w:p>
    <w:p w:rsidR="007375A2" w:rsidRDefault="006B52D4" w:rsidP="008F57DD">
      <w:pPr>
        <w:pStyle w:val="a3"/>
        <w:ind w:right="540"/>
      </w:pPr>
      <w:r>
        <w:t>Реализациямежпредметныхсвязейприизучениихимиив8классеосуществляетсячерезиспользованиекакобщихестественно­научныхпонятий,такипонятий,являющихсясистемными дляотдельныхпредметовестественно­научногоцикла.</w:t>
      </w:r>
    </w:p>
    <w:p w:rsidR="007375A2" w:rsidRDefault="006B52D4" w:rsidP="008F57DD">
      <w:pPr>
        <w:pStyle w:val="a3"/>
        <w:ind w:right="561"/>
      </w:pPr>
      <w:r>
        <w:t>Общие естественно­научные понятия: научный факт, гипотеза, теория, закон, анализ, синтез,классификация, периодичность, наблюдение, эксперимент, моделирование, измерение, модель,явление.</w:t>
      </w:r>
    </w:p>
    <w:p w:rsidR="007375A2" w:rsidRDefault="006B52D4" w:rsidP="008F57DD">
      <w:pPr>
        <w:pStyle w:val="a3"/>
        <w:ind w:right="547"/>
      </w:pPr>
      <w:r>
        <w:t>Физика:материя,атом,электрон,протон,нейтрон,ион,нуклид,изотопы,радиоактивность,молекула,электрическийзаряд,вещество,тело,объём,агрегатноесостояниевещества,газ,физическиевеличины,единицыизмерения,космос, планеты, звёзды,Солнце.</w:t>
      </w:r>
    </w:p>
    <w:p w:rsidR="007375A2" w:rsidRDefault="006B52D4" w:rsidP="008F57DD">
      <w:pPr>
        <w:pStyle w:val="a3"/>
      </w:pPr>
      <w:r>
        <w:t>Биология:фотосинтез,дыхание,биосфера.</w:t>
      </w:r>
    </w:p>
    <w:p w:rsidR="007375A2" w:rsidRDefault="006B52D4" w:rsidP="008F57DD">
      <w:pPr>
        <w:pStyle w:val="a3"/>
        <w:ind w:right="566"/>
      </w:pPr>
      <w:r>
        <w:t>География: атмосфера, гидросфера, минералы, горные породы, полезные ископаемые, топливо,водныересурсы.</w:t>
      </w:r>
    </w:p>
    <w:p w:rsidR="007375A2" w:rsidRDefault="006B52D4" w:rsidP="008F57DD">
      <w:pPr>
        <w:spacing w:before="3"/>
        <w:ind w:left="1332" w:right="6412"/>
        <w:jc w:val="both"/>
        <w:rPr>
          <w:sz w:val="24"/>
        </w:rPr>
      </w:pPr>
      <w:r>
        <w:rPr>
          <w:i/>
          <w:sz w:val="24"/>
        </w:rPr>
        <w:t>Содержание обучения в 9 классе</w:t>
      </w:r>
      <w:r>
        <w:rPr>
          <w:sz w:val="24"/>
        </w:rPr>
        <w:t>.Веществоихимическаяреакция.</w:t>
      </w:r>
    </w:p>
    <w:p w:rsidR="007375A2" w:rsidRDefault="006B52D4" w:rsidP="008F57DD">
      <w:pPr>
        <w:pStyle w:val="a3"/>
        <w:ind w:right="544"/>
      </w:pPr>
      <w:r>
        <w:t>Периодическийзакон.ПериодическаясистемахимическихэлементовД.И.Менделеева.Строениеатомов.Закономерностивизменениисвойствхимическихэлементовпервыхтрёхпериодов,калия,кальцияиихсоединенийвсоответствиисположениемэлементоввПериодическойсистемеистроениемихатомов.</w:t>
      </w:r>
    </w:p>
    <w:p w:rsidR="007375A2" w:rsidRDefault="006B52D4" w:rsidP="008F57DD">
      <w:pPr>
        <w:pStyle w:val="a3"/>
        <w:spacing w:before="1"/>
        <w:ind w:right="550"/>
      </w:pPr>
      <w:r>
        <w:t>Строениевещества:видыхимическойсвязи.Типыкристаллическихрешёток,зависимостьсвойстввеществаоттипакристаллическойрешёткиивидахимическойсвязи.</w:t>
      </w:r>
    </w:p>
    <w:p w:rsidR="007375A2" w:rsidRDefault="006B52D4" w:rsidP="008F57DD">
      <w:pPr>
        <w:pStyle w:val="a3"/>
        <w:ind w:right="545"/>
      </w:pPr>
      <w:r>
        <w:t>Классификацияиноменклатуранеорганическихвеществ.Химическиесвойствавеществ,относящихсякразличнымклассамнеорганическихсоединений,генетическаясвязьнеорганических веществ.</w:t>
      </w:r>
    </w:p>
    <w:p w:rsidR="007375A2" w:rsidRDefault="006B52D4" w:rsidP="008F57DD">
      <w:pPr>
        <w:pStyle w:val="a3"/>
        <w:spacing w:before="1"/>
        <w:ind w:right="542"/>
      </w:pPr>
      <w:r>
        <w:t>Классификацияхимическихреакцийпоразличнымпризнакам(почислуисоставуучаствующихвреакциивеществ,потепловомуэффекту,поизменениюстепенейокисленияхимическихэлементов,пообратимости,поучастиюкатализатора).Экзо-иэндотермическиереакции,термохимические уравнения.</w:t>
      </w:r>
    </w:p>
    <w:p w:rsidR="007375A2" w:rsidRDefault="006B52D4" w:rsidP="008F57DD">
      <w:pPr>
        <w:pStyle w:val="a3"/>
        <w:ind w:right="542"/>
      </w:pPr>
      <w:r>
        <w:t>Понятие о скорости химической реакции. Понятие об обратимых и необратимых химическихреакциях.Понятиеогомогенныхигетерогенныхреакциях.Понятиеокатализе.Понятиеохимическомравновесии.Факторы,влияющиенаскоростьхимическойреакциииположениехимического равновесия.</w:t>
      </w:r>
    </w:p>
    <w:p w:rsidR="007375A2" w:rsidRDefault="006B52D4" w:rsidP="008F57DD">
      <w:pPr>
        <w:pStyle w:val="a3"/>
        <w:tabs>
          <w:tab w:val="left" w:pos="5117"/>
          <w:tab w:val="left" w:pos="5285"/>
          <w:tab w:val="left" w:pos="7126"/>
          <w:tab w:val="left" w:pos="7390"/>
          <w:tab w:val="left" w:pos="9538"/>
          <w:tab w:val="left" w:pos="9931"/>
        </w:tabs>
        <w:ind w:right="556"/>
      </w:pPr>
      <w:r>
        <w:t>Окислительно­восстановительные</w:t>
      </w:r>
      <w:r>
        <w:tab/>
      </w:r>
      <w:r>
        <w:tab/>
        <w:t>реакции,</w:t>
      </w:r>
      <w:r>
        <w:tab/>
      </w:r>
      <w:r>
        <w:tab/>
        <w:t>электронный</w:t>
      </w:r>
      <w:r>
        <w:tab/>
      </w:r>
      <w:r>
        <w:tab/>
      </w:r>
      <w:r>
        <w:rPr>
          <w:spacing w:val="-1"/>
        </w:rPr>
        <w:t>баланс</w:t>
      </w:r>
      <w:r>
        <w:t>окислительно­восстановительной</w:t>
      </w:r>
      <w:r>
        <w:tab/>
        <w:t>реакции.</w:t>
      </w:r>
      <w:r>
        <w:tab/>
        <w:t>Составление</w:t>
      </w:r>
      <w:r>
        <w:tab/>
        <w:t>уравненийокислительно­восстановительныхреакцийсиспользованиемметодаэлектронногобаланса.</w:t>
      </w:r>
    </w:p>
    <w:p w:rsidR="007375A2" w:rsidRDefault="006B52D4" w:rsidP="008F57DD">
      <w:pPr>
        <w:pStyle w:val="a3"/>
        <w:ind w:right="552"/>
      </w:pPr>
      <w:r>
        <w:t>Теорияэлектролитическойдиссоциации.Электролитыинеэлектролиты.Катионы,анионы.Механизм диссоциации веществ с различными видами химической связи. Степень диссоциации.Сильныеислабыеэлектролиты.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2"/>
      </w:pPr>
      <w:r>
        <w:lastRenderedPageBreak/>
        <w:t>Реакции ионного обмена. Условия протекания реакций ионного обмена, полные и сокращённыеионныеуравненияреакций.Свойствакислот,основанийисолейвсветепредставленийобэлектролитическойдиссоциации.Качественныереакциинаионы.Понятиеогидролизесолей.</w:t>
      </w:r>
    </w:p>
    <w:p w:rsidR="007375A2" w:rsidRDefault="006B52D4" w:rsidP="008F57DD">
      <w:pPr>
        <w:pStyle w:val="a3"/>
        <w:spacing w:before="4"/>
        <w:ind w:right="543"/>
      </w:pPr>
      <w:r>
        <w:t>Химический эксперимент: ознакомление с моделями кристаллических решёток неорганическихвеществ–металловинеметаллов(графитаиалмаза),сложныхвеществ(хлориданатрия),исследование зависимости скорости химической реакции от воздействия различных факторов,исследование электропроводности растворов веществ, процесса диссоциации кислот, щелочей исолей(возможноиспользованиевидеоматериалов),проведениеопытов,иллюстрирующихпризнаки протекания реакций ионного обмена (образование осадка, выделение газа, образованиеводы), опытов, иллюстрирующих примеры окислительно­восстановительных реакций (горение,реакцииразложения,соединения),распознаваниенеорганическихвеществспомощьюкачественныхреакцийна ионы, решение экспериментальныхзадач.</w:t>
      </w:r>
    </w:p>
    <w:p w:rsidR="007375A2" w:rsidRDefault="006B52D4" w:rsidP="008F57DD">
      <w:pPr>
        <w:pStyle w:val="a3"/>
        <w:spacing w:line="273" w:lineRule="exact"/>
        <w:ind w:left="1332"/>
      </w:pPr>
      <w:r>
        <w:t>Неметаллыиихсоединения.</w:t>
      </w:r>
    </w:p>
    <w:p w:rsidR="007375A2" w:rsidRDefault="006B52D4" w:rsidP="008F57DD">
      <w:pPr>
        <w:pStyle w:val="a3"/>
        <w:ind w:right="538"/>
      </w:pPr>
      <w:r>
        <w:t>Общаяхарактеристикагалогенов.Особенностистроенияатомов,характерныестепениокисления. Строение и физические свойства простых веществ – галогенов. Химические свойстванапримерехлора(взаимодействиесметаллами,неметаллами,щелочами).Хлороводород.Солянаякислота,химическиесвойства,получение,применение.Действиехлораихлороводороданаорганизмчеловека.Важнейшиехлоридыиихнахождениевприроде.</w:t>
      </w:r>
    </w:p>
    <w:p w:rsidR="007375A2" w:rsidRDefault="006B52D4" w:rsidP="008F57DD">
      <w:pPr>
        <w:pStyle w:val="a3"/>
        <w:spacing w:before="7" w:line="237" w:lineRule="auto"/>
        <w:ind w:right="545"/>
      </w:pPr>
      <w:r>
        <w:t>ОбщаяхарактеристикаэлементовVIА-группы.Особенностистроенияатомов,характерныестепениокисления.</w:t>
      </w:r>
    </w:p>
    <w:p w:rsidR="007375A2" w:rsidRDefault="006B52D4" w:rsidP="008F57DD">
      <w:pPr>
        <w:pStyle w:val="a3"/>
        <w:ind w:right="541"/>
      </w:pPr>
      <w:r>
        <w:t>Строениеифизическиесвойствапростыхвеществ–кислородаисеры.Аллотропныемодификации кислорода и серы. Химические свойства серы. Сероводород, строение, физическиеи химические свойства. Оксиды серы как представители кислотных оксидов. Серная кислота,физические и химические свойства (общие как представителя класса кислот и специфические).Химические реакции, лежащие в основе промышленного способа получения серной кислоты.Применение. Соли серной кислоты, качественная реакция на сульфат­ион. Нахождение серы и еёсоединенийвприроде.Химическоезагрязнениеокружающейсредысоединениямисеры(кислотныедожди,загрязнениевоздухаиводоёмов), способыегопредотвращения.</w:t>
      </w:r>
    </w:p>
    <w:p w:rsidR="007375A2" w:rsidRDefault="006B52D4" w:rsidP="008F57DD">
      <w:pPr>
        <w:pStyle w:val="a3"/>
        <w:ind w:right="545"/>
      </w:pPr>
      <w:r>
        <w:t>ОбщаяхарактеристикаэлементовVА­группы.Особенностистроенияатомов,характерныестепениокисления.</w:t>
      </w:r>
    </w:p>
    <w:p w:rsidR="007375A2" w:rsidRDefault="006B52D4" w:rsidP="008F57DD">
      <w:pPr>
        <w:pStyle w:val="a3"/>
        <w:spacing w:before="4"/>
        <w:ind w:right="549"/>
      </w:pPr>
      <w:r>
        <w:t>Азот,распространениевприроде,физическиеихимическиесвойства.Круговоротазотавприроде.Аммиак,егофизическиеихимическиесвойства,получениеиприменение.Солиаммония, их физические и химические свойства, применение. Качественная реакция на ионыаммония.Азотнаякислота,еёполучение,физическиеихимическиесвойства(общиекакпредставителяклассакислот и специфические).Использованиенитратовисолей аммониявкачестве минеральных удобрений. Химическое загрязнение окружающей среды соединениямиазота(кислотныедожди,загрязнениевоздуха, почвыиводоёмов).</w:t>
      </w:r>
    </w:p>
    <w:p w:rsidR="007375A2" w:rsidRDefault="006B52D4" w:rsidP="008F57DD">
      <w:pPr>
        <w:pStyle w:val="a3"/>
        <w:spacing w:before="1"/>
        <w:ind w:right="548"/>
      </w:pPr>
      <w:r>
        <w:t>Фосфор,аллотропныемодификациифосфора,физическиеихимическиесвойства.Оксидфосфора(V)ифосфорнаякислота,физическиеихимическиесвойства,получение.Использованиефосфатоввкачествеминеральныхудобрений.</w:t>
      </w:r>
    </w:p>
    <w:p w:rsidR="007375A2" w:rsidRDefault="006B52D4" w:rsidP="008F57DD">
      <w:pPr>
        <w:pStyle w:val="a3"/>
        <w:ind w:right="549"/>
      </w:pPr>
      <w:r>
        <w:t>ОбщаяхарактеристикаэлементовIVА­группы.Особенностистроенияатомов,характерныестепениокисления.</w:t>
      </w:r>
    </w:p>
    <w:p w:rsidR="007375A2" w:rsidRDefault="006B52D4" w:rsidP="008F57DD">
      <w:pPr>
        <w:pStyle w:val="a3"/>
        <w:spacing w:before="1"/>
        <w:ind w:right="541"/>
      </w:pPr>
      <w:r>
        <w:t>Углерод,аллотропныемодификации,распространениевприроде,физическиеихимическиесвойства.Адсорбция.Круговоротуглеродавприроде.Оксидыуглерода,ихфизическиеихимические свойства, действие на живые организмы, получение и применение. Экологическиепроблемы,связанныесоксидомуглерода(IV),гипотезаглобальногопотепленияклимата,парниковыйэффект.Угольнаякислотаиеёсоли,ихфизическиеихимическиесвойства,получение и применение. Качественная реакция на карбонат­ионы. Использование карбонатов вбыту,медицине, промышленностиисельском хозяйстве.</w:t>
      </w:r>
    </w:p>
    <w:p w:rsidR="007375A2" w:rsidRDefault="006B52D4" w:rsidP="008F57DD">
      <w:pPr>
        <w:pStyle w:val="a3"/>
        <w:ind w:right="546"/>
      </w:pPr>
      <w:r>
        <w:t>Первоначальные понятия об органических веществах как о соединениях углерода (метан, этан,этилен, ацетилен, этанол, глицерин, уксусная кислота). Природные источники углеводородов(уголь,природныйгаз,нефть),продуктыихпереработки(бензин),ихрольвбытуипромышленности.</w:t>
      </w:r>
    </w:p>
    <w:p w:rsidR="007375A2" w:rsidRDefault="006B52D4" w:rsidP="008F57DD">
      <w:pPr>
        <w:pStyle w:val="a3"/>
        <w:ind w:right="551"/>
      </w:pPr>
      <w:r>
        <w:t>Понятие о биологически важных веществах: жирах, белках,углеводах– и их роли вжизничеловека.Материальноеединство органическихинеорганических соединений.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39"/>
      </w:pPr>
      <w:r>
        <w:lastRenderedPageBreak/>
        <w:t>Кремний, его физические и химические свойства, получение и применение. Соединения кремнияв природе. Общие представления об оксиде кремния(IV) и кремниевой кислоте. Силикаты, ихиспользованиевбыту,медицине,промышленности.Важнейшиестроительныематериалы:керамика,стекло,цемент,бетон,железобетон.Проблемыбезопасногоиспользованиястроительных материаловвповседневной жизни.</w:t>
      </w:r>
    </w:p>
    <w:p w:rsidR="007375A2" w:rsidRDefault="006B52D4" w:rsidP="008F57DD">
      <w:pPr>
        <w:pStyle w:val="a3"/>
        <w:spacing w:before="4"/>
        <w:ind w:right="546"/>
      </w:pPr>
      <w:r>
        <w:t>Химическийэксперимент:изучениеобразцовнеорганическихвеществ,свойствсолянойкислоты,проведениекачественныхреакцийнахлорид­ионыинаблюдениепризнаковихпротекания, опыты, отражающие физические и химические свойства галогенов и их соединений(возможно использование видеоматериалов), ознакомление с образцами хлоридов (галогенидов),ознакомление с образцами серы и её соединениями (возможно использование видеоматериалов),наблюдение процесса обугливания сахара под действием концентрированной серной кислоты,изучение химических свойств разбавленной серной кислоты, проведение качественной реакциина сульфат­ион и наблюдение признака её протекания, ознакомление с физическими свойствамиазота, фосфора и их соединений (возможно использование видеоматериалов), образцами азотныхи фосфорных удобрений, получение, собирание, распознавание и изучение свойств аммиака,проведениекачественныхреакцийнаионаммонияифосфат­иониизучениепризнаковихпротекания,взаимодействиеконцентрированнойазотнойкислотысмедью(возможноиспользование видеоматериалов), изучение моделей кристаллических решёток алмаза, графита,фуллерена, ознакомление с процессом адсорбции растворённых веществ активированнымуглёмиустройствомпротивогаза,получение,собирание,распознаваниеиизучениесвойствуглекислого газа, проведение качественных реакций на карбонат и силикат­ионы и изучениепризнаков их протекания, ознакомление с продукцией силикатной промышленности, решениеэкспериментальныхзадачпотеме«Важнейшиенеметаллы иихсоединения».</w:t>
      </w:r>
    </w:p>
    <w:p w:rsidR="007375A2" w:rsidRDefault="006B52D4" w:rsidP="008F57DD">
      <w:pPr>
        <w:pStyle w:val="a3"/>
        <w:spacing w:before="2" w:line="274" w:lineRule="exact"/>
        <w:ind w:left="1332"/>
      </w:pPr>
      <w:r>
        <w:t>Металлыиихсоединения.</w:t>
      </w:r>
    </w:p>
    <w:p w:rsidR="007375A2" w:rsidRDefault="006B52D4" w:rsidP="008F57DD">
      <w:pPr>
        <w:pStyle w:val="a3"/>
        <w:ind w:right="542"/>
      </w:pPr>
      <w:r>
        <w:t>Общаяхарактеристикахимическихэлементов–металловнаоснованииихположениявПериодической системе химических элементов Д.И. Менделеева и строения атомов. Строениеметаллов. Металлическая связь и металлическая кристаллическая решётка. Электрохимическийряднапряженийметаллов.Физическиеихимическиесвойстваметаллов.Общиеспособыполучения металлов. Понятие о коррозии металлов, основные способы защиты их от коррозии.Сплавы(сталь, чугун,дюралюминий, бронза) иихприменениевбытуипромышленности.</w:t>
      </w:r>
    </w:p>
    <w:p w:rsidR="007375A2" w:rsidRDefault="006B52D4" w:rsidP="008F57DD">
      <w:pPr>
        <w:pStyle w:val="a3"/>
        <w:spacing w:before="2"/>
        <w:ind w:right="546"/>
      </w:pPr>
      <w:r>
        <w:t>Щелочные   металлы:   положение   в   Периодической   системе   химических   элементовД.И.Менделеева,строениеихатомов,нахождениевприроде.Физическиеихимическиесвойства(напримеренатрияикалия).Оксидыигидроксидынатрияикалия.Применениещелочныхметалловиихсоединений.</w:t>
      </w:r>
    </w:p>
    <w:p w:rsidR="007375A2" w:rsidRDefault="006B52D4" w:rsidP="008F57DD">
      <w:pPr>
        <w:pStyle w:val="a3"/>
        <w:spacing w:before="1"/>
        <w:ind w:right="544"/>
      </w:pPr>
      <w:r>
        <w:t>Щелочноземельныеметаллымагнийикальций:положениевПериодическойсистемехимических элементов Д.И. Менделеева, строение их атомов, нахождение в природе. Физическиеи химические свойства магния и кальция. Важнейшие соединения кальция (оксид, гидроксид,соли).Жёсткость водыиспособыеёустранения.</w:t>
      </w:r>
    </w:p>
    <w:p w:rsidR="007375A2" w:rsidRDefault="006B52D4" w:rsidP="008F57DD">
      <w:pPr>
        <w:pStyle w:val="a3"/>
        <w:ind w:right="547"/>
      </w:pPr>
      <w:r>
        <w:t>Алюминий:положениевПериодическойсистемехимическихэлементовД.И.Менделеева,строениеатома,нахождениевприроде.Физическиеихимическиесвойстваалюминия.Амфотерныесвойстваоксидаигидроксидаалюминия.</w:t>
      </w:r>
    </w:p>
    <w:p w:rsidR="007375A2" w:rsidRDefault="006B52D4" w:rsidP="008F57DD">
      <w:pPr>
        <w:pStyle w:val="a3"/>
        <w:spacing w:before="3" w:line="237" w:lineRule="auto"/>
        <w:ind w:right="551"/>
      </w:pPr>
      <w:r>
        <w:t>Железо: положение в Периодической системе химических элементов Д.И. Менделеева, строениеатома, нахождение в природе. Физические и химические свойства железа. Оксиды, гидроксиды исолисоли железа(II) ижелеза(III), ихсостав,свойства иполучение.</w:t>
      </w:r>
    </w:p>
    <w:p w:rsidR="007375A2" w:rsidRDefault="006B52D4" w:rsidP="008F57DD">
      <w:pPr>
        <w:pStyle w:val="a3"/>
        <w:spacing w:before="2"/>
        <w:ind w:right="543"/>
      </w:pPr>
      <w:r>
        <w:t>Химическийэксперимент:ознакомлениесобразцамиметалловисплавов,ихфизическимисвойствами,изучениерезультатовкоррозииметаллов(возможноиспользованиевидеоматериалов), особенностей взаимодействия оксида кальция и натрия с водой (возможноиспользованиевидеоматериалов),исследованиесвойствжёсткойводы,процессагоренияжелезав кислороде (возможно использование видеоматериалов), признаков протекания качественныхреакцийнаионы(магния,кальция,алюминия,цинка,железа(II)ижелеза(III),меди(II),наблюдениеиописаниепроцессовокрашиванияпламениионаминатрия,калияикальция(возможноиспользованиевидеоматериалов),исследованиеамфотерныхсвойствгидроксидаалюминия и гидроксида цинка, решение экспериментальных задач по теме «Важнейшие металлыиихсоединения».</w:t>
      </w:r>
    </w:p>
    <w:p w:rsidR="007375A2" w:rsidRDefault="006B52D4" w:rsidP="008F57DD">
      <w:pPr>
        <w:pStyle w:val="a3"/>
        <w:spacing w:before="5"/>
        <w:ind w:left="1332"/>
      </w:pPr>
      <w:r>
        <w:t>Химияиокружающаясреда.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Веществаиматериалывповседневнойжизничеловека.Безопасноеиспользованиевеществихимическихреакцийвбыту.Первая помощьприхимическихожогахиотравлениях.</w:t>
      </w:r>
    </w:p>
    <w:p w:rsidR="007375A2" w:rsidRDefault="006B52D4" w:rsidP="008F57DD">
      <w:pPr>
        <w:pStyle w:val="a3"/>
        <w:ind w:right="840"/>
      </w:pPr>
      <w:r>
        <w:t>Химическоезагрязнениеокружающейсреды(предельнаядопустимаяконцентрациявеществ(далее– ПДК). Рольхимииврешенииэкологическихпроблем.</w:t>
      </w:r>
    </w:p>
    <w:p w:rsidR="007375A2" w:rsidRDefault="006B52D4" w:rsidP="008F57DD">
      <w:pPr>
        <w:pStyle w:val="a3"/>
        <w:spacing w:before="7" w:line="237" w:lineRule="auto"/>
      </w:pPr>
      <w:r>
        <w:t>Химическийэксперимент:изучениеобразцовматериалов(стекло,сплавы металлов,полимерныематериалы).</w:t>
      </w:r>
    </w:p>
    <w:p w:rsidR="007375A2" w:rsidRDefault="006B52D4" w:rsidP="008F57DD">
      <w:pPr>
        <w:pStyle w:val="a3"/>
        <w:spacing w:line="275" w:lineRule="exact"/>
        <w:ind w:left="1332"/>
      </w:pPr>
      <w:r>
        <w:t>Межпредметныесвязи.</w:t>
      </w:r>
    </w:p>
    <w:p w:rsidR="007375A2" w:rsidRDefault="006B52D4" w:rsidP="008F57DD">
      <w:pPr>
        <w:pStyle w:val="a3"/>
        <w:ind w:right="548"/>
      </w:pPr>
      <w:r>
        <w:t>Реализациямежпредметныхсвязейприизучениихимиив9классеосуществляетсячерезиспользованиекакобщихестественно­научныхпонятий,такипонятий,являющихсясистемными дляотдельныхпредметовестественно­научного цикла.</w:t>
      </w:r>
    </w:p>
    <w:p w:rsidR="007375A2" w:rsidRDefault="006B52D4" w:rsidP="008F57DD">
      <w:pPr>
        <w:pStyle w:val="a3"/>
        <w:ind w:right="553"/>
      </w:pPr>
      <w:r>
        <w:t>Общие естественно­научные понятия: научныйфакт, гипотеза, закон, теория, анализ, синтез,классификация, периодичность, наблюдение, эксперимент, моделирование, измерение, модель,явление,парниковыйэффект, технология, материалы.</w:t>
      </w:r>
    </w:p>
    <w:p w:rsidR="007375A2" w:rsidRDefault="006B52D4" w:rsidP="008F57DD">
      <w:pPr>
        <w:pStyle w:val="a3"/>
        <w:ind w:right="544"/>
      </w:pPr>
      <w:r>
        <w:t>Физика:материя,атом,электрон,протон,нейтрон,ион,нуклид,изотопы,радиоактивность,молекула,электрическийзаряд,проводники,полупроводники,диэлектрики,фотоэлемент,вещество,тело,объём,агрегатноесостояниевещества,газ,раствор,растворимость,кристаллическаярешётка,сплавы,физическиевеличины,единицыизмерения,космическоепространство, планеты,звёзды, Солнце.</w:t>
      </w:r>
    </w:p>
    <w:p w:rsidR="007375A2" w:rsidRDefault="006B52D4" w:rsidP="008F57DD">
      <w:pPr>
        <w:pStyle w:val="a3"/>
        <w:spacing w:before="7" w:line="237" w:lineRule="auto"/>
        <w:ind w:right="565"/>
      </w:pPr>
      <w:r>
        <w:t>Биология: фотосинтез, дыхание, биосфера, экосистема, минеральные удобрения, микроэлементы,макроэлементы,питательныевещества.</w:t>
      </w:r>
    </w:p>
    <w:p w:rsidR="007375A2" w:rsidRDefault="006B52D4" w:rsidP="008F57DD">
      <w:pPr>
        <w:pStyle w:val="a3"/>
        <w:ind w:right="557"/>
      </w:pPr>
      <w:r>
        <w:t>География: атмосфера, гидросфера, минералы, горные породы, полезные ископаемые, топливо,водныересурсы.</w:t>
      </w:r>
    </w:p>
    <w:p w:rsidR="007375A2" w:rsidRDefault="006B52D4" w:rsidP="008F57DD">
      <w:pPr>
        <w:ind w:left="552" w:right="569" w:firstLine="720"/>
        <w:jc w:val="both"/>
        <w:rPr>
          <w:i/>
          <w:sz w:val="24"/>
        </w:rPr>
      </w:pPr>
      <w:r>
        <w:rPr>
          <w:i/>
          <w:sz w:val="24"/>
        </w:rPr>
        <w:t>. Планируемые результаты освоения программы по химии на уровне основного общегообразования.</w:t>
      </w:r>
    </w:p>
    <w:p w:rsidR="007375A2" w:rsidRDefault="006B52D4" w:rsidP="008F57DD">
      <w:pPr>
        <w:pStyle w:val="a3"/>
        <w:ind w:right="543" w:firstLine="780"/>
      </w:pPr>
      <w:r>
        <w:t>Изучение химии на уровне основного общего образования направлено на достижениеобучающимисяличностных,метапредметныхипредметныхрезультатовосвоенияучебногопредмета.</w:t>
      </w:r>
    </w:p>
    <w:p w:rsidR="007375A2" w:rsidRDefault="006B52D4" w:rsidP="008F57DD">
      <w:pPr>
        <w:pStyle w:val="a3"/>
        <w:ind w:right="545" w:firstLine="780"/>
      </w:pPr>
      <w:r>
        <w:t>Личностныерезультатыосвоенияпрограммыосновногообщегообразованиядостигаютсявходеобученияхимиивединствеучебнойивоспитательнойдеятельностивсоответствиистрадиционнымироссийскимисоциокультурнымиидуховно-нравственнымиценностями, принятыми в обществе правилами и нормами поведения и способствуют процессамсамопознания,саморазвитияисоциализацииобучающихся.</w:t>
      </w:r>
    </w:p>
    <w:p w:rsidR="007375A2" w:rsidRDefault="006B52D4" w:rsidP="008F57DD">
      <w:pPr>
        <w:pStyle w:val="a3"/>
        <w:spacing w:before="4"/>
        <w:ind w:right="551" w:firstLine="780"/>
      </w:pPr>
      <w:r>
        <w:t>Личностные результаты отражают готовность обучающихся руководствоваться системойпозитивных ценностных ориентаций и расширение опыта деятельности на её основе, в том числевчасти:</w:t>
      </w:r>
    </w:p>
    <w:p w:rsidR="007375A2" w:rsidRDefault="006B52D4" w:rsidP="0034754E">
      <w:pPr>
        <w:pStyle w:val="a4"/>
        <w:numPr>
          <w:ilvl w:val="0"/>
          <w:numId w:val="79"/>
        </w:numPr>
        <w:tabs>
          <w:tab w:val="left" w:pos="813"/>
        </w:tabs>
        <w:spacing w:before="1"/>
        <w:ind w:hanging="261"/>
        <w:rPr>
          <w:sz w:val="24"/>
        </w:rPr>
      </w:pPr>
      <w:r>
        <w:rPr>
          <w:sz w:val="24"/>
        </w:rPr>
        <w:t>патриотическоговоспитания:</w:t>
      </w:r>
    </w:p>
    <w:p w:rsidR="007375A2" w:rsidRDefault="006B52D4" w:rsidP="008F57DD">
      <w:pPr>
        <w:pStyle w:val="a3"/>
        <w:ind w:right="551"/>
      </w:pPr>
      <w:r>
        <w:t>ценностного отношения к отечественному культурному, историческому и научному наследию,понимания значения химической науки в жизни современного общества, способности владетьдостовернойинформациейопередовыхдостиженияхиоткрытияхмировойиотечественнойхимии,заинтересованностивнаучныхзнаниях обустройствемираиобщества;</w:t>
      </w:r>
    </w:p>
    <w:p w:rsidR="007375A2" w:rsidRDefault="006B52D4" w:rsidP="0034754E">
      <w:pPr>
        <w:pStyle w:val="a4"/>
        <w:numPr>
          <w:ilvl w:val="0"/>
          <w:numId w:val="79"/>
        </w:numPr>
        <w:tabs>
          <w:tab w:val="left" w:pos="813"/>
        </w:tabs>
        <w:ind w:hanging="261"/>
        <w:rPr>
          <w:sz w:val="24"/>
        </w:rPr>
      </w:pPr>
      <w:r>
        <w:rPr>
          <w:sz w:val="24"/>
        </w:rPr>
        <w:t>гражданскоговоспитания:</w:t>
      </w:r>
    </w:p>
    <w:p w:rsidR="007375A2" w:rsidRDefault="006B52D4" w:rsidP="008F57DD">
      <w:pPr>
        <w:pStyle w:val="a3"/>
        <w:spacing w:before="1"/>
        <w:ind w:right="549"/>
      </w:pPr>
      <w:r>
        <w:t>представленияосоциальныхнормахиправилахмежличностныхотношенийвколлективе,коммуникативнойкомпетентностивобщественнополезной,учебно­исследовательской,творческой и других видах деятельности, готовности к разнообразной совместной деятельностипривыполненииучебных,познавательныхзадач,выполнениихимическихэкспериментов,создании учебных проектов, стремления к взаимопониманию и взаимопомощи в процессе этойучебнойдеятельности,готовностиоцениватьсвоёповедениеипоступкисвоихтоварищейспозициинравственныхиправовыхнормсучётомосознанияпоследствийпоступков;</w:t>
      </w:r>
    </w:p>
    <w:p w:rsidR="007375A2" w:rsidRDefault="006B52D4" w:rsidP="0034754E">
      <w:pPr>
        <w:pStyle w:val="a4"/>
        <w:numPr>
          <w:ilvl w:val="0"/>
          <w:numId w:val="79"/>
        </w:numPr>
        <w:tabs>
          <w:tab w:val="left" w:pos="813"/>
        </w:tabs>
        <w:ind w:hanging="261"/>
        <w:rPr>
          <w:sz w:val="24"/>
        </w:rPr>
      </w:pPr>
      <w:r>
        <w:rPr>
          <w:sz w:val="24"/>
        </w:rPr>
        <w:t>ценностинаучногопознания:</w:t>
      </w:r>
    </w:p>
    <w:p w:rsidR="007375A2" w:rsidRDefault="006B52D4" w:rsidP="008F57DD">
      <w:pPr>
        <w:pStyle w:val="a3"/>
        <w:ind w:right="548"/>
      </w:pPr>
      <w:r>
        <w:t>мировоззренческихпредставленийовеществеихимическойреакции,соответствующихсовременному уровню развития науки и составляющих основу для понимания сущности научнойкартины мира, представлений об основных закономерностях развития природы, взаимосвязяхчеловекасприроднойсредой,о ролихимиивпознанииэтихзакономерностей;</w:t>
      </w:r>
    </w:p>
    <w:p w:rsidR="007375A2" w:rsidRDefault="006B52D4" w:rsidP="008F57DD">
      <w:pPr>
        <w:pStyle w:val="a3"/>
        <w:ind w:right="562"/>
      </w:pPr>
      <w:r>
        <w:t>познавательных мотивов, направленных на получение новых знаний по химии, необходимых дляобъяснениянаблюдаемыхпроцессовиявлений;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4"/>
      </w:pPr>
      <w:r>
        <w:lastRenderedPageBreak/>
        <w:t>познавательной,информационнойичитательскойкультуры,втомчисленавыковсамостоятельнойработысучебнымитекстами,справочнойлитературой,доступнымитехническимисредствами информационныхтехнологий;</w:t>
      </w:r>
    </w:p>
    <w:p w:rsidR="007375A2" w:rsidRDefault="006B52D4" w:rsidP="008F57DD">
      <w:pPr>
        <w:pStyle w:val="a3"/>
        <w:spacing w:before="7" w:line="237" w:lineRule="auto"/>
        <w:ind w:right="546"/>
      </w:pPr>
      <w:r>
        <w:t>интересакобучениюипознанию,любознательности,готовностииспособностиксамообразованию,проектнойиисследовательскойдеятельности,косознанномувыборунаправленностииуровня обучениявдальнейшем;</w:t>
      </w:r>
    </w:p>
    <w:p w:rsidR="007375A2" w:rsidRDefault="006B52D4" w:rsidP="0034754E">
      <w:pPr>
        <w:pStyle w:val="a4"/>
        <w:numPr>
          <w:ilvl w:val="0"/>
          <w:numId w:val="79"/>
        </w:numPr>
        <w:tabs>
          <w:tab w:val="left" w:pos="813"/>
        </w:tabs>
        <w:spacing w:before="1"/>
        <w:ind w:hanging="261"/>
        <w:rPr>
          <w:sz w:val="24"/>
        </w:rPr>
      </w:pPr>
      <w:r>
        <w:rPr>
          <w:sz w:val="24"/>
        </w:rPr>
        <w:t>формированиякультурыздоровья:</w:t>
      </w:r>
    </w:p>
    <w:p w:rsidR="007375A2" w:rsidRDefault="006B52D4" w:rsidP="008F57DD">
      <w:pPr>
        <w:pStyle w:val="a3"/>
        <w:spacing w:before="1"/>
        <w:ind w:right="545"/>
      </w:pPr>
      <w:r>
        <w:t>осознанияценностижизни,ответственногоотношенияксвоемуздоровью,установкиназдоровый образ жизни, осознания последствий и неприятия вредных привычек (употребленияалкоголя,наркотиков,курения),необходимостисоблюденияправилбезопасностиприобращениисхимическими веществамивбытуиреальной жизни;</w:t>
      </w:r>
    </w:p>
    <w:p w:rsidR="007375A2" w:rsidRDefault="006B52D4" w:rsidP="0034754E">
      <w:pPr>
        <w:pStyle w:val="a4"/>
        <w:numPr>
          <w:ilvl w:val="0"/>
          <w:numId w:val="79"/>
        </w:numPr>
        <w:tabs>
          <w:tab w:val="left" w:pos="813"/>
        </w:tabs>
        <w:ind w:hanging="261"/>
        <w:rPr>
          <w:sz w:val="24"/>
        </w:rPr>
      </w:pPr>
      <w:r>
        <w:rPr>
          <w:sz w:val="24"/>
        </w:rPr>
        <w:t>трудовоговоспитания:</w:t>
      </w:r>
    </w:p>
    <w:p w:rsidR="007375A2" w:rsidRDefault="006B52D4" w:rsidP="008F57DD">
      <w:pPr>
        <w:pStyle w:val="a3"/>
        <w:ind w:right="547"/>
      </w:pPr>
      <w:r>
        <w:t>интереса к практическому изучению профессий и труда различного рода, уважение к труду ирезультатам трудовой деятельности, в том числе на основе применения предметных знаний похимии,осознанноговыбораиндивидуальнойтраекториипродолженияобразованиясучётомличностныхинтересовиспособностикхимии,общественныхинтересовипотребностей,успешнойпрофессиональнойдеятельностииразвитиянеобходимыхумений,готовностьадаптироватьсявпрофессиональнойсреде;</w:t>
      </w:r>
    </w:p>
    <w:p w:rsidR="007375A2" w:rsidRDefault="006B52D4" w:rsidP="0034754E">
      <w:pPr>
        <w:pStyle w:val="a4"/>
        <w:numPr>
          <w:ilvl w:val="0"/>
          <w:numId w:val="79"/>
        </w:numPr>
        <w:tabs>
          <w:tab w:val="left" w:pos="813"/>
        </w:tabs>
        <w:spacing w:before="5" w:line="274" w:lineRule="exact"/>
        <w:ind w:hanging="261"/>
        <w:rPr>
          <w:sz w:val="24"/>
        </w:rPr>
      </w:pPr>
      <w:r>
        <w:rPr>
          <w:sz w:val="24"/>
        </w:rPr>
        <w:t>экологическоговоспитания:</w:t>
      </w:r>
    </w:p>
    <w:p w:rsidR="007375A2" w:rsidRDefault="006B52D4" w:rsidP="008F57DD">
      <w:pPr>
        <w:pStyle w:val="a3"/>
        <w:ind w:right="546"/>
      </w:pPr>
      <w:r>
        <w:t>экологически целесообразного отношения к природе как источнику жизни на Земле, основе еёсуществования,пониманияценностиздоровогоибезопасногообразажизни,ответственногоотношенияксобственномуфизическомуипсихическомуздоровью,осознанияценностисоблюденияправилбезопасногоповеденияприработесвеществами,атакжевситуациях,угрожающихздоровью ижизнилюдей;</w:t>
      </w:r>
    </w:p>
    <w:p w:rsidR="007375A2" w:rsidRDefault="006B52D4" w:rsidP="008F57DD">
      <w:pPr>
        <w:pStyle w:val="a3"/>
        <w:ind w:right="561"/>
      </w:pPr>
      <w:r>
        <w:t>способностиприменятьзнания,получаемыеприизучениихимии,длярешениязадач, связанныхсокружающейприроднойсредой,повышенияуровняэкологическойкультуры,осознанияглобального характера экологических проблем и путей их решения посредством методов химии;экологическогомышления,уменияруководствоватьсяимвпознавательной,коммуникативнойисоциальнойпрактике.</w:t>
      </w:r>
    </w:p>
    <w:p w:rsidR="007375A2" w:rsidRDefault="006B52D4" w:rsidP="008F57DD">
      <w:pPr>
        <w:pStyle w:val="a3"/>
        <w:spacing w:before="3"/>
        <w:ind w:right="540" w:firstLine="780"/>
      </w:pPr>
      <w:r>
        <w:t>Метапредметные результаты. В составе метапредметных результатов выделяют значимыедляформированиямировоззренияобщенаучныепонятия(закон,теория,принцип,гипотеза,факт, система, процесс, эксперимент и другое.), которые используются в естественно-научныхучебныхпредметахипозволяютнаосновезнанийизэтихпредметовформироватьпредставлениеоцелостнойнаучнойкартинемира,иуниверсальныеучебныедействия(познавательные,коммуникативные,регулятивные),которыеобеспечиваютформированиеготовностиксамостоятельномупланированиюиосуществлениюучебнойдеятельности.Метапредметныерезультатыосвоенияобразовательнойпрограммыпохимииотражаютовладение универсальными познавательнымидействиями, втомчисле:</w:t>
      </w:r>
    </w:p>
    <w:p w:rsidR="007375A2" w:rsidRDefault="006B52D4" w:rsidP="0034754E">
      <w:pPr>
        <w:pStyle w:val="a4"/>
        <w:numPr>
          <w:ilvl w:val="0"/>
          <w:numId w:val="78"/>
        </w:numPr>
        <w:tabs>
          <w:tab w:val="left" w:pos="813"/>
        </w:tabs>
        <w:ind w:hanging="261"/>
        <w:rPr>
          <w:sz w:val="24"/>
        </w:rPr>
      </w:pPr>
      <w:r>
        <w:rPr>
          <w:sz w:val="24"/>
        </w:rPr>
        <w:t>базовыелогическиедействия:</w:t>
      </w:r>
    </w:p>
    <w:p w:rsidR="007375A2" w:rsidRDefault="006B52D4" w:rsidP="008F57DD">
      <w:pPr>
        <w:pStyle w:val="a3"/>
        <w:ind w:right="561"/>
      </w:pPr>
      <w:r>
        <w:t>умениеиспользоватьприёмылогическогомышленияприосвоениизнаний:раскрыватьсмыслхимическихпонятий(выделятьиххарактерныепризнаки,устанавливатьвзаимосвязьсдругимипонятиями),использоватьпонятиядляобъясненияотдельныхфактовиявлений,выбиратьоснованияикритериидляклассификациихимическихвеществихимическихреакций,устанавливать причинно­следственные связи между объектами изучения, строить логическиерассуждения(индуктивные,дедуктивные,поаналогии),проводитьвыводыизаключения;</w:t>
      </w:r>
    </w:p>
    <w:p w:rsidR="007375A2" w:rsidRDefault="006B52D4" w:rsidP="008F57DD">
      <w:pPr>
        <w:pStyle w:val="a3"/>
      </w:pPr>
      <w:r>
        <w:t>умениеприменятьвпроцессепознанияпонятия(предметныеиметапредметные),символические(знаковые)модели,используемыев химии,преобразовыватьширокоприменяемыев химии</w:t>
      </w:r>
    </w:p>
    <w:p w:rsidR="007375A2" w:rsidRDefault="006B52D4" w:rsidP="008F57DD">
      <w:pPr>
        <w:pStyle w:val="a3"/>
        <w:ind w:right="840"/>
      </w:pPr>
      <w:r>
        <w:t>модельныепредставления–химическийзнак(символэлемента),химическаяформулаиуравнение химической реакции – при решении учебно­познавательных задач, с учётом этихмодельныхпредставленийвыявлятьихарактеризоватьсущественныепризнакиизучаемыхобъектов – химических веществ и химических реакций, выявлять общие закономерности,причинно­следственныесвязиипротиворечиявизучаемыхпроцессахиявлениях;</w:t>
      </w:r>
    </w:p>
    <w:p w:rsidR="007375A2" w:rsidRDefault="006B52D4" w:rsidP="0034754E">
      <w:pPr>
        <w:pStyle w:val="a4"/>
        <w:numPr>
          <w:ilvl w:val="0"/>
          <w:numId w:val="78"/>
        </w:numPr>
        <w:tabs>
          <w:tab w:val="left" w:pos="813"/>
        </w:tabs>
        <w:spacing w:before="2"/>
        <w:ind w:hanging="261"/>
        <w:rPr>
          <w:sz w:val="24"/>
        </w:rPr>
      </w:pPr>
      <w:r>
        <w:rPr>
          <w:sz w:val="24"/>
        </w:rPr>
        <w:t>базовыеисследовательскиедействия:</w:t>
      </w:r>
    </w:p>
    <w:p w:rsidR="007375A2" w:rsidRDefault="006B52D4" w:rsidP="008F57DD">
      <w:pPr>
        <w:pStyle w:val="a3"/>
        <w:ind w:right="840"/>
      </w:pPr>
      <w:r>
        <w:t>умениеиспользоватьпоставленные вопросыв качестве инструментапознания,атакжевкачествеосновыдляформированиягипотезыпопроверкеправильностивысказываемых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суждений;</w:t>
      </w:r>
    </w:p>
    <w:p w:rsidR="007375A2" w:rsidRDefault="006B52D4" w:rsidP="008F57DD">
      <w:pPr>
        <w:pStyle w:val="a3"/>
        <w:ind w:right="548"/>
      </w:pPr>
      <w:r>
        <w:t>приобретение опыта по планированию, организации и проведению ученических экспериментов:умениенаблюдатьзаходомпроцесса,самостоятельнопрогнозироватьегорезультат,формулироватьобобщенияивыводыпорезультатампроведённогоопыта,исследования,составлятьотчёто проделанной работе;</w:t>
      </w:r>
    </w:p>
    <w:p w:rsidR="007375A2" w:rsidRDefault="006B52D4" w:rsidP="0034754E">
      <w:pPr>
        <w:pStyle w:val="a4"/>
        <w:numPr>
          <w:ilvl w:val="0"/>
          <w:numId w:val="78"/>
        </w:numPr>
        <w:tabs>
          <w:tab w:val="left" w:pos="813"/>
        </w:tabs>
        <w:spacing w:before="4" w:line="274" w:lineRule="exact"/>
        <w:ind w:hanging="261"/>
        <w:rPr>
          <w:sz w:val="24"/>
        </w:rPr>
      </w:pPr>
      <w:r>
        <w:rPr>
          <w:sz w:val="24"/>
        </w:rPr>
        <w:t>работасинформацией:</w:t>
      </w:r>
    </w:p>
    <w:p w:rsidR="007375A2" w:rsidRDefault="006B52D4" w:rsidP="008F57DD">
      <w:pPr>
        <w:pStyle w:val="a3"/>
        <w:ind w:right="550"/>
      </w:pPr>
      <w:r>
        <w:t>умениевыбирать,анализироватьиинтерпретироватьинформациюразличныхвидовиформпредставления, получаемую из разных источников (научно-популярная литература химическогосодержания, справочные пособия, ресурсы Интернета), критически оценивать противоречивую инедостовернуюинформацию;</w:t>
      </w:r>
    </w:p>
    <w:p w:rsidR="007375A2" w:rsidRDefault="006B52D4" w:rsidP="008F57DD">
      <w:pPr>
        <w:pStyle w:val="a3"/>
        <w:ind w:right="542"/>
      </w:pPr>
      <w:r>
        <w:t>умениеприменятьразличныеметодыизапросыприпоискеиотбореинформацииисоответствующихданных,необходимыхдлявыполненияучебныхипознавательныхзадачопределённоготипа,приобретениеопытавобластииспользованияинформационно­коммуникативных технологий, овладение культурой активного использованияразличныхпоисковыхсистем,самостоятельновыбиратьоптимальнуюформупредставленияинформации и иллюстрировать решаемые задачи несложными схемами, диаграммами, другимиформамиграфикииих комбинациями;</w:t>
      </w:r>
    </w:p>
    <w:p w:rsidR="007375A2" w:rsidRDefault="006B52D4" w:rsidP="008F57DD">
      <w:pPr>
        <w:pStyle w:val="a3"/>
        <w:spacing w:before="5" w:line="237" w:lineRule="auto"/>
        <w:ind w:right="549"/>
      </w:pPr>
      <w:r>
        <w:t>умение использовать и анализировать в процессе учебной и исследовательской деятельностиинформациюовлияниипромышленности,сельскогохозяйстваитранспортанасостояниеокружающей природнойсреды;</w:t>
      </w:r>
    </w:p>
    <w:p w:rsidR="007375A2" w:rsidRDefault="006B52D4" w:rsidP="008F57DD">
      <w:pPr>
        <w:pStyle w:val="a3"/>
        <w:spacing w:before="3"/>
        <w:ind w:right="557" w:firstLine="780"/>
      </w:pPr>
      <w:r>
        <w:t>Уобучающегосябудутсформированыследующиеуниверсальныекоммуникативныедействия:</w:t>
      </w:r>
    </w:p>
    <w:p w:rsidR="007375A2" w:rsidRDefault="006B52D4" w:rsidP="008F57DD">
      <w:pPr>
        <w:pStyle w:val="a3"/>
        <w:tabs>
          <w:tab w:val="left" w:pos="2232"/>
          <w:tab w:val="left" w:pos="3112"/>
          <w:tab w:val="left" w:pos="4653"/>
          <w:tab w:val="left" w:pos="6129"/>
          <w:tab w:val="left" w:pos="7630"/>
          <w:tab w:val="left" w:pos="9206"/>
        </w:tabs>
        <w:ind w:right="561"/>
      </w:pPr>
      <w:r>
        <w:t>умениезадаватьвопросы(входедиалогаи(или)дискуссии)посуществуобсуждаемойтемы,формулировать свои предложения относительно выполнения предложенной задачи;приобретение</w:t>
      </w:r>
      <w:r>
        <w:tab/>
        <w:t>опыта</w:t>
      </w:r>
      <w:r>
        <w:tab/>
        <w:t>презентации</w:t>
      </w:r>
      <w:r>
        <w:tab/>
        <w:t>результатов</w:t>
      </w:r>
      <w:r>
        <w:tab/>
        <w:t>выполнения</w:t>
      </w:r>
      <w:r>
        <w:tab/>
        <w:t>химического</w:t>
      </w:r>
      <w:r>
        <w:tab/>
      </w:r>
      <w:r>
        <w:rPr>
          <w:spacing w:val="-1"/>
        </w:rPr>
        <w:t>эксперимента</w:t>
      </w:r>
      <w:r>
        <w:t>(лабораторногоопыта,лабораторной работыпоисследованиюсвойстввеществ,учебногопроекта);</w:t>
      </w:r>
    </w:p>
    <w:p w:rsidR="007375A2" w:rsidRDefault="006B52D4" w:rsidP="008F57DD">
      <w:pPr>
        <w:pStyle w:val="a3"/>
        <w:spacing w:before="1"/>
        <w:ind w:right="549"/>
      </w:pPr>
      <w:r>
        <w:t>заинтересованностьвсовместнойсосверстникамипознавательнойиисследовательскойдеятельностиприрешениивозникающихпроблемнаосновеучётаобщихинтересовисогласованияпозиций(обсуждения,обменмнениями,«мозговыештурмы»,координациясовместныхдействий,определениекритериевпооценкекачествавыполненнойработыидругие);</w:t>
      </w:r>
    </w:p>
    <w:p w:rsidR="007375A2" w:rsidRDefault="006B52D4" w:rsidP="008F57DD">
      <w:pPr>
        <w:pStyle w:val="a3"/>
        <w:spacing w:before="4"/>
        <w:ind w:right="557" w:firstLine="780"/>
      </w:pPr>
      <w:r>
        <w:t>Уобучающегосябудутсформированыследующиеуниверсальныерегулятивныедействия:</w:t>
      </w:r>
    </w:p>
    <w:p w:rsidR="007375A2" w:rsidRDefault="006B52D4" w:rsidP="008F57DD">
      <w:pPr>
        <w:pStyle w:val="a3"/>
        <w:ind w:right="551"/>
      </w:pPr>
      <w:r>
        <w:t>умениесамостоятельноопределятьцелидеятельности,планировать,осуществлять,контролировать и при необходимости корректировать свою деятельность, выбирать наиболееэффективные способы решения учебных и познавательных задач, самостоятельно составлять иликорректировать предложенный алгоритм действий при выполнении заданий с учётом полученияновыхзнанийобизучаемыхобъектах–веществахиреакциях,оцениватьсоответствиеполученного результатазаявленной цели;</w:t>
      </w:r>
    </w:p>
    <w:p w:rsidR="007375A2" w:rsidRDefault="006B52D4" w:rsidP="008F57DD">
      <w:pPr>
        <w:pStyle w:val="a3"/>
      </w:pPr>
      <w:r>
        <w:t>умениеиспользоватьианализироватьконтексты,предлагаемыевусловиизаданий.</w:t>
      </w:r>
    </w:p>
    <w:p w:rsidR="007375A2" w:rsidRDefault="006B52D4" w:rsidP="008F57DD">
      <w:pPr>
        <w:spacing w:before="1"/>
        <w:ind w:left="552" w:right="565" w:firstLine="780"/>
        <w:jc w:val="both"/>
        <w:rPr>
          <w:i/>
          <w:sz w:val="24"/>
        </w:rPr>
      </w:pPr>
      <w:r>
        <w:rPr>
          <w:i/>
          <w:sz w:val="24"/>
        </w:rPr>
        <w:t>Предметныерезультаты освоения программы по химии на уровнеосновного общегообразования.</w:t>
      </w:r>
    </w:p>
    <w:p w:rsidR="007375A2" w:rsidRDefault="006B52D4" w:rsidP="008F57DD">
      <w:pPr>
        <w:pStyle w:val="a3"/>
        <w:ind w:right="551"/>
      </w:pPr>
      <w:r>
        <w:t>Всоставепредметныхрезультатовпоосвоениюобязательногосодержания,установленногоданной федеральной рабочей программой, выделяют: освоенные обучающимися научные знания,уменияиспособыдействий,специфическиедляпредметнойобласти«Химия»,видыдеятельности по получению нового знания, его интерпретации, преобразованию и применению вразличныхучебных иновыхситуациях.</w:t>
      </w:r>
    </w:p>
    <w:p w:rsidR="007375A2" w:rsidRDefault="006B52D4" w:rsidP="008F57DD">
      <w:pPr>
        <w:ind w:left="552" w:right="562" w:firstLine="780"/>
        <w:jc w:val="both"/>
        <w:rPr>
          <w:i/>
          <w:sz w:val="24"/>
        </w:rPr>
      </w:pPr>
      <w:r>
        <w:rPr>
          <w:i/>
          <w:sz w:val="24"/>
        </w:rPr>
        <w:t>К концу обучения в 8 классе у обучающегося буду сформированы следующие предметныерезультатыпо химии:</w:t>
      </w:r>
    </w:p>
    <w:p w:rsidR="007375A2" w:rsidRDefault="006B52D4" w:rsidP="008F57DD">
      <w:pPr>
        <w:pStyle w:val="a3"/>
        <w:spacing w:before="1"/>
        <w:ind w:right="548"/>
      </w:pPr>
      <w:r>
        <w:t>раскрывать смысл основных химических понятий: атом, молекула, химический элемент, простоевещество, сложное вещество, смесь (однородная и неоднородная), валентность, относительнаяатомнаяимолекулярнаямасса,количествовещества,моль,молярнаямасса,массоваядоляхимическогоэлементавсоединении,молярныйобъём,оксид,кислота,основание,соль,электроотрицательность,степеньокисления,химическаяреакция,классификацияреакц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1"/>
      </w:pPr>
      <w:r>
        <w:lastRenderedPageBreak/>
        <w:t>реакциисоединения,реакцииразложения,реакциизамещения,реакцииобмена,экзо-иэндотермическиереакции,тепловойэффектреакции,ядроатома,электронныйслойатома,атомная орбиталь, радиус атома, химическая связь, полярная и неполярная ковалентная связь,ионная связь, ион, катион, анион, раствор, массовая доля вещества (процентная концентрация) врастворе;</w:t>
      </w:r>
    </w:p>
    <w:p w:rsidR="007375A2" w:rsidRDefault="006B52D4" w:rsidP="008F57DD">
      <w:pPr>
        <w:pStyle w:val="a3"/>
        <w:spacing w:before="9" w:line="235" w:lineRule="auto"/>
        <w:ind w:right="557"/>
      </w:pPr>
      <w:r>
        <w:t>иллюстрироватьвзаимосвязьосновныххимическихпонятийиприменятьэтипонятияприописаниивеществи их превращений;</w:t>
      </w:r>
    </w:p>
    <w:p w:rsidR="007375A2" w:rsidRDefault="006B52D4" w:rsidP="008F57DD">
      <w:pPr>
        <w:pStyle w:val="a3"/>
        <w:spacing w:before="2"/>
        <w:ind w:right="565"/>
      </w:pPr>
      <w:r>
        <w:t>использовать химическую символику для составления формул веществ и уравнений химическихреакций;</w:t>
      </w:r>
    </w:p>
    <w:p w:rsidR="007375A2" w:rsidRDefault="006B52D4" w:rsidP="008F57DD">
      <w:pPr>
        <w:pStyle w:val="a3"/>
        <w:ind w:right="544"/>
      </w:pPr>
      <w:r>
        <w:t>определятьвалентностьатомовэлементоввбинарныхсоединениях,степеньокисленияэлементоввбинарныхсоединениях,принадлежностьвеществкопределённомуклассусоединенийпоформулам,видхимическойсвязи(ковалентнаяиионная)внеорганическихсоединениях;</w:t>
      </w:r>
    </w:p>
    <w:p w:rsidR="007375A2" w:rsidRDefault="006B52D4" w:rsidP="008F57DD">
      <w:pPr>
        <w:pStyle w:val="a3"/>
        <w:spacing w:before="1"/>
        <w:ind w:right="546"/>
      </w:pPr>
      <w:r>
        <w:t>раскрыватьсмыслПериодическогозаконаД.И.Менделеева:демонстрироватьпониманиепериодической зависимости свойств химических элементов от их положения в Периодическойсистеме,законовсохранениямассывеществ,постоянствасостава,атомно­молекулярногоучения,законаАвогадро,описыватьихарактеризоватьтабличнуюформуПериодическойсистемы химических элементов: различать понятия «главная подгруппа (А­группа)» и «побочнаяподгруппа (Б­группа)», малые и большие периоды, соотносить обозначения, которые имеются втаблице«ПериодическаясистемахимическихэлементовД.И.Менделеева»счисловымихарактеристиками строения атомов химических элементов (состав и заряд ядра, общее числоэлектроновираспределение их поэлектроннымслоям);</w:t>
      </w:r>
    </w:p>
    <w:p w:rsidR="007375A2" w:rsidRDefault="006B52D4" w:rsidP="008F57DD">
      <w:pPr>
        <w:pStyle w:val="a3"/>
        <w:spacing w:before="7" w:line="237" w:lineRule="auto"/>
        <w:ind w:right="546"/>
      </w:pPr>
      <w:r>
        <w:t>классифицироватьхимическиеэлементы,неорганическиевещества,химическиереакции(по</w:t>
      </w:r>
      <w:r>
        <w:rPr>
          <w:spacing w:val="-1"/>
        </w:rPr>
        <w:t>числуи составу</w:t>
      </w:r>
      <w:r>
        <w:t>участвующихвреакциивеществ,потепловомуэффекту);</w:t>
      </w:r>
    </w:p>
    <w:p w:rsidR="007375A2" w:rsidRDefault="006B52D4" w:rsidP="008F57DD">
      <w:pPr>
        <w:pStyle w:val="a3"/>
        <w:ind w:right="547"/>
      </w:pPr>
      <w:r>
        <w:t>характеризовать(описывать)общиехимическиесвойствавеществразличныхклассов,подтверждаяописаниепримерамимолекулярныхуравненийсоответствующиххимическихреакций;</w:t>
      </w:r>
    </w:p>
    <w:p w:rsidR="007375A2" w:rsidRDefault="006B52D4" w:rsidP="008F57DD">
      <w:pPr>
        <w:pStyle w:val="a3"/>
        <w:ind w:right="559"/>
      </w:pPr>
      <w:r>
        <w:t>прогнозироватьсвойствавеществвзависимостиотихкачественногосостава,возможностипротеканияхимическихпревращенийвразличныхусловиях;</w:t>
      </w:r>
    </w:p>
    <w:p w:rsidR="007375A2" w:rsidRDefault="006B52D4" w:rsidP="008F57DD">
      <w:pPr>
        <w:pStyle w:val="a3"/>
        <w:spacing w:before="4"/>
        <w:ind w:right="547"/>
      </w:pPr>
      <w:r>
        <w:t>вычислятьотносительнуюмолекулярнуюимолярнуюмассывеществ,массовуюдолюхимического элемента по формуле соединения, массовую долю вещества в растворе, проводитьрасчётыпоуравнениюхимическойреакции;</w:t>
      </w:r>
    </w:p>
    <w:p w:rsidR="007375A2" w:rsidRDefault="006B52D4" w:rsidP="008F57DD">
      <w:pPr>
        <w:pStyle w:val="a3"/>
        <w:ind w:right="541"/>
      </w:pPr>
      <w:r>
        <w:t>применятьосновныеоперациимыслительнойдеятельности–анализисинтез,сравнение,обобщение, систематизацию, классификацию, выявление причинно­следственных связей – дляизучениясвойстввеществихимическихреакций,естественно­научныеметодыпознания–наблюдение, измерение,моделирование, эксперимент(реальныйимысленный);</w:t>
      </w:r>
    </w:p>
    <w:p w:rsidR="007375A2" w:rsidRDefault="006B52D4" w:rsidP="008F57DD">
      <w:pPr>
        <w:pStyle w:val="a3"/>
        <w:spacing w:before="1"/>
        <w:ind w:right="539"/>
      </w:pPr>
      <w:r>
        <w:t>следовать правилам пользования химической посудой и лабораторным оборудованием, а такжеправиламобращениясвеществамивсоответствиисинструкциямиповыполнениюлабораторных химических опытов по получению и собиранию газообразныхвеществ(водородаикислорода),приготовлениюрастворовсопределённоймассовойдолейрастворённоговещества,планироватьипроводитьхимическиеэкспериментыпораспознаваниюрастворовщелочейикислотспомощью индикаторов(лакмус,фенолфталеин, метилоранжидругие).</w:t>
      </w:r>
    </w:p>
    <w:p w:rsidR="007375A2" w:rsidRDefault="006B52D4" w:rsidP="008F57DD">
      <w:pPr>
        <w:spacing w:before="2" w:line="237" w:lineRule="auto"/>
        <w:ind w:left="552" w:right="563" w:firstLine="720"/>
        <w:jc w:val="both"/>
        <w:rPr>
          <w:i/>
          <w:sz w:val="24"/>
        </w:rPr>
      </w:pPr>
      <w:r>
        <w:rPr>
          <w:i/>
          <w:sz w:val="24"/>
        </w:rPr>
        <w:t>К концу обучения в 9 классе у обучающегося буду сформированы следующие предметныерезультатыпо химии:</w:t>
      </w:r>
    </w:p>
    <w:p w:rsidR="007375A2" w:rsidRDefault="006B52D4" w:rsidP="008F57DD">
      <w:pPr>
        <w:pStyle w:val="a3"/>
        <w:ind w:right="539"/>
      </w:pPr>
      <w:r>
        <w:t>раскрывать смысл основных химических понятий: химический элемент, атом, молекула, ион,катион,анион,простоевещество,сложноевещество,валентность,электроотрицательность,степеньокисления,химическаяреакция,химическаясвязь,тепловойэффектреакции,моль,молярныйобъём,раствор,электролиты,неэлектролиты,электролитическаядиссоциация,реакцииионногообмена,катализатор,химическоеравновесие,обратимыеинеобратимыереакции,окислительно­восстановительныереакции,окислитель,восстановитель,окислениеивосстановление,аллотропия,амфотерность,химическаясвязь(ковалентная,ионная,металлическая),кристаллическаярешётка,коррозияметаллов,сплавы,скоростьхимическойреакции,предельнодопустимая концентрацияПДКвещества;</w:t>
      </w:r>
    </w:p>
    <w:p w:rsidR="007375A2" w:rsidRDefault="006B52D4" w:rsidP="008F57DD">
      <w:pPr>
        <w:pStyle w:val="a3"/>
        <w:spacing w:before="4"/>
        <w:ind w:right="554"/>
      </w:pPr>
      <w:r>
        <w:t>иллюстрироватьвзаимосвязьосновныххимическихпонятийиприменятьэтипонятияприописаниивеществи их превращений;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5"/>
      </w:pPr>
      <w:r>
        <w:lastRenderedPageBreak/>
        <w:t>использовать химическую символику для составления формул веществ и уравнений химическихреакций;</w:t>
      </w:r>
    </w:p>
    <w:p w:rsidR="007375A2" w:rsidRDefault="006B52D4" w:rsidP="008F57DD">
      <w:pPr>
        <w:pStyle w:val="a3"/>
        <w:ind w:right="552"/>
      </w:pPr>
      <w:r>
        <w:t>определять валентность и степень окисления химических элементов в соединениях различногосостава,принадлежностьвеществкопределённомуклассусоединенийпоформулам,видхимической связи (ковалентная, ионная, металлическая) в неорганических соединениях, зарядиона по химической формуле, характер среды в водных растворах неорганических соединений,типкристаллическойрешёткиконкретного вещества;</w:t>
      </w:r>
    </w:p>
    <w:p w:rsidR="007375A2" w:rsidRDefault="006B52D4" w:rsidP="008F57DD">
      <w:pPr>
        <w:pStyle w:val="a3"/>
        <w:spacing w:before="4"/>
        <w:ind w:right="539"/>
      </w:pPr>
      <w:r>
        <w:t>раскрывать смысл Периодического закона Д.И. Менделеева и демонстрировать его понимание:описывать и характеризовать табличную форму Периодической системы химических элементов:различать понятия «главная подгруппа (А­группа)» и «побочная подгруппа (Б­группа)», малые ибольшиепериоды,соотноситьобозначения,которыеимеютсявпериодическойтаблице,счисловымихарактеристикамистроенияатомовхимическихэлементов(составизарядядра,общеечислоэлектроновираспределениеихпоэлектроннымслоям),объяснятьобщиезакономерности в изменении свойств элементов и их соединений в пределах малых периодов иглавныхподгруппсучётом строенияих атомов;</w:t>
      </w:r>
    </w:p>
    <w:p w:rsidR="007375A2" w:rsidRDefault="006B52D4" w:rsidP="008F57DD">
      <w:pPr>
        <w:pStyle w:val="a3"/>
        <w:spacing w:before="3" w:line="237" w:lineRule="auto"/>
        <w:ind w:right="550"/>
      </w:pPr>
      <w:r>
        <w:t>классифицироватьхимическиеэлементы,неорганическиевещества,химическиереакции(почислу и составу участвующих в реакции веществ, по тепловому эффекту, по изменению степенейокисленияхимических элементов);</w:t>
      </w:r>
    </w:p>
    <w:p w:rsidR="007375A2" w:rsidRDefault="006B52D4" w:rsidP="008F57DD">
      <w:pPr>
        <w:pStyle w:val="a3"/>
        <w:spacing w:before="3"/>
        <w:ind w:right="551"/>
      </w:pPr>
      <w:r>
        <w:t>характеризовать (описывать) общие и специфические химические свойства простых и сложныхвеществ,подтверждаяописаниепримерамимолекулярныхиионныхуравненийсоответствующиххимическихреакций;</w:t>
      </w:r>
    </w:p>
    <w:p w:rsidR="007375A2" w:rsidRDefault="006B52D4" w:rsidP="008F57DD">
      <w:pPr>
        <w:pStyle w:val="a3"/>
        <w:ind w:right="546"/>
      </w:pPr>
      <w:r>
        <w:t>составлятьуравненияэлектролитическойдиссоциациикислот,щелочейисолей,полныеисокращённыеуравненияреакцийионногообмена,уравненияреакций,подтверждающихсуществованиегенетическойсвязимеждувеществами различныхклассов;</w:t>
      </w:r>
    </w:p>
    <w:p w:rsidR="007375A2" w:rsidRDefault="006B52D4" w:rsidP="008F57DD">
      <w:pPr>
        <w:pStyle w:val="a3"/>
        <w:ind w:right="553"/>
      </w:pPr>
      <w:r>
        <w:t>раскрыватьсущностьокислительно­восстановительныхреакцийпосредствомсоставленияэлектронногобалансаэтихреакций;</w:t>
      </w:r>
    </w:p>
    <w:p w:rsidR="007375A2" w:rsidRDefault="006B52D4" w:rsidP="008F57DD">
      <w:pPr>
        <w:pStyle w:val="a3"/>
        <w:spacing w:before="1"/>
        <w:ind w:right="553"/>
      </w:pPr>
      <w:r>
        <w:t>прогнозироватьсвойствавеществвзависимостиотихстроения,возможностипротеканияхимическихпревращенийв различныхусловиях;</w:t>
      </w:r>
    </w:p>
    <w:p w:rsidR="007375A2" w:rsidRDefault="006B52D4" w:rsidP="008F57DD">
      <w:pPr>
        <w:pStyle w:val="a3"/>
        <w:ind w:right="547"/>
      </w:pPr>
      <w:r>
        <w:t>вычислятьотносительнуюмолекулярнуюимолярнуюмассывеществ,массовуюдолюхимического элемента по формуле соединения, массовую долю вещества в растворе, проводитьрасчётыпоуравнениюхимическойреакции;</w:t>
      </w:r>
    </w:p>
    <w:p w:rsidR="007375A2" w:rsidRDefault="006B52D4" w:rsidP="008F57DD">
      <w:pPr>
        <w:pStyle w:val="a3"/>
        <w:spacing w:before="4"/>
        <w:ind w:right="556"/>
      </w:pPr>
      <w:r>
        <w:t>соблюдать правила пользования химической посудой и лабораторным оборудованием, а такжеправила обращения с веществами в соответствии с инструкциями по выполнению лабораторныххимических опытов по получению и собиранию газообразных веществ (аммиака и углекислогогаза);</w:t>
      </w:r>
    </w:p>
    <w:p w:rsidR="007375A2" w:rsidRDefault="006B52D4" w:rsidP="008F57DD">
      <w:pPr>
        <w:pStyle w:val="a3"/>
        <w:ind w:right="555"/>
      </w:pPr>
      <w:r>
        <w:t>проводитьреакции,подтверждающиекачественныйсоставразличныхвеществ: распознаватьопытным путём хлоридбромид­, иодид­, карбонат­, фосфат­, силикат­, сульфат­, гидроксид­ионы,катионыаммонияиионыизученныхметаллов,присутствующиевводныхрастворахнеорганических веществ;</w:t>
      </w:r>
    </w:p>
    <w:p w:rsidR="007375A2" w:rsidRDefault="006B52D4" w:rsidP="008F57DD">
      <w:pPr>
        <w:pStyle w:val="a3"/>
        <w:ind w:right="541"/>
      </w:pPr>
      <w:r>
        <w:t>применятьосновныеоперациимыслительнойдеятельности–анализисинтез,сравнение,обобщение, систематизацию, выявление причинно­следственных связей – для изучения свойстввеществихимическихреакций,естественно­научныеметодыпознания–наблюдение,измерение, моделирование,эксперимент(реальныйимысленный).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spacing w:before="72"/>
        <w:ind w:left="4701"/>
      </w:pPr>
      <w:bookmarkStart w:id="9" w:name="_bookmark9"/>
      <w:bookmarkEnd w:id="9"/>
      <w:r>
        <w:lastRenderedPageBreak/>
        <w:t>2.1.14.Биология</w:t>
      </w:r>
    </w:p>
    <w:p w:rsidR="007375A2" w:rsidRDefault="006B52D4" w:rsidP="008F57DD">
      <w:pPr>
        <w:pStyle w:val="a3"/>
        <w:spacing w:line="272" w:lineRule="exact"/>
        <w:ind w:left="1332"/>
      </w:pPr>
      <w:r>
        <w:t>Рабочая  программа  по   учебному   предмету   «Биология»   (предметная   область</w:t>
      </w:r>
    </w:p>
    <w:p w:rsidR="007375A2" w:rsidRDefault="006B52D4" w:rsidP="008F57DD">
      <w:pPr>
        <w:pStyle w:val="a3"/>
        <w:ind w:right="546"/>
      </w:pPr>
      <w:r>
        <w:t>«Естественно-научные предметы») (далее соответственно – программа по биологии, биология)включаетпояснительнуюзаписку,содержаниеобучения,планируемыерезультатыосвоенияпрограммыпобиологии.</w:t>
      </w:r>
    </w:p>
    <w:p w:rsidR="007375A2" w:rsidRDefault="006B52D4" w:rsidP="008F57DD">
      <w:pPr>
        <w:pStyle w:val="a3"/>
        <w:ind w:left="1332"/>
      </w:pPr>
      <w:r>
        <w:t>Пояснительнаязаписка.</w:t>
      </w:r>
    </w:p>
    <w:p w:rsidR="007375A2" w:rsidRDefault="006B52D4" w:rsidP="008F57DD">
      <w:pPr>
        <w:pStyle w:val="a3"/>
        <w:ind w:right="546" w:firstLine="780"/>
      </w:pPr>
      <w:r>
        <w:t>Программа по биологии на уровне основного общего образования составлена на основетребований к результатам освоенияосновной образовательной программы основного общегообразования,представленныхвФГОСООО,атакжефедеральнойрабочейпрограммывоспитания.</w:t>
      </w:r>
    </w:p>
    <w:p w:rsidR="007375A2" w:rsidRDefault="006B52D4" w:rsidP="008F57DD">
      <w:pPr>
        <w:pStyle w:val="a3"/>
        <w:ind w:right="545" w:firstLine="780"/>
      </w:pPr>
      <w:r>
        <w:t>Программа по биологии направлена на формирование естественно-научной грамотностиобучающихся и организацию изучения биологии на деятельностной основе. В программе побиологии учитываются возможности учебного предмета в реализации требований ФГОС ООО кпланируемымличностнымиметапредметнымрезультатамобучения,атакжереализациямежпредметных связей естественно-научных учебных предметов на уровне основного общегообразования.</w:t>
      </w:r>
    </w:p>
    <w:p w:rsidR="007375A2" w:rsidRDefault="006B52D4" w:rsidP="008F57DD">
      <w:pPr>
        <w:pStyle w:val="a3"/>
        <w:spacing w:before="4" w:line="237" w:lineRule="auto"/>
        <w:ind w:right="547" w:firstLine="780"/>
      </w:pPr>
      <w:r>
        <w:t>Программапобиологиивключаетраспределениесодержанияучебногоматериалапоклассам,атакжерекомендуемуюпоследовательностьизучениятем,основаннуюналогикеразвитияпредметногосодержания с учётомвозрастныхособенностейобучающихся.</w:t>
      </w:r>
    </w:p>
    <w:p w:rsidR="007375A2" w:rsidRDefault="006B52D4" w:rsidP="008F57DD">
      <w:pPr>
        <w:pStyle w:val="a3"/>
        <w:spacing w:before="2"/>
        <w:ind w:right="545" w:firstLine="780"/>
      </w:pPr>
      <w:r>
        <w:t>В программе по биологии определяются основные цели изучения биологии на уровнеосновногообщегообразования,планируемыерезультатыосвоенияпрограммыпобиологии:личностные,метапредметные,предметные.Предметныепланируемыерезультатыданыдлякаждогогодаизучениябиологии.</w:t>
      </w:r>
    </w:p>
    <w:p w:rsidR="007375A2" w:rsidRDefault="006B52D4" w:rsidP="008F57DD">
      <w:pPr>
        <w:pStyle w:val="a3"/>
        <w:ind w:right="546" w:firstLine="780"/>
      </w:pPr>
      <w:r>
        <w:t>Биологияразвиваетпредставленияопознаваемостиживойприродыиметодахеёпознания,позволяетсформироватьсистемунаучныхзнанийоживыхсистемах,уменияихполучать,присваиватьиприменятьвжизненных ситуациях.</w:t>
      </w:r>
    </w:p>
    <w:p w:rsidR="007375A2" w:rsidRDefault="006B52D4" w:rsidP="008F57DD">
      <w:pPr>
        <w:pStyle w:val="a3"/>
        <w:spacing w:before="5"/>
        <w:ind w:right="556" w:firstLine="780"/>
      </w:pPr>
      <w:r>
        <w:t>Биологическая подготовка обеспечивает понимание обучающимися научных принциповчеловеческой деятельности в природе, закладывает основы экологической культуры, здоровогообразажизни.</w:t>
      </w:r>
    </w:p>
    <w:p w:rsidR="007375A2" w:rsidRDefault="006B52D4" w:rsidP="008F57DD">
      <w:pPr>
        <w:ind w:left="1332"/>
        <w:jc w:val="both"/>
        <w:rPr>
          <w:i/>
          <w:sz w:val="24"/>
        </w:rPr>
      </w:pPr>
      <w:r>
        <w:rPr>
          <w:i/>
          <w:sz w:val="24"/>
        </w:rPr>
        <w:t>Целямиизучениябиологиинауровнеосновногообщегообразованияявляются:</w:t>
      </w:r>
    </w:p>
    <w:p w:rsidR="007375A2" w:rsidRDefault="006B52D4" w:rsidP="008F57DD">
      <w:pPr>
        <w:pStyle w:val="a3"/>
        <w:ind w:right="840"/>
      </w:pPr>
      <w:r>
        <w:t>формированиесистемызнанийопризнакахипроцессахжизнедеятельностибиологическихсистемразногоуровняорганизации;</w:t>
      </w:r>
    </w:p>
    <w:p w:rsidR="007375A2" w:rsidRDefault="006B52D4" w:rsidP="008F57DD">
      <w:pPr>
        <w:pStyle w:val="a3"/>
        <w:ind w:right="840"/>
      </w:pPr>
      <w:r>
        <w:t>формированиесистемызнанийобособенностяхстроения,жизнедеятельностиорганизмачеловека,условияхсохраненияегоздоровья;</w:t>
      </w:r>
    </w:p>
    <w:p w:rsidR="007375A2" w:rsidRDefault="006B52D4" w:rsidP="008F57DD">
      <w:pPr>
        <w:pStyle w:val="a3"/>
        <w:ind w:right="840"/>
      </w:pPr>
      <w:r>
        <w:t>формированиеуменийприменятьметодыбиологическойнаукидляизучениябиологическихсистем, втом числеорганизмачеловека;</w:t>
      </w:r>
    </w:p>
    <w:p w:rsidR="007375A2" w:rsidRDefault="006B52D4" w:rsidP="008F57DD">
      <w:pPr>
        <w:pStyle w:val="a3"/>
        <w:spacing w:before="7" w:line="237" w:lineRule="auto"/>
        <w:ind w:right="550"/>
      </w:pPr>
      <w:r>
        <w:t>формированиеуменийиспользоватьинформациюосовременныхдостиженияхвобластибиологиидляобъясненияпроцессовиявленийживойприродыижизнедеятельностисобственного организма;</w:t>
      </w:r>
    </w:p>
    <w:p w:rsidR="007375A2" w:rsidRDefault="006B52D4" w:rsidP="008F57DD">
      <w:pPr>
        <w:pStyle w:val="a3"/>
        <w:spacing w:before="2"/>
        <w:ind w:right="558"/>
      </w:pPr>
      <w:r>
        <w:t>формирование умений объяснять роль биологии в практической деятельности людей, значениебиологического разнообразия для сохранения биосферы, последствия деятельности человека вприроде;</w:t>
      </w:r>
    </w:p>
    <w:p w:rsidR="007375A2" w:rsidRDefault="006B52D4" w:rsidP="008F57DD">
      <w:pPr>
        <w:pStyle w:val="a3"/>
        <w:ind w:right="554"/>
      </w:pPr>
      <w:r>
        <w:t>формирование экологической культуры в целях сохранения собственного здоровья и охраныокружающей среды.</w:t>
      </w:r>
    </w:p>
    <w:p w:rsidR="007375A2" w:rsidRDefault="006B52D4" w:rsidP="008F57DD">
      <w:pPr>
        <w:pStyle w:val="a3"/>
        <w:tabs>
          <w:tab w:val="left" w:pos="2248"/>
          <w:tab w:val="left" w:pos="4105"/>
          <w:tab w:val="left" w:pos="5093"/>
          <w:tab w:val="left" w:pos="5489"/>
          <w:tab w:val="left" w:pos="6417"/>
          <w:tab w:val="left" w:pos="7598"/>
          <w:tab w:val="left" w:pos="9630"/>
        </w:tabs>
        <w:ind w:right="559" w:firstLine="780"/>
      </w:pPr>
      <w:r>
        <w:t>Достижение целей программы по биологии обеспечивается решением следующих задач:приобретение</w:t>
      </w:r>
      <w:r>
        <w:tab/>
        <w:t>обучающимися</w:t>
      </w:r>
      <w:r>
        <w:tab/>
        <w:t>знаний</w:t>
      </w:r>
      <w:r>
        <w:tab/>
        <w:t>о</w:t>
      </w:r>
      <w:r>
        <w:tab/>
        <w:t>живой</w:t>
      </w:r>
      <w:r>
        <w:tab/>
        <w:t>природе,</w:t>
      </w:r>
      <w:r>
        <w:tab/>
        <w:t>закономерностях</w:t>
      </w:r>
      <w:r>
        <w:tab/>
      </w:r>
      <w:r>
        <w:rPr>
          <w:spacing w:val="-1"/>
        </w:rPr>
        <w:t>строения,</w:t>
      </w:r>
      <w:r>
        <w:t>жизнедеятельности и средообразующей роли организмов, человеке как биосоциальном существе,оролибиологическойнауки впрактическойдеятельностилюдей;</w:t>
      </w:r>
    </w:p>
    <w:p w:rsidR="007375A2" w:rsidRDefault="006B52D4" w:rsidP="008F57DD">
      <w:pPr>
        <w:pStyle w:val="a3"/>
        <w:spacing w:before="1"/>
      </w:pPr>
      <w:r>
        <w:t>овладениеумениямипроводитьисследованиясиспользованиембиологическогооборудования инаблюдениязасостояниемсобственного организма;</w:t>
      </w:r>
    </w:p>
    <w:p w:rsidR="007375A2" w:rsidRDefault="006B52D4" w:rsidP="008F57DD">
      <w:pPr>
        <w:pStyle w:val="a3"/>
        <w:ind w:right="840"/>
      </w:pPr>
      <w:r>
        <w:t>освоениеприёмовработыс биологическойинформацией,в томчислеосовременныхдостижениях вобласти биологии,еёанализикритическое оценивание;</w:t>
      </w:r>
    </w:p>
    <w:p w:rsidR="007375A2" w:rsidRDefault="006B52D4" w:rsidP="008F57DD">
      <w:pPr>
        <w:pStyle w:val="a3"/>
        <w:tabs>
          <w:tab w:val="left" w:pos="1940"/>
          <w:tab w:val="left" w:pos="3565"/>
          <w:tab w:val="left" w:pos="3909"/>
          <w:tab w:val="left" w:pos="5501"/>
          <w:tab w:val="left" w:pos="6794"/>
          <w:tab w:val="left" w:pos="8022"/>
          <w:tab w:val="left" w:pos="9038"/>
          <w:tab w:val="left" w:pos="9370"/>
        </w:tabs>
      </w:pPr>
      <w:r>
        <w:t>воспитание</w:t>
      </w:r>
      <w:r>
        <w:tab/>
        <w:t>биологически</w:t>
      </w:r>
      <w:r>
        <w:tab/>
        <w:t>и</w:t>
      </w:r>
      <w:r>
        <w:tab/>
        <w:t>экологически</w:t>
      </w:r>
      <w:r>
        <w:tab/>
        <w:t>грамотной</w:t>
      </w:r>
      <w:r>
        <w:tab/>
        <w:t>личности,</w:t>
      </w:r>
      <w:r>
        <w:tab/>
        <w:t>готовой</w:t>
      </w:r>
      <w:r>
        <w:tab/>
        <w:t>к</w:t>
      </w:r>
      <w:r>
        <w:tab/>
        <w:t>сохранению</w:t>
      </w:r>
    </w:p>
    <w:p w:rsidR="007375A2" w:rsidRDefault="007375A2" w:rsidP="008F57DD">
      <w:pPr>
        <w:jc w:val="both"/>
        <w:sectPr w:rsidR="007375A2">
          <w:pgSz w:w="11920" w:h="16860"/>
          <w:pgMar w:top="900" w:right="300" w:bottom="280" w:left="440" w:header="720" w:footer="720" w:gutter="0"/>
          <w:cols w:space="720"/>
        </w:sectPr>
      </w:pPr>
    </w:p>
    <w:p w:rsidR="007375A2" w:rsidRDefault="006B52D4" w:rsidP="008F57DD">
      <w:pPr>
        <w:pStyle w:val="a3"/>
        <w:spacing w:before="72"/>
      </w:pPr>
      <w:r>
        <w:lastRenderedPageBreak/>
        <w:t>собственногоздоровьяиохраныокружающейсреды.</w:t>
      </w:r>
    </w:p>
    <w:p w:rsidR="007375A2" w:rsidRDefault="006B52D4" w:rsidP="008F57DD">
      <w:pPr>
        <w:pStyle w:val="a3"/>
        <w:ind w:right="540" w:firstLine="780"/>
      </w:pPr>
      <w:r>
        <w:t>Общеечисло часов, рекомендованных дляизучениябиологии в 7-9 классах – 170 часов:в 7 классе – 34 часа (1 час в неделю), в 8 классе – 68 часов (2 часа в неделю), в 9 классе – 68 часов(2часавнеделю).</w:t>
      </w:r>
    </w:p>
    <w:p w:rsidR="007375A2" w:rsidRDefault="006B52D4" w:rsidP="008F57DD">
      <w:pPr>
        <w:pStyle w:val="a3"/>
        <w:spacing w:before="4"/>
        <w:ind w:right="543" w:firstLine="720"/>
      </w:pPr>
      <w:r>
        <w:t>Предлагаемый в программе по биологии перечень лабораторных и практических работявляется рекомендательным, учитель делает выбор проведения лабораторных работ и опытов сучётоминдивидуальныхособенностейобучающихся,спискаэкспериментальныхзаданий,предлагаемыхврамкахосновного государственногоэкзамена побиологии.</w:t>
      </w:r>
    </w:p>
    <w:p w:rsidR="007375A2" w:rsidRDefault="006B52D4" w:rsidP="008F57DD">
      <w:pPr>
        <w:spacing w:line="272" w:lineRule="exact"/>
        <w:ind w:left="1332"/>
        <w:jc w:val="both"/>
        <w:rPr>
          <w:i/>
          <w:sz w:val="24"/>
        </w:rPr>
      </w:pPr>
      <w:r>
        <w:rPr>
          <w:i/>
          <w:sz w:val="24"/>
        </w:rPr>
        <w:t>Содержаниеобучения в7классе.</w:t>
      </w:r>
    </w:p>
    <w:p w:rsidR="007375A2" w:rsidRDefault="006B52D4" w:rsidP="008F57DD">
      <w:pPr>
        <w:pStyle w:val="a3"/>
        <w:ind w:left="1332"/>
      </w:pPr>
      <w:r>
        <w:t>Систематическиегруппырастений.</w:t>
      </w:r>
    </w:p>
    <w:p w:rsidR="007375A2" w:rsidRDefault="006B52D4" w:rsidP="008F57DD">
      <w:pPr>
        <w:pStyle w:val="a3"/>
        <w:spacing w:before="1"/>
        <w:ind w:right="555"/>
      </w:pPr>
      <w:r>
        <w:t>Классификация растений. Вид как основная систематическая категория. Система растительногомира. Низшие, высшие споровые, высшие семенные растения. Основные таксоны (категории)систематики растений (царство, отдел, класс, порядок, семейство, род, вид). История развитиясистематики,описание видов,открытиеновыхвидов.Рольсистематикивбиологии.</w:t>
      </w:r>
    </w:p>
    <w:p w:rsidR="007375A2" w:rsidRDefault="006B52D4" w:rsidP="008F57DD">
      <w:pPr>
        <w:pStyle w:val="a3"/>
        <w:ind w:right="547"/>
      </w:pPr>
      <w:r>
        <w:t>Низшиерастения.Водоросли.Общаяхарактеристикаводорослей.Одноклеточныеимногоклеточныезелёныеводоросли.Строениеижизнедеятельностьзелёныхводорослей.Размножениезелёныхводорослей(бесполоеиполовое).Бурыеикрасныеводоросли,ихстроениеижизнедеятельность.Значениеводорослейвприродеижизничеловека.</w:t>
      </w:r>
    </w:p>
    <w:p w:rsidR="007375A2" w:rsidRDefault="006B52D4" w:rsidP="008F57DD">
      <w:pPr>
        <w:pStyle w:val="a3"/>
        <w:spacing w:before="5"/>
        <w:ind w:right="549"/>
      </w:pPr>
      <w:r>
        <w:t>Высшиеспоровыерастения.Моховидные(Мхи).Общаяхарактеристикамхов.Строениеижизнедеятельностьзелёныхи сфагновыхмхов.Приспособленностьмхов к жизни насильноувлажнённых почвах. Размножение мхов, цикл развития на примере зелёного мха кукушкин лён.Роль мхов в заболачивании почв и торфообразовании. Использование торфа и продуктов егопереработкивхозяйственной деятельностичеловека.</w:t>
      </w:r>
    </w:p>
    <w:p w:rsidR="007375A2" w:rsidRDefault="006B52D4" w:rsidP="008F57DD">
      <w:pPr>
        <w:pStyle w:val="a3"/>
        <w:ind w:right="541"/>
      </w:pPr>
      <w:r>
        <w:t>Плауновидные (Плауны). Хвощевидные (Хвощи),Папоротниковидные (Папоротники). Общаяхарактеристика. Усложнение строения папоротникообразных растений по сравнению с мхами.Особенностистроенияижизнедеятельностиплаунов,хвощейипапоротников.Размножениепапоротникообразных.Циклразвитияпапоротника.Рольдревнихпапоротникообразныхвобразованиикаменногоугля.Значениепапоротникообразныхвприродеижизничеловека.</w:t>
      </w:r>
    </w:p>
    <w:p w:rsidR="007375A2" w:rsidRDefault="006B52D4" w:rsidP="008F57DD">
      <w:pPr>
        <w:pStyle w:val="a3"/>
        <w:ind w:right="547"/>
      </w:pPr>
      <w:r>
        <w:t>Высшиесеменныерастения.Голосеменные.Общаяхарактеристика.Хвойныерастения,ихразнообразие. Строение и жизнедеятельность хвойных. Размножение хвойных, цикл развития напримересосны. Значениехвойныхрастений вприродеижизничеловека.</w:t>
      </w:r>
    </w:p>
    <w:p w:rsidR="007375A2" w:rsidRDefault="006B52D4" w:rsidP="008F57DD">
      <w:pPr>
        <w:pStyle w:val="a3"/>
        <w:ind w:right="549"/>
      </w:pPr>
      <w:r>
        <w:t>Покрытосеменные(цветковые)растения.Общаяхарактеристика.Особенностистроенияижизнедеятельности покрытосеменных как наиболее высокоорганизованной группы растений, ихгосподство на Земле.Классификация покрытосеменных растений: класс Двудольные и классОднодольные. Признакиклассов.Циклразвитияпокрытосеменного растения.</w:t>
      </w:r>
    </w:p>
    <w:p w:rsidR="007375A2" w:rsidRDefault="006B52D4" w:rsidP="008F57DD">
      <w:pPr>
        <w:pStyle w:val="a3"/>
        <w:spacing w:before="1"/>
        <w:ind w:right="551"/>
      </w:pPr>
      <w:r>
        <w:t>Семействапокрытосеменных(цветковых)растений(изучаютсятрисемействарастенийповыборуучителясучётомместныхусловий,приэтомвозможноизучатьсемейства,невошедшиев перечень, если они являются наиболее распространёнными в данном регионе).ХарактерныепризнакисемействклассаДвудольные(Крестоцветные,илиКапустные,Розоцветные,илиРозовые, Мотыльковые, илиБобовые,Паслёновые, Сложноцветные, илиАстровые) и классаОднодольные(Лилейные,Злаки,илиМятликовые).Многообразиерастений.Дикорастущиепредставителисемейств.Культурныепредставителисемейств,ихиспользованиечеловеком.</w:t>
      </w:r>
    </w:p>
    <w:p w:rsidR="007375A2" w:rsidRDefault="006B52D4" w:rsidP="008F57DD">
      <w:pPr>
        <w:pStyle w:val="a3"/>
        <w:spacing w:before="1" w:line="274" w:lineRule="exact"/>
      </w:pPr>
      <w:r>
        <w:t>Лабораторныеипрактическиеработы.</w:t>
      </w:r>
    </w:p>
    <w:p w:rsidR="007375A2" w:rsidRDefault="006B52D4" w:rsidP="008F57DD">
      <w:pPr>
        <w:pStyle w:val="a3"/>
        <w:ind w:right="561"/>
      </w:pPr>
      <w:r>
        <w:t>Изучение строения одноклеточных водорослей (на примере хламидомонады и хлореллы).Изучениестроениямногоклеточныхнитчатыхводорослей(напримереспирогирыиулотрикса).Изучение внешнегостроениямхов(наместныхвидах).</w:t>
      </w:r>
    </w:p>
    <w:p w:rsidR="007375A2" w:rsidRDefault="006B52D4" w:rsidP="008F57DD">
      <w:pPr>
        <w:pStyle w:val="a3"/>
        <w:spacing w:before="2"/>
      </w:pPr>
      <w:r>
        <w:t>Изучениевнешнегостроенияпапоротникаилихвоща.</w:t>
      </w:r>
    </w:p>
    <w:p w:rsidR="007375A2" w:rsidRDefault="006B52D4" w:rsidP="008F57DD">
      <w:pPr>
        <w:pStyle w:val="a3"/>
        <w:ind w:right="561"/>
      </w:pPr>
      <w:r>
        <w:t>Изучениевнешнегостроенияветок,хвои,шишекисемянголосеменныхрастений(напримереели,сосныили лиственницы).</w:t>
      </w:r>
    </w:p>
    <w:p w:rsidR="007375A2" w:rsidRDefault="006B52D4" w:rsidP="008F57DD">
      <w:pPr>
        <w:pStyle w:val="a3"/>
      </w:pPr>
      <w:r>
        <w:t>Изучениевнешнегостроенияпокрытосеменныхрастений.</w:t>
      </w:r>
    </w:p>
    <w:p w:rsidR="007375A2" w:rsidRDefault="006B52D4" w:rsidP="008F57DD">
      <w:pPr>
        <w:pStyle w:val="a3"/>
        <w:ind w:right="551"/>
      </w:pPr>
      <w:r>
        <w:t>Изучениепризнаковпредставителейсемейств:Крестоцветные(Капустные),Розоцветные(Розовые), Мотыльковые (Бобовые), Паслёновые, Сложноцветные (Астровые), Лилейные, Злаки(Мятликовые)нагербарныхинатуральных образцах.</w:t>
      </w:r>
    </w:p>
    <w:p w:rsidR="007375A2" w:rsidRDefault="006B52D4" w:rsidP="008F57DD">
      <w:pPr>
        <w:pStyle w:val="a3"/>
        <w:ind w:right="547"/>
      </w:pPr>
      <w:r>
        <w:t>Определениевидоврастений(напримеретрёхсемейств)сиспользованиемопределителейрастенийилиопределительныхкарточек.</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1332"/>
      </w:pPr>
      <w:r>
        <w:lastRenderedPageBreak/>
        <w:t>РазвитиерастительногомиранаЗемле.</w:t>
      </w:r>
    </w:p>
    <w:p w:rsidR="007375A2" w:rsidRDefault="006B52D4" w:rsidP="008F57DD">
      <w:pPr>
        <w:pStyle w:val="a3"/>
        <w:ind w:right="546"/>
      </w:pPr>
      <w:r>
        <w:t>Эволюционное развитие растительного мира на Земле. Сохранение в земной коре растительныхостатков, их изучение. «Живые ископаемые» растительного царства. Жизнь растений в воде.Первыеназемныерастения.Освоение растениями суши.Этапы развитияназемныхрастенийосновныхсистематическихгрупп.Вымершиерастения.</w:t>
      </w:r>
    </w:p>
    <w:p w:rsidR="007375A2" w:rsidRDefault="006B52D4" w:rsidP="008F57DD">
      <w:pPr>
        <w:pStyle w:val="a3"/>
        <w:spacing w:before="4" w:line="274" w:lineRule="exact"/>
      </w:pPr>
      <w:r>
        <w:t>Экскурсиииливидеоэкскурсии.</w:t>
      </w:r>
    </w:p>
    <w:p w:rsidR="007375A2" w:rsidRDefault="006B52D4" w:rsidP="008F57DD">
      <w:pPr>
        <w:pStyle w:val="a3"/>
        <w:ind w:right="551"/>
      </w:pPr>
      <w:r>
        <w:t>РазвитиерастительногомиранаЗемле(экскурсиявпалеонтологическийиликраеведческиймузей).</w:t>
      </w:r>
    </w:p>
    <w:p w:rsidR="007375A2" w:rsidRDefault="006B52D4" w:rsidP="008F57DD">
      <w:pPr>
        <w:pStyle w:val="a3"/>
        <w:spacing w:line="275" w:lineRule="exact"/>
        <w:ind w:left="1332"/>
      </w:pPr>
      <w:r>
        <w:t>Растениявприродныхсообществах.</w:t>
      </w:r>
    </w:p>
    <w:p w:rsidR="007375A2" w:rsidRDefault="006B52D4" w:rsidP="008F57DD">
      <w:pPr>
        <w:pStyle w:val="a3"/>
        <w:ind w:right="543"/>
      </w:pPr>
      <w:r>
        <w:t>Растения и среда обитания. Экологические факторы. Растения и условия неживой природы: свет,температура,влага,атмосферныйвоздух.Растенияиусловияживойприроды:прямоеикосвенное воздействие организмов на растения. Приспособленность растений к среде обитания.Взаимосвязи растениймеждусобой исдругимиорганизмами.</w:t>
      </w:r>
    </w:p>
    <w:p w:rsidR="007375A2" w:rsidRDefault="006B52D4" w:rsidP="008F57DD">
      <w:pPr>
        <w:pStyle w:val="a3"/>
        <w:ind w:right="546"/>
      </w:pPr>
      <w:r>
        <w:t>Растительныесообщества.Видовойсоставрастительныхсообществ,преобладающиевнихрастения.Распределениевидовврастительныхсообществах.Сезонныеизменениявжизнирастительногосообщества.Сменарастительныхсообществ.Растительность(растительныйпокров)природныхзонЗемли. Флора.</w:t>
      </w:r>
    </w:p>
    <w:p w:rsidR="007375A2" w:rsidRDefault="006B52D4" w:rsidP="008F57DD">
      <w:pPr>
        <w:pStyle w:val="a3"/>
        <w:spacing w:before="4" w:line="274" w:lineRule="exact"/>
        <w:ind w:left="1332"/>
      </w:pPr>
      <w:r>
        <w:t>Растенияичеловек.</w:t>
      </w:r>
    </w:p>
    <w:p w:rsidR="007375A2" w:rsidRDefault="006B52D4" w:rsidP="008F57DD">
      <w:pPr>
        <w:pStyle w:val="a3"/>
        <w:ind w:right="542"/>
      </w:pPr>
      <w:r>
        <w:t>Культурные растения и их происхождение. Центры многообразия и происхождения культурныхрастений.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скверы,ботанические сады. Декоративное цветоводство. Комнатные растения, комнатное цветоводство.Последствия деятельности человека в экосистемах. Охрана растительного мира. Восстановлениечисленности редких видов растений: особо охраняемые природные территории (ООПТ). КраснаякнигаРоссии. Мерысохранениярастительного мира.</w:t>
      </w:r>
    </w:p>
    <w:p w:rsidR="007375A2" w:rsidRDefault="006B52D4" w:rsidP="008F57DD">
      <w:pPr>
        <w:pStyle w:val="a3"/>
      </w:pPr>
      <w:r>
        <w:t>Экскурсиииливидеоэкскурсии.</w:t>
      </w:r>
    </w:p>
    <w:p w:rsidR="007375A2" w:rsidRDefault="006B52D4" w:rsidP="008F57DD">
      <w:pPr>
        <w:pStyle w:val="a3"/>
        <w:ind w:right="5329"/>
      </w:pPr>
      <w:r>
        <w:t>Изучение сельскохозяйственных растений региона.Изучениесорных растений региона.</w:t>
      </w:r>
    </w:p>
    <w:p w:rsidR="007375A2" w:rsidRDefault="006B52D4" w:rsidP="008F57DD">
      <w:pPr>
        <w:pStyle w:val="a3"/>
        <w:ind w:left="1332"/>
      </w:pPr>
      <w:r>
        <w:t>Грибы.Лишайники.Бактерии.</w:t>
      </w:r>
    </w:p>
    <w:p w:rsidR="007375A2" w:rsidRDefault="006B52D4" w:rsidP="008F57DD">
      <w:pPr>
        <w:pStyle w:val="a3"/>
        <w:spacing w:before="3"/>
        <w:ind w:right="549"/>
      </w:pPr>
      <w:r>
        <w:t>Грибы. Общая характеристика. Шляпочные грибы, их строение, питание, рост, размножение.Съедобные и ядовитые грибы. Меры профилактики заболеваний, связанных с грибами. Значениешляпочных грибов в природных сообществах и жизни человека. Промышленное выращиваниешляпочныхгрибов(шампиньоны).</w:t>
      </w:r>
    </w:p>
    <w:p w:rsidR="007375A2" w:rsidRDefault="006B52D4" w:rsidP="008F57DD">
      <w:pPr>
        <w:pStyle w:val="a3"/>
        <w:ind w:right="564"/>
      </w:pPr>
      <w:r>
        <w:t>Плесневые грибы. Дрожжевые грибы. Значение плесневых и дрожжевых грибов в природе ижизничеловека(пищеваяифармацевтическаяпромышленностьидругие).</w:t>
      </w:r>
    </w:p>
    <w:p w:rsidR="007375A2" w:rsidRDefault="006B52D4" w:rsidP="008F57DD">
      <w:pPr>
        <w:pStyle w:val="a3"/>
        <w:spacing w:before="1"/>
        <w:ind w:right="551"/>
      </w:pPr>
      <w:r>
        <w:t>Паразитическиегрибы.Разнообразиеизначениепаразитическихгрибов(головня,спорынья,фитофтора,трутовикидругие).Борьбасзаболеваниями,вызываемымипаразитическимигрибами.</w:t>
      </w:r>
    </w:p>
    <w:p w:rsidR="007375A2" w:rsidRDefault="006B52D4" w:rsidP="008F57DD">
      <w:pPr>
        <w:pStyle w:val="a3"/>
        <w:ind w:right="559"/>
      </w:pPr>
      <w:r>
        <w:t>Лишайники – комплексные организмы. Строение лишайников. Питание, рост и размножениелишайников.Значениелишайниковвприродеижизничеловека.</w:t>
      </w:r>
    </w:p>
    <w:p w:rsidR="007375A2" w:rsidRDefault="006B52D4" w:rsidP="008F57DD">
      <w:pPr>
        <w:pStyle w:val="a3"/>
        <w:ind w:right="543"/>
      </w:pPr>
      <w:r>
        <w:t>Бактерии–доядерныеорганизмы.Общаяхарактеристикабактерий.Бактериальнаяклетка.Размножение бактерий. Распространение бактерий. Разнообразие бактерий. Значение бактерий вприродныхсообществах.Болезнетворныебактерииимерыпрофилактикизаболеваний,вызываемыхбактериями.Бактериинаслужбеучеловека(всельскомхозяйстве,промышленности).</w:t>
      </w:r>
    </w:p>
    <w:p w:rsidR="007375A2" w:rsidRDefault="006B52D4" w:rsidP="008F57DD">
      <w:pPr>
        <w:pStyle w:val="a3"/>
        <w:spacing w:line="273" w:lineRule="exact"/>
      </w:pPr>
      <w:r>
        <w:t>Лабораторныеипрактическиеработы.</w:t>
      </w:r>
    </w:p>
    <w:p w:rsidR="007375A2" w:rsidRDefault="006B52D4" w:rsidP="008F57DD">
      <w:pPr>
        <w:pStyle w:val="a3"/>
        <w:spacing w:before="4"/>
        <w:ind w:right="840"/>
      </w:pPr>
      <w:r>
        <w:t>Изучениестроенияодноклеточных(мукор)имногоклеточных(пеницилл)плесневыхгрибов.Изучение строения плодовых тел шляпочных грибов (или изучение шляпочных грибов намуляжах).</w:t>
      </w:r>
    </w:p>
    <w:p w:rsidR="007375A2" w:rsidRDefault="006B52D4" w:rsidP="008F57DD">
      <w:pPr>
        <w:pStyle w:val="a3"/>
        <w:spacing w:before="1"/>
      </w:pPr>
      <w:r>
        <w:t>Изучениестроениялишайников.</w:t>
      </w:r>
    </w:p>
    <w:p w:rsidR="007375A2" w:rsidRDefault="006B52D4" w:rsidP="008F57DD">
      <w:pPr>
        <w:pStyle w:val="a3"/>
      </w:pPr>
      <w:r>
        <w:t>Изучениестроениябактерий(наготовыхмикропрепаратах).</w:t>
      </w:r>
    </w:p>
    <w:p w:rsidR="007375A2" w:rsidRDefault="006B52D4" w:rsidP="008F57DD">
      <w:pPr>
        <w:ind w:left="1332"/>
        <w:jc w:val="both"/>
        <w:rPr>
          <w:i/>
          <w:sz w:val="24"/>
        </w:rPr>
      </w:pPr>
      <w:r>
        <w:rPr>
          <w:i/>
          <w:sz w:val="24"/>
        </w:rPr>
        <w:t>Содержаниеобучения в8классе.</w:t>
      </w:r>
    </w:p>
    <w:p w:rsidR="007375A2" w:rsidRDefault="006B52D4" w:rsidP="008F57DD">
      <w:pPr>
        <w:pStyle w:val="a3"/>
        <w:ind w:left="1332"/>
      </w:pPr>
      <w:r>
        <w:t>Животныйорганизм.</w:t>
      </w:r>
    </w:p>
    <w:p w:rsidR="007375A2" w:rsidRDefault="006B52D4" w:rsidP="008F57DD">
      <w:pPr>
        <w:pStyle w:val="a3"/>
      </w:pPr>
      <w:r>
        <w:t>Зоология – наука о животных. Разделы зоологии. Связь зоологии с другими науками и техникой.Общиепризнакиживотных.Отличияживотныхотрастений.Многообразиеживотногомира.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Одноклеточные и многоклеточные животные. Форма тела животного, симметрия, размеры тела идругое.</w:t>
      </w:r>
    </w:p>
    <w:p w:rsidR="007375A2" w:rsidRDefault="006B52D4" w:rsidP="008F57DD">
      <w:pPr>
        <w:pStyle w:val="a3"/>
        <w:ind w:right="544"/>
      </w:pPr>
      <w:r>
        <w:t>Животнаяклетка.Открытиеживотнойклетки(А.Левенгук).Строениеживотнойклетки:клеточная мембрана, органоиды передвижения, ядро с ядрышком,цитоплазма (митохондрии,пищеварительныеисократительныевакуоли,лизосомы,клеточныйцентр).Процессы,происходящие в клетке. Деление клетки. Ткани животных, их разнообразие. Органы и системыоргановживотных. Организм– единоецелое.</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spacing w:line="274" w:lineRule="exact"/>
      </w:pPr>
      <w:r>
        <w:t>Исследованиеподмикроскопомготовыхмикропрепаратовклетокитканейживотных.</w:t>
      </w:r>
    </w:p>
    <w:p w:rsidR="007375A2" w:rsidRDefault="006B52D4" w:rsidP="008F57DD">
      <w:pPr>
        <w:pStyle w:val="a3"/>
        <w:ind w:left="1332"/>
      </w:pPr>
      <w:r>
        <w:t>Строениеижизнедеятельностьорганизмаживотного.</w:t>
      </w:r>
    </w:p>
    <w:p w:rsidR="007375A2" w:rsidRDefault="006B52D4" w:rsidP="008F57DD">
      <w:pPr>
        <w:pStyle w:val="a3"/>
        <w:spacing w:before="1"/>
        <w:ind w:right="550"/>
      </w:pPr>
      <w:r>
        <w:t>Опора и движение животных. Особенности гидростатического, наружного и внутреннего скелетау животных. Передвижениеу одноклеточных (амёбовидное, жгутиковое). Мышечные движенияумногоклеточных:полётнасекомых,птиц,плаваниерыб,движениепосушепозвоночныхживотных(ползание, бег,ходьбаидругое).Рычажныеконечности.</w:t>
      </w:r>
    </w:p>
    <w:p w:rsidR="007375A2" w:rsidRDefault="006B52D4" w:rsidP="008F57DD">
      <w:pPr>
        <w:pStyle w:val="a3"/>
        <w:ind w:right="561"/>
      </w:pPr>
      <w:r>
        <w:t>Питание и пищеварениеу животных. Значение питания. Питание и пищеварениеу простейших.Внутриполостноеивнутриклеточноепищеварение, замкнутаяисквознаяпищеварительнаясистемаубеспозвоночных.Пищеварительныйтрактупозвоночных,пищеварительныежелезы.Ферменты. Особенности пищеварительной системы у представителей отрядов млекопитающих.Дыхание животных. Значение дыхания. Газообмен через всю поверхность клетки. Жаберноедыхание. Наружные и внутренние жабры. Кожное, трахейное, лёгочное дыхание у обитателейсуши.Особенности кожногодыхания. Рольвоздушных мешковуптиц.</w:t>
      </w:r>
    </w:p>
    <w:p w:rsidR="007375A2" w:rsidRDefault="006B52D4" w:rsidP="008F57DD">
      <w:pPr>
        <w:pStyle w:val="a3"/>
        <w:spacing w:before="4"/>
        <w:ind w:right="544"/>
      </w:pPr>
      <w:r>
        <w:t>Транспорт веществ у животных. Роль транспорта веществ в организме животных. Замкнутая инезамкнутая кровеносные системы у беспозвоночных. Сердце, кровеносные сосуды. Спинной ибрюшнойсосуды,капилляры,«ложныесердца»удождевогочервя.Особенностистроениянезамкнутойкровеноснойсистемыумоллюсковинасекомых.Кругикровообращенияиособенностистроениясердецупозвоночных,усложнениесистемыкровообращения.</w:t>
      </w:r>
    </w:p>
    <w:p w:rsidR="007375A2" w:rsidRDefault="006B52D4" w:rsidP="008F57DD">
      <w:pPr>
        <w:pStyle w:val="a3"/>
        <w:ind w:right="550"/>
      </w:pPr>
      <w:r>
        <w:t>Выделениеуживотных.Значениевыделенияконечныхпродуктовобменавеществ.Сократительныевакуолиупростейших.Звёздчатыеклеткииканальцыуплоскихчервей,выделительные трубочки и воронкиу кольчатых червей. Мальпигиевы сосудыу насекомых.Почки(туловищныеитазовые),мочеточники,мочевойпузырьупозвоночныхживотных.Особенностивыделенияуптиц, связанныесполётом.</w:t>
      </w:r>
    </w:p>
    <w:p w:rsidR="007375A2" w:rsidRDefault="006B52D4" w:rsidP="008F57DD">
      <w:pPr>
        <w:pStyle w:val="a3"/>
        <w:spacing w:before="1"/>
        <w:ind w:right="538"/>
      </w:pPr>
      <w:r>
        <w:t>Покровытелауживотных.Покровыубеспозвоночных.Усложнениестроениякожиупозвоночных. Кожа как орган выделения. Роль кожи в теплоотдаче. Производные кожи. Средствапассивнойиактивнойзащитыуживотных.</w:t>
      </w:r>
    </w:p>
    <w:p w:rsidR="007375A2" w:rsidRDefault="006B52D4" w:rsidP="008F57DD">
      <w:pPr>
        <w:pStyle w:val="a3"/>
        <w:spacing w:before="1"/>
        <w:ind w:right="552"/>
      </w:pPr>
      <w:r>
        <w:t>Координацияирегуляцияжизнедеятельностиуживотных.Раздражимостьуодноклеточныхживотных.Таксисы(фототаксис,трофотаксис,хемотаксисидругиетаксисы).Нервнаярегуляция.Нервнаясистема,еёзначение.Нервнаясистемаубеспозвоночных:сетчатая(диффузная),стволовая,узловая.Нервнаясистемаупозвоночных(трубчатая):головнойиспинноймозг,нервы.Усложнениеголовногомозгаотрыбдомлекопитающих.Появлениебольших полушарий, коры, борозд и извилин. Гуморальная регуляция. Роль гормонов в жизниживотных. Половые гормоны. Половой диморфизм. Органы чувств, их значение. Рецепторы.Простые и сложные (фасеточные) глаза у насекомых. Орган зрения и слуха у позвоночных, ихусложнение. Органы обоняния, вкуса и осязания у беспозвоночных и позвоночных животных.Органбоковой линииурыб.</w:t>
      </w:r>
    </w:p>
    <w:p w:rsidR="007375A2" w:rsidRDefault="006B52D4" w:rsidP="008F57DD">
      <w:pPr>
        <w:pStyle w:val="a3"/>
        <w:ind w:right="550"/>
      </w:pPr>
      <w:r>
        <w:t>Поведение животных. Врождённое и приобретённое поведение (инстинкт и научение). Научение:условныерефлексы,импринтинг(запечатление),инсайт(постижение).Поведение:пищевое,оборонительное,территориальное, брачное, исследовательское.Стимулыповедения.</w:t>
      </w:r>
    </w:p>
    <w:p w:rsidR="007375A2" w:rsidRDefault="006B52D4" w:rsidP="008F57DD">
      <w:pPr>
        <w:pStyle w:val="a3"/>
        <w:spacing w:before="1"/>
        <w:ind w:right="543"/>
      </w:pPr>
      <w:r>
        <w:t>Размножениеиразвитиеживотных.Бесполоеразмножение:делениеклеткиодноклеточногоорганизма на две, почкование, фрагментация. Половое размножение. Преимущество половогоразмножения.Половыежелезы.Яичникиисеменники.Половыеклетки(гаметы).Оплодотворение.Зигота.Партеногенез.Зародышевоеразвитие.Строениеяйцаптицы.Внутриутробное развитие млекопитающих. Зародышевые оболочки. Плацента (детское место).Пупочный канатик (пуповина). Постэмбриональное развитие: прямое, непрямое. Метаморфоз(развитиеспревращением):полныйи неполный.</w:t>
      </w:r>
    </w:p>
    <w:p w:rsidR="007375A2" w:rsidRDefault="006B52D4" w:rsidP="008F57DD">
      <w:pPr>
        <w:pStyle w:val="a3"/>
      </w:pPr>
      <w:r>
        <w:t>Лабораторныеипрактическиеработы.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4485"/>
      </w:pPr>
      <w:r>
        <w:lastRenderedPageBreak/>
        <w:t>Ознакомлениесорганамиопорыидвиженияуживотных.Изучениеспособовпоглощенияпищиуживотных.</w:t>
      </w:r>
    </w:p>
    <w:p w:rsidR="007375A2" w:rsidRDefault="006B52D4" w:rsidP="008F57DD">
      <w:pPr>
        <w:pStyle w:val="a3"/>
      </w:pPr>
      <w:r>
        <w:t>Изучениеспособовдыханияуживотных.</w:t>
      </w:r>
    </w:p>
    <w:p w:rsidR="007375A2" w:rsidRDefault="006B52D4" w:rsidP="008F57DD">
      <w:pPr>
        <w:pStyle w:val="a3"/>
        <w:spacing w:before="7" w:line="237" w:lineRule="auto"/>
        <w:ind w:right="3229"/>
      </w:pPr>
      <w:r>
        <w:t>Ознакомлениессистемамиоргановтранспортавеществуживотных.Изучениепокрововтелауживотных.</w:t>
      </w:r>
    </w:p>
    <w:p w:rsidR="007375A2" w:rsidRDefault="006B52D4" w:rsidP="008F57DD">
      <w:pPr>
        <w:pStyle w:val="a3"/>
        <w:spacing w:line="275" w:lineRule="exact"/>
      </w:pPr>
      <w:r>
        <w:t>Изучениеоргановчувств уживотных.</w:t>
      </w:r>
    </w:p>
    <w:p w:rsidR="007375A2" w:rsidRDefault="006B52D4" w:rsidP="008F57DD">
      <w:pPr>
        <w:pStyle w:val="a3"/>
        <w:ind w:right="4780"/>
      </w:pPr>
      <w:r>
        <w:t>Формированиеусловныхрефлексов уаквариумныхрыб.Строениеяйцаиразвитиезародышаптицы(курицы).</w:t>
      </w:r>
    </w:p>
    <w:p w:rsidR="007375A2" w:rsidRDefault="006B52D4" w:rsidP="008F57DD">
      <w:pPr>
        <w:pStyle w:val="a3"/>
        <w:ind w:left="1332"/>
      </w:pPr>
      <w:r>
        <w:t>Систематическиегруппыживотных.</w:t>
      </w:r>
    </w:p>
    <w:p w:rsidR="007375A2" w:rsidRDefault="006B52D4" w:rsidP="008F57DD">
      <w:pPr>
        <w:pStyle w:val="a3"/>
        <w:ind w:right="546"/>
      </w:pPr>
      <w:r>
        <w:t>Основныекатегориисистематикиживотных.Видкакосновнаясистематическаякатегорияживотных.Классификацияживотных.Системаживотногомира.Систематическиекатегорииживотных(царство,тип,класс,отряд,семейство,род,вид),ихсоподчинение.Бинарнаяноменклатура.Отражениесовременныхзнанийопроисхождениииродствеживотныхвклассификации животных.</w:t>
      </w:r>
    </w:p>
    <w:p w:rsidR="007375A2" w:rsidRDefault="006B52D4" w:rsidP="008F57DD">
      <w:pPr>
        <w:pStyle w:val="a3"/>
        <w:ind w:right="548"/>
      </w:pPr>
      <w:r>
        <w:t>Одноклеточныеживотные–простейшие.Строениеижизнедеятельностьпростейших.Местообитаниеиобразжизни.Образованиецистыпринеблагоприятныхусловияхсреды.Многообразиепростейших.Значениепростейшихвприродеижизничеловека(образованиеосадочных пород, возбудители заболеваний, симбиотические виды). Пути заражения человека имерыпрофилактики,вызываемыеодноклеточнымиживотными(малярийныйплазмодий).</w:t>
      </w:r>
    </w:p>
    <w:p w:rsidR="007375A2" w:rsidRDefault="006B52D4" w:rsidP="008F57DD">
      <w:pPr>
        <w:pStyle w:val="a3"/>
        <w:spacing w:before="5" w:line="274" w:lineRule="exact"/>
      </w:pPr>
      <w:r>
        <w:t>Лабораторныеипрактическиеработы</w:t>
      </w:r>
    </w:p>
    <w:p w:rsidR="007375A2" w:rsidRDefault="006B52D4" w:rsidP="008F57DD">
      <w:pPr>
        <w:pStyle w:val="a3"/>
        <w:ind w:right="552"/>
      </w:pPr>
      <w:r>
        <w:t>Исследованиестроенияинфузории-туфелькиинаблюдениезаеёпередвижением.Изучениехемотаксиса.</w:t>
      </w:r>
    </w:p>
    <w:p w:rsidR="007375A2" w:rsidRDefault="006B52D4" w:rsidP="008F57DD">
      <w:pPr>
        <w:pStyle w:val="a3"/>
      </w:pPr>
      <w:r>
        <w:t>Многообразиепростейших(наготовыхпрепаратах).</w:t>
      </w:r>
    </w:p>
    <w:p w:rsidR="007375A2" w:rsidRDefault="006B52D4" w:rsidP="008F57DD">
      <w:pPr>
        <w:pStyle w:val="a3"/>
        <w:tabs>
          <w:tab w:val="left" w:pos="2540"/>
          <w:tab w:val="left" w:pos="3849"/>
          <w:tab w:val="left" w:pos="6173"/>
          <w:tab w:val="left" w:pos="7090"/>
          <w:tab w:val="left" w:pos="8962"/>
        </w:tabs>
        <w:ind w:right="556"/>
      </w:pPr>
      <w:r>
        <w:t>Изготовление модели клетки простейшего (амёбы, инфузории-туфельки и другое.).Многоклеточные</w:t>
      </w:r>
      <w:r>
        <w:tab/>
        <w:t>животные.</w:t>
      </w:r>
      <w:r>
        <w:tab/>
        <w:t>Кишечнополостные.</w:t>
      </w:r>
      <w:r>
        <w:tab/>
        <w:t>Общая</w:t>
      </w:r>
      <w:r>
        <w:tab/>
        <w:t>характеристика.</w:t>
      </w:r>
      <w:r>
        <w:tab/>
      </w:r>
      <w:r>
        <w:rPr>
          <w:spacing w:val="-1"/>
        </w:rPr>
        <w:t>Местообитание.</w:t>
      </w:r>
    </w:p>
    <w:p w:rsidR="007375A2" w:rsidRDefault="006B52D4" w:rsidP="008F57DD">
      <w:pPr>
        <w:pStyle w:val="a3"/>
        <w:ind w:right="840"/>
      </w:pPr>
      <w:r>
        <w:t>Особенностистроенияижизнедеятельности.Эктодермаиэнтодерма.Внутриполостноеиклеточноеперевариваниепищи.Регенерация.Рефлекс.Бесполоеразмножение(почкование).Половоеразмножение.Гермафродитизм.Раздельнополыекишечнополостные.Многообразиекишечнополостных.Значениекишечнополостныхвприродеижизничеловека.Коралловыеполипыиихрольврифообразовании.</w:t>
      </w:r>
    </w:p>
    <w:p w:rsidR="007375A2" w:rsidRDefault="006B52D4" w:rsidP="008F57DD">
      <w:pPr>
        <w:pStyle w:val="a3"/>
        <w:spacing w:before="3"/>
      </w:pPr>
      <w:r>
        <w:t>Лабораторныеипрактическиеработы.</w:t>
      </w:r>
    </w:p>
    <w:p w:rsidR="007375A2" w:rsidRDefault="006B52D4" w:rsidP="008F57DD">
      <w:pPr>
        <w:pStyle w:val="a3"/>
        <w:ind w:right="840"/>
      </w:pPr>
      <w:r>
        <w:t>Исследованиестроенияпресноводнойгидрыиеёпередвижения(школьныйаквариум).Исследованиепитаниягидрыдафниямиициклопами(школьныйаквариум).</w:t>
      </w:r>
    </w:p>
    <w:p w:rsidR="007375A2" w:rsidRDefault="006B52D4" w:rsidP="008F57DD">
      <w:pPr>
        <w:pStyle w:val="a3"/>
      </w:pPr>
      <w:r>
        <w:t>Изготовлениемоделипресноводнойгидры.</w:t>
      </w:r>
    </w:p>
    <w:p w:rsidR="007375A2" w:rsidRDefault="006B52D4" w:rsidP="008F57DD">
      <w:pPr>
        <w:pStyle w:val="a3"/>
        <w:ind w:right="546"/>
      </w:pPr>
      <w:r>
        <w:t>Плоские,круглые,кольчатыечерви.Общаяхарактеристика.Особенностистроенияижизнедеятельностиплоских,круглыхикольчатыхчервей.Многообразиечервей.Паразитические плоские и круглые черви. Циклы развития печёночного сосальщика, бычьегоцепня,человеческойаскариды.Черви,ихприспособлениякпаразитизму,вред,наносимыйчеловеку, сельскохозяйственным растениям и животным. Меры по предупреждению зараженияпаразитическими червями. Рольчервейкакпочвообразователей.</w:t>
      </w:r>
    </w:p>
    <w:p w:rsidR="007375A2" w:rsidRDefault="006B52D4" w:rsidP="008F57DD">
      <w:pPr>
        <w:pStyle w:val="a3"/>
      </w:pPr>
      <w:r>
        <w:t>Лабораторныеипрактическиеработы.</w:t>
      </w:r>
    </w:p>
    <w:p w:rsidR="007375A2" w:rsidRDefault="006B52D4" w:rsidP="008F57DD">
      <w:pPr>
        <w:pStyle w:val="a3"/>
        <w:spacing w:before="1"/>
        <w:ind w:right="559"/>
      </w:pPr>
      <w:r>
        <w:t>Исследование внешнего строения дождевого червя. Наблюдение за реакцией дождевого червя нараздражители.</w:t>
      </w:r>
    </w:p>
    <w:p w:rsidR="007375A2" w:rsidRDefault="006B52D4" w:rsidP="008F57DD">
      <w:pPr>
        <w:pStyle w:val="a3"/>
        <w:ind w:right="553"/>
      </w:pPr>
      <w:r>
        <w:t>Исследованиевнутреннегостроениядождевогочервя(наготовомвлажномпрепаратеимикропрепарате).</w:t>
      </w:r>
    </w:p>
    <w:p w:rsidR="007375A2" w:rsidRDefault="006B52D4" w:rsidP="008F57DD">
      <w:pPr>
        <w:pStyle w:val="a3"/>
      </w:pPr>
      <w:r>
        <w:t>Изучениеприспособленийпаразитическихчервейкпаразитизму(наготовыхвлажныхимикропрепаратах).</w:t>
      </w:r>
    </w:p>
    <w:p w:rsidR="007375A2" w:rsidRDefault="006B52D4" w:rsidP="008F57DD">
      <w:pPr>
        <w:pStyle w:val="a3"/>
        <w:tabs>
          <w:tab w:val="left" w:pos="2368"/>
          <w:tab w:val="left" w:pos="3264"/>
          <w:tab w:val="left" w:pos="5117"/>
          <w:tab w:val="left" w:pos="6894"/>
          <w:tab w:val="left" w:pos="8014"/>
          <w:tab w:val="left" w:pos="9707"/>
        </w:tabs>
        <w:ind w:right="548"/>
      </w:pPr>
      <w:r>
        <w:t>Членистоногие.</w:t>
      </w:r>
      <w:r>
        <w:tab/>
        <w:t>Общая</w:t>
      </w:r>
      <w:r>
        <w:tab/>
        <w:t>характеристика.</w:t>
      </w:r>
      <w:r>
        <w:tab/>
        <w:t>Среды  жизни.</w:t>
      </w:r>
      <w:r>
        <w:tab/>
        <w:t>Внешнее</w:t>
      </w:r>
      <w:r>
        <w:tab/>
        <w:t>и  внутреннее</w:t>
      </w:r>
      <w:r>
        <w:tab/>
      </w:r>
      <w:r>
        <w:rPr>
          <w:spacing w:val="-1"/>
        </w:rPr>
        <w:t>строение</w:t>
      </w:r>
      <w:r>
        <w:t>членистоногих.Многообразиечленистоногих.Представителиклассов.</w:t>
      </w:r>
    </w:p>
    <w:p w:rsidR="007375A2" w:rsidRDefault="006B52D4" w:rsidP="008F57DD">
      <w:pPr>
        <w:pStyle w:val="a3"/>
        <w:spacing w:before="1"/>
        <w:ind w:right="4420"/>
      </w:pPr>
      <w:r>
        <w:t>Ракообразные. Особенности строения и жизнедеятельности.Значениеракообразных вприродеижизничеловека.</w:t>
      </w:r>
    </w:p>
    <w:p w:rsidR="007375A2" w:rsidRDefault="006B52D4" w:rsidP="008F57DD">
      <w:pPr>
        <w:pStyle w:val="a3"/>
        <w:ind w:right="542"/>
      </w:pPr>
      <w:r>
        <w:t>Паукообразные. 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ипереносчикиопасныхболезней. Мерызащитыотклещей.Рольклещейвпочвообразовании.</w:t>
      </w:r>
    </w:p>
    <w:p w:rsidR="007375A2" w:rsidRDefault="006B52D4" w:rsidP="008F57DD">
      <w:pPr>
        <w:pStyle w:val="a3"/>
      </w:pPr>
      <w:r>
        <w:t>Насекомые.Особенностистроенияижизнедеятельности.Размножениенасекомыхитипы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5"/>
      </w:pPr>
      <w:r>
        <w:lastRenderedPageBreak/>
        <w:t>развития. Отряды насекомых: Прямокрылые, Равнокрылые, Полужесткокрылые, Чешуекрылые,Жесткокрылые,Перепончатокрылые,Двукрылыеидругие.Насекомые–переносчикивозбудителей и паразиты человека и домашних животных. Насекомые-вредители сада, огорода,поля, леса. Насекомые, снижающие численность вредителей растений. Поведение насекомых,инстинкты. Меры по сокращению численности насекомых-вредителей. Значение насекомых вприродеижизничеловека.</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ind w:right="574"/>
      </w:pPr>
      <w:r>
        <w:t>Исследование внешнего строения насекомого (на примере майского жука или других крупныхнасекомых-вредителей).</w:t>
      </w:r>
    </w:p>
    <w:p w:rsidR="007375A2" w:rsidRDefault="006B52D4" w:rsidP="008F57DD">
      <w:pPr>
        <w:pStyle w:val="a3"/>
      </w:pPr>
      <w:r>
        <w:t>Ознакомлениесразличнымитипамиразвитиянасекомых(напримереколлекций).</w:t>
      </w:r>
    </w:p>
    <w:p w:rsidR="007375A2" w:rsidRDefault="006B52D4" w:rsidP="008F57DD">
      <w:pPr>
        <w:pStyle w:val="a3"/>
        <w:ind w:right="541"/>
      </w:pPr>
      <w:r>
        <w:t>Моллюски.Общаяхарактеристика.Местообитаниемоллюсков.Строениеипроцессыжизнедеятельности,характерныедлябрюхоногих,двустворчатых,головоногихмоллюсков.Черты приспособленности моллюсков к среде обитания. Размножение моллюсков. Многообразиемоллюсков.Значениемоллюсковвприродеижизничеловека.</w:t>
      </w:r>
    </w:p>
    <w:p w:rsidR="007375A2" w:rsidRDefault="006B52D4" w:rsidP="008F57DD">
      <w:pPr>
        <w:pStyle w:val="a3"/>
      </w:pPr>
      <w:r>
        <w:t>Лабораторныеипрактическиеработы.</w:t>
      </w:r>
    </w:p>
    <w:p w:rsidR="007375A2" w:rsidRDefault="006B52D4" w:rsidP="008F57DD">
      <w:pPr>
        <w:pStyle w:val="a3"/>
        <w:spacing w:before="5" w:line="237" w:lineRule="auto"/>
        <w:ind w:right="553"/>
      </w:pPr>
      <w:r>
        <w:t>Исследованиевнешнегостроенияраковинпресноводныхиморскихмоллюсков(раковиныбеззубки,перловицы, прудовика, катушкиидругие).</w:t>
      </w:r>
    </w:p>
    <w:p w:rsidR="007375A2" w:rsidRDefault="006B52D4" w:rsidP="008F57DD">
      <w:pPr>
        <w:pStyle w:val="a3"/>
        <w:ind w:right="563"/>
      </w:pPr>
      <w:r>
        <w:t>Хордовые. Общая характеристика. Зародышевое развитие хордовых. Систематические группыхордовых.ПодтипБесчерепные(ланцетник).ПодтипЧерепные, илиПозвоночные.</w:t>
      </w:r>
    </w:p>
    <w:p w:rsidR="007375A2" w:rsidRDefault="006B52D4" w:rsidP="008F57DD">
      <w:pPr>
        <w:pStyle w:val="a3"/>
        <w:ind w:right="547"/>
      </w:pPr>
      <w:r>
        <w:t>Рыбы.Общаяхарактеристика.Местообитаниеивнешнеестроениерыб.Особенностивнутреннегостроенияипроцессовжизнедеятельности.Приспособленностьрыбкусловиямобитания. Отличия хрящевых рыб от костных рыб. Размножение, развитие и миграция рыб вприроде. Многообразие рыб, основные систематические группы рыб. Значение рыб в природе ижизничеловека. Хозяйственноезначениерыб.</w:t>
      </w:r>
    </w:p>
    <w:p w:rsidR="007375A2" w:rsidRDefault="006B52D4" w:rsidP="008F57DD">
      <w:pPr>
        <w:pStyle w:val="a3"/>
      </w:pPr>
      <w:r>
        <w:t>Лабораторныеипрактическиеработы.</w:t>
      </w:r>
    </w:p>
    <w:p w:rsidR="007375A2" w:rsidRDefault="006B52D4" w:rsidP="008F57DD">
      <w:pPr>
        <w:pStyle w:val="a3"/>
        <w:ind w:right="553"/>
      </w:pPr>
      <w:r>
        <w:t>Исследованиевнешнегостроенияиособенностейпередвижениярыбы(напримереживойрыбывбанке сводой).</w:t>
      </w:r>
    </w:p>
    <w:p w:rsidR="007375A2" w:rsidRDefault="006B52D4" w:rsidP="008F57DD">
      <w:pPr>
        <w:pStyle w:val="a3"/>
        <w:spacing w:before="1"/>
      </w:pPr>
      <w:r>
        <w:t>Исследованиевнутреннегостроениярыбы(напримереготовоговлажногопрепарата).</w:t>
      </w:r>
    </w:p>
    <w:p w:rsidR="007375A2" w:rsidRDefault="006B52D4" w:rsidP="008F57DD">
      <w:pPr>
        <w:pStyle w:val="a3"/>
        <w:ind w:right="840"/>
      </w:pPr>
      <w:r>
        <w:t>Земноводные. Общая характеристика. Местообитание земноводных. Особенности внешнего ивнутреннегостроения,процессовжизнедеятельности,связанныхсвыходомземноводныхнасушу.Приспособленностьземноводныхкжизнив водеинасуше.Размножение иразвитиеземноводных.Многообразие земноводныхиихохрана.Значение земноводныхвприроде ижизничеловека.</w:t>
      </w:r>
    </w:p>
    <w:p w:rsidR="007375A2" w:rsidRDefault="006B52D4" w:rsidP="008F57DD">
      <w:pPr>
        <w:pStyle w:val="a3"/>
        <w:spacing w:before="4"/>
        <w:ind w:right="544"/>
      </w:pPr>
      <w:r>
        <w:t>Пресмыкающиеся.Общаяхарактеристика.Местообитаниепресмыкающихся.Особенностивнешнегоивнутреннегостроенияпресмыкающихся.Процессыжизнедеятельности.Приспособленностьпресмыкающихсякжизнинасуше.Размножениеиразвитиепресмыкающихся.Регенерация.Многообразиепресмыкающихсяиихохрана.Значениепресмыкающихсявприродеижизничеловека.</w:t>
      </w:r>
    </w:p>
    <w:p w:rsidR="007375A2" w:rsidRDefault="006B52D4" w:rsidP="008F57DD">
      <w:pPr>
        <w:pStyle w:val="a3"/>
        <w:spacing w:before="1"/>
        <w:ind w:right="543"/>
      </w:pPr>
      <w:r>
        <w:t>Птицы. Общая характеристика. Особенности внешнего строения птиц. Особенности внутреннегостроенияипроцессовжизнедеятельностиптиц.Приспособленияптицкполёту.Поведение.Размножение и развитие птиц. Забота о потомстве. Сезонные явления в жизни птиц. Миграцииптиц,ихизучение.Многообразиептиц.Экологическиегруппыптиц(повыбору учителянапримеретрёхэкологическихгруппсучётомраспространенияптицврегионе).Приспособленностьптицкразличнымусловиямсреды.Значениептицвприродеижизничеловека.</w:t>
      </w:r>
    </w:p>
    <w:p w:rsidR="007375A2" w:rsidRDefault="006B52D4" w:rsidP="008F57DD">
      <w:pPr>
        <w:pStyle w:val="a3"/>
        <w:spacing w:line="273" w:lineRule="exact"/>
      </w:pPr>
      <w:r>
        <w:t>Лабораторныеипрактическиеработы.</w:t>
      </w:r>
    </w:p>
    <w:p w:rsidR="007375A2" w:rsidRDefault="006B52D4" w:rsidP="008F57DD">
      <w:pPr>
        <w:pStyle w:val="a3"/>
        <w:spacing w:before="4"/>
        <w:ind w:right="558"/>
      </w:pPr>
      <w:r>
        <w:t>Исследование внешнего строения и перьевого покрова птиц (на примере чучела птиц и набораперьев:контурных, пуховыхипуха).</w:t>
      </w:r>
    </w:p>
    <w:p w:rsidR="007375A2" w:rsidRDefault="006B52D4" w:rsidP="008F57DD">
      <w:pPr>
        <w:pStyle w:val="a3"/>
      </w:pPr>
      <w:r>
        <w:t>Исследованиеособенностейскелетаптицы.</w:t>
      </w:r>
    </w:p>
    <w:p w:rsidR="007375A2" w:rsidRDefault="006B52D4" w:rsidP="008F57DD">
      <w:pPr>
        <w:pStyle w:val="a3"/>
        <w:ind w:right="552"/>
      </w:pPr>
      <w:r>
        <w:t>Млекопитающие. Общая характеристика. Среды жизни млекопитающих. Особенности внешнегостроения,скелетаимускулатуры,внутреннегостроения.Процессыжизнедеятельности.Усложнение нервной системы. Поведение млекопитающих. Размножение и развитие. Забота опотомстве.</w:t>
      </w:r>
    </w:p>
    <w:p w:rsidR="007375A2" w:rsidRDefault="006B52D4" w:rsidP="008F57DD">
      <w:pPr>
        <w:pStyle w:val="a3"/>
        <w:ind w:right="553"/>
      </w:pPr>
      <w:r>
        <w:t>Первозвери.Однопроходные(яйцекладущие)иСумчатые(низшиезвери).Плацентарныемлекопитающие.Многообразиемлекопитающих(повыборуучителяизучаются6отряд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5"/>
      </w:pPr>
      <w:r>
        <w:lastRenderedPageBreak/>
        <w:t>млекопитающихнапримередвухвидовизкаждогоотряда).НасекомоядныеиРукокрылые.Грызуны,Зайцеобразные.Хищные.ЛастоногиеиКитообразные.ПарнокопытныеиНепарнокопытные.Приматы.СемействаотрядаХищные:собачьи,кошачьи,куньи,медвежьи.</w:t>
      </w:r>
    </w:p>
    <w:p w:rsidR="007375A2" w:rsidRDefault="006B52D4" w:rsidP="008F57DD">
      <w:pPr>
        <w:pStyle w:val="a3"/>
        <w:spacing w:before="7" w:line="237" w:lineRule="auto"/>
        <w:ind w:right="547"/>
      </w:pPr>
      <w:r>
        <w:t>Значениемлекопитающихвприродеижизничеловека.Млекопитающие–переносчикивозбудителей опасных заболеваний. Меры борьбы с грызунами. Многообразие млекопитающихродного края.</w:t>
      </w:r>
    </w:p>
    <w:p w:rsidR="007375A2" w:rsidRDefault="006B52D4" w:rsidP="008F57DD">
      <w:pPr>
        <w:pStyle w:val="a3"/>
        <w:spacing w:before="1"/>
      </w:pPr>
      <w:r>
        <w:t>Лабораторныеипрактическиеработы.</w:t>
      </w:r>
    </w:p>
    <w:p w:rsidR="007375A2" w:rsidRDefault="006B52D4" w:rsidP="008F57DD">
      <w:pPr>
        <w:pStyle w:val="a3"/>
        <w:spacing w:before="1"/>
        <w:ind w:right="4228"/>
      </w:pPr>
      <w:r>
        <w:t>Исследование особенностей скелета млекопитающих.Исследованиеособенностейзубнойсистемымлекопитающих.</w:t>
      </w:r>
    </w:p>
    <w:p w:rsidR="007375A2" w:rsidRDefault="006B52D4" w:rsidP="008F57DD">
      <w:pPr>
        <w:pStyle w:val="a3"/>
        <w:ind w:left="1332"/>
      </w:pPr>
      <w:r>
        <w:t>РазвитиеживотногомиранаЗемле.</w:t>
      </w:r>
    </w:p>
    <w:p w:rsidR="007375A2" w:rsidRDefault="006B52D4" w:rsidP="008F57DD">
      <w:pPr>
        <w:pStyle w:val="a3"/>
        <w:ind w:right="552"/>
      </w:pPr>
      <w:r>
        <w:t>Эволюционное развитие животного мира на Земле. Усложнение животных в процессе эволюции.Доказательства эволюционного развития животного мира. Палеонтология. Ископаемые остаткиживотных,ихизучение.Методыизученияископаемыхостатков.Реставрациядревнихживотных.</w:t>
      </w:r>
    </w:p>
    <w:p w:rsidR="007375A2" w:rsidRDefault="006B52D4" w:rsidP="008F57DD">
      <w:pPr>
        <w:pStyle w:val="a3"/>
      </w:pPr>
      <w:r>
        <w:t>«Живыеископаемые»животногомира.</w:t>
      </w:r>
    </w:p>
    <w:p w:rsidR="007375A2" w:rsidRDefault="006B52D4" w:rsidP="008F57DD">
      <w:pPr>
        <w:pStyle w:val="a3"/>
        <w:ind w:right="556"/>
      </w:pPr>
      <w:r>
        <w:t>Жизнь животных в воде. Одноклеточные животные. Происхождение многоклеточных животных.Основные этапы эволюции беспозвоночных. Основные этапы эволюции позвоночных животных.Вымершие животные.</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spacing w:line="274" w:lineRule="exact"/>
      </w:pPr>
      <w:r>
        <w:t>Исследованиеископаемыхостатковвымершихживотных.</w:t>
      </w:r>
    </w:p>
    <w:p w:rsidR="007375A2" w:rsidRDefault="006B52D4" w:rsidP="008F57DD">
      <w:pPr>
        <w:pStyle w:val="a3"/>
        <w:ind w:left="1332"/>
      </w:pPr>
      <w:r>
        <w:t>Животныевприродныхсообществах.</w:t>
      </w:r>
    </w:p>
    <w:p w:rsidR="007375A2" w:rsidRDefault="006B52D4" w:rsidP="008F57DD">
      <w:pPr>
        <w:pStyle w:val="a3"/>
        <w:ind w:right="555"/>
      </w:pPr>
      <w:r>
        <w:t>Животныеисредаобитания.Влияниесвета,температурыивлажностинаживотных.Приспособленностьживотныхкусловиям средыобитания.</w:t>
      </w:r>
    </w:p>
    <w:p w:rsidR="007375A2" w:rsidRDefault="006B52D4" w:rsidP="008F57DD">
      <w:pPr>
        <w:pStyle w:val="a3"/>
        <w:ind w:right="555"/>
      </w:pPr>
      <w:r>
        <w:t>Популяции животных, их характеристики. Одиночный и групповой образ жизни. Взаимосвязиживотных между собой и с другими организмами. Пищевые связи в природном сообществе.Пищевыеуровни,экологическая пирамида.Экосистема.</w:t>
      </w:r>
    </w:p>
    <w:p w:rsidR="007375A2" w:rsidRDefault="006B52D4" w:rsidP="008F57DD">
      <w:pPr>
        <w:pStyle w:val="a3"/>
        <w:ind w:right="565"/>
      </w:pPr>
      <w:r>
        <w:t>Животный мир природных зон Земли. Основные закономерности распределения животных напланете. Фауна.</w:t>
      </w:r>
    </w:p>
    <w:p w:rsidR="007375A2" w:rsidRDefault="006B52D4" w:rsidP="008F57DD">
      <w:pPr>
        <w:pStyle w:val="a3"/>
        <w:spacing w:before="1"/>
        <w:ind w:left="1332"/>
      </w:pPr>
      <w:r>
        <w:t>Животныеичеловек.</w:t>
      </w:r>
    </w:p>
    <w:p w:rsidR="007375A2" w:rsidRDefault="006B52D4" w:rsidP="008F57DD">
      <w:pPr>
        <w:pStyle w:val="a3"/>
        <w:ind w:right="555"/>
      </w:pPr>
      <w:r>
        <w:t>Воздействие человека на животных в природе: прямое и косвенное. Промысловые животные(рыболовство, охота). Ведение промысла животных на основе научного подхода. Загрязнениеокружающей среды.</w:t>
      </w:r>
    </w:p>
    <w:p w:rsidR="007375A2" w:rsidRDefault="006B52D4" w:rsidP="008F57DD">
      <w:pPr>
        <w:pStyle w:val="a3"/>
        <w:spacing w:before="4"/>
        <w:ind w:right="556"/>
      </w:pPr>
      <w:r>
        <w:t>Одомашнивание животных. Селекция, породы, искусственный отбор, дикие предки домашнихживотных. Значение домашних животных в жизни человека. Животные сельскохозяйственныхугодий.Методыборьбысживотными-вредителями.</w:t>
      </w:r>
    </w:p>
    <w:p w:rsidR="007375A2" w:rsidRDefault="006B52D4" w:rsidP="008F57DD">
      <w:pPr>
        <w:pStyle w:val="a3"/>
        <w:spacing w:before="1"/>
        <w:ind w:right="541"/>
      </w:pPr>
      <w:r>
        <w:t>Город как особая искусственная среда, созданная человеком. Синантропные виды животных.Условия их обитания. Беспозвоночные и позвоночные животные города. Адаптация животных кновымусловиям.Рекреационныйпресснаживотныхдикихвидоввусловияхгорода.Безнадзорныедомашниеживотные.Питомники.Восстановлениечисленностиредкихвидовживотных:особоохраняемыеприродныетерритории(ООПТ).КраснаякнигаРоссии.Мерысохраненияживотногомира.</w:t>
      </w:r>
    </w:p>
    <w:p w:rsidR="007375A2" w:rsidRDefault="006B52D4" w:rsidP="008F57DD">
      <w:pPr>
        <w:ind w:left="1332"/>
        <w:jc w:val="both"/>
        <w:rPr>
          <w:i/>
          <w:sz w:val="24"/>
        </w:rPr>
      </w:pPr>
      <w:r>
        <w:rPr>
          <w:i/>
          <w:sz w:val="24"/>
        </w:rPr>
        <w:t>Содержаниеобучения в9классе.</w:t>
      </w:r>
    </w:p>
    <w:p w:rsidR="007375A2" w:rsidRDefault="006B52D4" w:rsidP="008F57DD">
      <w:pPr>
        <w:pStyle w:val="a3"/>
        <w:ind w:left="1332"/>
      </w:pPr>
      <w:r>
        <w:t>Человек–биосоциальныйвид.</w:t>
      </w:r>
    </w:p>
    <w:p w:rsidR="007375A2" w:rsidRDefault="006B52D4" w:rsidP="008F57DD">
      <w:pPr>
        <w:pStyle w:val="a3"/>
        <w:spacing w:before="3" w:line="237" w:lineRule="auto"/>
        <w:ind w:right="543"/>
      </w:pPr>
      <w:r>
        <w:t>Наукиочеловеке(анатомия,физиология,психология,антропология,гигиена,санитария,экологиячеловека).Методыизученияорганизмачеловека.Значениезнанийочеловекедлясамопознанияисохраненияздоровья.Особенностичеловекакакбиосоциального существа.</w:t>
      </w:r>
    </w:p>
    <w:p w:rsidR="007375A2" w:rsidRDefault="006B52D4" w:rsidP="008F57DD">
      <w:pPr>
        <w:pStyle w:val="a3"/>
        <w:spacing w:before="2"/>
        <w:ind w:right="547"/>
      </w:pPr>
      <w:r>
        <w:t>Место человека в системе органического мира. Человек как часть природы. Систематическоеположение современного человека. Сходство человека с млекопитающими. Отличие человека отприматов.Доказательстваживотногопроисхождениячеловека.Человекразумный.Антропогенез,егоэтапы.Биологическиеисоциальныефакторыстановлениячеловека.Человеческиерасы.</w:t>
      </w:r>
    </w:p>
    <w:p w:rsidR="007375A2" w:rsidRDefault="006B52D4" w:rsidP="008F57DD">
      <w:pPr>
        <w:pStyle w:val="a3"/>
        <w:spacing w:before="4"/>
        <w:ind w:left="1332"/>
      </w:pPr>
      <w:r>
        <w:t>Структураорганизмачеловека.</w:t>
      </w:r>
    </w:p>
    <w:p w:rsidR="007375A2" w:rsidRDefault="006B52D4" w:rsidP="008F57DD">
      <w:pPr>
        <w:pStyle w:val="a3"/>
        <w:ind w:right="547"/>
      </w:pPr>
      <w:r>
        <w:t>Строениеихимическийсоставклетки.Обменвеществипревращениеэнергиивклетке.Многообразиеклеток,ихделение.Нуклеиновыекислоты.Гены.Хромосомы.Хромосомныйнабор.Митоз,мейоз.Соматическиеиполовыеклетки.Стволовыеклетки.Типытканейорганизмачеловека:эпителиальные,соединительные,мышечные,нервная.Свойстватканей,и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функции.Органыисистемыорганов.Организмкак единоецелое.Взаимосвязь органовисистемкакосновагомеостаза.</w:t>
      </w:r>
    </w:p>
    <w:p w:rsidR="007375A2" w:rsidRDefault="006B52D4" w:rsidP="008F57DD">
      <w:pPr>
        <w:pStyle w:val="a3"/>
      </w:pPr>
      <w:r>
        <w:t>Лабораторныеипрактическиеработы.</w:t>
      </w:r>
    </w:p>
    <w:p w:rsidR="007375A2" w:rsidRDefault="006B52D4" w:rsidP="008F57DD">
      <w:pPr>
        <w:pStyle w:val="a3"/>
        <w:spacing w:before="7" w:line="237" w:lineRule="auto"/>
        <w:ind w:right="1571"/>
      </w:pPr>
      <w:r>
        <w:t>Изучениемикроскопическогостроениятканей(наготовыхмикропрепаратах).Распознаваниеоргановисистем органовчеловека(потаблицам).</w:t>
      </w:r>
    </w:p>
    <w:p w:rsidR="007375A2" w:rsidRDefault="006B52D4" w:rsidP="008F57DD">
      <w:pPr>
        <w:pStyle w:val="a3"/>
        <w:spacing w:line="275" w:lineRule="exact"/>
        <w:ind w:left="1332"/>
      </w:pPr>
      <w:r>
        <w:t>Нейрогуморальнаярегуляция.</w:t>
      </w:r>
    </w:p>
    <w:p w:rsidR="007375A2" w:rsidRDefault="006B52D4" w:rsidP="008F57DD">
      <w:pPr>
        <w:pStyle w:val="a3"/>
        <w:ind w:right="562"/>
      </w:pPr>
      <w:r>
        <w:t>Нервная система человека, её организация и значение. Нейроны, нервы, нервные узлы. Рефлекс.Рефлекторнаядуга.</w:t>
      </w:r>
    </w:p>
    <w:p w:rsidR="007375A2" w:rsidRDefault="006B52D4" w:rsidP="008F57DD">
      <w:pPr>
        <w:pStyle w:val="a3"/>
        <w:ind w:right="555"/>
      </w:pPr>
      <w:r>
        <w:t>Рецепторы. Двухнейронные и трёхнейронные рефлекторные дуги. Спинной мозг, его строение ифункции.Рефлексыспинногомозга.Головноймозг,егостроениеифункции.Большиеполушария. Рефлексы головного мозга. Безусловные (врождённые) и условные (приобретённые)рефлексы. Соматическая нервная система. Вегетативная (автономная) нервная система. Нервнаясистемакак единоецелое. Нарушения вработенервнойсистемы.</w:t>
      </w:r>
    </w:p>
    <w:p w:rsidR="007375A2" w:rsidRDefault="006B52D4" w:rsidP="008F57DD">
      <w:pPr>
        <w:pStyle w:val="a3"/>
        <w:ind w:right="555"/>
      </w:pPr>
      <w:r>
        <w:t>Гуморальная регуляция функций. Эндокринная система. Железы внутренней секреции. Железысмешанной секреции. Гормоны, их роль в регуляции физиологических функций организма, ростаи развития. Нарушение в работе эндокринных желёз. Особенности рефлекторной и гуморальнойрегуляциифункцийорганизма.</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spacing w:line="274" w:lineRule="exact"/>
      </w:pPr>
      <w:r>
        <w:t>Изучениеголовногомозгачеловека(помуляжам).</w:t>
      </w:r>
    </w:p>
    <w:p w:rsidR="007375A2" w:rsidRDefault="006B52D4" w:rsidP="008F57DD">
      <w:pPr>
        <w:pStyle w:val="a3"/>
      </w:pPr>
      <w:r>
        <w:t>Изучениеизмененияразмеразрачкавзависимостиотосвещённости.</w:t>
      </w:r>
    </w:p>
    <w:p w:rsidR="007375A2" w:rsidRDefault="006B52D4" w:rsidP="008F57DD">
      <w:pPr>
        <w:pStyle w:val="a3"/>
        <w:ind w:left="1272"/>
      </w:pPr>
      <w:r>
        <w:t>Опораидвижение.</w:t>
      </w:r>
    </w:p>
    <w:p w:rsidR="007375A2" w:rsidRDefault="006B52D4" w:rsidP="008F57DD">
      <w:pPr>
        <w:pStyle w:val="a3"/>
        <w:ind w:right="546"/>
      </w:pPr>
      <w:r>
        <w:t>Значение опорно-двигательного аппарата. Скелет человека, строение его отделов и функции.Кости,иххимическийсостав,строение.Типыкостей.Росткостейвдлинуитолщину.Соединениекостей.Скелетголовы.Скелеттуловища.Скелетконечностейиихпоясов.Особенностискелетачеловека, связанныеспрямохождениемитрудовойдеятельностью.</w:t>
      </w:r>
    </w:p>
    <w:p w:rsidR="007375A2" w:rsidRDefault="006B52D4" w:rsidP="008F57DD">
      <w:pPr>
        <w:pStyle w:val="a3"/>
        <w:ind w:right="541"/>
      </w:pPr>
      <w:r>
        <w:t>Мышечнаясистема.Строениеифункциискелетныхмышц.Работамышц:статическаяидинамическая,мышцысгибателииразгибатели.Утомлениемышц.Гиподинамия.Рольдвигательнойактивности всохраненииздоровья.</w:t>
      </w:r>
    </w:p>
    <w:p w:rsidR="007375A2" w:rsidRDefault="006B52D4" w:rsidP="008F57DD">
      <w:pPr>
        <w:pStyle w:val="a3"/>
        <w:spacing w:before="1"/>
        <w:ind w:right="557"/>
      </w:pPr>
      <w:r>
        <w:t>Нарушения опорно-двигательной системы. Возрастные изменения в строении костей. Нарушениеосанки. Предупреждение искривления позвоночника и развития плоскостопия. Профилактикатравматизма. Первая помощьпритравмах опорно-двигательногоаппарата.</w:t>
      </w:r>
    </w:p>
    <w:p w:rsidR="007375A2" w:rsidRDefault="006B52D4" w:rsidP="008F57DD">
      <w:pPr>
        <w:pStyle w:val="a3"/>
        <w:spacing w:before="4"/>
        <w:ind w:right="6635"/>
      </w:pPr>
      <w:r>
        <w:t>Лабораторные и практические работы.Исследованиесвойствкости.</w:t>
      </w:r>
    </w:p>
    <w:p w:rsidR="007375A2" w:rsidRDefault="006B52D4" w:rsidP="008F57DD">
      <w:pPr>
        <w:pStyle w:val="a3"/>
        <w:ind w:right="6074"/>
      </w:pPr>
      <w:r>
        <w:t>Изучение строения костей (на муляжах).Изучениестроенияпозвонков(намуляжах).Определениегибкостипозвоночника.</w:t>
      </w:r>
    </w:p>
    <w:p w:rsidR="007375A2" w:rsidRDefault="006B52D4" w:rsidP="008F57DD">
      <w:pPr>
        <w:pStyle w:val="a3"/>
        <w:spacing w:before="1"/>
      </w:pPr>
      <w:r>
        <w:t>Измерениемассыиростасвоегоорганизма.</w:t>
      </w:r>
    </w:p>
    <w:p w:rsidR="007375A2" w:rsidRDefault="006B52D4" w:rsidP="008F57DD">
      <w:pPr>
        <w:pStyle w:val="a3"/>
        <w:ind w:right="1571"/>
      </w:pPr>
      <w:r>
        <w:t>Изучениевлияниястатическойидинамическойнагрузкинаутомлениемышц.Выявлениенарушенияосанки.</w:t>
      </w:r>
    </w:p>
    <w:p w:rsidR="007375A2" w:rsidRDefault="006B52D4" w:rsidP="008F57DD">
      <w:pPr>
        <w:pStyle w:val="a3"/>
      </w:pPr>
      <w:r>
        <w:t>Определениепризнаковплоскостопия.</w:t>
      </w:r>
    </w:p>
    <w:p w:rsidR="007375A2" w:rsidRDefault="006B52D4" w:rsidP="008F57DD">
      <w:pPr>
        <w:pStyle w:val="a3"/>
      </w:pPr>
      <w:r>
        <w:t>Оказаниепервойпомощиприповреждениискелетаимышц.</w:t>
      </w:r>
    </w:p>
    <w:p w:rsidR="007375A2" w:rsidRDefault="006B52D4" w:rsidP="008F57DD">
      <w:pPr>
        <w:pStyle w:val="a3"/>
        <w:ind w:left="1332"/>
      </w:pPr>
      <w:r>
        <w:t>Внутренняясредаорганизма.</w:t>
      </w:r>
    </w:p>
    <w:p w:rsidR="007375A2" w:rsidRDefault="006B52D4" w:rsidP="008F57DD">
      <w:pPr>
        <w:pStyle w:val="a3"/>
        <w:ind w:right="546"/>
      </w:pPr>
      <w:r>
        <w:t>Внутренняясредаиеёфункции.Форменныеэлементыкрови:эритроциты,лейкоцитыитромбоциты. Малокровие, его причины. Красный костный мозг, его роль в организме. Плазмакрови. Постоянство внутренней среды (гомеостаз). Свёртывание крови. Группы крови. Резус-фактор.Переливаниекрови.Донорство.</w:t>
      </w:r>
    </w:p>
    <w:p w:rsidR="007375A2" w:rsidRDefault="006B52D4" w:rsidP="008F57DD">
      <w:pPr>
        <w:pStyle w:val="a3"/>
        <w:ind w:right="547"/>
      </w:pPr>
      <w:r>
        <w:t>Иммунитет и его виды. Факторы, влияющие на иммунитет (приобретённые иммунодефициты):радиационное облучение, химическое отравление, голодание, воспаление, вирусные заболевания,ВИЧ-инфекция.Вилочковаяжелеза,лимфатическиеузлы.Вакциныилечебныесыворотки.ЗначениеработЛ. Пастераи И.И.Мечниковапоизучению иммунитета.</w:t>
      </w:r>
    </w:p>
    <w:p w:rsidR="007375A2" w:rsidRDefault="006B52D4" w:rsidP="008F57DD">
      <w:pPr>
        <w:pStyle w:val="a3"/>
        <w:spacing w:before="1"/>
      </w:pPr>
      <w:r>
        <w:t>Лабораторныеипрактическиеработы.</w:t>
      </w:r>
    </w:p>
    <w:p w:rsidR="007375A2" w:rsidRDefault="006B52D4" w:rsidP="008F57DD">
      <w:pPr>
        <w:pStyle w:val="a3"/>
        <w:ind w:right="550"/>
      </w:pPr>
      <w:r>
        <w:t>Изучениемикроскопическогостроениякровичеловекаилягушки(сравнение)наготовыхмикропрепаратах.</w:t>
      </w:r>
    </w:p>
    <w:p w:rsidR="007375A2" w:rsidRDefault="006B52D4" w:rsidP="008F57DD">
      <w:pPr>
        <w:pStyle w:val="a3"/>
        <w:ind w:left="1332"/>
      </w:pPr>
      <w:r>
        <w:t>Кровообращение.</w:t>
      </w:r>
    </w:p>
    <w:p w:rsidR="007375A2" w:rsidRDefault="006B52D4" w:rsidP="008F57DD">
      <w:pPr>
        <w:pStyle w:val="a3"/>
      </w:pPr>
      <w:r>
        <w:t>Органыкровообращения.Строениеиработасердца.Автоматизмсердца.Сердечныйцикл,его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2"/>
      </w:pPr>
      <w:r>
        <w:lastRenderedPageBreak/>
        <w:t>длительность. Большой и малый круги кровообращения. Движение крови по сосудам. Пульс.Лимфатическаясистема,лимфоотток.Регуляциядеятельностисердцаисосудов.Гигиенасердечно-сосудистой системы. Профилактика сердечно-сосудистых заболеваний. Первая помощьприкровотечениях.</w:t>
      </w:r>
    </w:p>
    <w:p w:rsidR="007375A2" w:rsidRDefault="006B52D4" w:rsidP="008F57DD">
      <w:pPr>
        <w:pStyle w:val="a3"/>
        <w:spacing w:before="7" w:line="237" w:lineRule="auto"/>
        <w:ind w:right="6635"/>
      </w:pPr>
      <w:r>
        <w:t>Лабораторные и практические работы.Измерениекровяногодавления.</w:t>
      </w:r>
    </w:p>
    <w:p w:rsidR="007375A2" w:rsidRDefault="006B52D4" w:rsidP="008F57DD">
      <w:pPr>
        <w:pStyle w:val="a3"/>
      </w:pPr>
      <w:r>
        <w:t>Определениепульсаичисласердечныхсокращенийвпокоеипоследозированныхфизическихнагрузокучеловека.</w:t>
      </w:r>
    </w:p>
    <w:p w:rsidR="007375A2" w:rsidRDefault="006B52D4" w:rsidP="008F57DD">
      <w:pPr>
        <w:pStyle w:val="a3"/>
      </w:pPr>
      <w:r>
        <w:t>Перваяпомощьприкровотечениях.</w:t>
      </w:r>
    </w:p>
    <w:p w:rsidR="007375A2" w:rsidRDefault="006B52D4" w:rsidP="008F57DD">
      <w:pPr>
        <w:pStyle w:val="a3"/>
        <w:ind w:left="1332"/>
      </w:pPr>
      <w:r>
        <w:t>Дыхание.</w:t>
      </w:r>
    </w:p>
    <w:p w:rsidR="007375A2" w:rsidRDefault="006B52D4" w:rsidP="008F57DD">
      <w:pPr>
        <w:pStyle w:val="a3"/>
        <w:ind w:right="547"/>
      </w:pPr>
      <w:r>
        <w:t>Дыхание и его значение. Органы дыхания. Лёгкие. Взаимосвязь строения и функций органовдыхания.Газообменвлёгкихитканях.Жизненнаяёмкостьлёгких.Механизмыдыхания.Дыхательныедвижения. Регуляциядыхания.</w:t>
      </w:r>
    </w:p>
    <w:p w:rsidR="007375A2" w:rsidRDefault="006B52D4" w:rsidP="008F57DD">
      <w:pPr>
        <w:pStyle w:val="a3"/>
        <w:ind w:right="541"/>
      </w:pPr>
      <w:r>
        <w:t>Инфекционныеболезни,передающиесячерезвоздух,предупреждениевоздушно-капельныхинфекций.Вредтабакокурения,употреблениянаркотическихипсихотропныхвеществ.Реанимация.Охранавоздушнойсреды.Оказаниепервойпомощиприпораженииоргановдыхания.</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spacing w:line="274" w:lineRule="exact"/>
      </w:pPr>
      <w:r>
        <w:t>Измерениеобхватагруднойклеткивсостояниивдохаивыдоха.</w:t>
      </w:r>
    </w:p>
    <w:p w:rsidR="007375A2" w:rsidRDefault="006B52D4" w:rsidP="008F57DD">
      <w:pPr>
        <w:pStyle w:val="a3"/>
      </w:pPr>
      <w:r>
        <w:t>Определениечастотыдыхания. Влияниеразличныхфакторовначастотудыхания.</w:t>
      </w:r>
    </w:p>
    <w:p w:rsidR="007375A2" w:rsidRDefault="006B52D4" w:rsidP="008F57DD">
      <w:pPr>
        <w:pStyle w:val="a3"/>
        <w:ind w:left="1332"/>
      </w:pPr>
      <w:r>
        <w:t>Питаниеипищеварение.</w:t>
      </w:r>
    </w:p>
    <w:p w:rsidR="007375A2" w:rsidRDefault="006B52D4" w:rsidP="008F57DD">
      <w:pPr>
        <w:pStyle w:val="a3"/>
        <w:ind w:right="540"/>
      </w:pPr>
      <w:r>
        <w:t>Питательные вещества и пищевые продукты. Питание и его значение. Пищеварение. Органыпищеварения,ихстроениеифункции.Ферменты,ихрольвпищеварении.Пищеварениевротовойполости.Зубыиуходзаними.Пищеварениевжелудке,втонкомивтолстомкишечнике.Всасываниепитательныхвеществ.Всасываниеводы.Пищеварительныежелезы:печеньиподжелудочнаяжелеза,ихрольвпищеварении.</w:t>
      </w:r>
    </w:p>
    <w:p w:rsidR="007375A2" w:rsidRDefault="006B52D4" w:rsidP="008F57DD">
      <w:pPr>
        <w:pStyle w:val="a3"/>
        <w:ind w:right="550"/>
      </w:pPr>
      <w:r>
        <w:t>Микробиомчеловека–совокупностьмикроорганизмов,населяющихорганизмчеловека.Регуляцияпищеварения.Методыизучения органовпищеварения.РаботыИ.П.Павлова.</w:t>
      </w:r>
    </w:p>
    <w:p w:rsidR="007375A2" w:rsidRDefault="006B52D4" w:rsidP="008F57DD">
      <w:pPr>
        <w:pStyle w:val="a3"/>
        <w:ind w:right="554"/>
      </w:pPr>
      <w:r>
        <w:t>Гигиенапитания.Предупреждениеглистныхижелудочно-кишечныхзаболеваний,пищевыхотравлений.Влияниекуренияиалкоголянапищеварение.</w:t>
      </w:r>
    </w:p>
    <w:p w:rsidR="007375A2" w:rsidRDefault="006B52D4" w:rsidP="008F57DD">
      <w:pPr>
        <w:pStyle w:val="a3"/>
        <w:spacing w:before="4"/>
      </w:pPr>
      <w:r>
        <w:t>Лабораторныеипрактическиеработы.</w:t>
      </w:r>
    </w:p>
    <w:p w:rsidR="007375A2" w:rsidRDefault="006B52D4" w:rsidP="008F57DD">
      <w:pPr>
        <w:pStyle w:val="a3"/>
        <w:ind w:right="5008"/>
      </w:pPr>
      <w:r>
        <w:t>Исследование действия ферментов слюны на крахмал.Наблюдениедействияжелудочногосоканабелки.</w:t>
      </w:r>
    </w:p>
    <w:p w:rsidR="007375A2" w:rsidRDefault="006B52D4" w:rsidP="008F57DD">
      <w:pPr>
        <w:pStyle w:val="a3"/>
        <w:ind w:left="1332"/>
      </w:pPr>
      <w:r>
        <w:t>Обменвеществипревращениеэнергии.</w:t>
      </w:r>
    </w:p>
    <w:p w:rsidR="007375A2" w:rsidRDefault="006B52D4" w:rsidP="008F57DD">
      <w:pPr>
        <w:pStyle w:val="a3"/>
        <w:spacing w:before="1"/>
        <w:ind w:right="543"/>
      </w:pPr>
      <w:r>
        <w:t>Обмен веществ и превращение энергии в организме человека. Пластический и энергетическийобмен.Обменводыиминеральныхсолей.Обменбелков,углеводовижировворганизме.Регуляцияобменавеществи превращенияэнергии.</w:t>
      </w:r>
    </w:p>
    <w:p w:rsidR="007375A2" w:rsidRDefault="006B52D4" w:rsidP="008F57DD">
      <w:pPr>
        <w:pStyle w:val="a3"/>
        <w:ind w:right="557"/>
      </w:pPr>
      <w:r>
        <w:t>Витаминыиихрольдляорганизма.Поступлениевитаминовспищей.Синтезвитаминовворганизме.Авитаминозыигиповитаминозы. Сохранение витаминоввпище.</w:t>
      </w:r>
    </w:p>
    <w:p w:rsidR="007375A2" w:rsidRDefault="006B52D4" w:rsidP="008F57DD">
      <w:pPr>
        <w:pStyle w:val="a3"/>
        <w:ind w:right="549"/>
      </w:pPr>
      <w:r>
        <w:t>Нормыирежимпитания.Рациональноепитание–факторукрепленияздоровья.Нарушениеобменавеществ.</w:t>
      </w:r>
    </w:p>
    <w:p w:rsidR="007375A2" w:rsidRDefault="006B52D4" w:rsidP="008F57DD">
      <w:pPr>
        <w:pStyle w:val="a3"/>
        <w:ind w:right="6290"/>
      </w:pPr>
      <w:r>
        <w:t>Лабораторные и практические работы.Исследованиесоставапродуктовпитания.</w:t>
      </w:r>
    </w:p>
    <w:p w:rsidR="007375A2" w:rsidRDefault="006B52D4" w:rsidP="008F57DD">
      <w:pPr>
        <w:pStyle w:val="a3"/>
        <w:ind w:right="4485"/>
      </w:pPr>
      <w:r>
        <w:t>Составлениеменювзависимостиоткалорийностипищи.Способысохранениявитаминоввпищевыхпродуктах.</w:t>
      </w:r>
    </w:p>
    <w:p w:rsidR="007375A2" w:rsidRDefault="006B52D4" w:rsidP="008F57DD">
      <w:pPr>
        <w:pStyle w:val="a3"/>
        <w:ind w:left="1332"/>
      </w:pPr>
      <w:r>
        <w:t>Кожа.</w:t>
      </w:r>
    </w:p>
    <w:p w:rsidR="007375A2" w:rsidRDefault="006B52D4" w:rsidP="008F57DD">
      <w:pPr>
        <w:pStyle w:val="a3"/>
        <w:spacing w:before="1"/>
        <w:ind w:right="557"/>
      </w:pPr>
      <w:r>
        <w:t>Строение и функции кожи. Кожа и её производные. Кожа и терморегуляция. Влияние на кожуфакторовокружающейсреды.</w:t>
      </w:r>
    </w:p>
    <w:p w:rsidR="007375A2" w:rsidRDefault="006B52D4" w:rsidP="008F57DD">
      <w:pPr>
        <w:pStyle w:val="a3"/>
        <w:ind w:right="549"/>
      </w:pPr>
      <w:r>
        <w:t>Закаливаниеиегороль.Способызакаливанияорганизма.Гигиенакожи,гигиеническиетребования к одежде и обуви. Заболевания кожи и их предупреждения. Профилактика и перваяпомощьпритепловомисолнечномударах, ожогахиобморожениях.</w:t>
      </w:r>
    </w:p>
    <w:p w:rsidR="007375A2" w:rsidRDefault="006B52D4" w:rsidP="008F57DD">
      <w:pPr>
        <w:pStyle w:val="a3"/>
      </w:pPr>
      <w:r>
        <w:t>Лабораторныеипрактическиеработы.</w:t>
      </w:r>
    </w:p>
    <w:p w:rsidR="007375A2" w:rsidRDefault="006B52D4" w:rsidP="008F57DD">
      <w:pPr>
        <w:pStyle w:val="a3"/>
        <w:ind w:right="3229"/>
      </w:pPr>
      <w:r>
        <w:t>Исследованиеспомощьюлупытыльнойиладоннойстороныкисти.Определениежирностиразличныхучастковкожилица.</w:t>
      </w:r>
    </w:p>
    <w:p w:rsidR="007375A2" w:rsidRDefault="006B52D4" w:rsidP="008F57DD">
      <w:pPr>
        <w:pStyle w:val="a3"/>
      </w:pPr>
      <w:r>
        <w:t>Описаниемерпоуходузакожейлицаиволосамивзависимостиоттипакожи.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Описаниеосновныхгигиеническихтребованийкодеждеиобуви.</w:t>
      </w:r>
    </w:p>
    <w:p w:rsidR="007375A2" w:rsidRDefault="006B52D4" w:rsidP="008F57DD">
      <w:pPr>
        <w:pStyle w:val="a3"/>
        <w:ind w:left="1332"/>
      </w:pPr>
      <w:r>
        <w:t>Выделение.</w:t>
      </w:r>
    </w:p>
    <w:p w:rsidR="007375A2" w:rsidRDefault="006B52D4" w:rsidP="008F57DD">
      <w:pPr>
        <w:pStyle w:val="a3"/>
        <w:ind w:right="546"/>
      </w:pPr>
      <w:r>
        <w:t>Значение выделения. Органы выделения. Органы мочевыделительной системы, их строение ифункции.Микроскопическоестроениепочки.Нефрон.Образованиемочи.Регуляциямочеобразованияимочеиспускания.Заболеванияоргановмочевыделительнойсистемы,ихпредупреждение.</w:t>
      </w:r>
    </w:p>
    <w:p w:rsidR="007375A2" w:rsidRDefault="006B52D4" w:rsidP="008F57DD">
      <w:pPr>
        <w:pStyle w:val="a3"/>
        <w:spacing w:before="7" w:line="237" w:lineRule="auto"/>
        <w:ind w:right="5482"/>
      </w:pPr>
      <w:r>
        <w:t>Лабораторные и практические работы.Определение местоположения почек (на муляже).Описаниемерпрофилактикиболезнейпочек.</w:t>
      </w:r>
    </w:p>
    <w:p w:rsidR="007375A2" w:rsidRDefault="006B52D4" w:rsidP="008F57DD">
      <w:pPr>
        <w:pStyle w:val="a3"/>
        <w:spacing w:before="2"/>
        <w:ind w:left="1332"/>
      </w:pPr>
      <w:r>
        <w:t>Размножениеиразвитие.</w:t>
      </w:r>
    </w:p>
    <w:p w:rsidR="007375A2" w:rsidRDefault="006B52D4" w:rsidP="008F57DD">
      <w:pPr>
        <w:pStyle w:val="a3"/>
        <w:ind w:right="546"/>
      </w:pPr>
      <w:r>
        <w:t>Органы репродукции, строение и функции. Половые железы. Половые клетки. Оплодотворение.Внутриутробное развитие. Влияние на эмбриональное развитие факторов окружающей среды.Роды.Лактация.Ростиразвитиеребёнка.Половоесозревание.Наследованиепризнаковучеловека. Наследственные болезни, их причины и предупреждение. Набор хромосом, половыехромосомы, гены. Роль генетических знаний для планирования семьи. Инфекции, передающиесяполовымпутём,ихпрофилактика.</w:t>
      </w:r>
    </w:p>
    <w:p w:rsidR="007375A2" w:rsidRDefault="006B52D4" w:rsidP="008F57DD">
      <w:pPr>
        <w:pStyle w:val="a3"/>
        <w:spacing w:before="4" w:line="274" w:lineRule="exact"/>
      </w:pPr>
      <w:r>
        <w:t>Лабораторныеипрактическиеработы.</w:t>
      </w:r>
    </w:p>
    <w:p w:rsidR="007375A2" w:rsidRDefault="006B52D4" w:rsidP="008F57DD">
      <w:pPr>
        <w:pStyle w:val="a3"/>
        <w:ind w:right="557"/>
      </w:pPr>
      <w:r>
        <w:t>Описаниеосновныхмерпопрофилактикеинфекционныхвирусныхзаболеваний:СПИДигепатит.</w:t>
      </w:r>
    </w:p>
    <w:p w:rsidR="007375A2" w:rsidRDefault="006B52D4" w:rsidP="008F57DD">
      <w:pPr>
        <w:pStyle w:val="a3"/>
        <w:ind w:left="1332"/>
      </w:pPr>
      <w:r>
        <w:t>Органычувствисенсорныесистемы.</w:t>
      </w:r>
    </w:p>
    <w:p w:rsidR="007375A2" w:rsidRDefault="006B52D4" w:rsidP="008F57DD">
      <w:pPr>
        <w:pStyle w:val="a3"/>
        <w:ind w:right="544"/>
      </w:pPr>
      <w:r>
        <w:t>Органы чувств и их значение. Анализаторы. Сенсорные системы. Глаз и зрение. Оптическаясистема глаза. Сетчатка. Зрительные рецепторы. Зрительное восприятие. Нарушения зрения и ихпричины.Гигиеназрения.</w:t>
      </w:r>
    </w:p>
    <w:p w:rsidR="007375A2" w:rsidRDefault="006B52D4" w:rsidP="008F57DD">
      <w:pPr>
        <w:pStyle w:val="a3"/>
        <w:ind w:right="548"/>
      </w:pPr>
      <w:r>
        <w:t>Ухоислух.Строениеифункцииорганаслуха.Механизмработыслуховогоанализатора.Слуховое восприятие.Нарушенияслухаиихпричины. Гигиенаслуха.</w:t>
      </w:r>
    </w:p>
    <w:p w:rsidR="007375A2" w:rsidRDefault="006B52D4" w:rsidP="008F57DD">
      <w:pPr>
        <w:pStyle w:val="a3"/>
        <w:ind w:right="565"/>
      </w:pPr>
      <w:r>
        <w:t>Органы равновесия, мышечного чувства, осязания, обоняния и вкуса. Взаимодействие сенсорныхсистеморганизма.</w:t>
      </w:r>
    </w:p>
    <w:p w:rsidR="007375A2" w:rsidRDefault="006B52D4" w:rsidP="008F57DD">
      <w:pPr>
        <w:pStyle w:val="a3"/>
        <w:ind w:right="6428"/>
      </w:pPr>
      <w:r>
        <w:t>Лабораторные и практические работы</w:t>
      </w:r>
      <w:r>
        <w:rPr>
          <w:spacing w:val="-1"/>
        </w:rPr>
        <w:t>Определение</w:t>
      </w:r>
      <w:r>
        <w:t xml:space="preserve"> остротызренияучеловека.</w:t>
      </w:r>
    </w:p>
    <w:p w:rsidR="007375A2" w:rsidRDefault="006B52D4" w:rsidP="008F57DD">
      <w:pPr>
        <w:pStyle w:val="a3"/>
        <w:spacing w:before="4"/>
        <w:ind w:right="3564"/>
      </w:pPr>
      <w:r>
        <w:t>Изучение строения органа зрения (на муляже и влажном препарате).Изучениестроенияорганаслуха(на муляже).</w:t>
      </w:r>
    </w:p>
    <w:p w:rsidR="007375A2" w:rsidRDefault="006B52D4" w:rsidP="008F57DD">
      <w:pPr>
        <w:pStyle w:val="a3"/>
        <w:ind w:left="1332"/>
      </w:pPr>
      <w:r>
        <w:t>Поведениеипсихика.</w:t>
      </w:r>
    </w:p>
    <w:p w:rsidR="007375A2" w:rsidRDefault="006B52D4" w:rsidP="008F57DD">
      <w:pPr>
        <w:pStyle w:val="a3"/>
        <w:ind w:right="545"/>
      </w:pPr>
      <w:r>
        <w:t>Психика и поведение человека. Потребности и мотивы поведения. Социальная обусловленностьповедения человека. Рефлекторная теория поведения. Высшая нервная деятельность человека,работы И.М. Сеченова, И.П. Павлова. Механизм образования условных рефлексов. Торможение.Динамическийстереотип.Рольгормоноввповедении.Наследственныеиненаследственныепрограммыповеденияучеловека. Приспособительныйхарактерповедения.</w:t>
      </w:r>
    </w:p>
    <w:p w:rsidR="007375A2" w:rsidRDefault="006B52D4" w:rsidP="008F57DD">
      <w:pPr>
        <w:pStyle w:val="a3"/>
        <w:ind w:right="548"/>
      </w:pPr>
      <w:r>
        <w:t>Первая и вторая сигнальные системы. Познавательная деятельность мозга. Речь и мышление.Памятьивнимание.Эмоции.Индивидуальныеособенностиличности:способности,темперамент,характер,одарённость.Типывысшейнервнойдеятельностиитемперамента.Особенностипсихикичеловека.Гигиенафизическогоиумственноготруда.Режимтрудаиотдыха.Сон иегозначение.Гигиенасна.</w:t>
      </w:r>
    </w:p>
    <w:p w:rsidR="007375A2" w:rsidRDefault="006B52D4" w:rsidP="008F57DD">
      <w:pPr>
        <w:pStyle w:val="a3"/>
        <w:spacing w:before="3" w:line="237" w:lineRule="auto"/>
        <w:ind w:right="6635"/>
      </w:pPr>
      <w:r>
        <w:t>Лабораторные и практические работы.Изучениекратковременнойпамяти.</w:t>
      </w:r>
    </w:p>
    <w:p w:rsidR="007375A2" w:rsidRDefault="006B52D4" w:rsidP="008F57DD">
      <w:pPr>
        <w:pStyle w:val="a3"/>
        <w:ind w:right="4071"/>
      </w:pPr>
      <w:r>
        <w:t>Определение объёма механической и логической памяти.Оценкасформированностинавыковлогическогомышления.</w:t>
      </w:r>
    </w:p>
    <w:p w:rsidR="007375A2" w:rsidRDefault="006B52D4" w:rsidP="008F57DD">
      <w:pPr>
        <w:pStyle w:val="a3"/>
        <w:spacing w:before="4"/>
        <w:ind w:left="1332"/>
      </w:pPr>
      <w:r>
        <w:t>Человекиокружающая среда.</w:t>
      </w:r>
    </w:p>
    <w:p w:rsidR="007375A2" w:rsidRDefault="006B52D4" w:rsidP="008F57DD">
      <w:pPr>
        <w:pStyle w:val="a3"/>
        <w:ind w:right="550"/>
      </w:pPr>
      <w:r>
        <w:t>Человек и окружающая среда. Экологические факторы и их действие на организм человека.Зависимостьздоровьячеловекаотсостоянияокружающейсреды.Микроклиматжилыхпомещений. Соблюдение правил поведения в окружающей среде, в опасных и чрезвычайныхситуациях.</w:t>
      </w:r>
    </w:p>
    <w:p w:rsidR="007375A2" w:rsidRDefault="006B52D4" w:rsidP="008F57DD">
      <w:pPr>
        <w:pStyle w:val="a3"/>
        <w:ind w:right="550"/>
      </w:pPr>
      <w:r>
        <w:t>Здоровьечеловекакаксоциальнаяценность.Факторы,нарушающиездоровье: гиподинамия,курение, употребление алкоголя, наркотиков, несбалансированное питание, стресс. Укреплениездоровья:аутотренинг,закаливание,двигательнаяактивность,сбалансированноепитани</w:t>
      </w:r>
      <w:r>
        <w:lastRenderedPageBreak/>
        <w:t>е.Культураотношенияксобственномуздоровьюиздоровьюокружающих.Всемирная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организацияздравоохранения.</w:t>
      </w:r>
    </w:p>
    <w:p w:rsidR="007375A2" w:rsidRDefault="006B52D4" w:rsidP="008F57DD">
      <w:pPr>
        <w:pStyle w:val="a3"/>
        <w:ind w:right="547"/>
      </w:pPr>
      <w:r>
        <w:t>ЧеловеккакчастьбиосферыЗемли.Антропогенныевоздействиянаприроду.Урбанизация.Цивилизация.Техногенныеизменениявокружающейсреде.Современныеглобальныеэкологическиепроблемы.Значениеохраныокружающейсредыдлясохранения человечества.</w:t>
      </w:r>
    </w:p>
    <w:p w:rsidR="007375A2" w:rsidRDefault="006B52D4" w:rsidP="008F57DD">
      <w:pPr>
        <w:spacing w:before="7" w:line="237" w:lineRule="auto"/>
        <w:ind w:left="552" w:right="559" w:firstLine="780"/>
        <w:jc w:val="both"/>
        <w:rPr>
          <w:sz w:val="24"/>
        </w:rPr>
      </w:pPr>
      <w:r>
        <w:rPr>
          <w:i/>
          <w:sz w:val="24"/>
        </w:rPr>
        <w:t>Планируемые результаты освоения программы по биологии на уровне основного общегообразования</w:t>
      </w:r>
      <w:r>
        <w:rPr>
          <w:sz w:val="24"/>
        </w:rPr>
        <w:t>.</w:t>
      </w:r>
    </w:p>
    <w:p w:rsidR="007375A2" w:rsidRDefault="006B52D4" w:rsidP="008F57DD">
      <w:pPr>
        <w:pStyle w:val="a3"/>
        <w:ind w:right="549" w:firstLine="780"/>
      </w:pPr>
      <w:r>
        <w:t>Освоениеучебногопредмета«Биология»науровнеосновногообщегообразованиядолжнообеспечитьдостижениеследующихобучающимисяличностных,метапредметныхипредметныхрезультатов.</w:t>
      </w:r>
    </w:p>
    <w:p w:rsidR="007375A2" w:rsidRDefault="006B52D4" w:rsidP="008F57DD">
      <w:pPr>
        <w:pStyle w:val="a3"/>
        <w:ind w:right="543" w:firstLine="780"/>
      </w:pPr>
      <w:r>
        <w:t>Личностные результаты освоения программы по биологии основного общего образованиядолжны отражать готовность обучающихся руководствоваться системой позитивных ценностныхориентаций и расширение опыта деятельности на ее основе и в процессе реализации основныхнаправлений воспитательнойдеятельности,втом числевчасти:</w:t>
      </w:r>
    </w:p>
    <w:p w:rsidR="007375A2" w:rsidRDefault="006B52D4" w:rsidP="0034754E">
      <w:pPr>
        <w:pStyle w:val="a4"/>
        <w:numPr>
          <w:ilvl w:val="0"/>
          <w:numId w:val="77"/>
        </w:numPr>
        <w:tabs>
          <w:tab w:val="left" w:pos="813"/>
        </w:tabs>
        <w:ind w:hanging="261"/>
        <w:rPr>
          <w:sz w:val="24"/>
        </w:rPr>
      </w:pPr>
      <w:r>
        <w:rPr>
          <w:sz w:val="24"/>
        </w:rPr>
        <w:t>патриотическоговоспитания:</w:t>
      </w:r>
    </w:p>
    <w:p w:rsidR="007375A2" w:rsidRDefault="006B52D4" w:rsidP="008F57DD">
      <w:pPr>
        <w:pStyle w:val="a3"/>
      </w:pPr>
      <w:r>
        <w:t>отношениекбиологиикаккважнойсоставляющейкультуры,гордостьзавкладроссийскихисоветскихучёных вразвитиемировойбиологическойнауки;</w:t>
      </w:r>
    </w:p>
    <w:p w:rsidR="007375A2" w:rsidRDefault="006B52D4" w:rsidP="0034754E">
      <w:pPr>
        <w:pStyle w:val="a4"/>
        <w:numPr>
          <w:ilvl w:val="0"/>
          <w:numId w:val="77"/>
        </w:numPr>
        <w:tabs>
          <w:tab w:val="left" w:pos="813"/>
        </w:tabs>
        <w:spacing w:before="4" w:line="274" w:lineRule="exact"/>
        <w:ind w:hanging="261"/>
        <w:rPr>
          <w:sz w:val="24"/>
        </w:rPr>
      </w:pPr>
      <w:r>
        <w:rPr>
          <w:sz w:val="24"/>
        </w:rPr>
        <w:t>гражданскоговоспитания:</w:t>
      </w:r>
    </w:p>
    <w:p w:rsidR="007375A2" w:rsidRDefault="006B52D4" w:rsidP="008F57DD">
      <w:pPr>
        <w:pStyle w:val="a3"/>
        <w:ind w:right="840"/>
      </w:pPr>
      <w:r>
        <w:t>готовностькконструктивнойсовместнойдеятельностипривыполненииисследованийипроектов,стремлениеквзаимопониманиюивзаимопомощи;</w:t>
      </w:r>
    </w:p>
    <w:p w:rsidR="007375A2" w:rsidRDefault="006B52D4" w:rsidP="0034754E">
      <w:pPr>
        <w:pStyle w:val="a4"/>
        <w:numPr>
          <w:ilvl w:val="0"/>
          <w:numId w:val="77"/>
        </w:numPr>
        <w:tabs>
          <w:tab w:val="left" w:pos="813"/>
        </w:tabs>
        <w:ind w:hanging="261"/>
        <w:rPr>
          <w:sz w:val="24"/>
        </w:rPr>
      </w:pPr>
      <w:r>
        <w:rPr>
          <w:sz w:val="24"/>
        </w:rPr>
        <w:t>духовно-нравственноговоспитания:</w:t>
      </w:r>
    </w:p>
    <w:p w:rsidR="007375A2" w:rsidRDefault="006B52D4" w:rsidP="008F57DD">
      <w:pPr>
        <w:pStyle w:val="a3"/>
      </w:pPr>
      <w:r>
        <w:t>готовностьоцениватьповедениеипоступкиспозициинравственныхнорминормэкологическойкультуры;</w:t>
      </w:r>
    </w:p>
    <w:p w:rsidR="007375A2" w:rsidRDefault="006B52D4" w:rsidP="008F57DD">
      <w:pPr>
        <w:pStyle w:val="a3"/>
      </w:pPr>
      <w:r>
        <w:t>пониманиезначимостинравственногоаспектадеятельностичеловекавмедицинеибиологии;</w:t>
      </w:r>
    </w:p>
    <w:p w:rsidR="007375A2" w:rsidRDefault="006B52D4" w:rsidP="0034754E">
      <w:pPr>
        <w:pStyle w:val="a4"/>
        <w:numPr>
          <w:ilvl w:val="0"/>
          <w:numId w:val="77"/>
        </w:numPr>
        <w:tabs>
          <w:tab w:val="left" w:pos="813"/>
        </w:tabs>
        <w:ind w:hanging="261"/>
        <w:rPr>
          <w:sz w:val="24"/>
        </w:rPr>
      </w:pPr>
      <w:r>
        <w:rPr>
          <w:sz w:val="24"/>
        </w:rPr>
        <w:t>эстетическоговоспитания:</w:t>
      </w:r>
    </w:p>
    <w:p w:rsidR="007375A2" w:rsidRDefault="006B52D4" w:rsidP="008F57DD">
      <w:pPr>
        <w:pStyle w:val="a3"/>
      </w:pPr>
      <w:r>
        <w:t>пониманиеролибиологиивформированииэстетическойкультурыличности;</w:t>
      </w:r>
    </w:p>
    <w:p w:rsidR="007375A2" w:rsidRDefault="006B52D4" w:rsidP="0034754E">
      <w:pPr>
        <w:pStyle w:val="a4"/>
        <w:numPr>
          <w:ilvl w:val="0"/>
          <w:numId w:val="77"/>
        </w:numPr>
        <w:tabs>
          <w:tab w:val="left" w:pos="813"/>
        </w:tabs>
        <w:ind w:hanging="261"/>
        <w:rPr>
          <w:sz w:val="24"/>
        </w:rPr>
      </w:pPr>
      <w:r>
        <w:rPr>
          <w:sz w:val="24"/>
        </w:rPr>
        <w:t>ценностинаучногопознания:</w:t>
      </w:r>
    </w:p>
    <w:p w:rsidR="007375A2" w:rsidRDefault="006B52D4" w:rsidP="008F57DD">
      <w:pPr>
        <w:pStyle w:val="a3"/>
        <w:ind w:right="1323"/>
      </w:pPr>
      <w:r>
        <w:t>ориентация на современную систему научных представлений об основных биологическихзакономерностях,взаимосвязяхчеловека сприроднойисоциальнойсредой;</w:t>
      </w:r>
    </w:p>
    <w:p w:rsidR="007375A2" w:rsidRDefault="006B52D4" w:rsidP="008F57DD">
      <w:pPr>
        <w:pStyle w:val="a3"/>
      </w:pPr>
      <w:r>
        <w:t>пониманиеролибиологическойнаукивформированиинаучногомировоззрения;</w:t>
      </w:r>
    </w:p>
    <w:p w:rsidR="007375A2" w:rsidRDefault="006B52D4" w:rsidP="008F57DD">
      <w:pPr>
        <w:pStyle w:val="a3"/>
        <w:tabs>
          <w:tab w:val="left" w:pos="1784"/>
          <w:tab w:val="left" w:pos="2960"/>
          <w:tab w:val="left" w:pos="5249"/>
          <w:tab w:val="left" w:pos="6481"/>
          <w:tab w:val="left" w:pos="6926"/>
          <w:tab w:val="left" w:pos="8790"/>
          <w:tab w:val="left" w:pos="9755"/>
        </w:tabs>
        <w:spacing w:before="3"/>
        <w:ind w:right="564"/>
      </w:pPr>
      <w:r>
        <w:t>развитие</w:t>
      </w:r>
      <w:r>
        <w:tab/>
        <w:t>научной</w:t>
      </w:r>
      <w:r>
        <w:tab/>
        <w:t>любознательности,</w:t>
      </w:r>
      <w:r>
        <w:tab/>
        <w:t>интереса</w:t>
      </w:r>
      <w:r>
        <w:tab/>
        <w:t>к</w:t>
      </w:r>
      <w:r>
        <w:tab/>
        <w:t>биологической</w:t>
      </w:r>
      <w:r>
        <w:tab/>
        <w:t>науке,</w:t>
      </w:r>
      <w:r>
        <w:tab/>
      </w:r>
      <w:r>
        <w:rPr>
          <w:spacing w:val="-1"/>
        </w:rPr>
        <w:t>навыков</w:t>
      </w:r>
      <w:r>
        <w:t>исследовательскойдеятельности;</w:t>
      </w:r>
    </w:p>
    <w:p w:rsidR="007375A2" w:rsidRDefault="006B52D4" w:rsidP="0034754E">
      <w:pPr>
        <w:pStyle w:val="a4"/>
        <w:numPr>
          <w:ilvl w:val="0"/>
          <w:numId w:val="77"/>
        </w:numPr>
        <w:tabs>
          <w:tab w:val="left" w:pos="813"/>
        </w:tabs>
        <w:ind w:hanging="261"/>
        <w:rPr>
          <w:sz w:val="24"/>
        </w:rPr>
      </w:pPr>
      <w:r>
        <w:rPr>
          <w:sz w:val="24"/>
        </w:rPr>
        <w:t>формированиякультурыздоровья:</w:t>
      </w:r>
    </w:p>
    <w:p w:rsidR="007375A2" w:rsidRDefault="006B52D4" w:rsidP="008F57DD">
      <w:pPr>
        <w:pStyle w:val="a3"/>
        <w:ind w:right="552"/>
      </w:pPr>
      <w:r>
        <w:t>ответственное отношение к своему здоровью и установка на здоровый образ жизни (здоровоепитание, соблюдение гигиенических правил и норм, сбалансированный режим занятий и отдыха,регулярнаяфизическаяактивность);</w:t>
      </w:r>
    </w:p>
    <w:p w:rsidR="007375A2" w:rsidRDefault="006B52D4" w:rsidP="008F57DD">
      <w:pPr>
        <w:pStyle w:val="a3"/>
        <w:ind w:right="555"/>
      </w:pPr>
      <w:r>
        <w:t>осознаниепоследствийинеприятиевредныхпривычек(употреблениеалкоголя,наркотиков,курение)ииныхформ вредадляфизического ипсихическогоздоровья;</w:t>
      </w:r>
    </w:p>
    <w:p w:rsidR="007375A2" w:rsidRDefault="006B52D4" w:rsidP="008F57DD">
      <w:pPr>
        <w:pStyle w:val="a3"/>
        <w:spacing w:before="1"/>
        <w:ind w:right="569"/>
      </w:pPr>
      <w:r>
        <w:t>соблюдение правил безопасности, в том числе навыки безопасного поведения в природной среде;сформированностьнавыкарефлексии,управлениесобственнымэмоциональнымсостоянием;</w:t>
      </w:r>
    </w:p>
    <w:p w:rsidR="007375A2" w:rsidRDefault="006B52D4" w:rsidP="0034754E">
      <w:pPr>
        <w:pStyle w:val="a4"/>
        <w:numPr>
          <w:ilvl w:val="0"/>
          <w:numId w:val="77"/>
        </w:numPr>
        <w:tabs>
          <w:tab w:val="left" w:pos="813"/>
        </w:tabs>
        <w:ind w:hanging="261"/>
        <w:rPr>
          <w:sz w:val="24"/>
        </w:rPr>
      </w:pPr>
      <w:r>
        <w:rPr>
          <w:sz w:val="24"/>
        </w:rPr>
        <w:t>трудовоговоспитания:</w:t>
      </w:r>
    </w:p>
    <w:p w:rsidR="007375A2" w:rsidRDefault="006B52D4" w:rsidP="008F57DD">
      <w:pPr>
        <w:pStyle w:val="a3"/>
        <w:ind w:right="556"/>
      </w:pPr>
      <w:r>
        <w:t>активное участие в решении практических задач (в рамках семьи, образовательной организации,населенного пункта, родного края) биологической и экологической направленности, интерес к</w:t>
      </w:r>
      <w:r>
        <w:rPr>
          <w:spacing w:val="-1"/>
        </w:rPr>
        <w:t>практическомуизучению</w:t>
      </w:r>
      <w:r>
        <w:t xml:space="preserve"> профессий, связанныхсбиологией;</w:t>
      </w:r>
    </w:p>
    <w:p w:rsidR="007375A2" w:rsidRDefault="006B52D4" w:rsidP="0034754E">
      <w:pPr>
        <w:pStyle w:val="a4"/>
        <w:numPr>
          <w:ilvl w:val="0"/>
          <w:numId w:val="77"/>
        </w:numPr>
        <w:tabs>
          <w:tab w:val="left" w:pos="813"/>
        </w:tabs>
        <w:spacing w:line="273" w:lineRule="exact"/>
        <w:ind w:hanging="261"/>
        <w:rPr>
          <w:sz w:val="24"/>
        </w:rPr>
      </w:pPr>
      <w:r>
        <w:rPr>
          <w:sz w:val="24"/>
        </w:rPr>
        <w:t>экологическоговоспитания:</w:t>
      </w:r>
    </w:p>
    <w:p w:rsidR="007375A2" w:rsidRDefault="006B52D4" w:rsidP="008F57DD">
      <w:pPr>
        <w:pStyle w:val="a3"/>
      </w:pPr>
      <w:r>
        <w:t>ориентациянаприменениебиологическихзнанийприрешениизадачвобластиокружающейсреды;</w:t>
      </w:r>
    </w:p>
    <w:p w:rsidR="007375A2" w:rsidRDefault="006B52D4" w:rsidP="008F57DD">
      <w:pPr>
        <w:pStyle w:val="a3"/>
        <w:spacing w:before="4"/>
      </w:pPr>
      <w:r>
        <w:t>осознаниеэкологическихпроблемипутейихрешения;</w:t>
      </w:r>
    </w:p>
    <w:p w:rsidR="007375A2" w:rsidRDefault="006B52D4" w:rsidP="008F57DD">
      <w:pPr>
        <w:pStyle w:val="a3"/>
      </w:pPr>
      <w:r>
        <w:t>готовностькучастиювпрактическойдеятельностиэкологическойнаправленности;</w:t>
      </w:r>
    </w:p>
    <w:p w:rsidR="007375A2" w:rsidRDefault="006B52D4" w:rsidP="0034754E">
      <w:pPr>
        <w:pStyle w:val="a4"/>
        <w:numPr>
          <w:ilvl w:val="0"/>
          <w:numId w:val="77"/>
        </w:numPr>
        <w:tabs>
          <w:tab w:val="left" w:pos="813"/>
        </w:tabs>
        <w:ind w:left="552" w:right="1539" w:firstLine="0"/>
        <w:rPr>
          <w:sz w:val="24"/>
        </w:rPr>
      </w:pPr>
      <w:r>
        <w:rPr>
          <w:sz w:val="24"/>
        </w:rPr>
        <w:t>адаптацииобучающегосякизменяющимсяусловиямсоциальнойиприроднойсреды:оценкаизменяющихсяусловий;</w:t>
      </w:r>
    </w:p>
    <w:p w:rsidR="007375A2" w:rsidRDefault="006B52D4" w:rsidP="008F57DD">
      <w:pPr>
        <w:pStyle w:val="a3"/>
      </w:pPr>
      <w:r>
        <w:t>принятиерешения(индивидуальное,вгруппе)визменяющихсяусловияхнаоснованиианализабиологическойинформации;</w:t>
      </w:r>
    </w:p>
    <w:p w:rsidR="007375A2" w:rsidRDefault="006B52D4" w:rsidP="008F57DD">
      <w:pPr>
        <w:pStyle w:val="a3"/>
      </w:pPr>
      <w:r>
        <w:t>планированиедействийвновойситуациинаоснованиизнанийбиологическихзакономерностей.</w:t>
      </w:r>
    </w:p>
    <w:p w:rsidR="007375A2" w:rsidRDefault="006B52D4" w:rsidP="008F57DD">
      <w:pPr>
        <w:ind w:left="552" w:firstLine="780"/>
        <w:jc w:val="both"/>
        <w:rPr>
          <w:i/>
          <w:sz w:val="24"/>
        </w:rPr>
      </w:pPr>
      <w:r>
        <w:rPr>
          <w:i/>
          <w:sz w:val="24"/>
        </w:rPr>
        <w:t>Метапредметныерезультатыосвоенияпрограммыпобиологииосновногообщегообразования, должныотражать:</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pStyle w:val="a3"/>
        <w:spacing w:before="72"/>
        <w:ind w:left="1332"/>
      </w:pPr>
      <w:r>
        <w:lastRenderedPageBreak/>
        <w:t>Овладениеуниверсальнымиучебнымипознавательнымидействиями:</w:t>
      </w:r>
    </w:p>
    <w:p w:rsidR="007375A2" w:rsidRDefault="006B52D4" w:rsidP="0034754E">
      <w:pPr>
        <w:pStyle w:val="a4"/>
        <w:numPr>
          <w:ilvl w:val="0"/>
          <w:numId w:val="76"/>
        </w:numPr>
        <w:tabs>
          <w:tab w:val="left" w:pos="813"/>
        </w:tabs>
        <w:ind w:hanging="261"/>
        <w:rPr>
          <w:sz w:val="24"/>
        </w:rPr>
      </w:pPr>
      <w:r>
        <w:rPr>
          <w:sz w:val="24"/>
        </w:rPr>
        <w:t>базовыелогическиедействия:</w:t>
      </w:r>
    </w:p>
    <w:p w:rsidR="007375A2" w:rsidRDefault="006B52D4" w:rsidP="008F57DD">
      <w:pPr>
        <w:pStyle w:val="a3"/>
        <w:tabs>
          <w:tab w:val="left" w:pos="2232"/>
          <w:tab w:val="left" w:pos="3933"/>
          <w:tab w:val="left" w:pos="4969"/>
          <w:tab w:val="left" w:pos="6754"/>
          <w:tab w:val="left" w:pos="8498"/>
          <w:tab w:val="left" w:pos="9639"/>
        </w:tabs>
        <w:ind w:right="562"/>
      </w:pPr>
      <w:r>
        <w:t>выявлять и характеризовать существенные признаки биологических объектов (явлений);устанавливать</w:t>
      </w:r>
      <w:r>
        <w:tab/>
        <w:t>существенный</w:t>
      </w:r>
      <w:r>
        <w:tab/>
        <w:t>признак</w:t>
      </w:r>
      <w:r>
        <w:tab/>
        <w:t>классификации</w:t>
      </w:r>
      <w:r>
        <w:tab/>
        <w:t>биологических</w:t>
      </w:r>
      <w:r>
        <w:tab/>
        <w:t>объектов</w:t>
      </w:r>
      <w:r>
        <w:tab/>
      </w:r>
      <w:r>
        <w:rPr>
          <w:spacing w:val="-1"/>
        </w:rPr>
        <w:t>(явлений,</w:t>
      </w:r>
      <w:r>
        <w:t>процессов),основаниядляобобщенияисравнения, критериипроводимого анализа;</w:t>
      </w:r>
    </w:p>
    <w:p w:rsidR="007375A2" w:rsidRDefault="006B52D4" w:rsidP="008F57DD">
      <w:pPr>
        <w:pStyle w:val="a3"/>
        <w:spacing w:before="7" w:line="237" w:lineRule="auto"/>
        <w:ind w:right="557"/>
      </w:pPr>
      <w:r>
        <w:t>сучётомпредложеннойбиологическойзадачивыявлятьзакономерностиипротиворечияврассматриваемых фактах и наблюдениях, предлагать критерии для выявления закономерностей ипротиворечий;</w:t>
      </w:r>
    </w:p>
    <w:p w:rsidR="007375A2" w:rsidRDefault="006B52D4" w:rsidP="008F57DD">
      <w:pPr>
        <w:pStyle w:val="a3"/>
        <w:tabs>
          <w:tab w:val="left" w:pos="1888"/>
          <w:tab w:val="left" w:pos="2952"/>
          <w:tab w:val="left" w:pos="3336"/>
          <w:tab w:val="left" w:pos="5273"/>
          <w:tab w:val="left" w:pos="6890"/>
          <w:tab w:val="left" w:pos="7290"/>
          <w:tab w:val="left" w:pos="8942"/>
        </w:tabs>
        <w:spacing w:before="2"/>
        <w:ind w:right="555"/>
      </w:pPr>
      <w:r>
        <w:t>выявлять дефициты информации, данных, необходимых для решения поставленной задачи;выявлятьпричинно-следственныесвязиприизучениибиологическихявленийипроцессов,проводить</w:t>
      </w:r>
      <w:r>
        <w:tab/>
        <w:t>выводы</w:t>
      </w:r>
      <w:r>
        <w:tab/>
        <w:t>с</w:t>
      </w:r>
      <w:r>
        <w:tab/>
        <w:t>использованием</w:t>
      </w:r>
      <w:r>
        <w:tab/>
        <w:t>дедуктивных</w:t>
      </w:r>
      <w:r>
        <w:tab/>
        <w:t>и</w:t>
      </w:r>
      <w:r>
        <w:tab/>
        <w:t>индуктивных</w:t>
      </w:r>
      <w:r>
        <w:tab/>
      </w:r>
      <w:r>
        <w:rPr>
          <w:spacing w:val="-1"/>
        </w:rPr>
        <w:t>умозаключений,</w:t>
      </w:r>
      <w:r>
        <w:t>умозаключенийпоаналогии, формулироватьгипотезыовзаимосвязях;</w:t>
      </w:r>
    </w:p>
    <w:p w:rsidR="007375A2" w:rsidRDefault="006B52D4" w:rsidP="008F57DD">
      <w:pPr>
        <w:pStyle w:val="a3"/>
        <w:ind w:right="555"/>
      </w:pPr>
      <w:r>
        <w:t>самостоятельно выбирать способ решения учебной биологической задачи (сравнивать нескольковариантоврешения,выбиратьнаиболееподходящийсучётомсамостоятельновыделенныхкритериев).</w:t>
      </w:r>
    </w:p>
    <w:p w:rsidR="007375A2" w:rsidRDefault="006B52D4" w:rsidP="0034754E">
      <w:pPr>
        <w:pStyle w:val="a4"/>
        <w:numPr>
          <w:ilvl w:val="0"/>
          <w:numId w:val="76"/>
        </w:numPr>
        <w:tabs>
          <w:tab w:val="left" w:pos="813"/>
        </w:tabs>
        <w:spacing w:before="4" w:line="274" w:lineRule="exact"/>
        <w:ind w:hanging="261"/>
        <w:rPr>
          <w:sz w:val="24"/>
        </w:rPr>
      </w:pPr>
      <w:r>
        <w:rPr>
          <w:sz w:val="24"/>
        </w:rPr>
        <w:t>базовыеисследовательскиедействия:</w:t>
      </w:r>
    </w:p>
    <w:p w:rsidR="007375A2" w:rsidRDefault="006B52D4" w:rsidP="008F57DD">
      <w:pPr>
        <w:pStyle w:val="a3"/>
        <w:spacing w:line="274" w:lineRule="exact"/>
      </w:pPr>
      <w:r>
        <w:t>использоватьвопросыкакисследовательскийинструментпознания;</w:t>
      </w:r>
    </w:p>
    <w:p w:rsidR="007375A2" w:rsidRDefault="006B52D4" w:rsidP="008F57DD">
      <w:pPr>
        <w:pStyle w:val="a3"/>
        <w:ind w:right="552"/>
      </w:pPr>
      <w:r>
        <w:t>формулироватьвопросы,фиксирующиеразрывмежду реальнымижелательнымсостояниемситуации,объекта, исамостоятельноустанавливатьискомоеиданное;</w:t>
      </w:r>
    </w:p>
    <w:p w:rsidR="007375A2" w:rsidRDefault="006B52D4" w:rsidP="008F57DD">
      <w:pPr>
        <w:pStyle w:val="a3"/>
        <w:spacing w:before="1"/>
        <w:ind w:right="554"/>
      </w:pPr>
      <w:r>
        <w:t>формировать гипотезу об истинности собственных суждений, аргументировать свою позицию,мнение;</w:t>
      </w:r>
    </w:p>
    <w:p w:rsidR="007375A2" w:rsidRDefault="006B52D4" w:rsidP="008F57DD">
      <w:pPr>
        <w:pStyle w:val="a3"/>
        <w:ind w:right="550"/>
      </w:pPr>
      <w:r>
        <w:t>проводитьпосамостоятельносоставленномупланунаблюдение,несложныйбиологическийэксперимент, небольшое исследование по установлению особенностей биологического объекта(процесса) изучения, причинно-следственных связей и зависимостей биологических объектовмеждусобой;</w:t>
      </w:r>
    </w:p>
    <w:p w:rsidR="007375A2" w:rsidRDefault="006B52D4" w:rsidP="008F57DD">
      <w:pPr>
        <w:pStyle w:val="a3"/>
        <w:ind w:right="566"/>
      </w:pPr>
      <w:r>
        <w:t>оценивать на применимость и достоверность информацию, полученную в ходе наблюдения иэксперимента;</w:t>
      </w:r>
    </w:p>
    <w:p w:rsidR="007375A2" w:rsidRDefault="006B52D4" w:rsidP="008F57DD">
      <w:pPr>
        <w:pStyle w:val="a3"/>
        <w:spacing w:before="1"/>
        <w:ind w:right="549"/>
      </w:pPr>
      <w:r>
        <w:t>самостоятельно формулировать обобщения и выводы по результатам проведённого наблюдения,эксперимента, владеть инструментами оценки достоверности полученных выводов и обобщений;прогнозировать возможное дальнейшее развитие биологических процессов и их последствия ваналогичных или сходных ситуациях, а также выдвигать предположения об их развитии в новыхусловияхиконтекстах.</w:t>
      </w:r>
    </w:p>
    <w:p w:rsidR="007375A2" w:rsidRDefault="006B52D4" w:rsidP="0034754E">
      <w:pPr>
        <w:pStyle w:val="a4"/>
        <w:numPr>
          <w:ilvl w:val="0"/>
          <w:numId w:val="76"/>
        </w:numPr>
        <w:tabs>
          <w:tab w:val="left" w:pos="813"/>
        </w:tabs>
        <w:spacing w:before="4"/>
        <w:ind w:hanging="261"/>
        <w:rPr>
          <w:sz w:val="24"/>
        </w:rPr>
      </w:pPr>
      <w:r>
        <w:rPr>
          <w:sz w:val="24"/>
        </w:rPr>
        <w:t>работасинформацией:</w:t>
      </w:r>
    </w:p>
    <w:p w:rsidR="007375A2" w:rsidRDefault="006B52D4" w:rsidP="008F57DD">
      <w:pPr>
        <w:pStyle w:val="a3"/>
      </w:pPr>
      <w:r>
        <w:t>применятьразличныеметоды,инструментыизапросыприпоискеиотборебиологическойинформацииилиданныхизисточниковсучётомпредложеннойучебнойбиологическойзадачи;</w:t>
      </w:r>
    </w:p>
    <w:p w:rsidR="007375A2" w:rsidRDefault="006B52D4" w:rsidP="008F57DD">
      <w:pPr>
        <w:pStyle w:val="a3"/>
      </w:pPr>
      <w:r>
        <w:t>выбирать,анализировать,систематизироватьиинтерпретироватьбиологическуюинформациюразличныхвидовиформ представления;</w:t>
      </w:r>
    </w:p>
    <w:p w:rsidR="007375A2" w:rsidRDefault="006B52D4" w:rsidP="008F57DD">
      <w:pPr>
        <w:pStyle w:val="a3"/>
        <w:ind w:right="561"/>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ind w:right="561"/>
      </w:pPr>
      <w:r>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комбинациями;оцениватьнадёжностьбиологическойинформациипокритериям,предложеннымучителемилисформулированнымсамостоятельно;</w:t>
      </w:r>
    </w:p>
    <w:p w:rsidR="007375A2" w:rsidRDefault="006B52D4" w:rsidP="008F57DD">
      <w:pPr>
        <w:pStyle w:val="a3"/>
        <w:spacing w:line="272" w:lineRule="exact"/>
      </w:pPr>
      <w:r>
        <w:t>запоминатьисистематизироватьбиологическуюинформацию.</w:t>
      </w:r>
    </w:p>
    <w:p w:rsidR="007375A2" w:rsidRDefault="006B52D4" w:rsidP="008F57DD">
      <w:pPr>
        <w:pStyle w:val="a3"/>
        <w:ind w:left="1332"/>
      </w:pPr>
      <w:r>
        <w:t>Овладениеуниверсальнымиучебнымикоммуникативнымидействиями:</w:t>
      </w:r>
    </w:p>
    <w:p w:rsidR="007375A2" w:rsidRDefault="006B52D4" w:rsidP="0034754E">
      <w:pPr>
        <w:pStyle w:val="a4"/>
        <w:numPr>
          <w:ilvl w:val="0"/>
          <w:numId w:val="75"/>
        </w:numPr>
        <w:tabs>
          <w:tab w:val="left" w:pos="813"/>
        </w:tabs>
        <w:ind w:hanging="261"/>
        <w:rPr>
          <w:sz w:val="24"/>
        </w:rPr>
      </w:pPr>
      <w:r>
        <w:rPr>
          <w:sz w:val="24"/>
        </w:rPr>
        <w:t>общение:</w:t>
      </w:r>
    </w:p>
    <w:p w:rsidR="007375A2" w:rsidRDefault="006B52D4" w:rsidP="008F57DD">
      <w:pPr>
        <w:pStyle w:val="a3"/>
        <w:tabs>
          <w:tab w:val="left" w:pos="2228"/>
          <w:tab w:val="left" w:pos="2584"/>
          <w:tab w:val="left" w:pos="4397"/>
          <w:tab w:val="left" w:pos="5673"/>
          <w:tab w:val="left" w:pos="6890"/>
          <w:tab w:val="left" w:pos="7878"/>
          <w:tab w:val="left" w:pos="8218"/>
          <w:tab w:val="left" w:pos="9366"/>
        </w:tabs>
        <w:spacing w:before="4"/>
        <w:ind w:right="568"/>
      </w:pPr>
      <w:r>
        <w:t>воспринимать</w:t>
      </w:r>
      <w:r>
        <w:tab/>
        <w:t>и</w:t>
      </w:r>
      <w:r>
        <w:tab/>
        <w:t>формулировать</w:t>
      </w:r>
      <w:r>
        <w:tab/>
        <w:t>суждения,</w:t>
      </w:r>
      <w:r>
        <w:tab/>
        <w:t>выражать</w:t>
      </w:r>
      <w:r>
        <w:tab/>
        <w:t>эмоции</w:t>
      </w:r>
      <w:r>
        <w:tab/>
        <w:t>в</w:t>
      </w:r>
      <w:r>
        <w:tab/>
        <w:t>процессе</w:t>
      </w:r>
      <w:r>
        <w:tab/>
      </w:r>
      <w:r>
        <w:rPr>
          <w:spacing w:val="-1"/>
        </w:rPr>
        <w:t>выполнения</w:t>
      </w:r>
      <w:r>
        <w:t>практическихилабораторныхработ;</w:t>
      </w:r>
    </w:p>
    <w:p w:rsidR="007375A2" w:rsidRDefault="006B52D4" w:rsidP="008F57DD">
      <w:pPr>
        <w:pStyle w:val="a3"/>
        <w:spacing w:before="1"/>
      </w:pPr>
      <w:r>
        <w:rPr>
          <w:spacing w:val="-1"/>
        </w:rPr>
        <w:t>выражатьсебя(свою</w:t>
      </w:r>
      <w:r>
        <w:t>точкузрения)вустных иписьменныхтекстах;</w:t>
      </w:r>
    </w:p>
    <w:p w:rsidR="007375A2" w:rsidRDefault="006B52D4" w:rsidP="008F57DD">
      <w:pPr>
        <w:pStyle w:val="a3"/>
        <w:tabs>
          <w:tab w:val="left" w:pos="2124"/>
          <w:tab w:val="left" w:pos="3777"/>
          <w:tab w:val="left" w:pos="4885"/>
          <w:tab w:val="left" w:pos="6073"/>
          <w:tab w:val="left" w:pos="7274"/>
          <w:tab w:val="left" w:pos="8418"/>
          <w:tab w:val="left" w:pos="9875"/>
        </w:tabs>
        <w:ind w:right="562"/>
      </w:pPr>
      <w:r>
        <w:t>распознавать</w:t>
      </w:r>
      <w:r>
        <w:tab/>
        <w:t>невербальные</w:t>
      </w:r>
      <w:r>
        <w:tab/>
        <w:t>средства</w:t>
      </w:r>
      <w:r>
        <w:tab/>
        <w:t>общения,</w:t>
      </w:r>
      <w:r>
        <w:tab/>
        <w:t>понимать</w:t>
      </w:r>
      <w:r>
        <w:tab/>
        <w:t>значение</w:t>
      </w:r>
      <w:r>
        <w:tab/>
        <w:t>социальных</w:t>
      </w:r>
      <w:r>
        <w:tab/>
      </w:r>
      <w:r>
        <w:rPr>
          <w:spacing w:val="-1"/>
        </w:rPr>
        <w:t>знаков,</w:t>
      </w:r>
      <w:r>
        <w:t>распознавать предпосылки конфликтных ситуаций и смягчать конфликты, вести переговоры;пониматьнамерениядругих,проявлятьуважительноеотношениексобеседникуивкорректнойформеформулироватьсвоивозражения;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ind w:right="561"/>
      </w:pPr>
      <w:r>
        <w:t>входедиалогаи(или)дискуссиизадаватьвопросыпосуществуобсуждаемойбиологическойтемыивыс</w:t>
      </w:r>
      <w:r>
        <w:lastRenderedPageBreak/>
        <w:t>казыватьидеи,нацеленныенарешениебиологическойзадачииподдержание</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благожелательностиобщения;</w:t>
      </w:r>
    </w:p>
    <w:p w:rsidR="007375A2" w:rsidRDefault="006B52D4" w:rsidP="008F57DD">
      <w:pPr>
        <w:pStyle w:val="a3"/>
        <w:ind w:right="570"/>
      </w:pPr>
      <w:r>
        <w:t>сопоставлять свои суждения с суждениями других участников диалога, обнаруживать различие исходствопозиций;</w:t>
      </w:r>
    </w:p>
    <w:p w:rsidR="007375A2" w:rsidRDefault="006B52D4" w:rsidP="008F57DD">
      <w:pPr>
        <w:pStyle w:val="a3"/>
        <w:spacing w:before="7" w:line="237" w:lineRule="auto"/>
        <w:ind w:right="548"/>
      </w:pPr>
      <w:r>
        <w:t>публичнопредставлятьрезультатывыполненногобиологическогоопыта(эксперимента,исследования,проекта);</w:t>
      </w:r>
    </w:p>
    <w:p w:rsidR="007375A2" w:rsidRDefault="006B52D4" w:rsidP="008F57DD">
      <w:pPr>
        <w:pStyle w:val="a3"/>
        <w:ind w:right="555"/>
      </w:pPr>
      <w:r>
        <w:t>самостоятельновыбиратьформатвыступлениясучётомзадачпрезентациииособенностейаудитории и в соответствии с ним составлять устные и письменные тексты с использованиемиллюстративныхматериалов.</w:t>
      </w:r>
    </w:p>
    <w:p w:rsidR="007375A2" w:rsidRDefault="006B52D4" w:rsidP="0034754E">
      <w:pPr>
        <w:pStyle w:val="a4"/>
        <w:numPr>
          <w:ilvl w:val="0"/>
          <w:numId w:val="75"/>
        </w:numPr>
        <w:tabs>
          <w:tab w:val="left" w:pos="813"/>
        </w:tabs>
        <w:ind w:hanging="261"/>
        <w:rPr>
          <w:sz w:val="24"/>
        </w:rPr>
      </w:pPr>
      <w:r>
        <w:rPr>
          <w:sz w:val="24"/>
        </w:rPr>
        <w:t>совместнаядеятельность:</w:t>
      </w:r>
    </w:p>
    <w:p w:rsidR="007375A2" w:rsidRDefault="006B52D4" w:rsidP="008F57DD">
      <w:pPr>
        <w:pStyle w:val="a3"/>
        <w:ind w:right="554"/>
      </w:pPr>
      <w:r>
        <w:t>пониматьииспользоватьпреимуществакоманднойииндивидуальнойработыприрешенииконкретнойбиологическойпроблемы,обосновыватьнеобходимостьприменениягрупповыхформвзаимодействияприрешениипоставленнойучебнойзадачи;</w:t>
      </w:r>
    </w:p>
    <w:p w:rsidR="007375A2" w:rsidRDefault="006B52D4" w:rsidP="008F57DD">
      <w:pPr>
        <w:pStyle w:val="a3"/>
        <w:ind w:right="550"/>
      </w:pPr>
      <w:r>
        <w:t>принимать цельсовместной деятельности,коллективно строитьдействия по её достижению:распределять роли, договариваться, обсуждать процесс и результат совместной работы, уметьобобщать мнения нескольких человек, проявлять готовность руководить, выполнять поручения,подчиняться;</w:t>
      </w:r>
    </w:p>
    <w:p w:rsidR="007375A2" w:rsidRDefault="006B52D4" w:rsidP="008F57DD">
      <w:pPr>
        <w:pStyle w:val="a3"/>
        <w:spacing w:before="4"/>
        <w:ind w:right="563"/>
      </w:pPr>
      <w:r>
        <w:t>планировать организацию совместной работы, определять свою роль (с учётом предпочтений ивозможностей всех участников взаимодействия), распределять задачи между членами команды,участвовать в групповых формах работы (обсуждения, обмен мнениями, мозговые штурмы ииные);</w:t>
      </w:r>
    </w:p>
    <w:p w:rsidR="007375A2" w:rsidRDefault="006B52D4" w:rsidP="008F57DD">
      <w:pPr>
        <w:pStyle w:val="a3"/>
        <w:ind w:right="566"/>
      </w:pPr>
      <w:r>
        <w:t>выполнять свою часть работы, достигать качественного результата по своему направлению икоординироватьсвои действия с другимичленами команды;</w:t>
      </w:r>
    </w:p>
    <w:p w:rsidR="007375A2" w:rsidRDefault="006B52D4" w:rsidP="008F57DD">
      <w:pPr>
        <w:pStyle w:val="a3"/>
        <w:ind w:right="547"/>
      </w:pPr>
      <w:r>
        <w:t>оцениватькачествосвоеговкладавобщийпродуктпокритериям,самостоятельносформулированным участниками взаимодействия, сравнивать результаты с исходной задачей ивклад каждого члена команды в достижение результатов, разделять сферу ответственности ипроявлятьготовность кпредоставлениюотчёта передгруппой;</w:t>
      </w:r>
    </w:p>
    <w:p w:rsidR="007375A2" w:rsidRDefault="006B52D4" w:rsidP="008F57DD">
      <w:pPr>
        <w:pStyle w:val="a3"/>
        <w:ind w:right="547"/>
      </w:pPr>
      <w:r>
        <w:t>овладетьсистемойуниверсальныхкоммуникативныхдействий,котораяобеспечиваетсформированностьсоциальныхнавыковиэмоциональногоинтеллектаобучающихся.</w:t>
      </w:r>
    </w:p>
    <w:p w:rsidR="007375A2" w:rsidRDefault="006B52D4" w:rsidP="008F57DD">
      <w:pPr>
        <w:pStyle w:val="a3"/>
        <w:ind w:left="1332"/>
      </w:pPr>
      <w:r>
        <w:t>Овладениеуниверсальнымиучебнымирегулятивнымидействиями:</w:t>
      </w:r>
    </w:p>
    <w:p w:rsidR="007375A2" w:rsidRDefault="006B52D4" w:rsidP="0034754E">
      <w:pPr>
        <w:pStyle w:val="a4"/>
        <w:numPr>
          <w:ilvl w:val="0"/>
          <w:numId w:val="74"/>
        </w:numPr>
        <w:tabs>
          <w:tab w:val="left" w:pos="813"/>
        </w:tabs>
        <w:spacing w:before="1"/>
        <w:ind w:hanging="261"/>
        <w:rPr>
          <w:sz w:val="24"/>
        </w:rPr>
      </w:pPr>
      <w:r>
        <w:rPr>
          <w:sz w:val="24"/>
        </w:rPr>
        <w:t>самоорганизация:</w:t>
      </w:r>
    </w:p>
    <w:p w:rsidR="007375A2" w:rsidRDefault="006B52D4" w:rsidP="008F57DD">
      <w:pPr>
        <w:pStyle w:val="a3"/>
        <w:ind w:right="551"/>
      </w:pPr>
      <w:r>
        <w:t>выявлять проблемы для решения в жизненных и учебных ситуациях, используя биологическиезнания;</w:t>
      </w:r>
    </w:p>
    <w:p w:rsidR="007375A2" w:rsidRDefault="006B52D4" w:rsidP="008F57DD">
      <w:pPr>
        <w:pStyle w:val="a3"/>
        <w:ind w:right="552"/>
      </w:pPr>
      <w:r>
        <w:t>ориентироваться в различных подходахпринятия решений (индивидуальное,принятие решениявгруппе, принятиерешенийгруппой);</w:t>
      </w:r>
    </w:p>
    <w:p w:rsidR="007375A2" w:rsidRDefault="006B52D4" w:rsidP="008F57DD">
      <w:pPr>
        <w:pStyle w:val="a3"/>
        <w:spacing w:before="1"/>
        <w:ind w:right="555"/>
      </w:pPr>
      <w:r>
        <w:t>самостоятельно составлять алгоритм решения задачи (или его часть), выбирать способ решенияучебной биологической задачи сучётом имеющихсяресурсов исобственныхвозможностей,аргументироватьпредлагаемыевариантырешений;</w:t>
      </w:r>
    </w:p>
    <w:p w:rsidR="007375A2" w:rsidRDefault="006B52D4" w:rsidP="008F57DD">
      <w:pPr>
        <w:pStyle w:val="a3"/>
        <w:ind w:right="548"/>
      </w:pPr>
      <w:r>
        <w:t>составлять план действий (план реализации намеченного алгоритма решения), корректироватьпредложенныйалгоритмсучётомполученияновыхбиологическихзнанийобизучаемомбиологическомобъекте;</w:t>
      </w:r>
    </w:p>
    <w:p w:rsidR="007375A2" w:rsidRDefault="006B52D4" w:rsidP="008F57DD">
      <w:pPr>
        <w:pStyle w:val="a3"/>
      </w:pPr>
      <w:r>
        <w:t>проводитьвыборибратьответственностьзарешение.</w:t>
      </w:r>
    </w:p>
    <w:p w:rsidR="007375A2" w:rsidRDefault="006B52D4" w:rsidP="0034754E">
      <w:pPr>
        <w:pStyle w:val="a4"/>
        <w:numPr>
          <w:ilvl w:val="0"/>
          <w:numId w:val="74"/>
        </w:numPr>
        <w:tabs>
          <w:tab w:val="left" w:pos="813"/>
        </w:tabs>
        <w:ind w:hanging="261"/>
        <w:rPr>
          <w:sz w:val="24"/>
        </w:rPr>
      </w:pPr>
      <w:r>
        <w:rPr>
          <w:sz w:val="24"/>
        </w:rPr>
        <w:t>самоконтроль:</w:t>
      </w:r>
    </w:p>
    <w:p w:rsidR="007375A2" w:rsidRDefault="006B52D4" w:rsidP="008F57DD">
      <w:pPr>
        <w:pStyle w:val="a3"/>
        <w:spacing w:before="2" w:line="237" w:lineRule="auto"/>
        <w:ind w:right="4071"/>
      </w:pPr>
      <w:r>
        <w:t>владеть способами самоконтроля, самомотивации и рефлексии;</w:t>
      </w:r>
      <w:r>
        <w:rPr>
          <w:spacing w:val="-1"/>
        </w:rPr>
        <w:t>даватьоценку</w:t>
      </w:r>
      <w:r>
        <w:t>ситуации ипредлагатьпланеёизменения;</w:t>
      </w:r>
    </w:p>
    <w:p w:rsidR="007375A2" w:rsidRDefault="006B52D4" w:rsidP="008F57DD">
      <w:pPr>
        <w:pStyle w:val="a3"/>
      </w:pPr>
      <w:r>
        <w:t>учитыватьконтекстипредвидетьтрудности,которыемогутвозникнутьприрешенииучебнойбиологическойзадачи,адаптироватьрешениекменяющимся обстоятельствам;</w:t>
      </w:r>
    </w:p>
    <w:p w:rsidR="007375A2" w:rsidRDefault="006B52D4" w:rsidP="008F57DD">
      <w:pPr>
        <w:pStyle w:val="a3"/>
        <w:spacing w:before="4"/>
      </w:pPr>
      <w:r>
        <w:t>объяснятьпричиныдостижения(недостижения)результатовдеятельности,даватьоценкуприобретённомуопыту,уметьнаходитьпозитивноевпроизошедшейситуации;</w:t>
      </w:r>
    </w:p>
    <w:p w:rsidR="007375A2" w:rsidRDefault="006B52D4" w:rsidP="008F57DD">
      <w:pPr>
        <w:pStyle w:val="a3"/>
      </w:pPr>
      <w:r>
        <w:t>вноситькоррективывдеятельностьнаосновеновыхобстоятельств,изменившихсяситуаций,установленныхошибок, возникшихтрудностей;</w:t>
      </w:r>
    </w:p>
    <w:p w:rsidR="007375A2" w:rsidRDefault="006B52D4" w:rsidP="008F57DD">
      <w:pPr>
        <w:pStyle w:val="a3"/>
      </w:pPr>
      <w:r>
        <w:t>оцениватьсоответствиерезультатацелии условиям.</w:t>
      </w:r>
    </w:p>
    <w:p w:rsidR="007375A2" w:rsidRDefault="006B52D4" w:rsidP="0034754E">
      <w:pPr>
        <w:pStyle w:val="a4"/>
        <w:numPr>
          <w:ilvl w:val="0"/>
          <w:numId w:val="74"/>
        </w:numPr>
        <w:tabs>
          <w:tab w:val="left" w:pos="813"/>
        </w:tabs>
        <w:ind w:hanging="261"/>
        <w:rPr>
          <w:sz w:val="24"/>
        </w:rPr>
      </w:pPr>
      <w:r>
        <w:rPr>
          <w:sz w:val="24"/>
        </w:rPr>
        <w:t>эмоциональныйинтеллект:</w:t>
      </w:r>
    </w:p>
    <w:p w:rsidR="007375A2" w:rsidRDefault="006B52D4" w:rsidP="008F57DD">
      <w:pPr>
        <w:pStyle w:val="a3"/>
        <w:ind w:right="2236"/>
      </w:pPr>
      <w:r>
        <w:t>различать,называтьи управлятьсобственнымиэмоциямииэмоциямидругих;выявлятьианализировать причиныэмоций;</w:t>
      </w:r>
    </w:p>
    <w:p w:rsidR="007375A2" w:rsidRDefault="006B52D4" w:rsidP="008F57DD">
      <w:pPr>
        <w:pStyle w:val="a3"/>
      </w:pPr>
      <w:r>
        <w:t>ставитьсебянаместодругогочеловека,пониматьмотивыинамерениядругого;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регулироватьспособвыраженияэмоций.</w:t>
      </w:r>
    </w:p>
    <w:p w:rsidR="007375A2" w:rsidRDefault="006B52D4" w:rsidP="0034754E">
      <w:pPr>
        <w:pStyle w:val="a4"/>
        <w:numPr>
          <w:ilvl w:val="0"/>
          <w:numId w:val="74"/>
        </w:numPr>
        <w:tabs>
          <w:tab w:val="left" w:pos="813"/>
        </w:tabs>
        <w:ind w:hanging="261"/>
        <w:rPr>
          <w:sz w:val="24"/>
        </w:rPr>
      </w:pPr>
      <w:r>
        <w:rPr>
          <w:sz w:val="24"/>
        </w:rPr>
        <w:t>принятиесебяидругих:</w:t>
      </w:r>
    </w:p>
    <w:p w:rsidR="007375A2" w:rsidRDefault="006B52D4" w:rsidP="008F57DD">
      <w:pPr>
        <w:pStyle w:val="a3"/>
        <w:ind w:right="4071"/>
      </w:pPr>
      <w:r>
        <w:t>осознанно относиться к другому человеку, его мнению;признаватьсвоёправонаошибкуитакоежеправодругого;открытостьсебеидругим;</w:t>
      </w:r>
    </w:p>
    <w:p w:rsidR="007375A2" w:rsidRDefault="006B52D4" w:rsidP="008F57DD">
      <w:pPr>
        <w:pStyle w:val="a3"/>
        <w:spacing w:before="4" w:line="274" w:lineRule="exact"/>
      </w:pPr>
      <w:r>
        <w:t>осознаватьневозможностьконтролироватьвсёвокруг;</w:t>
      </w:r>
    </w:p>
    <w:p w:rsidR="007375A2" w:rsidRDefault="006B52D4" w:rsidP="008F57DD">
      <w:pPr>
        <w:pStyle w:val="a3"/>
        <w:ind w:right="543"/>
      </w:pPr>
      <w:r>
        <w:t>овладетьсистемойуниверсальныхучебныхрегулятивныхдействий,котораяобеспечиваетформирование смысловых установокличности (внутренняя позиция личности), и жизненныхнавыковличности(управлениясобой,самодисциплины,устойчивогоповедения).</w:t>
      </w:r>
    </w:p>
    <w:p w:rsidR="007375A2" w:rsidRDefault="006B52D4" w:rsidP="008F57DD">
      <w:pPr>
        <w:ind w:left="1332"/>
        <w:jc w:val="both"/>
        <w:rPr>
          <w:i/>
          <w:sz w:val="24"/>
        </w:rPr>
      </w:pPr>
      <w:r>
        <w:rPr>
          <w:i/>
          <w:sz w:val="24"/>
        </w:rPr>
        <w:t>Предметныерезультатыосвоенияпрограммыпобиологии.</w:t>
      </w:r>
    </w:p>
    <w:p w:rsidR="007375A2" w:rsidRDefault="006B52D4" w:rsidP="008F57DD">
      <w:pPr>
        <w:spacing w:before="7" w:line="237" w:lineRule="auto"/>
        <w:ind w:left="552" w:firstLine="780"/>
        <w:jc w:val="both"/>
        <w:rPr>
          <w:sz w:val="24"/>
        </w:rPr>
      </w:pPr>
      <w:r>
        <w:rPr>
          <w:i/>
          <w:sz w:val="24"/>
        </w:rPr>
        <w:t>Предметные результаты освоения программы по биологии к концу обучения в 8 классе:</w:t>
      </w:r>
      <w:r>
        <w:rPr>
          <w:sz w:val="24"/>
        </w:rPr>
        <w:t>характеризоватьзоологиюкакбиологическуюнауку,еёразделыисвязьсдругиминаукамиитехникой;</w:t>
      </w:r>
    </w:p>
    <w:p w:rsidR="007375A2" w:rsidRDefault="006B52D4" w:rsidP="008F57DD">
      <w:pPr>
        <w:pStyle w:val="a3"/>
        <w:spacing w:before="2"/>
        <w:ind w:right="552"/>
      </w:pPr>
      <w:r>
        <w:t>характеризоватьпринципыклассификацииживотных,видкакосновнуюсистематическуюкатегорию,основныесистематическиегруппыживотных(простейшие,кишечнополостные,плоские,круглыеикольчатыечерви,членистоногие, моллюски,хордовые);</w:t>
      </w:r>
    </w:p>
    <w:p w:rsidR="007375A2" w:rsidRDefault="006B52D4" w:rsidP="008F57DD">
      <w:pPr>
        <w:pStyle w:val="a3"/>
        <w:ind w:right="546"/>
      </w:pPr>
      <w:r>
        <w:t>приводитьпримерывкладароссийских(втомчислеА.О.Ковалевский,К.И.Скрябин)изарубежных(втомчислеА.Левенгук,Ж.Кювье,Э.Геккель)учёныхвразвитиенаукоживотных;</w:t>
      </w:r>
    </w:p>
    <w:p w:rsidR="007375A2" w:rsidRDefault="006B52D4" w:rsidP="008F57DD">
      <w:pPr>
        <w:pStyle w:val="a3"/>
        <w:ind w:right="543"/>
      </w:pPr>
      <w:r>
        <w:t>применятьбиологическиетерминыипонятия(втомчисле:зоология,экологияживотных,этология, палеозоология, систематика, царство, тип, отряд, семейство, род, вид, животная клетка,животная ткань, орган животного, системы органов животного, животный организм, питание,дыхание,рост,развитие,кровообращение,выделение,опора,движение,размножение,партеногенез, раздражимость, рефлекс, органы чувств, поведение, среда обитания, природноесообщество)в соответствииспоставленной задачейивконтексте;</w:t>
      </w:r>
    </w:p>
    <w:p w:rsidR="007375A2" w:rsidRDefault="006B52D4" w:rsidP="008F57DD">
      <w:pPr>
        <w:pStyle w:val="a3"/>
        <w:spacing w:before="7" w:line="237" w:lineRule="auto"/>
        <w:ind w:right="555"/>
      </w:pPr>
      <w:r>
        <w:t>раскрывать общие признаки животных, уровни организации животного организма: клетки, ткани,органы,системыорганов, организм;</w:t>
      </w:r>
    </w:p>
    <w:p w:rsidR="007375A2" w:rsidRDefault="006B52D4" w:rsidP="008F57DD">
      <w:pPr>
        <w:pStyle w:val="a3"/>
        <w:spacing w:line="275" w:lineRule="exact"/>
      </w:pPr>
      <w:r>
        <w:t>сравниватьживотныетканииорганыживотныхмеждусобой;</w:t>
      </w:r>
    </w:p>
    <w:p w:rsidR="007375A2" w:rsidRDefault="006B52D4" w:rsidP="008F57DD">
      <w:pPr>
        <w:pStyle w:val="a3"/>
        <w:ind w:right="542"/>
      </w:pPr>
      <w:r>
        <w:t>описывать строение и жизнедеятельность животного организма: опору и движение, питание ипищеварение,дыханиеитранспортвеществ,выделение,регуляциюиповедение,рост,размножениеиразвитие;</w:t>
      </w:r>
    </w:p>
    <w:p w:rsidR="007375A2" w:rsidRDefault="006B52D4" w:rsidP="008F57DD">
      <w:pPr>
        <w:pStyle w:val="a3"/>
        <w:spacing w:before="1"/>
        <w:ind w:right="550"/>
      </w:pPr>
      <w:r>
        <w:t>характеризоватьпроцессыжизнедеятельностиживотныхизучаемыхсистематическихгрупп:движение,питание,дыхание,транспортвеществ,выделение,регуляцию,поведение,рост,развитие,размножение;</w:t>
      </w:r>
    </w:p>
    <w:p w:rsidR="007375A2" w:rsidRDefault="006B52D4" w:rsidP="008F57DD">
      <w:pPr>
        <w:pStyle w:val="a3"/>
        <w:spacing w:before="4"/>
        <w:ind w:right="550"/>
      </w:pPr>
      <w:r>
        <w:t>выявлятьпричинно-следственныесвязимеждустроением,жизнедеятельностьюисредойобитания животных изучаемых систематическихгрупп;</w:t>
      </w:r>
    </w:p>
    <w:p w:rsidR="007375A2" w:rsidRDefault="006B52D4" w:rsidP="008F57DD">
      <w:pPr>
        <w:pStyle w:val="a3"/>
        <w:ind w:right="541"/>
      </w:pPr>
      <w:r>
        <w:t>различатьиописыватьживотныхизучаемыхсистематическихгрупп,отдельныеорганыисистемыоргановпосхемам,моделям,муляжам,рельефнымтаблицам,простейших–поизображениям;</w:t>
      </w:r>
    </w:p>
    <w:p w:rsidR="007375A2" w:rsidRDefault="006B52D4" w:rsidP="008F57DD">
      <w:pPr>
        <w:pStyle w:val="a3"/>
        <w:spacing w:before="1"/>
        <w:ind w:right="561"/>
      </w:pPr>
      <w:r>
        <w:t>выявлять признаки классов членистоногих и хордовых, отрядов насекомых и млекопитающих;выполнять практическиеилабораторныеработы поморфологии,анатомии,физиологиииповедениюживотных,втомчислеработысмикроскопомспостоянными(фиксированными)ивременнымимикропрепаратами,исследовательскиеработысиспользованиемприборовиинструментовцифровой лаборатории;</w:t>
      </w:r>
    </w:p>
    <w:p w:rsidR="007375A2" w:rsidRDefault="006B52D4" w:rsidP="008F57DD">
      <w:pPr>
        <w:pStyle w:val="a3"/>
      </w:pPr>
      <w:r>
        <w:t>сравниватьпредставителейотдельныхсистематическихгруппживотныхипроводитьвыводынаосновесравнения;</w:t>
      </w:r>
    </w:p>
    <w:p w:rsidR="007375A2" w:rsidRDefault="006B52D4" w:rsidP="008F57DD">
      <w:pPr>
        <w:pStyle w:val="a3"/>
      </w:pPr>
      <w:r>
        <w:t>классифицироватьживотныхнаоснованииособенностейстроения;</w:t>
      </w:r>
    </w:p>
    <w:p w:rsidR="007375A2" w:rsidRDefault="006B52D4" w:rsidP="008F57DD">
      <w:pPr>
        <w:pStyle w:val="a3"/>
        <w:spacing w:before="2" w:line="237" w:lineRule="auto"/>
        <w:ind w:right="840"/>
      </w:pPr>
      <w:r>
        <w:t>описывать усложнение организации животных в ходе эволюции животного мира на Земле;выявлятьчертыприспособленностиживотныхксредеобитания,значениеэкологическихфакторовдляживотных;</w:t>
      </w:r>
    </w:p>
    <w:p w:rsidR="007375A2" w:rsidRDefault="006B52D4" w:rsidP="008F57DD">
      <w:pPr>
        <w:pStyle w:val="a3"/>
        <w:spacing w:before="2"/>
      </w:pPr>
      <w:r>
        <w:t>выявлятьвзаимосвязиживотныхвприродныхсообществах,цепипитания;</w:t>
      </w:r>
    </w:p>
    <w:p w:rsidR="007375A2" w:rsidRDefault="006B52D4" w:rsidP="008F57DD">
      <w:pPr>
        <w:pStyle w:val="a3"/>
        <w:spacing w:before="4"/>
        <w:ind w:right="840"/>
      </w:pPr>
      <w:r>
        <w:t>устанавливатьвзаимосвязиживотныхсрастениями,грибами,лишайникамиибактериямивприродныхсообществах;</w:t>
      </w:r>
    </w:p>
    <w:p w:rsidR="007375A2" w:rsidRDefault="006B52D4" w:rsidP="008F57DD">
      <w:pPr>
        <w:pStyle w:val="a3"/>
        <w:spacing w:before="1"/>
      </w:pPr>
      <w:r>
        <w:t>характеризоватьживотныхприродныхзонЗемли,основныезакономерностираспространенияживотныхпопланете;</w:t>
      </w:r>
    </w:p>
    <w:p w:rsidR="007375A2" w:rsidRDefault="006B52D4" w:rsidP="008F57DD">
      <w:pPr>
        <w:pStyle w:val="a3"/>
      </w:pPr>
      <w:r>
        <w:t>раскрыватьрольживотныхвприродныхсообществах;</w:t>
      </w:r>
    </w:p>
    <w:p w:rsidR="007375A2" w:rsidRDefault="006B52D4" w:rsidP="008F57DD">
      <w:pPr>
        <w:pStyle w:val="a3"/>
        <w:ind w:right="554"/>
      </w:pPr>
      <w:r>
        <w:t>раскрывать роль домашних и непродуктивных животных в жизни человека, роль промысловыхживотныхвхозяйственнойдеятельностичеловекаиегоповседневнойжизни,объяснятьзначениеживотныхвприродеижизничеловека;</w:t>
      </w:r>
    </w:p>
    <w:p w:rsidR="007375A2" w:rsidRDefault="006B52D4" w:rsidP="008F57DD">
      <w:pPr>
        <w:pStyle w:val="a3"/>
      </w:pPr>
      <w:r>
        <w:t>иметьпредставлениеомероприятияхпоохранеживотногомираЗемли;</w:t>
      </w:r>
    </w:p>
    <w:p w:rsidR="007375A2" w:rsidRDefault="006B52D4" w:rsidP="008F57DD">
      <w:pPr>
        <w:pStyle w:val="a3"/>
        <w:spacing w:before="72"/>
        <w:ind w:right="555"/>
      </w:pPr>
      <w:r>
        <w:lastRenderedPageBreak/>
        <w:t>демонстрировать на конкретных примерах связь знаний по биологии со знаниями по математике,физике, химии, географии, технологии, предметов гуманитарного циклов, различными видамиискусства;</w:t>
      </w:r>
    </w:p>
    <w:p w:rsidR="007375A2" w:rsidRDefault="006B52D4" w:rsidP="008F57DD">
      <w:pPr>
        <w:pStyle w:val="a3"/>
        <w:spacing w:before="4"/>
        <w:ind w:right="566"/>
      </w:pPr>
      <w:r>
        <w:t>использоватьметодыбиологии:проводитьнаблюдениязаживотными,описыватьживотных,ихорганы и системы органов; ставить простейшие биологические опыты и эксперименты;соблюдатьправилабезопасноготрудаприработесучебнымилабораторнымоборудованием,химической посудой в соответствии с инструкциями на уроке и во внеурочной деятельности;владетьприёмамиработысинформацией:формулироватьоснованиядляизвлеченияиобобщения информацииизнескольких(3–4)источников,преобразовыватьинформациюизоднойзнаковой системыв другую;</w:t>
      </w:r>
    </w:p>
    <w:p w:rsidR="007375A2" w:rsidRDefault="006B52D4" w:rsidP="008F57DD">
      <w:pPr>
        <w:pStyle w:val="a3"/>
        <w:ind w:right="554"/>
      </w:pPr>
      <w:r>
        <w:t>создавать письменные и устные сообщения, используя понятийный аппарат изучаемого разделабиологии,сопровождатьвыступлениепрезентациейсучётомособенностейаудиторииобучающихся.</w:t>
      </w:r>
    </w:p>
    <w:p w:rsidR="007375A2" w:rsidRDefault="006B52D4" w:rsidP="008F57DD">
      <w:pPr>
        <w:ind w:left="552" w:firstLine="720"/>
        <w:jc w:val="both"/>
        <w:rPr>
          <w:sz w:val="24"/>
        </w:rPr>
      </w:pPr>
      <w:r>
        <w:rPr>
          <w:i/>
          <w:sz w:val="24"/>
        </w:rPr>
        <w:t>Предметные результаты освоения программы по биологии к концу обучения в 9 классе:</w:t>
      </w:r>
      <w:r>
        <w:rPr>
          <w:sz w:val="24"/>
        </w:rPr>
        <w:t>характеризоватьнаукиочеловеке(антропологию,анатомию,физиологию,медицину,гигиену,экологиючеловека,психологию)иихсвязисдругиминаукамии техникой;</w:t>
      </w:r>
    </w:p>
    <w:p w:rsidR="007375A2" w:rsidRDefault="006B52D4" w:rsidP="008F57DD">
      <w:pPr>
        <w:pStyle w:val="a3"/>
        <w:spacing w:before="3" w:line="237" w:lineRule="auto"/>
        <w:ind w:right="553"/>
      </w:pPr>
      <w:r>
        <w:t>объяснятьположениечеловекавсистемеорганическогомира,егопроисхождение,отличиячеловека от животных, приспособленность к различным экологическим факторам (человеческиерасыиадаптивныетипылюдей),родствочеловеческихрас;</w:t>
      </w:r>
    </w:p>
    <w:p w:rsidR="007375A2" w:rsidRDefault="006B52D4" w:rsidP="008F57DD">
      <w:pPr>
        <w:pStyle w:val="a3"/>
        <w:spacing w:before="3"/>
        <w:ind w:right="548"/>
      </w:pPr>
      <w:r>
        <w:t>приводить примеры вклада российских (в том числе И. М. Сеченов, И.П. Павлов, И.И. Мечников,А.А. Ухтомский,П.К. Анохин)изарубежных(втомчислеУ. Гарвей,К. Бернар,Л. Пастер,Ч. Дарвин) учёных в развитие представлений о происхождении, строении, жизнедеятельности,поведении,экологиичеловека;</w:t>
      </w:r>
    </w:p>
    <w:p w:rsidR="007375A2" w:rsidRDefault="006B52D4" w:rsidP="008F57DD">
      <w:pPr>
        <w:pStyle w:val="a3"/>
        <w:ind w:right="561"/>
      </w:pPr>
      <w:r>
        <w:t>применятьбиологическиетерминыипонятия(втомчисле:цитология,гистология,анатомиячеловека,физиологиячеловека,гигиена,антропология,экологиячеловека,клетка,ткань,орган,системаорганов,питание,дыхание,кровообращение,обменвеществипревращениеэнергии,движение,выделение,рост,развитие, поведение,размножение,раздражимость,регуляция,гомеостаз, внутренняя среда, иммунитет) в соответствии с поставленной задачей и в контексте;проводить описание по внешнемувиду(изображению), схемам общих признаков организмачеловека, уровней его организации: клетки, ткани, органы, системы органов, организм;сравниватьклеткиразныхтканей,групптканей,органы,системыоргановчеловека;процессыжизнедеятельностиорганизма человека,проводитьвыводынаосновесравнения;</w:t>
      </w:r>
    </w:p>
    <w:p w:rsidR="007375A2" w:rsidRDefault="006B52D4" w:rsidP="008F57DD">
      <w:pPr>
        <w:pStyle w:val="a3"/>
        <w:spacing w:before="5"/>
      </w:pPr>
      <w:r>
        <w:t>различать биологически активные вещества (витамины, ферменты, гормоны), выявлять их роль впроцессеобменавеществи превращенияэнергии;</w:t>
      </w:r>
    </w:p>
    <w:p w:rsidR="007375A2" w:rsidRDefault="006B52D4" w:rsidP="008F57DD">
      <w:pPr>
        <w:pStyle w:val="a3"/>
        <w:ind w:right="548"/>
      </w:pPr>
      <w:r>
        <w:t>характеризоватьбиологическиепроцессы:обменвеществипревращениеэнергии,питание,дыхание,выделение,транспортвеществ,движение,рост,регуляцияфункций,иммунитет,поведение,развитие, размножениечеловека;</w:t>
      </w:r>
    </w:p>
    <w:p w:rsidR="007375A2" w:rsidRDefault="006B52D4" w:rsidP="008F57DD">
      <w:pPr>
        <w:pStyle w:val="a3"/>
        <w:ind w:right="545"/>
      </w:pPr>
      <w:r>
        <w:t>выявлятьпричинно-следственныесвязимеждустроениемклеток,органов,системоргановорганизма человека и их функциями, между строением, жизнедеятельностью и средой обитаниячеловека;</w:t>
      </w:r>
    </w:p>
    <w:p w:rsidR="007375A2" w:rsidRDefault="006B52D4" w:rsidP="008F57DD">
      <w:pPr>
        <w:pStyle w:val="a3"/>
        <w:ind w:right="566"/>
      </w:pPr>
      <w:r>
        <w:t>применять биологические модели для выявления особенностей строения и функционированияоргановисистеморгановчеловека;</w:t>
      </w:r>
    </w:p>
    <w:p w:rsidR="007375A2" w:rsidRDefault="006B52D4" w:rsidP="008F57DD">
      <w:pPr>
        <w:pStyle w:val="a3"/>
        <w:tabs>
          <w:tab w:val="left" w:pos="1296"/>
          <w:tab w:val="left" w:pos="2468"/>
          <w:tab w:val="left" w:pos="2832"/>
          <w:tab w:val="left" w:pos="2968"/>
          <w:tab w:val="left" w:pos="3977"/>
          <w:tab w:val="left" w:pos="4205"/>
          <w:tab w:val="left" w:pos="5345"/>
          <w:tab w:val="left" w:pos="5737"/>
          <w:tab w:val="left" w:pos="6101"/>
          <w:tab w:val="left" w:pos="7314"/>
          <w:tab w:val="left" w:pos="7930"/>
          <w:tab w:val="left" w:pos="8602"/>
          <w:tab w:val="left" w:pos="8966"/>
          <w:tab w:val="left" w:pos="9586"/>
          <w:tab w:val="left" w:pos="10483"/>
        </w:tabs>
        <w:spacing w:before="1"/>
        <w:ind w:right="559"/>
      </w:pPr>
      <w:r>
        <w:t>объяснять нейрогуморальную регуляцию процессов жизнедеятельности организма человека;характеризовать</w:t>
      </w:r>
      <w:r>
        <w:tab/>
        <w:t>и</w:t>
      </w:r>
      <w:r>
        <w:tab/>
        <w:t>сравнивать</w:t>
      </w:r>
      <w:r>
        <w:tab/>
      </w:r>
      <w:r>
        <w:tab/>
        <w:t>безусловные</w:t>
      </w:r>
      <w:r>
        <w:tab/>
        <w:t>и</w:t>
      </w:r>
      <w:r>
        <w:tab/>
        <w:t>условные</w:t>
      </w:r>
      <w:r>
        <w:tab/>
        <w:t>рефлексы,</w:t>
      </w:r>
      <w:r>
        <w:tab/>
        <w:t>наследственные</w:t>
      </w:r>
      <w:r>
        <w:tab/>
        <w:t>иненаследственныепрограммыповедения,особенностивысшейнервнойдеятельностичеловека,виды</w:t>
      </w:r>
      <w:r>
        <w:tab/>
        <w:t>потребностей,</w:t>
      </w:r>
      <w:r>
        <w:tab/>
      </w:r>
      <w:r>
        <w:tab/>
        <w:t>памяти,</w:t>
      </w:r>
      <w:r>
        <w:tab/>
        <w:t>мышления,</w:t>
      </w:r>
      <w:r>
        <w:tab/>
        <w:t>речи,</w:t>
      </w:r>
      <w:r>
        <w:tab/>
        <w:t>темпераментов,</w:t>
      </w:r>
      <w:r>
        <w:tab/>
        <w:t>эмоций,</w:t>
      </w:r>
      <w:r>
        <w:tab/>
        <w:t>сна,</w:t>
      </w:r>
      <w:r>
        <w:tab/>
      </w:r>
      <w:r>
        <w:rPr>
          <w:spacing w:val="-1"/>
        </w:rPr>
        <w:t>структуру</w:t>
      </w:r>
      <w:r>
        <w:t>функциональныхсистеморганизма,направленныхнадостижениеполезныхприспособительныхрезультатов;</w:t>
      </w:r>
    </w:p>
    <w:p w:rsidR="007375A2" w:rsidRDefault="006B52D4" w:rsidP="008F57DD">
      <w:pPr>
        <w:pStyle w:val="a3"/>
        <w:ind w:right="561"/>
      </w:pPr>
      <w:r>
        <w:t>различатьнаследственныеиненаследственные(инфекционные,неинфекционные)заболеваниячеловека, объяснять значение мер профилактики в предупреждении заболеваний человека;выполнять практическиеилабораторныеработы поморфологии,анатомии,физиологиииповедениючеловека,втомчислеработысмикроскопомспостоянными(фиксированными)ивременнымимикропрепаратами,исследовательскиеработысиспользованиемприборовиинструментовцифровой лаборатории;</w:t>
      </w:r>
    </w:p>
    <w:p w:rsidR="007375A2" w:rsidRDefault="006B52D4" w:rsidP="008F57DD">
      <w:pPr>
        <w:pStyle w:val="a3"/>
        <w:spacing w:before="1"/>
      </w:pPr>
      <w:r>
        <w:t>решатькачественныеиколичественныезадачи,используяосновныепоказателиздоровья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человека,проводитьрасчётыиоцениватьполученныезначения;</w:t>
      </w:r>
    </w:p>
    <w:p w:rsidR="007375A2" w:rsidRDefault="006B52D4" w:rsidP="008F57DD">
      <w:pPr>
        <w:pStyle w:val="a3"/>
        <w:ind w:right="544"/>
      </w:pPr>
      <w:r>
        <w:t>аргументировать основные принципы здорового образа жизни, методы защиты и укрепленияздоровьячеловека:сбалансированноепитание,соблюдениеправилличнойгигиены,занятияфизкультурой и спортом, рациональная организация труда и полноценного отдыха, позитивноеэмоционально-психическоесостояние;</w:t>
      </w:r>
    </w:p>
    <w:p w:rsidR="007375A2" w:rsidRDefault="006B52D4" w:rsidP="008F57DD">
      <w:pPr>
        <w:pStyle w:val="a3"/>
        <w:spacing w:before="7" w:line="237" w:lineRule="auto"/>
        <w:ind w:right="545"/>
      </w:pPr>
      <w:r>
        <w:t>использоватьприобретённыезнанияиумениядлясоблюденияздоровогообразажизни,сбалансированногопитания,физическойактивности,стрессоустойчивости,дляисключениявредныхпривычек, зависимостей;</w:t>
      </w:r>
    </w:p>
    <w:p w:rsidR="007375A2" w:rsidRDefault="006B52D4" w:rsidP="008F57DD">
      <w:pPr>
        <w:pStyle w:val="a3"/>
        <w:spacing w:before="2"/>
        <w:ind w:right="553"/>
      </w:pPr>
      <w:r>
        <w:t>владетьприёмамиоказанияпервойпомощичеловекуприпотересознания,солнечномитепловом ударе, отравлении, утоплении, кровотечении, травмах мягких тканей, костей скелета,органовчувств, ожогахиотморожениях;</w:t>
      </w:r>
    </w:p>
    <w:p w:rsidR="007375A2" w:rsidRDefault="006B52D4" w:rsidP="008F57DD">
      <w:pPr>
        <w:pStyle w:val="a3"/>
        <w:ind w:right="552"/>
      </w:pPr>
      <w:r>
        <w:t>демонстрировать на конкретных примерах связь знаний наук о человеке со знаниями предметовестественно-научного и гуманитарного циклов, различных видов искусства, технологии, основбезопасностижизнедеятельности,физическойкультуры;</w:t>
      </w:r>
    </w:p>
    <w:p w:rsidR="007375A2" w:rsidRDefault="006B52D4" w:rsidP="008F57DD">
      <w:pPr>
        <w:pStyle w:val="a3"/>
        <w:ind w:right="549"/>
      </w:pPr>
      <w:r>
        <w:t>использовать методы биологии: наблюдать, измерять, описывать организм человека и процессыего жизнедеятельности, проводить простейшие исследования организма человека и объяснять ихрезультаты;</w:t>
      </w:r>
    </w:p>
    <w:p w:rsidR="007375A2" w:rsidRDefault="006B52D4" w:rsidP="008F57DD">
      <w:pPr>
        <w:pStyle w:val="a3"/>
        <w:spacing w:before="4"/>
        <w:ind w:right="561"/>
      </w:pPr>
      <w:r>
        <w:t>соблюдатьправилабезопасноготрудаприработесучебнымилабораторнымоборудованием,химической посудой в соответствии с инструкциями на уроке и во внеурочной деятельности;владетьприёмамиработысинформацией:формулироватьоснованиядляизвлеченияиобобщения информацииизнескольких (4–5)источников;преобразовыватьинформацию изоднойзнаковой системыв другую;</w:t>
      </w:r>
    </w:p>
    <w:p w:rsidR="007375A2" w:rsidRDefault="006B52D4" w:rsidP="008F57DD">
      <w:pPr>
        <w:pStyle w:val="a3"/>
        <w:ind w:right="555"/>
      </w:pPr>
      <w:r>
        <w:t>создавать письменные и устные сообщения, используя понятийный аппарат изученного разделабиологии,сопровождатьвыступлениепрезентациейсучётомособенностейаудиторииобучающихся.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1"/>
        <w:numPr>
          <w:ilvl w:val="2"/>
          <w:numId w:val="73"/>
        </w:numPr>
        <w:tabs>
          <w:tab w:val="left" w:pos="5442"/>
        </w:tabs>
        <w:spacing w:before="76" w:line="274" w:lineRule="exact"/>
        <w:ind w:left="5442" w:hanging="661"/>
        <w:jc w:val="both"/>
      </w:pPr>
      <w:bookmarkStart w:id="10" w:name="_bookmark10"/>
      <w:bookmarkStart w:id="11" w:name="_bookmark11"/>
      <w:bookmarkStart w:id="12" w:name="_bookmark12"/>
      <w:bookmarkEnd w:id="10"/>
      <w:bookmarkEnd w:id="11"/>
      <w:bookmarkEnd w:id="12"/>
      <w:r>
        <w:lastRenderedPageBreak/>
        <w:t>Музыка.</w:t>
      </w:r>
    </w:p>
    <w:p w:rsidR="007375A2" w:rsidRDefault="006B52D4" w:rsidP="008F57DD">
      <w:pPr>
        <w:pStyle w:val="a3"/>
        <w:spacing w:line="237" w:lineRule="auto"/>
        <w:ind w:right="551" w:firstLine="780"/>
      </w:pPr>
      <w:r>
        <w:t>Рабочая программа по учебному предмету «Музыка» (предметная область «Искусство»)(далеесоответственно–программапомузыке,музыка)включаетпояснительнуюзаписку,содержаниеобучения,планируемыерезультатыосвоенияпрограммыпомузыке.</w:t>
      </w:r>
    </w:p>
    <w:p w:rsidR="007375A2" w:rsidRDefault="006B52D4" w:rsidP="008F57DD">
      <w:pPr>
        <w:pStyle w:val="a3"/>
        <w:spacing w:before="2"/>
        <w:ind w:right="557" w:firstLine="780"/>
      </w:pPr>
      <w:r>
        <w:t>Пояснительнаязапискаотражаетобщиецелиизадачиизучениямузыки,местовструктуреучебногоплана, атакжеподходыкотборусодержания ипланируемымрезультатам.</w:t>
      </w:r>
    </w:p>
    <w:p w:rsidR="007375A2" w:rsidRDefault="006B52D4" w:rsidP="008F57DD">
      <w:pPr>
        <w:pStyle w:val="a3"/>
        <w:ind w:right="548" w:firstLine="780"/>
      </w:pPr>
      <w:r>
        <w:t>Содержаниеобученияраскрываетсодержательныелинии,которыепредлагаютсядляизучения науровнеосновного общегообразования.</w:t>
      </w:r>
    </w:p>
    <w:p w:rsidR="007375A2" w:rsidRDefault="006B52D4" w:rsidP="008F57DD">
      <w:pPr>
        <w:pStyle w:val="a3"/>
        <w:ind w:right="552" w:firstLine="780"/>
      </w:pPr>
      <w:r>
        <w:t>Планируемыерезультатыосвоенияпрограммыпомузыкевключаютличностные,метапредметные и предметные результаты за весь период обучения на уровне основного общегообразования. Предметные результаты, формируемые в ходе изучения музыки, сгруппированы поучебныммодулям.</w:t>
      </w:r>
    </w:p>
    <w:p w:rsidR="007375A2" w:rsidRDefault="006B52D4" w:rsidP="008F57DD">
      <w:pPr>
        <w:pStyle w:val="a3"/>
        <w:tabs>
          <w:tab w:val="left" w:pos="3879"/>
        </w:tabs>
        <w:spacing w:before="1"/>
        <w:ind w:left="1332" w:right="6447"/>
      </w:pPr>
      <w:r>
        <w:t>Пояснительная</w:t>
      </w:r>
      <w:r>
        <w:tab/>
      </w:r>
      <w:r>
        <w:rPr>
          <w:spacing w:val="-1"/>
        </w:rPr>
        <w:t>записка.</w:t>
      </w:r>
      <w:r>
        <w:t>Программапомузыкепозволит :</w:t>
      </w:r>
    </w:p>
    <w:p w:rsidR="007375A2" w:rsidRDefault="006B52D4" w:rsidP="008F57DD">
      <w:pPr>
        <w:pStyle w:val="a3"/>
        <w:ind w:right="544"/>
      </w:pPr>
      <w:r>
        <w:t>реализоватьвпроцессепреподаваниямузыкисовременныеподходыкформированиюличностных, метапредметных и предметных результатов обучения, сформулированных в ФГОСООО; определить и структурировать планируемые результаты обучения и содержание учебногопредмета по годам обучения в соответствии с ФГОС ООО, а также на основе планируемыхрезультатовдуховно-нравственногоразвития,воспитанияисоциализацииобучающихся,представленныхв федеральнойрабочей программевоспитания.</w:t>
      </w:r>
    </w:p>
    <w:p w:rsidR="007375A2" w:rsidRDefault="006B52D4" w:rsidP="008F57DD">
      <w:pPr>
        <w:pStyle w:val="a3"/>
        <w:spacing w:before="1"/>
        <w:ind w:right="539"/>
      </w:pPr>
      <w:r>
        <w:t>разработатькалендарно-тематическоепланированиесучетомособенностейконкретногорегиона,образовательнойорганизации,класса.</w:t>
      </w:r>
    </w:p>
    <w:p w:rsidR="007375A2" w:rsidRDefault="006B52D4" w:rsidP="008F57DD">
      <w:pPr>
        <w:pStyle w:val="a3"/>
        <w:ind w:right="544" w:firstLine="720"/>
      </w:pPr>
      <w:r>
        <w:t>Музыка – универсальный антропологический феномен, неизменно присутствующий вовсехкультурахицивилизацияхнапротяжениивсейисториичеловечества.Используяинтонационно-выразительныесредства,онаспособнапорождатьэстетическиеэмоции,разнообразныечувстваимысли,яркиехудожественныеобразы,длякоторыххарактерны,содной стороны, высокий уровень обобщенности, с другой – глубокая степень психологическойвовлеченностиличности.Этаособенностьоткрываетуникальныйпотенциалдляразвитиявнутреннегомирачеловека,гармонизацииеговзаимоотношенийссамимсобой,другимилюдьми,окружающим миромчереззанятия музыкальнымискусством.</w:t>
      </w:r>
    </w:p>
    <w:p w:rsidR="007375A2" w:rsidRDefault="006B52D4" w:rsidP="008F57DD">
      <w:pPr>
        <w:pStyle w:val="a3"/>
        <w:ind w:right="539"/>
      </w:pPr>
      <w:r>
        <w:t>Музыка действует наневербальномуровне и развивает такие важнейшие качества и свойства,как целостное восприятие мира, интуиция, сопереживание, содержательная рефлексия. Огромноезначениеимеетмузыкавкачествеуниверсальногоязыка,нетребующегоперевода,позволяющегопониматьиприниматьобразжизни,способмышленияимировоззрениепредставителейдругихнародовикультур.</w:t>
      </w:r>
    </w:p>
    <w:p w:rsidR="007375A2" w:rsidRDefault="006B52D4" w:rsidP="008F57DD">
      <w:pPr>
        <w:pStyle w:val="a3"/>
        <w:spacing w:before="1"/>
        <w:ind w:right="542"/>
      </w:pPr>
      <w:r>
        <w:t>Музыка,являясьэффективнымспособомкоммуникации,обеспечиваетмежличностноеисоциальноевзаимодействиелюдей,втомчислеявляетсясредствомсохраненияипередачиидейисмыслов,рожденныхвпредыдущиевекаиотраженныхвнародной,духовноймузыке,произведенияхвеликихкомпозиторовпрошлого.Особоезначениеприобретаетмузыкальноевоспитание в свете целей и задач укрепления национальной идентичности. Родные интонации,мелодии и ритмы являются квинтэссенцией культурного кода, сохраняющего в свернутом видевсю систему мировоззрения предков, передаваемую музыкой не только через сознание, но и наболееглубоком – подсознательном–уровне.</w:t>
      </w:r>
    </w:p>
    <w:p w:rsidR="007375A2" w:rsidRDefault="006B52D4" w:rsidP="008F57DD">
      <w:pPr>
        <w:pStyle w:val="a3"/>
        <w:spacing w:before="12" w:line="228" w:lineRule="auto"/>
        <w:ind w:right="544"/>
      </w:pPr>
      <w:r>
        <w:rPr>
          <w:spacing w:val="-1"/>
        </w:rPr>
        <w:t>Музыка–временноеискусство.Всвязисэтимважнейшимвкладом</w:t>
      </w:r>
      <w:r>
        <w:t xml:space="preserve"> вразвитиекомплексапсихическихкачествличностиявляетсяспособностьмузыкиразвиватьчувствовремени,чуткость к распознаванию причинно-следственных связей и логики развития событий, обогащатьиндивидуальныйопытвпредвидениибудущегоиегосравненииспрошлым.</w:t>
      </w:r>
    </w:p>
    <w:p w:rsidR="007375A2" w:rsidRDefault="006B52D4" w:rsidP="008F57DD">
      <w:pPr>
        <w:pStyle w:val="a3"/>
        <w:spacing w:before="4"/>
        <w:ind w:right="541"/>
      </w:pPr>
      <w:r>
        <w:t>Изучениемузыкиобеспечиваетразвитиеинтеллектуальныхитворческихспособностейобучающегося, развивает его абстрактное мышление, память и воображение, формируетуменияи навыки в сфере эмоционального интеллекта, способствует самореализации и самопринятиюличности.Музыкальноеобучениеивоспитаниевноситогромныйвкладвэстетическоеинравственноеразвитиеобучающегося,формированиевсейсистемыценностей.</w:t>
      </w:r>
    </w:p>
    <w:p w:rsidR="007375A2" w:rsidRDefault="006B52D4" w:rsidP="008F57DD">
      <w:pPr>
        <w:pStyle w:val="a3"/>
        <w:spacing w:before="1"/>
        <w:ind w:right="552" w:firstLine="780"/>
      </w:pPr>
      <w:r>
        <w:lastRenderedPageBreak/>
        <w:t>Изучениемузыкинеобходимодляполноценногообразованияивоспитанияобучающегося,развитияегопсихики,эмоциональнойиинтеллектуальнойсфер,творческого</w:t>
      </w:r>
    </w:p>
    <w:p w:rsidR="007375A2" w:rsidRDefault="007375A2" w:rsidP="008F57DD">
      <w:pPr>
        <w:jc w:val="both"/>
        <w:sectPr w:rsidR="007375A2">
          <w:pgSz w:w="11920" w:h="16860"/>
          <w:pgMar w:top="600" w:right="300" w:bottom="280" w:left="440" w:header="720" w:footer="720" w:gutter="0"/>
          <w:cols w:space="720"/>
        </w:sectPr>
      </w:pPr>
    </w:p>
    <w:p w:rsidR="007375A2" w:rsidRDefault="006B52D4" w:rsidP="008F57DD">
      <w:pPr>
        <w:pStyle w:val="a3"/>
        <w:spacing w:before="72"/>
      </w:pPr>
      <w:r>
        <w:lastRenderedPageBreak/>
        <w:t>потенциала.</w:t>
      </w:r>
    </w:p>
    <w:p w:rsidR="007375A2" w:rsidRDefault="006B52D4" w:rsidP="008F57DD">
      <w:pPr>
        <w:pStyle w:val="a3"/>
        <w:ind w:right="546"/>
      </w:pPr>
      <w:r>
        <w:t>Основная цель реализации программы по музыке – воспитание музыкальной культуры как частивсейдуховнойкультурыобучающихся.Основнымсодержаниеммузыкальногообученияивоспитания является личный и коллективный опыт проживания и осознания специфическогокомплекса эмоций, чувств, образов, идей, порождаемых ситуациями эстетического восприятия(постижениемирачерезпереживание,интонационно-смысловоеобобщение,содержательныйанализпроизведений,моделированиехудожественно-творческогопроцесса,самовыражениечерез творчество).</w:t>
      </w:r>
    </w:p>
    <w:p w:rsidR="007375A2" w:rsidRDefault="006B52D4" w:rsidP="008F57DD">
      <w:pPr>
        <w:pStyle w:val="a3"/>
        <w:spacing w:before="7" w:line="237" w:lineRule="auto"/>
        <w:ind w:right="569" w:firstLine="780"/>
      </w:pPr>
      <w:r>
        <w:t>В процессе конкретизации учебных целей их реализация осуществляется по следующимнаправлениям:</w:t>
      </w:r>
    </w:p>
    <w:p w:rsidR="007375A2" w:rsidRDefault="006B52D4" w:rsidP="008F57DD">
      <w:pPr>
        <w:pStyle w:val="a3"/>
        <w:ind w:right="546"/>
      </w:pPr>
      <w:r>
        <w:t>становление системы ценностей обучающихся, развитие целостного миропонимания в единствеэмоциональнойипознавательнойсферы;</w:t>
      </w:r>
    </w:p>
    <w:p w:rsidR="007375A2" w:rsidRDefault="006B52D4" w:rsidP="008F57DD">
      <w:pPr>
        <w:pStyle w:val="a3"/>
        <w:ind w:right="564"/>
      </w:pPr>
      <w:r>
        <w:t>развитие потребности в общении с произведениями искусства, осознание значения музыкальногоискусства как универсальной формы невербальной коммуникации между людьми разных эпох инародов,эффективного способа авто-коммуникации;</w:t>
      </w:r>
    </w:p>
    <w:p w:rsidR="007375A2" w:rsidRDefault="006B52D4" w:rsidP="008F57DD">
      <w:pPr>
        <w:pStyle w:val="a3"/>
        <w:spacing w:before="6" w:line="237" w:lineRule="auto"/>
        <w:ind w:right="559"/>
      </w:pPr>
      <w:r>
        <w:t>формированиетворческихспособностейребенка,развитиевнутреннеймотивациикинтонационно-содержательной деятельности.</w:t>
      </w:r>
    </w:p>
    <w:p w:rsidR="007375A2" w:rsidRDefault="006B52D4" w:rsidP="008F57DD">
      <w:pPr>
        <w:pStyle w:val="a3"/>
        <w:spacing w:line="275" w:lineRule="exact"/>
        <w:ind w:left="1332"/>
      </w:pPr>
      <w:r>
        <w:t>Задачиобучениямузыкенауровнеосновногообщегообразования:</w:t>
      </w:r>
    </w:p>
    <w:p w:rsidR="007375A2" w:rsidRDefault="006B52D4" w:rsidP="008F57DD">
      <w:pPr>
        <w:pStyle w:val="a3"/>
        <w:ind w:right="549"/>
      </w:pPr>
      <w:r>
        <w:t>приобщениектрадиционнымроссийскимценностямчерезличныйпсихологическийопытэмоционально-эстетическогопереживания;</w:t>
      </w:r>
    </w:p>
    <w:p w:rsidR="007375A2" w:rsidRDefault="006B52D4" w:rsidP="008F57DD">
      <w:pPr>
        <w:pStyle w:val="a3"/>
        <w:ind w:right="548"/>
      </w:pPr>
      <w:r>
        <w:t>осознаниесоциальнойфункциимузыки,стремлениепонятьзакономерностиразвитиямузыкальногоискусства,условияразнообразногопроявленияибытованиямузыкивчеловеческомобществе, спецификиеевоздействия начеловека;</w:t>
      </w:r>
    </w:p>
    <w:p w:rsidR="007375A2" w:rsidRDefault="006B52D4" w:rsidP="008F57DD">
      <w:pPr>
        <w:pStyle w:val="a3"/>
        <w:ind w:right="558"/>
      </w:pPr>
      <w:r>
        <w:t>формирование ценностных личных предпочтений в сфере музыкального искусства, воспитаниеуважительногоотношенияксистемекультурныхценностейдругихлюдей,приверженностьпарадигмесохраненияиразвития культурногомногообразия;</w:t>
      </w:r>
    </w:p>
    <w:p w:rsidR="007375A2" w:rsidRDefault="006B52D4" w:rsidP="008F57DD">
      <w:pPr>
        <w:pStyle w:val="a3"/>
        <w:spacing w:before="1"/>
        <w:ind w:right="551"/>
      </w:pPr>
      <w:r>
        <w:t>формированиецелостногопредставленияокомплексевыразительныхсредствмузыкальногоискусства,освоениеключевыхэлементовмузыкальногоязыка,характерныхдляразличныхмузыкальныхстилей;</w:t>
      </w:r>
    </w:p>
    <w:p w:rsidR="007375A2" w:rsidRDefault="006B52D4" w:rsidP="008F57DD">
      <w:pPr>
        <w:pStyle w:val="a3"/>
        <w:spacing w:before="4"/>
        <w:ind w:right="551"/>
      </w:pPr>
      <w:r>
        <w:t>расширение культурного кругозора, накопление знаний о музыке и музыкантах, достаточное дляактивного, осознанного восприятия лучших образцов народного и профессионального искусствародной страны и мира, ориентации в истории развития музыкального искусства и современноймузыкальнойкультуре;</w:t>
      </w:r>
    </w:p>
    <w:p w:rsidR="007375A2" w:rsidRDefault="006B52D4" w:rsidP="008F57DD">
      <w:pPr>
        <w:pStyle w:val="a3"/>
        <w:ind w:right="561"/>
      </w:pPr>
      <w:r>
        <w:t>развитие общих и специальных музыкальных способностей, совершенствование в предметныхуменияхинавыках, втом числе:</w:t>
      </w:r>
    </w:p>
    <w:p w:rsidR="007375A2" w:rsidRDefault="006B52D4" w:rsidP="008F57DD">
      <w:pPr>
        <w:pStyle w:val="a3"/>
        <w:spacing w:before="1"/>
        <w:ind w:right="546"/>
      </w:pPr>
      <w:r>
        <w:t>слушание(расширениеприемовинавыковвдумчивого,осмысленноговосприятиямузыки,аналитической, оценочной, рефлексивной деятельности в связи с прослушанным музыкальнымпроизведением);</w:t>
      </w:r>
    </w:p>
    <w:p w:rsidR="007375A2" w:rsidRDefault="006B52D4" w:rsidP="008F57DD">
      <w:pPr>
        <w:pStyle w:val="a3"/>
        <w:ind w:right="558"/>
      </w:pPr>
      <w:r>
        <w:t>исполнение(пение вразличныхманерах, составах, стилях, игра на доступныхмузыкальныхинструментах, опыт исполнительской деятельности на электронных и виртуальных музыкальныхинструментах);</w:t>
      </w:r>
    </w:p>
    <w:p w:rsidR="007375A2" w:rsidRDefault="006B52D4" w:rsidP="008F57DD">
      <w:pPr>
        <w:pStyle w:val="a3"/>
        <w:ind w:right="555"/>
      </w:pPr>
      <w:r>
        <w:t>сочинение(элементы вокальной и инструментальной импровизации, композиции,аранжировки,втом числе сиспользованием цифровых программных продуктов);</w:t>
      </w:r>
    </w:p>
    <w:p w:rsidR="007375A2" w:rsidRDefault="006B52D4" w:rsidP="008F57DD">
      <w:pPr>
        <w:pStyle w:val="a3"/>
        <w:ind w:right="549"/>
      </w:pPr>
      <w:r>
        <w:t>музыкальноедвижение(пластическоеинтонирование,инсценировка,танец,двигательноемоделирование);</w:t>
      </w:r>
    </w:p>
    <w:p w:rsidR="007375A2" w:rsidRDefault="006B52D4" w:rsidP="008F57DD">
      <w:pPr>
        <w:pStyle w:val="a3"/>
        <w:ind w:right="551"/>
      </w:pPr>
      <w:r>
        <w:t>творческиепроекты,музыкально-театральнаядеятельность(концерты,фестивали,представления);</w:t>
      </w:r>
    </w:p>
    <w:p w:rsidR="007375A2" w:rsidRDefault="006B52D4" w:rsidP="008F57DD">
      <w:pPr>
        <w:pStyle w:val="a3"/>
      </w:pPr>
      <w:r>
        <w:t>исследовательскаядеятельностьнаматериалемузыкальногоискусства.</w:t>
      </w:r>
    </w:p>
    <w:p w:rsidR="007375A2" w:rsidRDefault="006B52D4" w:rsidP="008F57DD">
      <w:pPr>
        <w:pStyle w:val="a3"/>
        <w:ind w:right="544" w:firstLine="720"/>
      </w:pPr>
      <w:r>
        <w:t>Программа по музыке составлена на основе модульного принципа построения учебногоматериалаидопускаетвариативныйподходкочередностиизучениямодулей,принципамкомпоновкиучебныхтем,формиметодовосвоениясодержания.Приэтом4модуляиз9предложенных рассматриваются как инвариантные, остальные 5 – как вариативные, реализациякоторых может осуществляться по выбору учителя с учетом этнокультурных традиций региона,индивидуальныхособенностей,потребностейивозможностейобучающихся,ихтворческихспособностей.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1"/>
      </w:pPr>
      <w:r>
        <w:lastRenderedPageBreak/>
        <w:t>Содержаниеучебногопредметаструктурнопредставленодевятьюмодулями(тематическимилиниями), обеспечивающими преемственность с образовательной программой основного общегообразованияинепрерывность изученияучебного предмета:</w:t>
      </w:r>
    </w:p>
    <w:p w:rsidR="007375A2" w:rsidRDefault="006B52D4" w:rsidP="008F57DD">
      <w:pPr>
        <w:pStyle w:val="a3"/>
        <w:spacing w:before="4" w:line="274" w:lineRule="exact"/>
      </w:pPr>
      <w:r>
        <w:t>инвариантныемодули:</w:t>
      </w:r>
    </w:p>
    <w:p w:rsidR="007375A2" w:rsidRDefault="006B52D4" w:rsidP="008F57DD">
      <w:pPr>
        <w:pStyle w:val="a3"/>
        <w:spacing w:line="274" w:lineRule="exact"/>
      </w:pPr>
      <w:r>
        <w:t>модуль№1«Музыкамоегокрая»;</w:t>
      </w:r>
    </w:p>
    <w:p w:rsidR="007375A2" w:rsidRDefault="006B52D4" w:rsidP="008F57DD">
      <w:pPr>
        <w:pStyle w:val="a3"/>
        <w:ind w:right="4485"/>
      </w:pPr>
      <w:r>
        <w:t>модуль№2«НародноемузыкальноетворчествоРоссии»;модуль№3«Русскаяклассическаямузыка»;</w:t>
      </w:r>
    </w:p>
    <w:p w:rsidR="007375A2" w:rsidRDefault="006B52D4" w:rsidP="008F57DD">
      <w:pPr>
        <w:pStyle w:val="a3"/>
        <w:ind w:right="5788"/>
      </w:pPr>
      <w:r>
        <w:t>модуль № 4 «Жанры музыкального искусства»вариативныемодули:</w:t>
      </w:r>
    </w:p>
    <w:p w:rsidR="007375A2" w:rsidRDefault="006B52D4" w:rsidP="008F57DD">
      <w:pPr>
        <w:pStyle w:val="a3"/>
      </w:pPr>
      <w:r>
        <w:t>модуль№5«Музыканародовмира»;</w:t>
      </w:r>
    </w:p>
    <w:p w:rsidR="007375A2" w:rsidRDefault="006B52D4" w:rsidP="008F57DD">
      <w:pPr>
        <w:pStyle w:val="a3"/>
        <w:spacing w:before="1"/>
        <w:ind w:right="5528"/>
      </w:pPr>
      <w:r>
        <w:t>модуль№6«Европейскаяклассическаямузыка»;модуль№7«Духовнаямузыка»;</w:t>
      </w:r>
    </w:p>
    <w:p w:rsidR="007375A2" w:rsidRDefault="006B52D4" w:rsidP="008F57DD">
      <w:pPr>
        <w:pStyle w:val="a3"/>
        <w:ind w:right="3229"/>
      </w:pPr>
      <w:r>
        <w:t>модуль№8«Современнаямузыка:основныежанрыинаправления»;модуль№9«Связьмузыкисдругимивидами искусства»;</w:t>
      </w:r>
    </w:p>
    <w:p w:rsidR="007375A2" w:rsidRDefault="006B52D4" w:rsidP="008F57DD">
      <w:pPr>
        <w:pStyle w:val="a3"/>
        <w:ind w:right="547" w:firstLine="780"/>
      </w:pPr>
      <w:r>
        <w:t>Каждыймодульсостоитизнесколькихтематическихблоков.Видыдеятельности,которыеможет использовать в том числе(но неисключительно) учительдляпланированиявнеурочной,внекласснойработы, обозначены «вариативно».</w:t>
      </w:r>
    </w:p>
    <w:p w:rsidR="007375A2" w:rsidRDefault="006B52D4" w:rsidP="008F57DD">
      <w:pPr>
        <w:pStyle w:val="a3"/>
        <w:spacing w:before="6" w:line="237" w:lineRule="auto"/>
        <w:ind w:right="542" w:firstLine="780"/>
      </w:pPr>
      <w:r>
        <w:t>Общеечислочасов,рекомендованныхдляизучениямузыкив7-8классах–68часов(по1 часувнеделю).</w:t>
      </w:r>
    </w:p>
    <w:p w:rsidR="007375A2" w:rsidRDefault="006B52D4" w:rsidP="008F57DD">
      <w:pPr>
        <w:pStyle w:val="a3"/>
        <w:ind w:right="548" w:firstLine="780"/>
      </w:pPr>
      <w:r>
        <w:t>Изучение музыки предполагает активную социокультурную деятельность обучающихся,участие в исследовательских и творческих проектах, в том числе основанных на межпредметныхсвязях с такими учебными предметами, как изобразительное искусство, литература, география,история,обществознание, иностранныйязык.</w:t>
      </w:r>
    </w:p>
    <w:p w:rsidR="007375A2" w:rsidRDefault="006B52D4" w:rsidP="008F57DD">
      <w:pPr>
        <w:ind w:left="1332"/>
        <w:jc w:val="both"/>
        <w:rPr>
          <w:i/>
          <w:sz w:val="24"/>
        </w:rPr>
      </w:pPr>
      <w:r>
        <w:rPr>
          <w:i/>
          <w:sz w:val="24"/>
        </w:rPr>
        <w:t>Содержаниеобучениямузыкенауровнеосновногообщегообразования.</w:t>
      </w:r>
    </w:p>
    <w:p w:rsidR="007375A2" w:rsidRDefault="006B52D4" w:rsidP="008F57DD">
      <w:pPr>
        <w:pStyle w:val="a3"/>
      </w:pPr>
      <w:r>
        <w:t>Инвариантныемодули:</w:t>
      </w:r>
    </w:p>
    <w:p w:rsidR="007375A2" w:rsidRDefault="006B52D4" w:rsidP="008F57DD">
      <w:pPr>
        <w:pStyle w:val="a3"/>
        <w:ind w:left="612" w:right="6272" w:firstLine="720"/>
      </w:pPr>
      <w:r>
        <w:t>Модуль № 1 «Музыка моего края»Фольклор–народноетворчество.</w:t>
      </w:r>
    </w:p>
    <w:p w:rsidR="007375A2" w:rsidRDefault="006B52D4" w:rsidP="008F57DD">
      <w:pPr>
        <w:pStyle w:val="a3"/>
        <w:spacing w:before="1"/>
        <w:ind w:right="840"/>
      </w:pPr>
      <w:r>
        <w:t>Содержание:традиционнаямузыка–отражениежизнинарода.Жанры детскогоиигровогофольклора(игры, пляски, хороводы).</w:t>
      </w:r>
    </w:p>
    <w:p w:rsidR="007375A2" w:rsidRDefault="006B52D4" w:rsidP="008F57DD">
      <w:pPr>
        <w:pStyle w:val="a3"/>
        <w:spacing w:before="4"/>
      </w:pPr>
      <w:r>
        <w:t>Видыдеятельностиобучающихся:</w:t>
      </w:r>
    </w:p>
    <w:p w:rsidR="007375A2" w:rsidRDefault="006B52D4" w:rsidP="008F57DD">
      <w:pPr>
        <w:pStyle w:val="a3"/>
        <w:ind w:right="3082"/>
      </w:pPr>
      <w:r>
        <w:t>знакомство со звучанием фольклорных образцов в аудио- и видеозаписи;определениенаслух:</w:t>
      </w:r>
    </w:p>
    <w:p w:rsidR="007375A2" w:rsidRDefault="006B52D4" w:rsidP="008F57DD">
      <w:pPr>
        <w:pStyle w:val="a3"/>
      </w:pPr>
      <w:r>
        <w:t>принадлежностикнароднойиликомпозиторскоймузыке;</w:t>
      </w:r>
    </w:p>
    <w:p w:rsidR="007375A2" w:rsidRDefault="006B52D4" w:rsidP="008F57DD">
      <w:pPr>
        <w:pStyle w:val="a3"/>
        <w:ind w:right="2488"/>
      </w:pPr>
      <w:r>
        <w:t>исполнительскогосостава(вокального,инструментального,смешанного);жанра,основногонастроения,характерамузыки;</w:t>
      </w:r>
    </w:p>
    <w:p w:rsidR="007375A2" w:rsidRDefault="006B52D4" w:rsidP="008F57DD">
      <w:pPr>
        <w:pStyle w:val="a3"/>
        <w:ind w:right="561"/>
      </w:pPr>
      <w:r>
        <w:t>разучиваниеиисполнениенародныхпесен,танцев,инструментальныхнаигрышей,фольклорныхигр.</w:t>
      </w:r>
    </w:p>
    <w:p w:rsidR="007375A2" w:rsidRDefault="006B52D4" w:rsidP="008F57DD">
      <w:pPr>
        <w:pStyle w:val="a3"/>
        <w:spacing w:before="1"/>
        <w:ind w:left="1332"/>
      </w:pPr>
      <w:r>
        <w:t>Календарныйфольклор.</w:t>
      </w:r>
    </w:p>
    <w:p w:rsidR="007375A2" w:rsidRDefault="006B52D4" w:rsidP="008F57DD">
      <w:pPr>
        <w:pStyle w:val="a3"/>
        <w:ind w:right="840"/>
      </w:pPr>
      <w:r>
        <w:t>Содержание:календарныеобряды,традиционныедляданнойместности(осенние,зимние,весенние –навыборучителя).</w:t>
      </w:r>
    </w:p>
    <w:p w:rsidR="007375A2" w:rsidRDefault="006B52D4" w:rsidP="008F57DD">
      <w:pPr>
        <w:pStyle w:val="a3"/>
      </w:pPr>
      <w:r>
        <w:t>Видыдеятельностиобучающихся:</w:t>
      </w:r>
    </w:p>
    <w:p w:rsidR="007375A2" w:rsidRDefault="006B52D4" w:rsidP="008F57DD">
      <w:pPr>
        <w:pStyle w:val="a3"/>
        <w:ind w:right="1551"/>
      </w:pPr>
      <w:r>
        <w:t>знакомство с символикой календарных обрядов, поиск информации о соответствующихфольклорныхтрадициях;</w:t>
      </w:r>
    </w:p>
    <w:p w:rsidR="007375A2" w:rsidRDefault="006B52D4" w:rsidP="008F57DD">
      <w:pPr>
        <w:pStyle w:val="a3"/>
        <w:spacing w:line="272" w:lineRule="exact"/>
      </w:pPr>
      <w:r>
        <w:t>разучиваниеиисполнениенародныхпесен,танцев;</w:t>
      </w:r>
    </w:p>
    <w:p w:rsidR="007375A2" w:rsidRDefault="006B52D4" w:rsidP="008F57DD">
      <w:pPr>
        <w:pStyle w:val="a3"/>
        <w:ind w:right="840"/>
      </w:pPr>
      <w:r>
        <w:t>вариативно:реконструкцияфольклорногообрядаилиегофрагмента;участиевнародномгулянии,праздникенаулицахсвоегонаселенногопункта.</w:t>
      </w:r>
    </w:p>
    <w:p w:rsidR="007375A2" w:rsidRDefault="006B52D4" w:rsidP="008F57DD">
      <w:pPr>
        <w:pStyle w:val="a3"/>
        <w:spacing w:before="4"/>
        <w:ind w:left="1332"/>
      </w:pPr>
      <w:r>
        <w:t>Семейныйфольклор.</w:t>
      </w:r>
    </w:p>
    <w:p w:rsidR="007375A2" w:rsidRDefault="006B52D4" w:rsidP="008F57DD">
      <w:pPr>
        <w:pStyle w:val="a3"/>
      </w:pPr>
      <w:r>
        <w:t>Содержание:фольклорныежанры,связанныесжизньючеловека:свадебныйобряд,рекрутскиепесни,плачи-причитания.</w:t>
      </w:r>
    </w:p>
    <w:p w:rsidR="007375A2" w:rsidRDefault="006B52D4" w:rsidP="008F57DD">
      <w:pPr>
        <w:pStyle w:val="a3"/>
        <w:spacing w:before="1"/>
      </w:pPr>
      <w:r>
        <w:t>Видыдеятельностиобучающихся:</w:t>
      </w:r>
    </w:p>
    <w:p w:rsidR="007375A2" w:rsidRDefault="006B52D4" w:rsidP="008F57DD">
      <w:pPr>
        <w:pStyle w:val="a3"/>
        <w:ind w:right="4846"/>
      </w:pPr>
      <w:r>
        <w:t>знакомство с фольклорными жанрами семейного цикла;изучениеособенностей ихисполненияизвучания;</w:t>
      </w:r>
    </w:p>
    <w:p w:rsidR="007375A2" w:rsidRDefault="006B52D4" w:rsidP="008F57DD">
      <w:pPr>
        <w:pStyle w:val="a3"/>
        <w:ind w:right="561"/>
      </w:pPr>
      <w:r>
        <w:t>определение на слух жанровой принадлежности, анализ символики традиционных образов;разучивание и исполнение отдельных песен, фрагментов обрядов (по выбору учителя);вариативно:реконструкцияфольклорногообрядаилиегофрагмента;исследовательскиепроекты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потеме«Жанрысемейногофольклора».</w:t>
      </w:r>
    </w:p>
    <w:p w:rsidR="007375A2" w:rsidRDefault="006B52D4" w:rsidP="008F57DD">
      <w:pPr>
        <w:pStyle w:val="a3"/>
        <w:ind w:left="1332"/>
      </w:pPr>
      <w:r>
        <w:t>Нашкрайсегодня.</w:t>
      </w:r>
    </w:p>
    <w:p w:rsidR="007375A2" w:rsidRDefault="006B52D4" w:rsidP="008F57DD">
      <w:pPr>
        <w:pStyle w:val="a3"/>
        <w:ind w:right="543"/>
      </w:pPr>
      <w:r>
        <w:t>Содержание: современная музыкальная культура родного края. Гимн республики, города (приналичии).Земляки–композиторы,исполнители,деятеликультуры.Театр,филармония,консерватория.</w:t>
      </w:r>
    </w:p>
    <w:p w:rsidR="007375A2" w:rsidRDefault="006B52D4" w:rsidP="008F57DD">
      <w:pPr>
        <w:pStyle w:val="a3"/>
        <w:spacing w:before="4" w:line="274" w:lineRule="exact"/>
      </w:pPr>
      <w:r>
        <w:t>Видыдеятельностиобучающихся:</w:t>
      </w:r>
    </w:p>
    <w:p w:rsidR="007375A2" w:rsidRDefault="006B52D4" w:rsidP="008F57DD">
      <w:pPr>
        <w:pStyle w:val="a3"/>
        <w:spacing w:line="274" w:lineRule="exact"/>
      </w:pPr>
      <w:r>
        <w:t>разучиваниеиисполнениегимнареспублики,города,песенместныхкомпозиторов;</w:t>
      </w:r>
    </w:p>
    <w:p w:rsidR="007375A2" w:rsidRDefault="006B52D4" w:rsidP="008F57DD">
      <w:pPr>
        <w:pStyle w:val="a3"/>
        <w:spacing w:before="1"/>
      </w:pPr>
      <w:r>
        <w:t>знакомство с творческой биографией, деятельностью местных мастеров культуры и искусства;вариативно:посещениеместныхмузыкальныхтеатров,музеев,концертов,написаниеотзывасанализомспектакля, концерта,экскурсии;</w:t>
      </w:r>
    </w:p>
    <w:p w:rsidR="007375A2" w:rsidRDefault="006B52D4" w:rsidP="008F57DD">
      <w:pPr>
        <w:pStyle w:val="a3"/>
      </w:pPr>
      <w:r>
        <w:t>исследовательскиепроекты,посвященныедеятеляммузыкальнойкультурысвоеймалойродины(композиторам, исполнителям, творческимколлективам);</w:t>
      </w:r>
    </w:p>
    <w:p w:rsidR="007375A2" w:rsidRDefault="006B52D4" w:rsidP="008F57DD">
      <w:pPr>
        <w:pStyle w:val="a3"/>
        <w:ind w:right="539"/>
      </w:pPr>
      <w:r>
        <w:t>творческиепроекты(сочинениепесен,созданиеаранжировокнародныхмелодий;съемка,монтаж иозвучиваниелюбительского фильма), направленныена сохранениеипродолжениемузыкальныхтрадицийсвоегокрая.</w:t>
      </w:r>
    </w:p>
    <w:p w:rsidR="007375A2" w:rsidRDefault="006B52D4" w:rsidP="008F57DD">
      <w:pPr>
        <w:pStyle w:val="a3"/>
        <w:spacing w:before="6" w:line="237" w:lineRule="auto"/>
        <w:ind w:left="1332" w:right="3890"/>
      </w:pPr>
      <w:r>
        <w:t>Модуль № 2 «Народное музыкальное творчество России»Россия– нашобщийдом.</w:t>
      </w:r>
    </w:p>
    <w:p w:rsidR="007375A2" w:rsidRDefault="006B52D4" w:rsidP="008F57DD">
      <w:pPr>
        <w:pStyle w:val="a3"/>
        <w:ind w:right="541"/>
      </w:pPr>
      <w:r>
        <w:t>Содержание: богатство и разнообразие фольклорных традиций народов нашей страны. Музыканашихсоседей,музыкадругихрегионов(приизученииданноготематическогоматериаларекомендуетсявыбратьнеменеетрехрегиональныхтрадиций.Однаизкоторых–музыкаближайшихсоседей(например,дляобучающихсяНижегородскойобласти–чувашскийилимарийский фольклор, для обучающихся Краснодарского края– музыкаАдыгеи). Две другиекультурные традиции желательно выбрать среди более удаленных географически, а также попринципуконтрастамелодико-ритмическихособенностей.ДляобучающихсяреспубликРоссийскойФедерациисредикультурныхтрадицийобязательнодолжнабытьпредставленарусскаянароднаямузыка).</w:t>
      </w:r>
    </w:p>
    <w:p w:rsidR="007375A2" w:rsidRDefault="006B52D4" w:rsidP="008F57DD">
      <w:pPr>
        <w:pStyle w:val="a3"/>
        <w:spacing w:before="1"/>
      </w:pPr>
      <w:r>
        <w:t>Видыдеятельностиобучающихся:</w:t>
      </w:r>
    </w:p>
    <w:p w:rsidR="007375A2" w:rsidRDefault="006B52D4" w:rsidP="008F57DD">
      <w:pPr>
        <w:pStyle w:val="a3"/>
        <w:ind w:right="546"/>
      </w:pPr>
      <w:r>
        <w:t>знакомствосозвучаниемфольклорныхобразцовблизкихидалекихрегионовваудио-ивидеозаписи;</w:t>
      </w:r>
    </w:p>
    <w:p w:rsidR="007375A2" w:rsidRDefault="006B52D4" w:rsidP="008F57DD">
      <w:pPr>
        <w:pStyle w:val="a3"/>
        <w:spacing w:before="4"/>
        <w:ind w:right="557"/>
      </w:pPr>
      <w:r>
        <w:t>разучивание и исполнение народных песен, танцев, инструментальных наигрышей, фольклорныхигрразныхнародовРоссии;</w:t>
      </w:r>
    </w:p>
    <w:p w:rsidR="007375A2" w:rsidRDefault="006B52D4" w:rsidP="008F57DD">
      <w:pPr>
        <w:pStyle w:val="a3"/>
      </w:pPr>
      <w:r>
        <w:t>определениенаслух:</w:t>
      </w:r>
    </w:p>
    <w:p w:rsidR="007375A2" w:rsidRDefault="006B52D4" w:rsidP="008F57DD">
      <w:pPr>
        <w:pStyle w:val="a3"/>
      </w:pPr>
      <w:r>
        <w:t>принадлежностикнароднойиликомпозиторскоймузыке;</w:t>
      </w:r>
    </w:p>
    <w:p w:rsidR="007375A2" w:rsidRDefault="006B52D4" w:rsidP="008F57DD">
      <w:pPr>
        <w:pStyle w:val="a3"/>
        <w:ind w:right="3007"/>
      </w:pPr>
      <w:r>
        <w:t>исполнительского состава (вокального, инструментального, смешанного);жанра,характерамузыки.</w:t>
      </w:r>
    </w:p>
    <w:p w:rsidR="007375A2" w:rsidRDefault="006B52D4" w:rsidP="008F57DD">
      <w:pPr>
        <w:pStyle w:val="a3"/>
        <w:spacing w:before="1"/>
        <w:ind w:left="1332"/>
      </w:pPr>
      <w:r>
        <w:t>Фольклорныежанры.</w:t>
      </w:r>
    </w:p>
    <w:p w:rsidR="007375A2" w:rsidRDefault="006B52D4" w:rsidP="008F57DD">
      <w:pPr>
        <w:pStyle w:val="a3"/>
        <w:ind w:right="1775"/>
      </w:pPr>
      <w:r>
        <w:t>Содержание:общее иособенное вфольклоренародовРоссии:лирика,эпос,танец.Видыдеятельностиобучающихся:</w:t>
      </w:r>
    </w:p>
    <w:p w:rsidR="007375A2" w:rsidRDefault="006B52D4" w:rsidP="008F57DD">
      <w:pPr>
        <w:pStyle w:val="a3"/>
        <w:ind w:right="1801"/>
      </w:pPr>
      <w:r>
        <w:t>знакомство со звучанием фольклора разных регионов России в аудио- и видеозаписи;аутентичнаяманераисполнения;</w:t>
      </w:r>
    </w:p>
    <w:p w:rsidR="007375A2" w:rsidRDefault="006B52D4" w:rsidP="008F57DD">
      <w:pPr>
        <w:pStyle w:val="a3"/>
        <w:ind w:right="563"/>
      </w:pPr>
      <w:r>
        <w:t>выявление характерных интонаций и ритмов в звучании традиционной музыки разных народов;выявление общего и особенного при сравнении танцевальных, лирических и эпических песенныхобразцовфольклораразныхнародовРоссии;</w:t>
      </w:r>
    </w:p>
    <w:p w:rsidR="007375A2" w:rsidRDefault="006B52D4" w:rsidP="008F57DD">
      <w:pPr>
        <w:pStyle w:val="a3"/>
        <w:spacing w:line="273" w:lineRule="exact"/>
      </w:pPr>
      <w:r>
        <w:t>разучиваниеиисполнениенародныхпесен,танцев,эпическихсказаний;</w:t>
      </w:r>
    </w:p>
    <w:p w:rsidR="007375A2" w:rsidRDefault="006B52D4" w:rsidP="008F57DD">
      <w:pPr>
        <w:pStyle w:val="a3"/>
        <w:ind w:right="840"/>
      </w:pPr>
      <w:r>
        <w:t>двигательная,ритмическая,интонационнаяимпровизациявхарактереизученныхнародныхтанцевипесен;</w:t>
      </w:r>
    </w:p>
    <w:p w:rsidR="007375A2" w:rsidRDefault="006B52D4" w:rsidP="008F57DD">
      <w:pPr>
        <w:pStyle w:val="a3"/>
        <w:spacing w:before="4"/>
        <w:ind w:right="840"/>
      </w:pPr>
      <w:r>
        <w:t>вариативно:исследовательскиепроекты,посвященныемузыкеразныхнародовРоссии;музыкальныйфестиваль«НародыРоссии».</w:t>
      </w:r>
    </w:p>
    <w:p w:rsidR="007375A2" w:rsidRDefault="006B52D4" w:rsidP="008F57DD">
      <w:pPr>
        <w:pStyle w:val="a3"/>
        <w:ind w:left="1332"/>
      </w:pPr>
      <w:r>
        <w:t>Фольклорвтворчествепрофессиональныхкомпозиторов.</w:t>
      </w:r>
    </w:p>
    <w:p w:rsidR="007375A2" w:rsidRDefault="006B52D4" w:rsidP="008F57DD">
      <w:pPr>
        <w:pStyle w:val="a3"/>
        <w:ind w:right="551"/>
      </w:pPr>
      <w:r>
        <w:t>Содержание:народныеистокикомпозиторскоготворчества:обработкифольклора,цитаты;картины роднойприроды иотражениетипичныхобразов,характеров,важныхисторическихсобытий.Внутреннееродствокомпозиторскогоинародноготворчестванаинтонационномуровне.</w:t>
      </w:r>
    </w:p>
    <w:p w:rsidR="007375A2" w:rsidRDefault="006B52D4" w:rsidP="008F57DD">
      <w:pPr>
        <w:pStyle w:val="a3"/>
      </w:pPr>
      <w:r>
        <w:t>Видыдеятельностиобучающихся:</w:t>
      </w:r>
    </w:p>
    <w:p w:rsidR="007375A2" w:rsidRDefault="006B52D4" w:rsidP="008F57DD">
      <w:pPr>
        <w:pStyle w:val="a3"/>
      </w:pPr>
      <w:r>
        <w:t>сравнениеаутентичногозвучанияфольклораифольклорныхмелодийвкомпозиторской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обработке;</w:t>
      </w:r>
    </w:p>
    <w:p w:rsidR="007375A2" w:rsidRDefault="006B52D4" w:rsidP="008F57DD">
      <w:pPr>
        <w:pStyle w:val="a3"/>
      </w:pPr>
      <w:r>
        <w:t>разучивание,исполнениенароднойпеснивкомпозиторскойобработке;</w:t>
      </w:r>
    </w:p>
    <w:p w:rsidR="007375A2" w:rsidRDefault="006B52D4" w:rsidP="008F57DD">
      <w:pPr>
        <w:pStyle w:val="a3"/>
        <w:ind w:right="840"/>
      </w:pPr>
      <w:r>
        <w:t>знакомствос2–3фрагментамикрупныхсочинений(опера,симфония,концерт,квартет,вариации),вкоторыхиспользованыподлинныенародныемелодии;</w:t>
      </w:r>
    </w:p>
    <w:p w:rsidR="007375A2" w:rsidRDefault="006B52D4" w:rsidP="008F57DD">
      <w:pPr>
        <w:pStyle w:val="a3"/>
        <w:spacing w:before="7" w:line="237" w:lineRule="auto"/>
      </w:pPr>
      <w:r>
        <w:t>наблюдение за принципамикомпозиторской обработки,развитияфольклорноготематическогоматериала;</w:t>
      </w:r>
    </w:p>
    <w:p w:rsidR="007375A2" w:rsidRDefault="006B52D4" w:rsidP="008F57DD">
      <w:pPr>
        <w:pStyle w:val="a3"/>
        <w:ind w:right="561"/>
      </w:pPr>
      <w:r>
        <w:t>вариативно:исследовательские,творческиепроекты,раскрывающиетемуотраженияфольклорав творчестве профессиональных композиторов (на примере выбранной региональной традиции);посещение концерта, спектакля (просмотр фильма, телепередачи), посвященного данной теме;обсуждениевклассеи(или)письменнаярецензияпо результатампросмотра.</w:t>
      </w:r>
    </w:p>
    <w:p w:rsidR="007375A2" w:rsidRDefault="006B52D4" w:rsidP="008F57DD">
      <w:pPr>
        <w:pStyle w:val="a3"/>
        <w:ind w:left="1332"/>
      </w:pPr>
      <w:r>
        <w:t>Нарубежахкультур.</w:t>
      </w:r>
    </w:p>
    <w:p w:rsidR="007375A2" w:rsidRDefault="006B52D4" w:rsidP="008F57DD">
      <w:pPr>
        <w:pStyle w:val="a3"/>
        <w:ind w:right="549"/>
      </w:pPr>
      <w:r>
        <w:t>Содержание:взаимноевлияниефольклорныхтрадицийдругнадруга.Этнографическиеэкспедицииифестивали.Современнаяжизньфольклора.</w:t>
      </w:r>
    </w:p>
    <w:p w:rsidR="007375A2" w:rsidRDefault="006B52D4" w:rsidP="008F57DD">
      <w:pPr>
        <w:pStyle w:val="a3"/>
      </w:pPr>
      <w:r>
        <w:t>Видыдеятельностиобучающихся:</w:t>
      </w:r>
    </w:p>
    <w:p w:rsidR="007375A2" w:rsidRDefault="006B52D4" w:rsidP="008F57DD">
      <w:pPr>
        <w:pStyle w:val="a3"/>
        <w:ind w:right="543"/>
      </w:pPr>
      <w:r>
        <w:t>знакомство с примерами смешения культурных традиций в пограничных территориях (например,казачьялезгинка,калмыцкаягармошка),выявлениепричинно-следственныхсвязейтакогосмешения;</w:t>
      </w:r>
    </w:p>
    <w:p w:rsidR="007375A2" w:rsidRDefault="006B52D4" w:rsidP="008F57DD">
      <w:pPr>
        <w:pStyle w:val="a3"/>
        <w:spacing w:before="6" w:line="237" w:lineRule="auto"/>
        <w:ind w:right="547"/>
      </w:pPr>
      <w:r>
        <w:t>изучениетворчестваивкладавразвитиекультурысовременныхэтно-исполнителей,исследователей традиционногофольклора;</w:t>
      </w:r>
    </w:p>
    <w:p w:rsidR="007375A2" w:rsidRDefault="006B52D4" w:rsidP="008F57DD">
      <w:pPr>
        <w:pStyle w:val="a3"/>
        <w:ind w:right="557"/>
      </w:pPr>
      <w:r>
        <w:t>вариативно:участиевэтнографическойэкспедиции;посещение(участие)вфестивалетрадиционнойкультуры.</w:t>
      </w:r>
    </w:p>
    <w:p w:rsidR="007375A2" w:rsidRDefault="006B52D4" w:rsidP="008F57DD">
      <w:pPr>
        <w:pStyle w:val="a3"/>
        <w:ind w:right="539" w:firstLine="780"/>
      </w:pPr>
      <w:r>
        <w:t>Модуль№ 3«Русская классическая музыка» (изучение тематических блоков данногомодуляцелесообразносоотноситьсизучениеммодулей«Музыкамоегокрая»и«НародноемузыкальноетворчествоРоссии»,переходяотрусскогофольклорактворчествурусскихкомпозиторов,прослеживаяпродолжениеиразвитиекруганациональныхсюжетов,образов,интонаций).</w:t>
      </w:r>
    </w:p>
    <w:p w:rsidR="007375A2" w:rsidRDefault="006B52D4" w:rsidP="008F57DD">
      <w:pPr>
        <w:pStyle w:val="a3"/>
        <w:ind w:left="1332"/>
      </w:pPr>
      <w:r>
        <w:t>Образыроднойземли.</w:t>
      </w:r>
    </w:p>
    <w:p w:rsidR="007375A2" w:rsidRDefault="006B52D4" w:rsidP="008F57DD">
      <w:pPr>
        <w:pStyle w:val="a3"/>
        <w:ind w:right="549"/>
      </w:pPr>
      <w:r>
        <w:t>Содержание:вокальнаямузыканастихирусскихпоэтов,программныеинструментальныепроизведения, посвященные картинам русской природы, народного быта, сказкам, легендам (напримеретворчестваМ.И.Глинки,С.В.Рахманинова,В.А.Гаврилинаидругихкомпозиторов).</w:t>
      </w:r>
    </w:p>
    <w:p w:rsidR="007375A2" w:rsidRDefault="006B52D4" w:rsidP="008F57DD">
      <w:pPr>
        <w:pStyle w:val="a3"/>
        <w:spacing w:before="4"/>
      </w:pPr>
      <w:r>
        <w:t>Видыдеятельностиобучающихся:</w:t>
      </w:r>
    </w:p>
    <w:p w:rsidR="007375A2" w:rsidRDefault="006B52D4" w:rsidP="008F57DD">
      <w:pPr>
        <w:pStyle w:val="a3"/>
        <w:ind w:right="561"/>
      </w:pPr>
      <w:r>
        <w:t>повторение, обобщение опыта слушания, проживания, анализа музыки русских композиторов,полученногонауровнеосновногообщегообразования;</w:t>
      </w:r>
    </w:p>
    <w:p w:rsidR="007375A2" w:rsidRDefault="006B52D4" w:rsidP="008F57DD">
      <w:pPr>
        <w:pStyle w:val="a3"/>
        <w:ind w:right="1075"/>
      </w:pPr>
      <w:r>
        <w:t>выявление мелодичности, широты дыхания, интонационной близости русскому фольклору;разучивание,исполнениенеменееодноговокальногопроизведения,сочиненногорусскимкомпозитором-классиком;</w:t>
      </w:r>
    </w:p>
    <w:p w:rsidR="007375A2" w:rsidRDefault="006B52D4" w:rsidP="008F57DD">
      <w:pPr>
        <w:pStyle w:val="a3"/>
        <w:spacing w:before="1"/>
        <w:ind w:right="840"/>
      </w:pPr>
      <w:r>
        <w:t>музыкальная викторина на знание музыки, названий авторов изученных произведений;вариативно:рисованиепомотивампрослушанныхмузыкальныхпроизведений;посещение</w:t>
      </w:r>
    </w:p>
    <w:p w:rsidR="007375A2" w:rsidRDefault="006B52D4" w:rsidP="008F57DD">
      <w:pPr>
        <w:pStyle w:val="a3"/>
        <w:tabs>
          <w:tab w:val="left" w:pos="1716"/>
          <w:tab w:val="left" w:pos="3328"/>
          <w:tab w:val="left" w:pos="4393"/>
          <w:tab w:val="left" w:pos="4737"/>
          <w:tab w:val="left" w:pos="6085"/>
          <w:tab w:val="left" w:pos="7234"/>
          <w:tab w:val="left" w:pos="8158"/>
          <w:tab w:val="left" w:pos="9799"/>
        </w:tabs>
        <w:ind w:right="566"/>
      </w:pPr>
      <w:r>
        <w:t>концерта</w:t>
      </w:r>
      <w:r>
        <w:tab/>
        <w:t>классической</w:t>
      </w:r>
      <w:r>
        <w:tab/>
        <w:t>музыки,</w:t>
      </w:r>
      <w:r>
        <w:tab/>
        <w:t>в</w:t>
      </w:r>
      <w:r>
        <w:tab/>
        <w:t>программу</w:t>
      </w:r>
      <w:r>
        <w:tab/>
        <w:t>которого</w:t>
      </w:r>
      <w:r>
        <w:tab/>
        <w:t>входят</w:t>
      </w:r>
      <w:r>
        <w:tab/>
        <w:t>произведения</w:t>
      </w:r>
      <w:r>
        <w:tab/>
      </w:r>
      <w:r>
        <w:rPr>
          <w:spacing w:val="-2"/>
        </w:rPr>
        <w:t>русских</w:t>
      </w:r>
      <w:r>
        <w:t>композиторов.</w:t>
      </w:r>
    </w:p>
    <w:p w:rsidR="007375A2" w:rsidRDefault="006B52D4" w:rsidP="008F57DD">
      <w:pPr>
        <w:pStyle w:val="a3"/>
        <w:ind w:left="1332"/>
      </w:pPr>
      <w:r>
        <w:t>Золотойвекрусскойкультуры.</w:t>
      </w:r>
    </w:p>
    <w:p w:rsidR="007375A2" w:rsidRDefault="006B52D4" w:rsidP="008F57DD">
      <w:pPr>
        <w:pStyle w:val="a3"/>
        <w:spacing w:before="1"/>
        <w:ind w:right="546"/>
      </w:pPr>
      <w:r>
        <w:t>Содержание: светская музыка российского дворянства XIX века: музыкальные салоны, домашнеемузицирование, балы, театры. Особенности отечественной музыкальной культурыXIX в. (напримеретворчестваМ.И.Глинки,П.И.Чайковского,Н.А.Римского-Корсаковаидругихкомпозиторов).</w:t>
      </w:r>
    </w:p>
    <w:p w:rsidR="007375A2" w:rsidRDefault="006B52D4" w:rsidP="008F57DD">
      <w:pPr>
        <w:pStyle w:val="a3"/>
        <w:spacing w:line="272" w:lineRule="exact"/>
      </w:pPr>
      <w:r>
        <w:t>Видыдеятельностиобучающихся:</w:t>
      </w:r>
    </w:p>
    <w:p w:rsidR="007375A2" w:rsidRDefault="006B52D4" w:rsidP="008F57DD">
      <w:pPr>
        <w:pStyle w:val="a3"/>
        <w:spacing w:before="4"/>
      </w:pPr>
      <w:r>
        <w:t>знакомствосшедеврамирусскоймузыкиXIXвека,анализхудожественногосодержания,выразительных средств;</w:t>
      </w:r>
    </w:p>
    <w:p w:rsidR="007375A2" w:rsidRDefault="006B52D4" w:rsidP="008F57DD">
      <w:pPr>
        <w:pStyle w:val="a3"/>
      </w:pPr>
      <w:r>
        <w:t>разучивание,исполнениенеменееодноговокальногопроизведениялирическогохарактера,сочиненногорусским композитором-классиком;</w:t>
      </w:r>
    </w:p>
    <w:p w:rsidR="007375A2" w:rsidRDefault="006B52D4" w:rsidP="008F57DD">
      <w:pPr>
        <w:pStyle w:val="a3"/>
        <w:ind w:right="561"/>
      </w:pPr>
      <w:r>
        <w:t>музыкальная викторина на знание музыки, названий и авторов изученных произведений;вариативно: просмотрхудожественныхфильмов,телепередач,посвященных русской культуреXIXвека;</w:t>
      </w:r>
    </w:p>
    <w:p w:rsidR="007375A2" w:rsidRDefault="006B52D4" w:rsidP="008F57DD">
      <w:pPr>
        <w:pStyle w:val="a3"/>
        <w:ind w:right="547"/>
      </w:pPr>
      <w:r>
        <w:t>созданиелюбительскогофильма,радиопередачи,театрализованноймузыкально-литературнойкомпозициинаосновемузыкиилитературы XIXвека;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реконструкциякостюмированногобала,музыкальногосалона.</w:t>
      </w:r>
    </w:p>
    <w:p w:rsidR="007375A2" w:rsidRDefault="006B52D4" w:rsidP="008F57DD">
      <w:pPr>
        <w:pStyle w:val="a3"/>
        <w:ind w:left="1332"/>
      </w:pPr>
      <w:r>
        <w:t>Историястраныинародавмузыкерусскихкомпозиторов.</w:t>
      </w:r>
    </w:p>
    <w:p w:rsidR="007375A2" w:rsidRDefault="006B52D4" w:rsidP="008F57DD">
      <w:pPr>
        <w:pStyle w:val="a3"/>
        <w:ind w:right="544"/>
      </w:pPr>
      <w:r>
        <w:t>Содержание:образынародныхгероев,темаслуженияОтечествувкрупныхтеатральныхисимфонических произведениях русских композиторов (на примере сочинений композиторов –Н.А. Римского-Корсакова, А.П. Бородина, М.П. Мусоргского,С.С. Прокофьева, Г.В.Свиридоваидругихкомпозиторов).</w:t>
      </w:r>
    </w:p>
    <w:p w:rsidR="007375A2" w:rsidRDefault="006B52D4" w:rsidP="008F57DD">
      <w:pPr>
        <w:pStyle w:val="a3"/>
        <w:spacing w:before="4" w:line="274" w:lineRule="exact"/>
      </w:pPr>
      <w:r>
        <w:t>Видыдеятельностиобучающихся:</w:t>
      </w:r>
    </w:p>
    <w:p w:rsidR="007375A2" w:rsidRDefault="006B52D4" w:rsidP="008F57DD">
      <w:pPr>
        <w:pStyle w:val="a3"/>
      </w:pPr>
      <w:r>
        <w:t>знакомствосшедеврамирусскоймузыкиXIX–XXвеков,анализхудожественногосодержанияиспособоввыраженияпатриотическойидеи,гражданскогопафоса;</w:t>
      </w:r>
    </w:p>
    <w:p w:rsidR="007375A2" w:rsidRDefault="006B52D4" w:rsidP="008F57DD">
      <w:pPr>
        <w:pStyle w:val="a3"/>
        <w:tabs>
          <w:tab w:val="left" w:pos="2120"/>
          <w:tab w:val="left" w:pos="3561"/>
          <w:tab w:val="left" w:pos="4037"/>
          <w:tab w:val="left" w:pos="4877"/>
          <w:tab w:val="left" w:pos="5825"/>
          <w:tab w:val="left" w:pos="7214"/>
          <w:tab w:val="left" w:pos="8894"/>
        </w:tabs>
        <w:ind w:right="552"/>
      </w:pPr>
      <w:r>
        <w:t>разучивание,</w:t>
      </w:r>
      <w:r>
        <w:tab/>
        <w:t>исполнение</w:t>
      </w:r>
      <w:r>
        <w:tab/>
        <w:t>не</w:t>
      </w:r>
      <w:r>
        <w:tab/>
        <w:t>менее</w:t>
      </w:r>
      <w:r>
        <w:tab/>
        <w:t>одного</w:t>
      </w:r>
      <w:r>
        <w:tab/>
        <w:t>вокального</w:t>
      </w:r>
      <w:r>
        <w:tab/>
        <w:t>произведения</w:t>
      </w:r>
      <w:r>
        <w:tab/>
      </w:r>
      <w:r>
        <w:rPr>
          <w:spacing w:val="-1"/>
        </w:rPr>
        <w:t>патриотического</w:t>
      </w:r>
      <w:r>
        <w:t>содержания,сочиненного русским композитором-классиком;</w:t>
      </w:r>
    </w:p>
    <w:p w:rsidR="007375A2" w:rsidRDefault="006B52D4" w:rsidP="008F57DD">
      <w:pPr>
        <w:pStyle w:val="a3"/>
      </w:pPr>
      <w:r>
        <w:t>исполнениеГимнаРоссийскойФедерации;</w:t>
      </w:r>
    </w:p>
    <w:p w:rsidR="007375A2" w:rsidRDefault="006B52D4" w:rsidP="008F57DD">
      <w:pPr>
        <w:pStyle w:val="a3"/>
        <w:tabs>
          <w:tab w:val="left" w:pos="2012"/>
          <w:tab w:val="left" w:pos="3200"/>
          <w:tab w:val="left" w:pos="5149"/>
          <w:tab w:val="left" w:pos="6325"/>
          <w:tab w:val="left" w:pos="7858"/>
          <w:tab w:val="left" w:pos="9486"/>
        </w:tabs>
        <w:ind w:right="559"/>
      </w:pPr>
      <w:r>
        <w:t>музыкальная викторина на знание музыки, названий и авторов изученных произведений;вариативно:</w:t>
      </w:r>
      <w:r>
        <w:tab/>
        <w:t>просмотр</w:t>
      </w:r>
      <w:r>
        <w:tab/>
        <w:t>художественных</w:t>
      </w:r>
      <w:r>
        <w:tab/>
        <w:t>фильмов,</w:t>
      </w:r>
      <w:r>
        <w:tab/>
        <w:t>телепередач,</w:t>
      </w:r>
      <w:r>
        <w:tab/>
        <w:t>посвященных</w:t>
      </w:r>
      <w:r>
        <w:tab/>
      </w:r>
      <w:r>
        <w:rPr>
          <w:spacing w:val="-1"/>
        </w:rPr>
        <w:t>творчеству</w:t>
      </w:r>
      <w:r>
        <w:t>композиторов–членоврусского музыкального общества«Могучаякучка»;</w:t>
      </w:r>
    </w:p>
    <w:p w:rsidR="007375A2" w:rsidRDefault="006B52D4" w:rsidP="008F57DD">
      <w:pPr>
        <w:pStyle w:val="a3"/>
        <w:spacing w:before="5" w:line="237" w:lineRule="auto"/>
        <w:ind w:right="840"/>
      </w:pPr>
      <w:r>
        <w:t>просмотрвидеозаписиоперыодногоизрусскихкомпозиторов(илипосещениетеатра)илифильма,основанногона музыкальных сочиненияхрусскихкомпозиторов.</w:t>
      </w:r>
    </w:p>
    <w:p w:rsidR="007375A2" w:rsidRDefault="006B52D4" w:rsidP="008F57DD">
      <w:pPr>
        <w:pStyle w:val="a3"/>
        <w:spacing w:line="275" w:lineRule="exact"/>
        <w:ind w:left="1332"/>
      </w:pPr>
      <w:r>
        <w:t>Русскийбалет.</w:t>
      </w:r>
    </w:p>
    <w:p w:rsidR="007375A2" w:rsidRDefault="006B52D4" w:rsidP="008F57DD">
      <w:pPr>
        <w:pStyle w:val="a3"/>
        <w:spacing w:before="1"/>
        <w:ind w:right="553"/>
      </w:pPr>
      <w:r>
        <w:t>Содержание: мировая слава русского балета. Творчество композиторов (П.И. Чайковский, С.С.Прокофьев,И.Ф.Стравинский,Р.К.Щедрин),балетмейстеров,артистовбалета.Дягилевскиесезоны.</w:t>
      </w:r>
    </w:p>
    <w:p w:rsidR="007375A2" w:rsidRDefault="006B52D4" w:rsidP="008F57DD">
      <w:pPr>
        <w:pStyle w:val="a3"/>
      </w:pPr>
      <w:r>
        <w:t>Видыдеятельностиобучающихся:</w:t>
      </w:r>
    </w:p>
    <w:p w:rsidR="007375A2" w:rsidRDefault="006B52D4" w:rsidP="008F57DD">
      <w:pPr>
        <w:pStyle w:val="a3"/>
      </w:pPr>
      <w:r>
        <w:t>знакомствосшедеврамирусскойбалетноймузыки;</w:t>
      </w:r>
    </w:p>
    <w:p w:rsidR="007375A2" w:rsidRDefault="006B52D4" w:rsidP="008F57DD">
      <w:pPr>
        <w:pStyle w:val="a3"/>
        <w:ind w:right="574"/>
      </w:pPr>
      <w:r>
        <w:t>поиск информации о постановках балетных спектаклей, гастролях российских балетных трупп зарубежом;</w:t>
      </w:r>
    </w:p>
    <w:p w:rsidR="007375A2" w:rsidRDefault="006B52D4" w:rsidP="008F57DD">
      <w:pPr>
        <w:pStyle w:val="a3"/>
      </w:pPr>
      <w:r>
        <w:t>посещениебалетногоспектакля(просмотрввидеозаписи);</w:t>
      </w:r>
    </w:p>
    <w:p w:rsidR="007375A2" w:rsidRDefault="006B52D4" w:rsidP="008F57DD">
      <w:pPr>
        <w:pStyle w:val="a3"/>
      </w:pPr>
      <w:r>
        <w:t>характеристикаотдельныхмузыкальныхномеровиспектаклявцелом;</w:t>
      </w:r>
    </w:p>
    <w:p w:rsidR="007375A2" w:rsidRDefault="006B52D4" w:rsidP="008F57DD">
      <w:pPr>
        <w:pStyle w:val="a3"/>
        <w:ind w:right="591"/>
      </w:pPr>
      <w:r>
        <w:t>вариативно: исследовательские проекты, посвященные истории создания знаменитых балетов,творческойбиографиибалерин, танцовщиков,балетмейстеров;</w:t>
      </w:r>
    </w:p>
    <w:p w:rsidR="007375A2" w:rsidRDefault="006B52D4" w:rsidP="008F57DD">
      <w:pPr>
        <w:pStyle w:val="a3"/>
        <w:spacing w:before="4"/>
        <w:ind w:right="1068"/>
      </w:pPr>
      <w:r>
        <w:t>съемки любительского фильма (в технике теневого, кукольного театра, мультипликации) намузыкукакого-либо балета(фрагменты).</w:t>
      </w:r>
    </w:p>
    <w:p w:rsidR="007375A2" w:rsidRDefault="006B52D4" w:rsidP="008F57DD">
      <w:pPr>
        <w:pStyle w:val="a3"/>
        <w:spacing w:before="1"/>
        <w:ind w:left="1332"/>
      </w:pPr>
      <w:r>
        <w:t>Русскаяисполнительскаяшкола.</w:t>
      </w:r>
    </w:p>
    <w:p w:rsidR="007375A2" w:rsidRDefault="006B52D4" w:rsidP="008F57DD">
      <w:pPr>
        <w:pStyle w:val="a3"/>
        <w:ind w:right="541"/>
      </w:pPr>
      <w:r>
        <w:t>Содержание:творчествовыдающихсяотечественныхисполнителей(А.Г.Рубинштейн,С.Рихтер,Л.Коган, М.Ростропович,Е.Мравинскийидругиеисполнители).КонсерваториивМосквеиСанкт-Петербурге,родномгороде. Конкурс имениП.И. Чайковского.</w:t>
      </w:r>
    </w:p>
    <w:p w:rsidR="007375A2" w:rsidRDefault="006B52D4" w:rsidP="008F57DD">
      <w:pPr>
        <w:pStyle w:val="a3"/>
      </w:pPr>
      <w:r>
        <w:t>Видыдеятельностиобучающихся:</w:t>
      </w:r>
    </w:p>
    <w:p w:rsidR="007375A2" w:rsidRDefault="006B52D4" w:rsidP="008F57DD">
      <w:pPr>
        <w:pStyle w:val="a3"/>
        <w:ind w:right="560"/>
      </w:pPr>
      <w:r>
        <w:t>слушание одних и тех же произведений в исполнении разных музыкантов, оценка особенностейинтерпретации;</w:t>
      </w:r>
    </w:p>
    <w:p w:rsidR="007375A2" w:rsidRDefault="006B52D4" w:rsidP="008F57DD">
      <w:pPr>
        <w:pStyle w:val="a3"/>
        <w:ind w:right="3122"/>
      </w:pPr>
      <w:r>
        <w:t>создание домашней фоно- и видеотеки из понравившихся произведений;дискуссиянатему«Исполнитель– соавторкомпозитора»;</w:t>
      </w:r>
    </w:p>
    <w:p w:rsidR="007375A2" w:rsidRDefault="006B52D4" w:rsidP="008F57DD">
      <w:pPr>
        <w:pStyle w:val="a3"/>
        <w:ind w:right="936"/>
      </w:pPr>
      <w:r>
        <w:t>вариативно: исследовательские проекты, посвященные биографиям известных отечественныхисполнителей классическоймузыки.</w:t>
      </w:r>
    </w:p>
    <w:p w:rsidR="007375A2" w:rsidRDefault="006B52D4" w:rsidP="008F57DD">
      <w:pPr>
        <w:pStyle w:val="a3"/>
        <w:spacing w:before="1" w:line="274" w:lineRule="exact"/>
        <w:ind w:left="1332"/>
      </w:pPr>
      <w:r>
        <w:t>Русскаямузыка–взглядвбудущее.</w:t>
      </w:r>
    </w:p>
    <w:p w:rsidR="007375A2" w:rsidRDefault="006B52D4" w:rsidP="008F57DD">
      <w:pPr>
        <w:pStyle w:val="a3"/>
        <w:ind w:right="555"/>
      </w:pPr>
      <w:r>
        <w:t>Содержание: идея светомузыки. Мистерии А.Н. Скрябина. Терменвокс, синтезатор Е. Мурзина,электроннаямузыка(напримеретворчестваА.Г.Шнитке,Э.Н.Артемьеваидругихкомпозиторов).</w:t>
      </w:r>
    </w:p>
    <w:p w:rsidR="007375A2" w:rsidRDefault="006B52D4" w:rsidP="008F57DD">
      <w:pPr>
        <w:pStyle w:val="a3"/>
        <w:spacing w:before="2"/>
      </w:pPr>
      <w:r>
        <w:t>Видыдеятельностиобучающихся:</w:t>
      </w:r>
    </w:p>
    <w:p w:rsidR="007375A2" w:rsidRDefault="006B52D4" w:rsidP="008F57DD">
      <w:pPr>
        <w:pStyle w:val="a3"/>
        <w:tabs>
          <w:tab w:val="left" w:pos="2020"/>
          <w:tab w:val="left" w:pos="2432"/>
          <w:tab w:val="left" w:pos="3633"/>
          <w:tab w:val="left" w:pos="5465"/>
          <w:tab w:val="left" w:pos="7210"/>
          <w:tab w:val="left" w:pos="7858"/>
          <w:tab w:val="left" w:pos="8666"/>
          <w:tab w:val="left" w:pos="10495"/>
        </w:tabs>
        <w:ind w:right="553"/>
      </w:pPr>
      <w:r>
        <w:t>знакомство</w:t>
      </w:r>
      <w:r>
        <w:tab/>
        <w:t>с</w:t>
      </w:r>
      <w:r>
        <w:tab/>
        <w:t>музыкой</w:t>
      </w:r>
      <w:r>
        <w:tab/>
        <w:t>отечественных</w:t>
      </w:r>
      <w:r>
        <w:tab/>
        <w:t>композиторов</w:t>
      </w:r>
      <w:r>
        <w:tab/>
        <w:t>XX</w:t>
      </w:r>
      <w:r>
        <w:tab/>
        <w:t>века,</w:t>
      </w:r>
      <w:r>
        <w:tab/>
        <w:t>эстетическими</w:t>
      </w:r>
      <w:r>
        <w:tab/>
      </w:r>
      <w:r>
        <w:rPr>
          <w:spacing w:val="-4"/>
        </w:rPr>
        <w:t>и</w:t>
      </w:r>
      <w:r>
        <w:t>технологическими идеями по расширению возможностей и средств музыкального искусства;слушаниеобразцовэлектронноймузыки,дискуссияозначениитехническихсредстввсозданиисовременноймузыки;</w:t>
      </w:r>
    </w:p>
    <w:p w:rsidR="007375A2" w:rsidRDefault="006B52D4" w:rsidP="008F57DD">
      <w:pPr>
        <w:pStyle w:val="a3"/>
        <w:spacing w:before="1"/>
        <w:ind w:right="971"/>
      </w:pPr>
      <w:r>
        <w:t>вариативно: исследовательские проекты, посвященные развитию музыкальной электроники вРоссии;</w:t>
      </w:r>
    </w:p>
    <w:p w:rsidR="007375A2" w:rsidRDefault="006B52D4" w:rsidP="008F57DD">
      <w:pPr>
        <w:pStyle w:val="a3"/>
      </w:pPr>
      <w:r>
        <w:t>импровизация,сочинениемузыкиспомощьюцифровыхустройств,программныхпродуктовиэлектронныхгаджетов.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1332"/>
      </w:pPr>
      <w:r>
        <w:lastRenderedPageBreak/>
        <w:t>Модуль№4«Жанрымузыкальногоискусства».</w:t>
      </w:r>
    </w:p>
    <w:p w:rsidR="007375A2" w:rsidRDefault="006B52D4" w:rsidP="008F57DD">
      <w:pPr>
        <w:pStyle w:val="a3"/>
        <w:ind w:left="1272"/>
      </w:pPr>
      <w:r>
        <w:t>.Камернаямузыка.</w:t>
      </w:r>
    </w:p>
    <w:p w:rsidR="007375A2" w:rsidRDefault="006B52D4" w:rsidP="008F57DD">
      <w:pPr>
        <w:pStyle w:val="a3"/>
        <w:ind w:right="545"/>
      </w:pPr>
      <w:r>
        <w:t>Содержание: жанры камерной вокальной музыки (песня, романс, вокализ). Инструментальнаяминиатюра(вальс,ноктюрн,прелюдия,каприс).Одночастная,двухчастная,трехчастнаярепризнаяформа. Куплетнаяформа.</w:t>
      </w:r>
    </w:p>
    <w:p w:rsidR="007375A2" w:rsidRDefault="006B52D4" w:rsidP="008F57DD">
      <w:pPr>
        <w:pStyle w:val="a3"/>
        <w:spacing w:before="4" w:line="274" w:lineRule="exact"/>
      </w:pPr>
      <w:r>
        <w:t>Видыдеятельностиобучающихся:</w:t>
      </w:r>
    </w:p>
    <w:p w:rsidR="007375A2" w:rsidRDefault="006B52D4" w:rsidP="008F57DD">
      <w:pPr>
        <w:pStyle w:val="a3"/>
        <w:tabs>
          <w:tab w:val="left" w:pos="1836"/>
          <w:tab w:val="left" w:pos="3513"/>
          <w:tab w:val="left" w:pos="5225"/>
          <w:tab w:val="left" w:pos="6622"/>
          <w:tab w:val="left" w:pos="7722"/>
          <w:tab w:val="left" w:pos="9366"/>
          <w:tab w:val="left" w:pos="9811"/>
        </w:tabs>
        <w:ind w:right="550"/>
      </w:pPr>
      <w:r>
        <w:t>слушание</w:t>
      </w:r>
      <w:r>
        <w:tab/>
        <w:t>музыкальных</w:t>
      </w:r>
      <w:r>
        <w:tab/>
        <w:t>произведений</w:t>
      </w:r>
      <w:r>
        <w:tab/>
        <w:t>изучаемых</w:t>
      </w:r>
      <w:r>
        <w:tab/>
        <w:t>жанров,</w:t>
      </w:r>
      <w:r>
        <w:tab/>
        <w:t>(зарубежных</w:t>
      </w:r>
      <w:r>
        <w:tab/>
        <w:t>и</w:t>
      </w:r>
      <w:r>
        <w:tab/>
      </w:r>
      <w:r>
        <w:rPr>
          <w:spacing w:val="-1"/>
        </w:rPr>
        <w:t>русских</w:t>
      </w:r>
      <w:r>
        <w:t>композиторов), анализ выразительных средств, характеристика музыкального образа;определение на слух музыкальной формы и составление ее буквенной наглядной схемы;разучиваниеиисполнениепроизведенийвокальныхиинструментальныхжанров;</w:t>
      </w:r>
    </w:p>
    <w:p w:rsidR="007375A2" w:rsidRDefault="006B52D4" w:rsidP="008F57DD">
      <w:pPr>
        <w:pStyle w:val="a3"/>
        <w:ind w:right="561"/>
      </w:pPr>
      <w:r>
        <w:t>вариативно:импровизация,сочинениекраткихфрагментовссоблюдениемосновныхпризнаковжанра(вокализ пениебез слов,вальс–трехдольныйметр);</w:t>
      </w:r>
    </w:p>
    <w:p w:rsidR="007375A2" w:rsidRDefault="006B52D4" w:rsidP="008F57DD">
      <w:pPr>
        <w:pStyle w:val="a3"/>
      </w:pPr>
      <w:r>
        <w:t>индивидуальнаяиликоллективнаяимпровизациявзаданнойформе;</w:t>
      </w:r>
    </w:p>
    <w:p w:rsidR="007375A2" w:rsidRDefault="006B52D4" w:rsidP="008F57DD">
      <w:pPr>
        <w:pStyle w:val="a3"/>
        <w:ind w:right="840"/>
      </w:pPr>
      <w:r>
        <w:t>выражениемузыкальногообразакамернойминиатюры черезустныйилиписьменныйтекст,рисунок,пластическийэтюд.</w:t>
      </w:r>
    </w:p>
    <w:p w:rsidR="007375A2" w:rsidRDefault="006B52D4" w:rsidP="008F57DD">
      <w:pPr>
        <w:pStyle w:val="a3"/>
        <w:spacing w:before="3" w:line="274" w:lineRule="exact"/>
        <w:ind w:left="1332"/>
      </w:pPr>
      <w:r>
        <w:t>Циклическиеформыижанры.</w:t>
      </w:r>
    </w:p>
    <w:p w:rsidR="007375A2" w:rsidRDefault="006B52D4" w:rsidP="008F57DD">
      <w:pPr>
        <w:pStyle w:val="a3"/>
        <w:ind w:right="544"/>
      </w:pPr>
      <w:r>
        <w:t>Содержание:сюита,циклминиатюр(вокальных,инструментальных).Принципконтраста.Прелюдия и фуга. Соната, концерт: трехчастная форма, контраст основных тем, разработочныйпринципразвития.</w:t>
      </w:r>
    </w:p>
    <w:p w:rsidR="007375A2" w:rsidRDefault="006B52D4" w:rsidP="008F57DD">
      <w:pPr>
        <w:pStyle w:val="a3"/>
      </w:pPr>
      <w:r>
        <w:t>Видыдеятельностиобучающихся:</w:t>
      </w:r>
    </w:p>
    <w:p w:rsidR="007375A2" w:rsidRDefault="006B52D4" w:rsidP="008F57DD">
      <w:pPr>
        <w:pStyle w:val="a3"/>
        <w:ind w:right="557"/>
      </w:pPr>
      <w:r>
        <w:t>знакомство с циклом миниатюр, определение принципа, основного художественного замыслацикла;</w:t>
      </w:r>
    </w:p>
    <w:p w:rsidR="007375A2" w:rsidRDefault="006B52D4" w:rsidP="008F57DD">
      <w:pPr>
        <w:pStyle w:val="a3"/>
        <w:ind w:right="4485"/>
      </w:pPr>
      <w:r>
        <w:t>разучиваниеиисполнениенебольшоговокальногоцикла;знакомствосо строением сонатнойформы;</w:t>
      </w:r>
    </w:p>
    <w:p w:rsidR="007375A2" w:rsidRDefault="006B52D4" w:rsidP="008F57DD">
      <w:pPr>
        <w:pStyle w:val="a3"/>
      </w:pPr>
      <w:r>
        <w:t>определениенаслухосновныхпартий-темводнойизклассическихсонат;</w:t>
      </w:r>
    </w:p>
    <w:p w:rsidR="007375A2" w:rsidRDefault="006B52D4" w:rsidP="008F57DD">
      <w:pPr>
        <w:pStyle w:val="a3"/>
        <w:ind w:right="552"/>
      </w:pPr>
      <w:r>
        <w:t>вариативно:посещениеконцерта(втомчислевиртуального);предварительноеизучениеинформации о произведениях концерта (сколько в них частей, как они называются, когда могутзвучатьаплодисменты); последующеесоставлениерецензиинаконцерт.</w:t>
      </w:r>
    </w:p>
    <w:p w:rsidR="007375A2" w:rsidRDefault="006B52D4" w:rsidP="008F57DD">
      <w:pPr>
        <w:pStyle w:val="a3"/>
        <w:ind w:left="1332"/>
      </w:pPr>
      <w:r>
        <w:t>Симфоническаямузыка.</w:t>
      </w:r>
    </w:p>
    <w:p w:rsidR="007375A2" w:rsidRDefault="006B52D4" w:rsidP="008F57DD">
      <w:pPr>
        <w:pStyle w:val="a3"/>
        <w:spacing w:before="3"/>
        <w:ind w:right="1775"/>
      </w:pPr>
      <w:r>
        <w:t>Содержание:одночастныесимфоническиежанры(увертюра,картина).Симфония.Видыдеятельностиобучающихся:</w:t>
      </w:r>
    </w:p>
    <w:p w:rsidR="007375A2" w:rsidRDefault="006B52D4" w:rsidP="008F57DD">
      <w:pPr>
        <w:pStyle w:val="a3"/>
        <w:ind w:right="840"/>
      </w:pPr>
      <w:r>
        <w:t>знакомствособразцамисимфоническоймузыки:программнойувертюры,классической4-частнойсимфонии;</w:t>
      </w:r>
    </w:p>
    <w:p w:rsidR="007375A2" w:rsidRDefault="006B52D4" w:rsidP="008F57DD">
      <w:pPr>
        <w:pStyle w:val="a3"/>
      </w:pPr>
      <w:r>
        <w:t>освоениеосновныхтем(пропевание,графическаяфиксация,пластическоеинтонирование),наблюдениеза процессомразвертывания музыкальногоповествования;</w:t>
      </w:r>
    </w:p>
    <w:p w:rsidR="007375A2" w:rsidRDefault="006B52D4" w:rsidP="008F57DD">
      <w:pPr>
        <w:pStyle w:val="a3"/>
        <w:spacing w:before="1"/>
      </w:pPr>
      <w:r>
        <w:t>образно-тематическийконспект;</w:t>
      </w:r>
    </w:p>
    <w:p w:rsidR="007375A2" w:rsidRDefault="006B52D4" w:rsidP="008F57DD">
      <w:pPr>
        <w:pStyle w:val="a3"/>
        <w:tabs>
          <w:tab w:val="left" w:pos="2060"/>
          <w:tab w:val="left" w:pos="3781"/>
          <w:tab w:val="left" w:pos="5457"/>
          <w:tab w:val="left" w:pos="7394"/>
          <w:tab w:val="left" w:pos="8986"/>
        </w:tabs>
        <w:ind w:right="555"/>
      </w:pPr>
      <w:r>
        <w:t>исполнение</w:t>
      </w:r>
      <w:r>
        <w:tab/>
        <w:t>(вокализация,</w:t>
      </w:r>
      <w:r>
        <w:tab/>
        <w:t>пластическое</w:t>
      </w:r>
      <w:r>
        <w:tab/>
        <w:t>интонирование,</w:t>
      </w:r>
      <w:r>
        <w:tab/>
        <w:t>графическое</w:t>
      </w:r>
      <w:r>
        <w:tab/>
        <w:t>моделирование,инструментальноемузицирование) фрагментовсимфоническоймузыки;</w:t>
      </w:r>
    </w:p>
    <w:p w:rsidR="007375A2" w:rsidRDefault="006B52D4" w:rsidP="008F57DD">
      <w:pPr>
        <w:pStyle w:val="a3"/>
      </w:pPr>
      <w:r>
        <w:t>слушаниецеликомнеменееодногосимфоническогопроизведения;</w:t>
      </w:r>
    </w:p>
    <w:p w:rsidR="007375A2" w:rsidRDefault="006B52D4" w:rsidP="008F57DD">
      <w:pPr>
        <w:pStyle w:val="a3"/>
        <w:ind w:right="561"/>
      </w:pPr>
      <w:r>
        <w:t>вариативно: посещение концерта (в том числе виртуального) симфонической музыки;предварительноеизучениеинформации опроизведенияхконцерта(скольковнихчастей,какониназываются, когдамогутзвучать аплодисменты);</w:t>
      </w:r>
    </w:p>
    <w:p w:rsidR="007375A2" w:rsidRDefault="006B52D4" w:rsidP="008F57DD">
      <w:pPr>
        <w:pStyle w:val="a3"/>
        <w:spacing w:before="1" w:line="274" w:lineRule="exact"/>
      </w:pPr>
      <w:r>
        <w:t>последующеесоставлениерецензиинаконцерт.</w:t>
      </w:r>
    </w:p>
    <w:p w:rsidR="007375A2" w:rsidRDefault="006B52D4" w:rsidP="008F57DD">
      <w:pPr>
        <w:pStyle w:val="a3"/>
        <w:spacing w:line="274" w:lineRule="exact"/>
        <w:ind w:left="1332"/>
      </w:pPr>
      <w:r>
        <w:t>Театральныежанры.</w:t>
      </w:r>
    </w:p>
    <w:p w:rsidR="007375A2" w:rsidRDefault="006B52D4" w:rsidP="008F57DD">
      <w:pPr>
        <w:pStyle w:val="a3"/>
        <w:ind w:right="543"/>
      </w:pPr>
      <w:r>
        <w:t>Содержание: опера,балет,либретто.Строениемузыкальногоспектакля:увертюра,действия,антракты,финал.Массовыесцены.Сольныеномераглавныхгероев.Номернаяструктураисквозноеразвитиесюжета.Лейтмотивы.Рольоркестравмузыкальномспектакле.</w:t>
      </w:r>
    </w:p>
    <w:p w:rsidR="007375A2" w:rsidRDefault="006B52D4" w:rsidP="008F57DD">
      <w:pPr>
        <w:pStyle w:val="a3"/>
        <w:spacing w:before="4"/>
      </w:pPr>
      <w:r>
        <w:t>Видыдеятельностиобучающихся:</w:t>
      </w:r>
    </w:p>
    <w:p w:rsidR="007375A2" w:rsidRDefault="006B52D4" w:rsidP="008F57DD">
      <w:pPr>
        <w:pStyle w:val="a3"/>
      </w:pPr>
      <w:r>
        <w:t>знакомствосотдельныминомерамиизизвестныхопер,балетов;</w:t>
      </w:r>
    </w:p>
    <w:p w:rsidR="007375A2" w:rsidRDefault="006B52D4" w:rsidP="008F57DD">
      <w:pPr>
        <w:pStyle w:val="a3"/>
        <w:ind w:right="568"/>
      </w:pPr>
      <w:r>
        <w:t>разучивание и исполнение небольшого хорового фрагмента из оперы, слушание данного хора ваудио-иливидеозаписи,сравнениесобственного ипрофессиональногоисполнений;</w:t>
      </w:r>
    </w:p>
    <w:p w:rsidR="007375A2" w:rsidRDefault="006B52D4" w:rsidP="008F57DD">
      <w:pPr>
        <w:pStyle w:val="a3"/>
        <w:ind w:right="1598"/>
      </w:pPr>
      <w:r>
        <w:t>музыкальная викторина на материале изученных фрагментов музыкальных спектаклей;различение,определениенаслух:</w:t>
      </w:r>
    </w:p>
    <w:p w:rsidR="007375A2" w:rsidRDefault="006B52D4" w:rsidP="008F57DD">
      <w:pPr>
        <w:pStyle w:val="a3"/>
        <w:ind w:right="6148"/>
      </w:pPr>
      <w:r>
        <w:t>тембров голосов оперных певцов;оркестровыхгрупп,тембровинструм</w:t>
      </w:r>
      <w:r>
        <w:lastRenderedPageBreak/>
        <w:t>ентов;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типаномера (соло,дуэт,хор);</w:t>
      </w:r>
    </w:p>
    <w:p w:rsidR="007375A2" w:rsidRDefault="006B52D4" w:rsidP="008F57DD">
      <w:pPr>
        <w:pStyle w:val="a3"/>
        <w:ind w:right="549"/>
      </w:pPr>
      <w:r>
        <w:t>вариативно:посещениетеатраоперы ибалета(втомчислевиртуального);предварительноеизучение информации о музыкальном спектакле (сюжет, главные герои и исполнители, наиболееяркиемузыкальныеномера);</w:t>
      </w:r>
    </w:p>
    <w:p w:rsidR="007375A2" w:rsidRDefault="006B52D4" w:rsidP="008F57DD">
      <w:pPr>
        <w:pStyle w:val="a3"/>
        <w:spacing w:before="7" w:line="237" w:lineRule="auto"/>
        <w:ind w:right="5478"/>
      </w:pPr>
      <w:r>
        <w:t>последующее составление рецензии на спектакль.Вариативныемодули:</w:t>
      </w:r>
    </w:p>
    <w:p w:rsidR="007375A2" w:rsidRDefault="006B52D4" w:rsidP="008F57DD">
      <w:pPr>
        <w:pStyle w:val="a3"/>
        <w:ind w:right="553" w:firstLine="780"/>
      </w:pPr>
      <w:r>
        <w:t>Модуль № 5 «Музыка народов мира» (изучение тематических блоков данного модуля вкалендарномпланированиицелесообразносоотноситьсизучениеммодулей«Музыкамоегокрая» и «Народное музыкальное творчество России», устанавливая смысловые арки, сопоставляяисравниваямузыкальныйматериалданныхразделовпрограммымеждусобой).</w:t>
      </w:r>
    </w:p>
    <w:p w:rsidR="007375A2" w:rsidRDefault="006B52D4" w:rsidP="008F57DD">
      <w:pPr>
        <w:pStyle w:val="a3"/>
        <w:ind w:left="1332"/>
      </w:pPr>
      <w:r>
        <w:t>Музыка–древнейшийязыкчеловечества.</w:t>
      </w:r>
    </w:p>
    <w:p w:rsidR="007375A2" w:rsidRDefault="006B52D4" w:rsidP="008F57DD">
      <w:pPr>
        <w:pStyle w:val="a3"/>
      </w:pPr>
      <w:r>
        <w:t>Содержание:археологическиенаходки,легендыисказанияомузыкедревних.ДревняяГреция–колыбельевропейскойкультуры(театр, хор,оркестр,лады,учение о гармонии).</w:t>
      </w:r>
    </w:p>
    <w:p w:rsidR="007375A2" w:rsidRDefault="006B52D4" w:rsidP="008F57DD">
      <w:pPr>
        <w:pStyle w:val="a3"/>
      </w:pPr>
      <w:r>
        <w:t>Видыдеятельностиобучающихся:</w:t>
      </w:r>
    </w:p>
    <w:p w:rsidR="007375A2" w:rsidRDefault="006B52D4" w:rsidP="008F57DD">
      <w:pPr>
        <w:pStyle w:val="a3"/>
        <w:ind w:right="840"/>
      </w:pPr>
      <w:r>
        <w:t>экскурсиявмузей(реальныйиливиртуальный)сэкспозициеймузыкальныхартефактовдревности,последующийпересказполученной информации;</w:t>
      </w:r>
    </w:p>
    <w:p w:rsidR="007375A2" w:rsidRDefault="006B52D4" w:rsidP="008F57DD">
      <w:pPr>
        <w:pStyle w:val="a3"/>
        <w:spacing w:before="6" w:line="237" w:lineRule="auto"/>
      </w:pPr>
      <w:r>
        <w:t>импровизациявдухедревнегообряда(вызываниедождя,поклонениетотемномуживотному);озвучивание, театрализациялегенды(мифа)о музыке;</w:t>
      </w:r>
    </w:p>
    <w:p w:rsidR="007375A2" w:rsidRDefault="006B52D4" w:rsidP="008F57DD">
      <w:pPr>
        <w:pStyle w:val="a3"/>
      </w:pPr>
      <w:r>
        <w:t>вариативно:квесты,викторины,интеллектуальныеигры;</w:t>
      </w:r>
    </w:p>
    <w:p w:rsidR="007375A2" w:rsidRDefault="006B52D4" w:rsidP="008F57DD">
      <w:pPr>
        <w:pStyle w:val="a3"/>
        <w:ind w:right="840"/>
      </w:pPr>
      <w:r>
        <w:t>исследовательскиепроектыврамкахтематики  «МифыДревнейГрециивмузыкальномискусствеXVII—XXвеков».</w:t>
      </w:r>
    </w:p>
    <w:p w:rsidR="007375A2" w:rsidRDefault="006B52D4" w:rsidP="008F57DD">
      <w:pPr>
        <w:pStyle w:val="a3"/>
        <w:ind w:right="538" w:firstLine="780"/>
      </w:pPr>
      <w:r>
        <w:t>Музыкальный фольклор народов Европы. Содержание: Интонации и ритмы, формы ижанры европейского фольклора (для изучения данной темы рекомендуется выбрать не менее 2–3национальныхкультуризследующегосписка:английский,австрийский,немецкий,французский,итальянский,испанский,польский,норвежский,венгерскийфольклор.Каждаявыбраннаянациональнаякультурадолжнабытьпредставленанеменеечемдвумянаиболееяркими явлениями. В том числе, но не исключительно – образцами типичных инструментов,жанров, стилевых и культурных особенностей (например, испанский фольклор– кастаньеты,фламенко,болеро;польскийфольклор–мазурка,полонез;французскийфольклор–рондо,трубадуры; австрийский фольклор – альпийский рог, тирольское пение, лендлер). Отражениеевропейского фольклоравтворчествепрофессиональных композиторов.</w:t>
      </w:r>
    </w:p>
    <w:p w:rsidR="007375A2" w:rsidRDefault="006B52D4" w:rsidP="008F57DD">
      <w:pPr>
        <w:pStyle w:val="a3"/>
        <w:spacing w:before="4"/>
      </w:pPr>
      <w:r>
        <w:t>Видыдеятельностиобучающихся:</w:t>
      </w:r>
    </w:p>
    <w:p w:rsidR="007375A2" w:rsidRDefault="006B52D4" w:rsidP="008F57DD">
      <w:pPr>
        <w:pStyle w:val="a3"/>
      </w:pPr>
      <w:r>
        <w:t>выявление характерных интонаций и ритмов в звучании традиционной музыки народов Европы;выявлениеобщегоиособенногоприсравненииизучаемыхобразцовевропейскогофольклораифольклоранародовРоссии;</w:t>
      </w:r>
    </w:p>
    <w:p w:rsidR="007375A2" w:rsidRDefault="006B52D4" w:rsidP="008F57DD">
      <w:pPr>
        <w:pStyle w:val="a3"/>
        <w:spacing w:before="1"/>
      </w:pPr>
      <w:r>
        <w:t>разучиваниеиисполнениенародныхпесен,танцев;</w:t>
      </w:r>
    </w:p>
    <w:p w:rsidR="007375A2" w:rsidRDefault="006B52D4" w:rsidP="008F57DD">
      <w:pPr>
        <w:pStyle w:val="a3"/>
        <w:ind w:right="840"/>
      </w:pPr>
      <w:r>
        <w:t>двигательная,ритмическая,интонационнаяимпровизацияпомотивамизученныхтрадицийнародовЕвропы(втом числевформерондо).</w:t>
      </w:r>
    </w:p>
    <w:p w:rsidR="007375A2" w:rsidRDefault="006B52D4" w:rsidP="008F57DD">
      <w:pPr>
        <w:pStyle w:val="a3"/>
        <w:ind w:left="1332"/>
      </w:pPr>
      <w:r>
        <w:t>МузыкальныйфольклорнародовАзиииАфрики.</w:t>
      </w:r>
    </w:p>
    <w:p w:rsidR="007375A2" w:rsidRDefault="006B52D4" w:rsidP="008F57DD">
      <w:pPr>
        <w:pStyle w:val="a3"/>
        <w:ind w:right="545"/>
      </w:pPr>
      <w:r>
        <w:t>Содержание: африканская музыка – стихия ритма. Интонационно-ладовая основа музыки странАзии(дляизученияданноготематическогоблокарекомендуетсявыбрать1–2национальныетрадицииизследующегоспискастран:Китай,Индия,Япония,Вьетнам,Индонезия,Иран,Турция),уникальныетрадиции,музыкальныеинструменты.Представления оролимузыкивжизнилюдей.</w:t>
      </w:r>
    </w:p>
    <w:p w:rsidR="007375A2" w:rsidRDefault="006B52D4" w:rsidP="008F57DD">
      <w:pPr>
        <w:pStyle w:val="a3"/>
        <w:spacing w:line="272" w:lineRule="exact"/>
      </w:pPr>
      <w:r>
        <w:t>Видыдеятельностиобучающихся:</w:t>
      </w:r>
    </w:p>
    <w:p w:rsidR="007375A2" w:rsidRDefault="006B52D4" w:rsidP="008F57DD">
      <w:pPr>
        <w:pStyle w:val="a3"/>
        <w:ind w:right="556"/>
      </w:pPr>
      <w:r>
        <w:t>выявлениехарактерныхинтонацийиритмоввзвучаниитрадиционноймузыкинародовАфрикииАзии;</w:t>
      </w:r>
    </w:p>
    <w:p w:rsidR="007375A2" w:rsidRDefault="006B52D4" w:rsidP="008F57DD">
      <w:pPr>
        <w:pStyle w:val="a3"/>
        <w:spacing w:before="4"/>
      </w:pPr>
      <w:r>
        <w:t>выявлениеобщегоиособенногоприсравненииизучаемыхобразцовазиатскогофольклораифольклоранародовРоссии;</w:t>
      </w:r>
    </w:p>
    <w:p w:rsidR="007375A2" w:rsidRDefault="006B52D4" w:rsidP="008F57DD">
      <w:pPr>
        <w:pStyle w:val="a3"/>
        <w:spacing w:before="1"/>
      </w:pPr>
      <w:r>
        <w:t>разучиваниеиисполнениенародныхпесен,танцев;</w:t>
      </w:r>
    </w:p>
    <w:p w:rsidR="007375A2" w:rsidRDefault="006B52D4" w:rsidP="008F57DD">
      <w:pPr>
        <w:pStyle w:val="a3"/>
        <w:ind w:right="1571"/>
      </w:pPr>
      <w:r>
        <w:t>коллективныеритмическиеимпровизациинашумовыхиударныхинструментах;вариативно:исследовательскиепроектыпотеме«МузыкастранАзиииАфрики».</w:t>
      </w:r>
    </w:p>
    <w:p w:rsidR="007375A2" w:rsidRDefault="006B52D4" w:rsidP="008F57DD">
      <w:pPr>
        <w:pStyle w:val="a3"/>
        <w:ind w:left="1332"/>
      </w:pPr>
      <w:r>
        <w:t>НароднаямузыкаАмериканскогоконтинента.</w:t>
      </w:r>
    </w:p>
    <w:p w:rsidR="007375A2" w:rsidRDefault="006B52D4" w:rsidP="008F57DD">
      <w:pPr>
        <w:pStyle w:val="a3"/>
      </w:pPr>
      <w:r>
        <w:t>Содержание:Стилиижанрыамериканскоймузыки(кантри,блюз,спиричуэлс,самба,босса-нова).Смешениеинтонацийиритмовразличного происхождения.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Видыдеятельностиобучающихся:</w:t>
      </w:r>
    </w:p>
    <w:p w:rsidR="007375A2" w:rsidRDefault="006B52D4" w:rsidP="008F57DD">
      <w:pPr>
        <w:pStyle w:val="a3"/>
      </w:pPr>
      <w:r>
        <w:t>выявлениехарактерныхинтонацийиритмоввзвучанииамериканского,латиноамериканскогофольклора,прослеживаниеихнациональныхистоков;</w:t>
      </w:r>
    </w:p>
    <w:p w:rsidR="007375A2" w:rsidRDefault="006B52D4" w:rsidP="008F57DD">
      <w:pPr>
        <w:pStyle w:val="a3"/>
        <w:spacing w:before="4" w:line="274" w:lineRule="exact"/>
      </w:pPr>
      <w:r>
        <w:t>разучиваниеиисполнениенародныхпесен,танцев;</w:t>
      </w:r>
    </w:p>
    <w:p w:rsidR="007375A2" w:rsidRDefault="006B52D4" w:rsidP="008F57DD">
      <w:pPr>
        <w:pStyle w:val="a3"/>
      </w:pPr>
      <w:r>
        <w:t>индивидуальныеиколлективныеритмическиеимелодическиеимпровизациивстиле(жанре)изучаемойтрадиции.</w:t>
      </w:r>
    </w:p>
    <w:p w:rsidR="007375A2" w:rsidRDefault="006B52D4" w:rsidP="008F57DD">
      <w:pPr>
        <w:pStyle w:val="a3"/>
        <w:ind w:left="1332" w:right="4485"/>
      </w:pPr>
      <w:r>
        <w:t>Модуль№6«Европейскаяклассическаямузыка».Национальныеистокиклассическоймузыки.</w:t>
      </w:r>
    </w:p>
    <w:p w:rsidR="007375A2" w:rsidRDefault="006B52D4" w:rsidP="008F57DD">
      <w:pPr>
        <w:pStyle w:val="a3"/>
        <w:ind w:right="564"/>
      </w:pPr>
      <w:r>
        <w:t>Содержание: национальный музыкальный стиль на примере творчества Ф. Шопена, Э. Грига идругих композиторов. Значение и роль композитора классической музыки. Характерные жанры,образы,элементымузыкального языка.</w:t>
      </w:r>
    </w:p>
    <w:p w:rsidR="007375A2" w:rsidRDefault="006B52D4" w:rsidP="008F57DD">
      <w:pPr>
        <w:pStyle w:val="a3"/>
      </w:pPr>
      <w:r>
        <w:t>Видыдеятельностиобучающихся:</w:t>
      </w:r>
    </w:p>
    <w:p w:rsidR="007375A2" w:rsidRDefault="006B52D4" w:rsidP="008F57DD">
      <w:pPr>
        <w:pStyle w:val="a3"/>
        <w:ind w:right="570"/>
      </w:pPr>
      <w:r>
        <w:t>знакомство с образцами музыки разных жанров, типичных для рассматриваемых национальныхстилей,творчестваизучаемыхкомпозиторов;</w:t>
      </w:r>
    </w:p>
    <w:p w:rsidR="007375A2" w:rsidRDefault="006B52D4" w:rsidP="008F57DD">
      <w:pPr>
        <w:pStyle w:val="a3"/>
        <w:ind w:right="551"/>
      </w:pPr>
      <w:r>
        <w:t>определение на слух характерных интонаций, ритмов, элементов музыкального языка, умениенапетьнаиболееяркиеинтонации,прохлопатьритмическиепримерыизчислаизучаемыхклассических произведений;</w:t>
      </w:r>
    </w:p>
    <w:p w:rsidR="007375A2" w:rsidRDefault="006B52D4" w:rsidP="008F57DD">
      <w:pPr>
        <w:pStyle w:val="a3"/>
        <w:spacing w:before="5" w:line="237" w:lineRule="auto"/>
        <w:ind w:right="542"/>
      </w:pPr>
      <w:r>
        <w:t>разучивание, исполнение не менее одного вокального произведения, сочиненного композитором-классиком(изчислаизучаемыхвданномразделе);</w:t>
      </w:r>
    </w:p>
    <w:p w:rsidR="007375A2" w:rsidRDefault="006B52D4" w:rsidP="008F57DD">
      <w:pPr>
        <w:pStyle w:val="a3"/>
        <w:ind w:right="561"/>
      </w:pPr>
      <w:r>
        <w:t>музыкальная викторина на знание музыки, названий и авторов изученных произведений;вариативно: исследовательскиепроектыотворчестве европейскихкомпозиторов-классиков,представителейнациональныхшкол;просмотрхудожественныхидокументальныхфильмовотворчествевыдающихевропейскихкомпозиторовспоследующимобсуждениемвклассе;посещениеконцерта классическоймузыки,балетадраматическогоспектакля.</w:t>
      </w:r>
    </w:p>
    <w:p w:rsidR="007375A2" w:rsidRDefault="006B52D4" w:rsidP="008F57DD">
      <w:pPr>
        <w:pStyle w:val="a3"/>
        <w:ind w:left="1332"/>
      </w:pPr>
      <w:r>
        <w:t>Музыкантипублика.</w:t>
      </w:r>
    </w:p>
    <w:p w:rsidR="007375A2" w:rsidRDefault="006B52D4" w:rsidP="008F57DD">
      <w:pPr>
        <w:pStyle w:val="a3"/>
        <w:ind w:right="547"/>
      </w:pPr>
      <w:r>
        <w:t>Содержание: кумиры публики (на примере творчества В.А. Моцарта, Н. Паганини, Ф. Листа идругихкомпозиторов).Виртуозность,талант,труд,миссиякомпозитора,исполнителя.Признание публики. Культура слушателя. Традиции слушания музыки в прошлые века и сегодня.Видыдеятельностиобучающихся:</w:t>
      </w:r>
    </w:p>
    <w:p w:rsidR="007375A2" w:rsidRDefault="006B52D4" w:rsidP="008F57DD">
      <w:pPr>
        <w:pStyle w:val="a3"/>
        <w:spacing w:before="5"/>
      </w:pPr>
      <w:r>
        <w:t>знакомствособразцамивиртуозноймузыки;</w:t>
      </w:r>
    </w:p>
    <w:p w:rsidR="007375A2" w:rsidRDefault="006B52D4" w:rsidP="008F57DD">
      <w:pPr>
        <w:pStyle w:val="a3"/>
        <w:ind w:right="549"/>
      </w:pPr>
      <w:r>
        <w:t>размышлениенадфактамибиографийвеликихмузыкантов–каклюбимцевпублики,такинепонятыхсовременниками;</w:t>
      </w:r>
    </w:p>
    <w:p w:rsidR="007375A2" w:rsidRDefault="006B52D4" w:rsidP="008F57DD">
      <w:pPr>
        <w:pStyle w:val="a3"/>
        <w:ind w:right="564"/>
      </w:pPr>
      <w:r>
        <w:t>определение на слух мелодий, интонаций, ритмов, элементов музыкального языка, изучаемыхклассических произведений,умениенапетьихнаиболееяркиеритмоинтонации;</w:t>
      </w:r>
    </w:p>
    <w:p w:rsidR="007375A2" w:rsidRDefault="006B52D4" w:rsidP="008F57DD">
      <w:pPr>
        <w:pStyle w:val="a3"/>
        <w:spacing w:before="1"/>
      </w:pPr>
      <w:r>
        <w:t>музыкальнаявикторинаназнаниемузыки,названийиавторовизученныхпроизведений;</w:t>
      </w:r>
    </w:p>
    <w:p w:rsidR="007375A2" w:rsidRDefault="006B52D4" w:rsidP="008F57DD">
      <w:pPr>
        <w:pStyle w:val="a3"/>
        <w:ind w:right="558"/>
      </w:pPr>
      <w:r>
        <w:t>знание и соблюдение общепринятых норм слушания музыки, правил поведения в концертномзале,театреоперыибалета;</w:t>
      </w:r>
    </w:p>
    <w:p w:rsidR="007375A2" w:rsidRDefault="006B52D4" w:rsidP="008F57DD">
      <w:pPr>
        <w:pStyle w:val="a3"/>
        <w:ind w:right="545"/>
      </w:pPr>
      <w:r>
        <w:t>вариативно: работа с интерактивной картой (география путешествий, гастролей), лентой времени(имена,факты,явления,музыкальныепроизведения);посещениеконцертаклассическоймузыкиспоследующимобсуждениемвклассе;созданиетематическойподборкимузыкальныхпроизведенийдлядомашнегопрослушивания.</w:t>
      </w:r>
    </w:p>
    <w:p w:rsidR="007375A2" w:rsidRDefault="006B52D4" w:rsidP="008F57DD">
      <w:pPr>
        <w:pStyle w:val="a3"/>
        <w:ind w:left="1332"/>
      </w:pPr>
      <w:r>
        <w:t>Музыка–зеркалоэпохи.</w:t>
      </w:r>
    </w:p>
    <w:p w:rsidR="007375A2" w:rsidRDefault="006B52D4" w:rsidP="008F57DD">
      <w:pPr>
        <w:pStyle w:val="a3"/>
        <w:ind w:right="539"/>
      </w:pPr>
      <w:r>
        <w:t>Содержание: искусство как отражение, с одной стороны – образа жизни, с другой – главныхценностей, идеалов конкретной эпохи. Стили барокко и классицизм (круг основных образов,характерныхинтонаций,жанров).Полифоническийигомофонно-гармоническийскладнапримеретворчестваИ. БахаиЛ.Бетховена.</w:t>
      </w:r>
    </w:p>
    <w:p w:rsidR="007375A2" w:rsidRDefault="006B52D4" w:rsidP="008F57DD">
      <w:pPr>
        <w:pStyle w:val="a3"/>
      </w:pPr>
      <w:r>
        <w:t>Видыдеятельностиобучающихся:</w:t>
      </w:r>
    </w:p>
    <w:p w:rsidR="007375A2" w:rsidRDefault="006B52D4" w:rsidP="008F57DD">
      <w:pPr>
        <w:pStyle w:val="a3"/>
      </w:pPr>
      <w:r>
        <w:t>знакомствособразцамиполифоническойигомофонно-гармоническоймузыки;</w:t>
      </w:r>
    </w:p>
    <w:p w:rsidR="007375A2" w:rsidRDefault="006B52D4" w:rsidP="008F57DD">
      <w:pPr>
        <w:pStyle w:val="a3"/>
      </w:pPr>
      <w:r>
        <w:t>разучивание,исполнениенеменееодного вокальногопроизведения, сочиненногокомпозитором-классиком(изчислаизучаемыхвданномразделе);</w:t>
      </w:r>
    </w:p>
    <w:p w:rsidR="007375A2" w:rsidRDefault="006B52D4" w:rsidP="008F57DD">
      <w:pPr>
        <w:pStyle w:val="a3"/>
        <w:spacing w:before="1"/>
      </w:pPr>
      <w:r>
        <w:t>исполнениевокальных,ритмических,речевыхканонов;</w:t>
      </w:r>
    </w:p>
    <w:p w:rsidR="007375A2" w:rsidRDefault="006B52D4" w:rsidP="008F57DD">
      <w:pPr>
        <w:pStyle w:val="a3"/>
        <w:tabs>
          <w:tab w:val="left" w:pos="2488"/>
          <w:tab w:val="left" w:pos="3593"/>
          <w:tab w:val="left" w:pos="3929"/>
          <w:tab w:val="left" w:pos="5449"/>
          <w:tab w:val="left" w:pos="7066"/>
          <w:tab w:val="left" w:pos="7994"/>
          <w:tab w:val="left" w:pos="9026"/>
          <w:tab w:val="left" w:pos="9366"/>
        </w:tabs>
        <w:ind w:right="560"/>
      </w:pPr>
      <w:r>
        <w:t>музыкальная викторина на знание музыки, названий и авторов изученных произведений;вариативно: составлениесравнительнойтаблицыстилейбароккоиклассицизм(напримеремузыкальногоискусства,либомузыкииживописи,музыкииархитектуры);просмотрхудожественных</w:t>
      </w:r>
      <w:r>
        <w:tab/>
        <w:t>фильмов</w:t>
      </w:r>
      <w:r>
        <w:tab/>
        <w:t>и</w:t>
      </w:r>
      <w:r>
        <w:tab/>
        <w:t>телепередач,</w:t>
      </w:r>
      <w:r>
        <w:tab/>
        <w:t>посвященных</w:t>
      </w:r>
      <w:r>
        <w:tab/>
        <w:t>стилям</w:t>
      </w:r>
      <w:r>
        <w:tab/>
        <w:t>барокко</w:t>
      </w:r>
      <w:r>
        <w:tab/>
        <w:t>и</w:t>
      </w:r>
      <w:r>
        <w:tab/>
      </w:r>
      <w:r>
        <w:rPr>
          <w:spacing w:val="-1"/>
        </w:rPr>
        <w:t>классицизм,</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rPr>
          <w:spacing w:val="-1"/>
        </w:rPr>
        <w:lastRenderedPageBreak/>
        <w:t>творческому</w:t>
      </w:r>
      <w:r>
        <w:t>путиизучаемыхкомпозиторов.</w:t>
      </w:r>
    </w:p>
    <w:p w:rsidR="007375A2" w:rsidRDefault="006B52D4" w:rsidP="008F57DD">
      <w:pPr>
        <w:pStyle w:val="a3"/>
        <w:ind w:left="1332"/>
      </w:pPr>
      <w:r>
        <w:t>Музыкальныйобраз.</w:t>
      </w:r>
    </w:p>
    <w:p w:rsidR="007375A2" w:rsidRDefault="006B52D4" w:rsidP="008F57DD">
      <w:pPr>
        <w:pStyle w:val="a3"/>
        <w:ind w:right="543"/>
      </w:pPr>
      <w:r>
        <w:t>Содержание:героическиеобразывмузыке.Лирическийгероймузыкальногопроизведения.Судьба человека – судьба человечества (на примере творчества Л. Бетховена, Ф. Шуберта идругих композиторов). Стили классицизм и романтизм (круг основных образов, характерныхинтонаций,жанров).</w:t>
      </w:r>
    </w:p>
    <w:p w:rsidR="007375A2" w:rsidRDefault="006B52D4" w:rsidP="008F57DD">
      <w:pPr>
        <w:pStyle w:val="a3"/>
        <w:spacing w:before="4" w:line="274" w:lineRule="exact"/>
      </w:pPr>
      <w:r>
        <w:t>Видыдеятельностиобучающихся:</w:t>
      </w:r>
    </w:p>
    <w:p w:rsidR="007375A2" w:rsidRDefault="006B52D4" w:rsidP="008F57DD">
      <w:pPr>
        <w:pStyle w:val="a3"/>
        <w:ind w:right="539"/>
      </w:pPr>
      <w:r>
        <w:t>знакомствоспроизведениямикомпозиторов–венскихклассиков,композиторов-романтиков,сравнениеобразовихпроизведений,сопереживаниемузыкальномуобразу,идентификацияслирическимгероемпроизведения;</w:t>
      </w:r>
    </w:p>
    <w:p w:rsidR="007375A2" w:rsidRDefault="006B52D4" w:rsidP="008F57DD">
      <w:pPr>
        <w:pStyle w:val="a3"/>
      </w:pPr>
      <w:r>
        <w:t>узнаваниенаслухмелодий,интонаций,ритмов,элементовмузыкальногоязыкаизучаемыхклассическихпроизведений,умениенапетьихнаиболееяркиетемы,ритмоинтонации;</w:t>
      </w:r>
    </w:p>
    <w:p w:rsidR="007375A2" w:rsidRDefault="006B52D4" w:rsidP="008F57DD">
      <w:pPr>
        <w:pStyle w:val="a3"/>
        <w:ind w:right="566"/>
      </w:pPr>
      <w:r>
        <w:t>разучивание, исполнение не менее одного вокального произведения, сочиненного композитором-классиком,художественнаяинтерпретация егомузыкальногообраза;</w:t>
      </w:r>
    </w:p>
    <w:p w:rsidR="007375A2" w:rsidRDefault="006B52D4" w:rsidP="008F57DD">
      <w:pPr>
        <w:pStyle w:val="a3"/>
        <w:ind w:right="561"/>
      </w:pPr>
      <w:r>
        <w:t>музыкальная викторина на знание музыки, названий и авторов изученных произведений;вариативно: сочинение музыки, импровизация; литературное, художественное творчество,созвучноекругуобразовизучаемогокомпозитора;составлениесравнительнойтаблицыстилейклассицизмиромантизм(тольконапримеремузыки,либовмузыкеиживописи,вмузыкеилитературе).</w:t>
      </w:r>
    </w:p>
    <w:p w:rsidR="007375A2" w:rsidRDefault="006B52D4" w:rsidP="008F57DD">
      <w:pPr>
        <w:pStyle w:val="a3"/>
        <w:spacing w:before="4" w:line="274" w:lineRule="exact"/>
        <w:ind w:left="1332"/>
      </w:pPr>
      <w:r>
        <w:t>Музыкальнаядраматургия.</w:t>
      </w:r>
    </w:p>
    <w:p w:rsidR="007375A2" w:rsidRDefault="006B52D4" w:rsidP="008F57DD">
      <w:pPr>
        <w:pStyle w:val="a3"/>
        <w:ind w:right="551"/>
      </w:pPr>
      <w:r>
        <w:t>Содержание:развитиемузыкальныхобразов.Музыкальнаятема.Принципымузыкальногоразвития:повтор,контраст,разработка.Музыкальнаяформа–строениемузыкальногопроизведения.</w:t>
      </w:r>
    </w:p>
    <w:p w:rsidR="007375A2" w:rsidRDefault="006B52D4" w:rsidP="008F57DD">
      <w:pPr>
        <w:pStyle w:val="a3"/>
      </w:pPr>
      <w:r>
        <w:t>Видыдеятельностиобучающихся:</w:t>
      </w:r>
    </w:p>
    <w:p w:rsidR="007375A2" w:rsidRDefault="006B52D4" w:rsidP="008F57DD">
      <w:pPr>
        <w:pStyle w:val="a3"/>
        <w:ind w:right="554"/>
      </w:pPr>
      <w:r>
        <w:t>наблюдение за развитием музыкальных тем, образов, восприятие логики музыкального развития;умениеслышать,запоминатьосновныеизменения,последовательностьнастроений,чувств,характероввразвертываниимузыкальной драматургии;</w:t>
      </w:r>
    </w:p>
    <w:p w:rsidR="007375A2" w:rsidRDefault="006B52D4" w:rsidP="008F57DD">
      <w:pPr>
        <w:pStyle w:val="a3"/>
        <w:ind w:right="566"/>
      </w:pPr>
      <w:r>
        <w:t>узнавание на слух музыкальных тем, их вариантов, видоизмененных в процессе развития;составление наглядной (буквенной, цифровой) схемы строения музыкального произведения;разучивание, исполнение не менее одного вокального произведения, сочиненного композитором-классиком,художественнаяинтерпретация музыкальногообразавегоразвитии;</w:t>
      </w:r>
    </w:p>
    <w:p w:rsidR="007375A2" w:rsidRDefault="006B52D4" w:rsidP="008F57DD">
      <w:pPr>
        <w:pStyle w:val="a3"/>
        <w:spacing w:before="2"/>
        <w:ind w:right="840"/>
      </w:pPr>
      <w:r>
        <w:t>музыкальная викторина на знание музыки, названий и авторов изученных произведений;вариативно:посещениеконцертаклассическоймузыки, впрограммекоторогоприсутствуют</w:t>
      </w:r>
    </w:p>
    <w:p w:rsidR="007375A2" w:rsidRDefault="006B52D4" w:rsidP="008F57DD">
      <w:pPr>
        <w:pStyle w:val="a3"/>
        <w:ind w:right="566"/>
      </w:pPr>
      <w:r>
        <w:t>крупные симфонические произведения; создание сюжета любительского фильма (в том числе вжанретеневоготеатра,мультфильма),основанногонаразвитииобразов,музыкальнойдраматургииодного изпроизведений композиторов-классиков.</w:t>
      </w:r>
    </w:p>
    <w:p w:rsidR="007375A2" w:rsidRDefault="006B52D4" w:rsidP="008F57DD">
      <w:pPr>
        <w:pStyle w:val="a3"/>
        <w:spacing w:before="1"/>
        <w:ind w:left="1332"/>
      </w:pPr>
      <w:r>
        <w:t>Музыкальныйстиль.</w:t>
      </w:r>
    </w:p>
    <w:p w:rsidR="007375A2" w:rsidRDefault="006B52D4" w:rsidP="008F57DD">
      <w:pPr>
        <w:pStyle w:val="a3"/>
        <w:ind w:right="554"/>
      </w:pPr>
      <w:r>
        <w:t>Содержание:стилькакединствоэстетическихидеалов,кругаобразов,драматургическихприемов, музыкального языка. (на примере творчества В. Моцарта, К. Дебюсси, А. Шенберга идругихкомпозиторов).</w:t>
      </w:r>
    </w:p>
    <w:p w:rsidR="007375A2" w:rsidRDefault="006B52D4" w:rsidP="008F57DD">
      <w:pPr>
        <w:pStyle w:val="a3"/>
      </w:pPr>
      <w:r>
        <w:t>Видыдеятельностиобучающихся:</w:t>
      </w:r>
    </w:p>
    <w:p w:rsidR="007375A2" w:rsidRDefault="006B52D4" w:rsidP="008F57DD">
      <w:pPr>
        <w:pStyle w:val="a3"/>
        <w:spacing w:before="1"/>
        <w:ind w:right="553"/>
      </w:pPr>
      <w:r>
        <w:t>обобщениеисистематизациязнанийоразличныхпроявленияхмузыкальногостиля(стилькомпозитора,национальныйстиль, стильэпохи);</w:t>
      </w:r>
    </w:p>
    <w:p w:rsidR="007375A2" w:rsidRDefault="006B52D4" w:rsidP="008F57DD">
      <w:pPr>
        <w:pStyle w:val="a3"/>
        <w:ind w:right="544"/>
      </w:pPr>
      <w:r>
        <w:t>исполнение2–3вокальныхпроизведений–образцовбарокко,классицизма,романтизма,импрессионизма(подлинных илистилизованных);</w:t>
      </w:r>
    </w:p>
    <w:p w:rsidR="007375A2" w:rsidRDefault="006B52D4" w:rsidP="008F57DD">
      <w:pPr>
        <w:pStyle w:val="a3"/>
        <w:ind w:right="840"/>
      </w:pPr>
      <w:r>
        <w:t>музыкальнаявикторинаназнаниемузыки,названийиавторовизученныхпроизведений;определениенаслухвзвучаниинезнакомого произведения:</w:t>
      </w:r>
    </w:p>
    <w:p w:rsidR="007375A2" w:rsidRDefault="006B52D4" w:rsidP="008F57DD">
      <w:pPr>
        <w:pStyle w:val="a3"/>
      </w:pPr>
      <w:r>
        <w:rPr>
          <w:spacing w:val="-1"/>
        </w:rPr>
        <w:t>принадлежности</w:t>
      </w:r>
      <w:r>
        <w:t>кодномуизизученныхстилей;</w:t>
      </w:r>
    </w:p>
    <w:p w:rsidR="007375A2" w:rsidRDefault="006B52D4" w:rsidP="008F57DD">
      <w:pPr>
        <w:pStyle w:val="a3"/>
        <w:ind w:right="840"/>
      </w:pPr>
      <w:r>
        <w:t>исполнительскогосостава(количествоисостависполнителей,музыкальныхинструментов);жанра,кругаобразов;</w:t>
      </w:r>
    </w:p>
    <w:p w:rsidR="007375A2" w:rsidRDefault="006B52D4" w:rsidP="008F57DD">
      <w:pPr>
        <w:pStyle w:val="a3"/>
        <w:ind w:right="561"/>
      </w:pPr>
      <w:r>
        <w:t>способа музыкальногоизложенияиразвитияв простыхисложных музыкальныхформах(гомофония, полифония, повтор, контраст, соотношение разделов и частей в произведении);вариативно: исследовательские проекты, посвященныеэстетикеиособенностяммузыкальногоискусстваразличныхстилейXX века.</w:t>
      </w:r>
    </w:p>
    <w:p w:rsidR="007375A2" w:rsidRDefault="006B52D4" w:rsidP="008F57DD">
      <w:pPr>
        <w:pStyle w:val="a3"/>
        <w:ind w:left="1332"/>
      </w:pPr>
      <w:r>
        <w:t>Модуль№7«Духовнаямузыка»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1272"/>
      </w:pPr>
      <w:r>
        <w:lastRenderedPageBreak/>
        <w:t>Храмовыйсинтезискусств.</w:t>
      </w:r>
    </w:p>
    <w:p w:rsidR="007375A2" w:rsidRDefault="006B52D4" w:rsidP="008F57DD">
      <w:pPr>
        <w:pStyle w:val="a3"/>
        <w:ind w:right="557"/>
      </w:pPr>
      <w:r>
        <w:t>Музыка православного и католического богослужения (колокола, пение acapella или пение вСопровождении органа). Основные жанры, традиции. Образы Христа, Богородицы, Рождества,Воскресения.</w:t>
      </w:r>
    </w:p>
    <w:p w:rsidR="007375A2" w:rsidRDefault="006B52D4" w:rsidP="008F57DD">
      <w:pPr>
        <w:pStyle w:val="a3"/>
        <w:spacing w:before="4" w:line="274" w:lineRule="exact"/>
      </w:pPr>
      <w:r>
        <w:t>Видыдеятельностиобучающихся:</w:t>
      </w:r>
    </w:p>
    <w:p w:rsidR="007375A2" w:rsidRDefault="006B52D4" w:rsidP="008F57DD">
      <w:pPr>
        <w:pStyle w:val="a3"/>
        <w:ind w:right="565"/>
      </w:pPr>
      <w:r>
        <w:t>повторение, обобщение и систематизация знаний о христианской культуре западноевропейскойтрадиции русского православия, полученных на уроках музыки и основ религиозных культур исветскойэтикинауровне основного общего образования;</w:t>
      </w:r>
    </w:p>
    <w:p w:rsidR="007375A2" w:rsidRDefault="006B52D4" w:rsidP="008F57DD">
      <w:pPr>
        <w:pStyle w:val="a3"/>
        <w:ind w:right="563"/>
      </w:pPr>
      <w:r>
        <w:t>осознание единства музыки со словом, живописью, скульптурой, архитектурой как сочетанияразныхпроявленийединогомировоззрения,основнойидеихристианства;</w:t>
      </w:r>
    </w:p>
    <w:p w:rsidR="007375A2" w:rsidRDefault="006B52D4" w:rsidP="008F57DD">
      <w:pPr>
        <w:pStyle w:val="a3"/>
        <w:ind w:right="562"/>
      </w:pPr>
      <w:r>
        <w:t>исполнение вокальных произведений, связанных с религиозной традицией, перекликающихся снейпотематике;</w:t>
      </w:r>
    </w:p>
    <w:p w:rsidR="007375A2" w:rsidRDefault="006B52D4" w:rsidP="008F57DD">
      <w:pPr>
        <w:pStyle w:val="a3"/>
        <w:ind w:right="554"/>
      </w:pPr>
      <w:r>
        <w:t>определениесходстваиразличияэлементовразныхвидовискусства(музыки,живописи,архитектуры), относящихся:</w:t>
      </w:r>
    </w:p>
    <w:p w:rsidR="007375A2" w:rsidRDefault="006B52D4" w:rsidP="008F57DD">
      <w:pPr>
        <w:pStyle w:val="a3"/>
        <w:ind w:right="5310"/>
      </w:pPr>
      <w:r>
        <w:t>к русской православной традиции;западноевропейской христианской традиции;другим конфессиям (по выбору учителя);вариативно:посещениеконцертадуховноймузыки.</w:t>
      </w:r>
    </w:p>
    <w:p w:rsidR="007375A2" w:rsidRDefault="006B52D4" w:rsidP="008F57DD">
      <w:pPr>
        <w:pStyle w:val="a3"/>
        <w:ind w:left="1332"/>
      </w:pPr>
      <w:r>
        <w:t>Развитиецерковноймузыки</w:t>
      </w:r>
    </w:p>
    <w:p w:rsidR="007375A2" w:rsidRDefault="006B52D4" w:rsidP="008F57DD">
      <w:pPr>
        <w:pStyle w:val="a3"/>
        <w:ind w:right="549"/>
      </w:pPr>
      <w:r>
        <w:t>Содержание:европейскаямузыкарелигиознойтрадиции(григорианскийхорал,изобретениенотной записи Гвидод’Ареццо, протестантский хорал). Русская музыка религиозной традиции(знаменныйраспев,крюковаязапись,партесноепение).Полифониявзападнойирусскойдуховноймузыке. Жанры:кантата,духовныйконцерт, реквием.</w:t>
      </w:r>
    </w:p>
    <w:p w:rsidR="007375A2" w:rsidRDefault="006B52D4" w:rsidP="008F57DD">
      <w:pPr>
        <w:pStyle w:val="a3"/>
      </w:pPr>
      <w:r>
        <w:t>Видыдеятельностиобучающихся:</w:t>
      </w:r>
    </w:p>
    <w:p w:rsidR="007375A2" w:rsidRDefault="006B52D4" w:rsidP="008F57DD">
      <w:pPr>
        <w:pStyle w:val="a3"/>
      </w:pPr>
      <w:r>
        <w:t>знакомствосисториейвозникновениянотнойзаписи;</w:t>
      </w:r>
    </w:p>
    <w:p w:rsidR="007375A2" w:rsidRDefault="006B52D4" w:rsidP="008F57DD">
      <w:pPr>
        <w:pStyle w:val="a3"/>
        <w:ind w:right="555"/>
      </w:pPr>
      <w:r>
        <w:t>сравнениенотацийрелигиозноймузыкиразныхтрадиций(григорианскийхорал,знаменныйраспев,современныеноты);</w:t>
      </w:r>
    </w:p>
    <w:p w:rsidR="007375A2" w:rsidRDefault="006B52D4" w:rsidP="008F57DD">
      <w:pPr>
        <w:pStyle w:val="a3"/>
        <w:ind w:right="840"/>
      </w:pPr>
      <w:r>
        <w:t>знакомствособразцами(фрагментами)средневековыхцерковныхраспевов(одноголосие);слушаниедуховноймузыки;</w:t>
      </w:r>
    </w:p>
    <w:p w:rsidR="007375A2" w:rsidRDefault="006B52D4" w:rsidP="008F57DD">
      <w:pPr>
        <w:pStyle w:val="a3"/>
        <w:spacing w:before="4"/>
      </w:pPr>
      <w:r>
        <w:t>определениенаслух:</w:t>
      </w:r>
    </w:p>
    <w:p w:rsidR="007375A2" w:rsidRDefault="006B52D4" w:rsidP="008F57DD">
      <w:pPr>
        <w:pStyle w:val="a3"/>
      </w:pPr>
      <w:r>
        <w:t>составаисполнителей;</w:t>
      </w:r>
    </w:p>
    <w:p w:rsidR="007375A2" w:rsidRDefault="006B52D4" w:rsidP="008F57DD">
      <w:pPr>
        <w:pStyle w:val="a3"/>
      </w:pPr>
      <w:r>
        <w:t>типафактуры(хоральныйсклад,полифония);</w:t>
      </w:r>
    </w:p>
    <w:p w:rsidR="007375A2" w:rsidRDefault="006B52D4" w:rsidP="008F57DD">
      <w:pPr>
        <w:pStyle w:val="a3"/>
      </w:pPr>
      <w:r>
        <w:t>принадлежностикрусскойилизападноевропейскойрелигиознойтрадиции;</w:t>
      </w:r>
    </w:p>
    <w:p w:rsidR="007375A2" w:rsidRDefault="006B52D4" w:rsidP="008F57DD">
      <w:pPr>
        <w:pStyle w:val="a3"/>
        <w:ind w:right="537"/>
      </w:pPr>
      <w:r>
        <w:t>вариативно:работасинтерактивнойкартой,лентойвременисуказаниемгеографическихиисторических особенностей распространения различных явлений, стилей, жанров, связанных сразвитиемрелигиозноймузыки;исследовательскиеитворческиепроекты,посвященныеотдельнымпроизведениямдуховноймузыки.</w:t>
      </w:r>
    </w:p>
    <w:p w:rsidR="007375A2" w:rsidRDefault="006B52D4" w:rsidP="008F57DD">
      <w:pPr>
        <w:pStyle w:val="a3"/>
        <w:spacing w:before="1"/>
        <w:ind w:left="1332"/>
      </w:pPr>
      <w:r>
        <w:t>Музыкальныежанрыбогослужения.</w:t>
      </w:r>
    </w:p>
    <w:p w:rsidR="007375A2" w:rsidRDefault="006B52D4" w:rsidP="008F57DD">
      <w:pPr>
        <w:pStyle w:val="a3"/>
        <w:ind w:right="549"/>
      </w:pPr>
      <w:r>
        <w:t>Содержание:эстетическоесодержаниеижизненноепредназначениедуховноймузыки.Многочастныепроизведениянаканоническиетексты:католическаямесса,православнаялитургия,всенощноебдение.</w:t>
      </w:r>
    </w:p>
    <w:p w:rsidR="007375A2" w:rsidRDefault="006B52D4" w:rsidP="008F57DD">
      <w:pPr>
        <w:pStyle w:val="a3"/>
        <w:spacing w:before="1"/>
      </w:pPr>
      <w:r>
        <w:t>Видыдеятельностиобучающихся:</w:t>
      </w:r>
    </w:p>
    <w:p w:rsidR="007375A2" w:rsidRDefault="006B52D4" w:rsidP="008F57DD">
      <w:pPr>
        <w:pStyle w:val="a3"/>
        <w:spacing w:before="2" w:line="237" w:lineRule="auto"/>
        <w:ind w:right="555"/>
      </w:pPr>
      <w:r>
        <w:t>знакомство с одним (более полно) или несколькими (фрагментарно) произведениями мировоймузыкальнойклассики,написанными всоответствиисрелигиознымканоном;</w:t>
      </w:r>
    </w:p>
    <w:p w:rsidR="007375A2" w:rsidRDefault="006B52D4" w:rsidP="008F57DD">
      <w:pPr>
        <w:pStyle w:val="a3"/>
        <w:spacing w:line="275" w:lineRule="exact"/>
      </w:pPr>
      <w:r>
        <w:t>вокализациямузыкальныхтемизучаемыхдуховныхпроизведений;</w:t>
      </w:r>
    </w:p>
    <w:p w:rsidR="007375A2" w:rsidRDefault="006B52D4" w:rsidP="008F57DD">
      <w:pPr>
        <w:pStyle w:val="a3"/>
        <w:ind w:right="540"/>
      </w:pPr>
      <w:r>
        <w:t>определениенаслухизученныхпроизведенийиихавторов,иметьпредставлениеобособенностях ихпостроенияиобразов;</w:t>
      </w:r>
    </w:p>
    <w:p w:rsidR="007375A2" w:rsidRDefault="006B52D4" w:rsidP="008F57DD">
      <w:pPr>
        <w:pStyle w:val="a3"/>
        <w:spacing w:before="4"/>
        <w:ind w:right="555"/>
      </w:pPr>
      <w:r>
        <w:t>устный или письменный рассказ о духовной музыке с использованием терминологии, примерамиизсоответствующейтрадиции,формулировкойсобственногоотношениякданноймузыке,рассуждениями, аргументациейсвоейпозиции.</w:t>
      </w:r>
    </w:p>
    <w:p w:rsidR="007375A2" w:rsidRDefault="006B52D4" w:rsidP="008F57DD">
      <w:pPr>
        <w:pStyle w:val="a3"/>
        <w:spacing w:before="1"/>
        <w:ind w:left="1332"/>
      </w:pPr>
      <w:r>
        <w:t>Религиозныетемыиобразывсовременноймузыке.</w:t>
      </w:r>
    </w:p>
    <w:p w:rsidR="007375A2" w:rsidRDefault="006B52D4" w:rsidP="008F57DD">
      <w:pPr>
        <w:pStyle w:val="a3"/>
        <w:ind w:right="546"/>
      </w:pPr>
      <w:r>
        <w:t>Содержание:сохранениетрадицийдуховноймузыкисегодня.Переосмыслениерелигиознойтемы в творчестве композиторов XX–XXI веков. Религиозная тематика в контексте современнойкультуры.</w:t>
      </w:r>
    </w:p>
    <w:p w:rsidR="007375A2" w:rsidRDefault="006B52D4" w:rsidP="008F57DD">
      <w:pPr>
        <w:pStyle w:val="a3"/>
      </w:pPr>
      <w:r>
        <w:t>Видыдеятельностиобучающихся: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сопоставлениетенденцийсохраненияипереосмыслениярелигиознойтрадициивкультуреXX–XXIвеков;</w:t>
      </w:r>
    </w:p>
    <w:p w:rsidR="007375A2" w:rsidRDefault="006B52D4" w:rsidP="008F57DD">
      <w:pPr>
        <w:pStyle w:val="a3"/>
        <w:ind w:right="561"/>
      </w:pPr>
      <w:r>
        <w:t>исполнение музыки духовного содержания, сочиненной современными композиторами;вариативно:исследовательскиеитворческиепроектыпотеме«Музыкаирелигиявнашевремя»;посещениеконцертадуховноймузыки.</w:t>
      </w:r>
    </w:p>
    <w:p w:rsidR="007375A2" w:rsidRDefault="006B52D4" w:rsidP="008F57DD">
      <w:pPr>
        <w:pStyle w:val="a3"/>
        <w:spacing w:before="9" w:line="235" w:lineRule="auto"/>
        <w:ind w:left="1332" w:right="2692"/>
      </w:pPr>
      <w:r>
        <w:t>Модуль № 8 «Современная музыка: основные жанры и направления»Джаз.</w:t>
      </w:r>
    </w:p>
    <w:p w:rsidR="007375A2" w:rsidRDefault="006B52D4" w:rsidP="008F57DD">
      <w:pPr>
        <w:pStyle w:val="a3"/>
        <w:spacing w:before="2"/>
        <w:ind w:right="550"/>
      </w:pPr>
      <w:r>
        <w:t>Содержание: джаз – основа популярной музыки XX века. Особенности джазового языка и стиля(свинг,синкопы,ударныеидуховыеинструменты,вопросно-ответнаяструктурамотивов,гармоническаясетка, импровизация).</w:t>
      </w:r>
    </w:p>
    <w:p w:rsidR="007375A2" w:rsidRDefault="006B52D4" w:rsidP="008F57DD">
      <w:pPr>
        <w:pStyle w:val="a3"/>
        <w:spacing w:before="1"/>
      </w:pPr>
      <w:r>
        <w:t>Видыдеятельностиобучающихся:</w:t>
      </w:r>
    </w:p>
    <w:p w:rsidR="007375A2" w:rsidRDefault="006B52D4" w:rsidP="008F57DD">
      <w:pPr>
        <w:pStyle w:val="a3"/>
        <w:ind w:right="563"/>
      </w:pPr>
      <w:r>
        <w:t>знакомство с различными джазовыми музыкальными композициями и направлениями (регтайм,биг бэнд,блюз);</w:t>
      </w:r>
    </w:p>
    <w:p w:rsidR="007375A2" w:rsidRDefault="006B52D4" w:rsidP="008F57DD">
      <w:pPr>
        <w:pStyle w:val="a3"/>
        <w:ind w:right="549"/>
      </w:pPr>
      <w:r>
        <w:t>разучивание,исполнениеоднойиз«вечнозеленых»джазовыхтем,элементыритмическойивокальнойимпровизациинаееоснове;</w:t>
      </w:r>
    </w:p>
    <w:p w:rsidR="007375A2" w:rsidRDefault="006B52D4" w:rsidP="008F57DD">
      <w:pPr>
        <w:pStyle w:val="a3"/>
        <w:spacing w:before="4" w:line="274" w:lineRule="exact"/>
      </w:pPr>
      <w:r>
        <w:t>определениенаслух:</w:t>
      </w:r>
    </w:p>
    <w:p w:rsidR="007375A2" w:rsidRDefault="006B52D4" w:rsidP="008F57DD">
      <w:pPr>
        <w:pStyle w:val="a3"/>
        <w:ind w:right="3229"/>
      </w:pPr>
      <w:r>
        <w:t>принадлежности к джазовой или классической музыке;исполнительского состава (манера пения, состав инструментов);вариативно:сочинениеблюза;посещениеконцертаджазовоймузыки.</w:t>
      </w:r>
    </w:p>
    <w:p w:rsidR="007375A2" w:rsidRDefault="006B52D4" w:rsidP="008F57DD">
      <w:pPr>
        <w:pStyle w:val="a3"/>
        <w:ind w:left="1332"/>
      </w:pPr>
      <w:r>
        <w:t>Мюзикл.</w:t>
      </w:r>
    </w:p>
    <w:p w:rsidR="007375A2" w:rsidRDefault="006B52D4" w:rsidP="008F57DD">
      <w:pPr>
        <w:pStyle w:val="a3"/>
        <w:ind w:right="548"/>
      </w:pPr>
      <w:r>
        <w:t>Содержание: особенности жанра. Классика жанра – мюзиклы середины XX века (на примеретворчества Ф. Лоу, Р. Роджерса, Э.Л. Уэббера). Современные постановки в жанре мюзикла нароссийскойсцене.</w:t>
      </w:r>
    </w:p>
    <w:p w:rsidR="007375A2" w:rsidRDefault="006B52D4" w:rsidP="008F57DD">
      <w:pPr>
        <w:pStyle w:val="a3"/>
      </w:pPr>
      <w:r>
        <w:t>Видыдеятельностиобучающихся:</w:t>
      </w:r>
    </w:p>
    <w:p w:rsidR="007375A2" w:rsidRDefault="006B52D4" w:rsidP="008F57DD">
      <w:pPr>
        <w:pStyle w:val="a3"/>
        <w:ind w:right="553"/>
      </w:pPr>
      <w:r>
        <w:t>знакомство с музыкальными произведениями, сочиненными иностранными и отечественнымикомпозиторами в жанре мюзикла, сравнение с другими театральными жанрами (опера, балет,драматическийспектакль);</w:t>
      </w:r>
    </w:p>
    <w:p w:rsidR="007375A2" w:rsidRDefault="006B52D4" w:rsidP="008F57DD">
      <w:pPr>
        <w:pStyle w:val="a3"/>
        <w:ind w:right="542"/>
      </w:pPr>
      <w:r>
        <w:t>анализрекламныхобъявленийопремьерахмюзикловвсовременныхсредствахмассовойинформации;</w:t>
      </w:r>
    </w:p>
    <w:p w:rsidR="007375A2" w:rsidRDefault="006B52D4" w:rsidP="008F57DD">
      <w:pPr>
        <w:pStyle w:val="a3"/>
        <w:spacing w:before="3"/>
        <w:ind w:right="548"/>
      </w:pPr>
      <w:r>
        <w:t>просмотрвидеозаписиодногоизмюзиклов,написаниесобственногорекламноготекстадляданнойпостановки;</w:t>
      </w:r>
    </w:p>
    <w:p w:rsidR="007375A2" w:rsidRDefault="006B52D4" w:rsidP="008F57DD">
      <w:pPr>
        <w:pStyle w:val="a3"/>
      </w:pPr>
      <w:r>
        <w:t>разучиваниеиисполнениеотдельныхномеровизмюзиклов.</w:t>
      </w:r>
    </w:p>
    <w:p w:rsidR="007375A2" w:rsidRDefault="006B52D4" w:rsidP="008F57DD">
      <w:pPr>
        <w:pStyle w:val="a3"/>
        <w:ind w:left="1332"/>
      </w:pPr>
      <w:r>
        <w:t>Молодежнаямузыкальнаякультура.</w:t>
      </w:r>
    </w:p>
    <w:p w:rsidR="007375A2" w:rsidRDefault="006B52D4" w:rsidP="008F57DD">
      <w:pPr>
        <w:pStyle w:val="a3"/>
        <w:ind w:right="542"/>
      </w:pPr>
      <w: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(Б.Окуджава,Ю.Визбор,В.Высоцкийидр.).</w:t>
      </w:r>
    </w:p>
    <w:p w:rsidR="007375A2" w:rsidRDefault="006B52D4" w:rsidP="008F57DD">
      <w:pPr>
        <w:pStyle w:val="a3"/>
        <w:spacing w:before="1"/>
        <w:ind w:right="545"/>
      </w:pPr>
      <w:r>
        <w:t>Социальныйикоммерческийконтекстмассовоймузыкальнойкультуры(потребительскиетенденциисовременной культуры).</w:t>
      </w:r>
    </w:p>
    <w:p w:rsidR="007375A2" w:rsidRDefault="006B52D4" w:rsidP="008F57DD">
      <w:pPr>
        <w:pStyle w:val="a3"/>
      </w:pPr>
      <w:r>
        <w:t>Видыдеятельностиобучающихся:</w:t>
      </w:r>
    </w:p>
    <w:p w:rsidR="007375A2" w:rsidRDefault="006B52D4" w:rsidP="008F57DD">
      <w:pPr>
        <w:pStyle w:val="a3"/>
        <w:ind w:right="553"/>
      </w:pPr>
      <w:r>
        <w:t>знакомствосмузыкальнымипроизведениями,ставшими«классикойжанра»молодежнойкультуры(группы«Битлз»,ЭлвисПресли,ВикторЦой,БиллиАйлишидругиегруппыиисполнители);</w:t>
      </w:r>
    </w:p>
    <w:p w:rsidR="007375A2" w:rsidRDefault="006B52D4" w:rsidP="008F57DD">
      <w:pPr>
        <w:pStyle w:val="a3"/>
        <w:spacing w:before="3" w:line="237" w:lineRule="auto"/>
        <w:ind w:right="728"/>
      </w:pPr>
      <w:r>
        <w:t>разучивание и исполнение песни, относящейся к одному из молодежных музыкальных течений;дискуссиянатему«Современнаямузыка»;</w:t>
      </w:r>
    </w:p>
    <w:p w:rsidR="007375A2" w:rsidRDefault="006B52D4" w:rsidP="008F57DD">
      <w:pPr>
        <w:pStyle w:val="a3"/>
        <w:spacing w:line="275" w:lineRule="exact"/>
      </w:pPr>
      <w:r>
        <w:t>вариативно:презентацияальбомасвоейлюбимойгруппы.</w:t>
      </w:r>
    </w:p>
    <w:p w:rsidR="007375A2" w:rsidRDefault="006B52D4" w:rsidP="008F57DD">
      <w:pPr>
        <w:pStyle w:val="a3"/>
        <w:ind w:left="1332"/>
      </w:pPr>
      <w:r>
        <w:t>Музыка цифровогомира.</w:t>
      </w:r>
    </w:p>
    <w:p w:rsidR="007375A2" w:rsidRDefault="006B52D4" w:rsidP="008F57DD">
      <w:pPr>
        <w:pStyle w:val="a3"/>
        <w:spacing w:before="4"/>
        <w:ind w:right="558"/>
      </w:pPr>
      <w:r>
        <w:t>Содержание: музыка повсюду (радио, телевидение, Интернет, наушники). Музыка на любой вкус(безграничный выбор, персональные плейлисты). Музыкальное творчество в условиях цифровойсреды.</w:t>
      </w:r>
    </w:p>
    <w:p w:rsidR="007375A2" w:rsidRDefault="006B52D4" w:rsidP="008F57DD">
      <w:pPr>
        <w:pStyle w:val="a3"/>
        <w:spacing w:before="1"/>
      </w:pPr>
      <w:r>
        <w:t>Видыдеятельностиобучающихся:</w:t>
      </w:r>
    </w:p>
    <w:p w:rsidR="007375A2" w:rsidRDefault="006B52D4" w:rsidP="008F57DD">
      <w:pPr>
        <w:pStyle w:val="a3"/>
      </w:pPr>
      <w:r>
        <w:t>поискинформацииоспособахсохраненияипередачимузыкипрежде исейчас;</w:t>
      </w:r>
    </w:p>
    <w:p w:rsidR="007375A2" w:rsidRDefault="006B52D4" w:rsidP="008F57DD">
      <w:pPr>
        <w:pStyle w:val="a3"/>
        <w:ind w:right="561"/>
      </w:pPr>
      <w:r>
        <w:t>просмотр музыкального клипа популярного исполнителя, анализ его художественного образа,стиля,выразительныхсредств;</w:t>
      </w:r>
    </w:p>
    <w:p w:rsidR="007375A2" w:rsidRDefault="006B52D4" w:rsidP="008F57DD">
      <w:pPr>
        <w:pStyle w:val="a3"/>
      </w:pPr>
      <w:r>
        <w:t>разучиваниеиисполнениепопулярнойсовременнойпесни;</w:t>
      </w:r>
    </w:p>
    <w:p w:rsidR="007375A2" w:rsidRDefault="006B52D4" w:rsidP="008F57DD">
      <w:pPr>
        <w:pStyle w:val="a3"/>
      </w:pPr>
      <w:r>
        <w:t>вариативно: проведениесоциальногоопросаоролииместемузыкивжизнисовременного</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человека;созданиесобственногомузыкальногоклипа.</w:t>
      </w:r>
    </w:p>
    <w:p w:rsidR="007375A2" w:rsidRDefault="006B52D4" w:rsidP="008F57DD">
      <w:pPr>
        <w:pStyle w:val="a3"/>
        <w:ind w:left="1332" w:right="3858"/>
      </w:pPr>
      <w:r>
        <w:t>Модуль № 9 «Связь музыки с другими видами искусства»Музыкаилитература.</w:t>
      </w:r>
    </w:p>
    <w:p w:rsidR="007375A2" w:rsidRDefault="006B52D4" w:rsidP="008F57DD">
      <w:pPr>
        <w:pStyle w:val="a3"/>
        <w:spacing w:before="7" w:line="237" w:lineRule="auto"/>
        <w:ind w:right="543"/>
      </w:pPr>
      <w:r>
        <w:t>Единство слова и музыки в вокальных жанрах (песня, романс, кантата, ноктюрн, баркарола,былина).Интонациирассказа,повествованиявинструментальноймузыке(поэма,баллада).Программнаямузыка.</w:t>
      </w:r>
    </w:p>
    <w:p w:rsidR="007375A2" w:rsidRDefault="006B52D4" w:rsidP="008F57DD">
      <w:pPr>
        <w:pStyle w:val="a3"/>
        <w:spacing w:before="1"/>
      </w:pPr>
      <w:r>
        <w:t>Видыдеятельностиобучающихся:</w:t>
      </w:r>
    </w:p>
    <w:p w:rsidR="007375A2" w:rsidRDefault="006B52D4" w:rsidP="008F57DD">
      <w:pPr>
        <w:pStyle w:val="a3"/>
        <w:spacing w:before="1"/>
      </w:pPr>
      <w:r>
        <w:t>знакомствособразцамивокальнойиинструментальноймузыки;</w:t>
      </w:r>
    </w:p>
    <w:p w:rsidR="007375A2" w:rsidRDefault="006B52D4" w:rsidP="008F57DD">
      <w:pPr>
        <w:pStyle w:val="a3"/>
      </w:pPr>
      <w:r>
        <w:t>импровизация,сочинениемелодийнаосновестихотворныхстрок,сравнениесвоихвариантовсмелодиями,сочиненнымикомпозиторами (метод«Сочинениесочиненного»);</w:t>
      </w:r>
    </w:p>
    <w:p w:rsidR="007375A2" w:rsidRDefault="006B52D4" w:rsidP="008F57DD">
      <w:pPr>
        <w:pStyle w:val="a3"/>
        <w:ind w:right="840"/>
      </w:pPr>
      <w:r>
        <w:t>сочинениерассказа,стихотворенияподвпечатлениемотвосприятияинструментальногомузыкального произведения;</w:t>
      </w:r>
    </w:p>
    <w:p w:rsidR="007375A2" w:rsidRDefault="006B52D4" w:rsidP="008F57DD">
      <w:pPr>
        <w:pStyle w:val="a3"/>
      </w:pPr>
      <w:r>
        <w:t>рисованиеобразовпрограммноймузыки;</w:t>
      </w:r>
    </w:p>
    <w:p w:rsidR="007375A2" w:rsidRDefault="006B52D4" w:rsidP="008F57DD">
      <w:pPr>
        <w:pStyle w:val="a3"/>
      </w:pPr>
      <w:r>
        <w:t>музыкальнаявикторинаназнаниемузыки,названийиавторовизученныхпроизведений.</w:t>
      </w:r>
    </w:p>
    <w:p w:rsidR="007375A2" w:rsidRDefault="006B52D4" w:rsidP="008F57DD">
      <w:pPr>
        <w:pStyle w:val="a3"/>
        <w:ind w:left="1332"/>
      </w:pPr>
      <w:r>
        <w:t>Музыкаиживопись.</w:t>
      </w:r>
    </w:p>
    <w:p w:rsidR="007375A2" w:rsidRDefault="006B52D4" w:rsidP="008F57DD">
      <w:pPr>
        <w:pStyle w:val="a3"/>
        <w:spacing w:before="4"/>
        <w:ind w:right="543"/>
      </w:pPr>
      <w:r>
        <w:t>Содержание: выразительные средства музыкального и изобразительного искусства. Аналогии:ритм,композиция,линия–мелодия,пятно–созвучие,колорит–тембр,светлотность–динамика.Программнаямузыка.Импрессионизм(напримеретворчествафранцузскихклавесинистов, К. Дебюсси,А.К.Лядоваидругих композиторов).</w:t>
      </w:r>
    </w:p>
    <w:p w:rsidR="007375A2" w:rsidRDefault="006B52D4" w:rsidP="008F57DD">
      <w:pPr>
        <w:pStyle w:val="a3"/>
        <w:spacing w:line="273" w:lineRule="exact"/>
      </w:pPr>
      <w:r>
        <w:t>Видыдеятельностиобучающихся:</w:t>
      </w:r>
    </w:p>
    <w:p w:rsidR="007375A2" w:rsidRDefault="006B52D4" w:rsidP="008F57DD">
      <w:pPr>
        <w:pStyle w:val="a3"/>
      </w:pPr>
      <w:r>
        <w:t>знакомствосмузыкальнымипроизведениямипрограммноймузыки,выявлениеинтонацийизобразительногохарактера;</w:t>
      </w:r>
    </w:p>
    <w:p w:rsidR="007375A2" w:rsidRDefault="006B52D4" w:rsidP="008F57DD">
      <w:pPr>
        <w:pStyle w:val="a3"/>
        <w:ind w:right="561"/>
      </w:pPr>
      <w:r>
        <w:t>музыкальная викторина на знание музыки, названий и авторов изученных произведений;разучивание,исполнениепеснисэлементамиизобразительности,сочинениек нейритмическогоишумовогоаккомпанемента сцельюусиленияизобразительногоэффекта;</w:t>
      </w:r>
    </w:p>
    <w:p w:rsidR="007375A2" w:rsidRDefault="006B52D4" w:rsidP="008F57DD">
      <w:pPr>
        <w:pStyle w:val="a3"/>
      </w:pPr>
      <w:r>
        <w:t>вариативно:рисованиеподвпечатлениемотвосприятиямузыкипрограммно-изобразительногохарактера;сочинениемузыки, импровизация,озвучиваниекартинхудожников.</w:t>
      </w:r>
    </w:p>
    <w:p w:rsidR="007375A2" w:rsidRDefault="006B52D4" w:rsidP="008F57DD">
      <w:pPr>
        <w:pStyle w:val="a3"/>
        <w:spacing w:before="1"/>
        <w:ind w:left="1332"/>
      </w:pPr>
      <w:r>
        <w:t>Музыкаитеатр.</w:t>
      </w:r>
    </w:p>
    <w:p w:rsidR="007375A2" w:rsidRDefault="006B52D4" w:rsidP="008F57DD">
      <w:pPr>
        <w:pStyle w:val="a3"/>
        <w:ind w:right="546"/>
      </w:pPr>
      <w:r>
        <w:t>Содержание:музыкакдраматическомуспектаклю(напримеретворчестваЭ.Грига,Л.ванБетховена,А.Г.Шнитке,Д.Д.Шостаковичаидругихкомпозиторов).Единствомузыки,драматургии, сценическойживописи,хореографии.</w:t>
      </w:r>
    </w:p>
    <w:p w:rsidR="007375A2" w:rsidRDefault="006B52D4" w:rsidP="008F57DD">
      <w:pPr>
        <w:pStyle w:val="a3"/>
        <w:spacing w:before="4"/>
      </w:pPr>
      <w:r>
        <w:t>Видыдеятельностиобучающихся:</w:t>
      </w:r>
    </w:p>
    <w:p w:rsidR="007375A2" w:rsidRDefault="006B52D4" w:rsidP="008F57DD">
      <w:pPr>
        <w:pStyle w:val="a3"/>
        <w:ind w:right="556"/>
      </w:pPr>
      <w:r>
        <w:t>знакомство с образцами музыки, созданной отечественными и иностранными композиторами длядраматического театра;</w:t>
      </w:r>
    </w:p>
    <w:p w:rsidR="007375A2" w:rsidRDefault="006B52D4" w:rsidP="008F57DD">
      <w:pPr>
        <w:pStyle w:val="a3"/>
        <w:spacing w:before="1"/>
        <w:ind w:right="559"/>
      </w:pPr>
      <w:r>
        <w:t>разучивание, исполнение песни из театральной постановки, просмотр видеозаписи спектакля, вкоторомзвучитданнаяпесня;</w:t>
      </w:r>
    </w:p>
    <w:p w:rsidR="007375A2" w:rsidRDefault="006B52D4" w:rsidP="008F57DD">
      <w:pPr>
        <w:pStyle w:val="a3"/>
        <w:tabs>
          <w:tab w:val="left" w:pos="2048"/>
          <w:tab w:val="left" w:pos="3457"/>
          <w:tab w:val="left" w:pos="5161"/>
          <w:tab w:val="left" w:pos="6501"/>
          <w:tab w:val="left" w:pos="7882"/>
          <w:tab w:val="left" w:pos="8790"/>
          <w:tab w:val="left" w:pos="9154"/>
        </w:tabs>
        <w:ind w:right="559"/>
      </w:pPr>
      <w:r>
        <w:t>музыкальная викторина на материале изученных фрагментов музыкальных спектаклей;вариативно:</w:t>
      </w:r>
      <w:r>
        <w:tab/>
        <w:t>постановка</w:t>
      </w:r>
      <w:r>
        <w:tab/>
        <w:t>музыкального</w:t>
      </w:r>
      <w:r>
        <w:tab/>
        <w:t>спектакля;</w:t>
      </w:r>
      <w:r>
        <w:tab/>
        <w:t>посещение</w:t>
      </w:r>
      <w:r>
        <w:tab/>
        <w:t>театра</w:t>
      </w:r>
      <w:r>
        <w:tab/>
        <w:t>с</w:t>
      </w:r>
      <w:r>
        <w:tab/>
      </w:r>
      <w:r>
        <w:rPr>
          <w:spacing w:val="-1"/>
        </w:rPr>
        <w:t>последующим</w:t>
      </w:r>
      <w:r>
        <w:t>обсуждением(устноили письменно) роли музыкив данномспектакле;исследовательскиепроектыо музыке,созданной отечественнымикомпозиторами длятеатра.</w:t>
      </w:r>
    </w:p>
    <w:p w:rsidR="007375A2" w:rsidRDefault="006B52D4" w:rsidP="008F57DD">
      <w:pPr>
        <w:pStyle w:val="a3"/>
        <w:ind w:left="1332"/>
      </w:pPr>
      <w:r>
        <w:t>Музыкакиноителевидения.</w:t>
      </w:r>
    </w:p>
    <w:p w:rsidR="007375A2" w:rsidRDefault="006B52D4" w:rsidP="008F57DD">
      <w:pPr>
        <w:pStyle w:val="a3"/>
        <w:spacing w:before="3" w:line="237" w:lineRule="auto"/>
        <w:ind w:right="548"/>
      </w:pPr>
      <w:r>
        <w:t>Содержание: музыка в немом и звуковом кино. Внутрикадровая и закадровая музыка. Жанрыфильма-оперы,фильма-балета,фильма-мюзикла,музыкальногомультфильма(напримерепроизведенийР.Роджерса,Ф.Лоу, Г.Гладкова, А. Шниткеидругих).</w:t>
      </w:r>
    </w:p>
    <w:p w:rsidR="007375A2" w:rsidRDefault="006B52D4" w:rsidP="008F57DD">
      <w:pPr>
        <w:pStyle w:val="a3"/>
        <w:spacing w:before="2"/>
      </w:pPr>
      <w:r>
        <w:t>Видыдеятельностиобучающихся:</w:t>
      </w:r>
    </w:p>
    <w:p w:rsidR="007375A2" w:rsidRDefault="006B52D4" w:rsidP="008F57DD">
      <w:pPr>
        <w:pStyle w:val="a3"/>
        <w:ind w:right="1571"/>
      </w:pPr>
      <w:r>
        <w:t>знакомство с образцами киномузыки отечественных и зарубежных композиторов;просмотрфильмовсцельюанализавыразительногоэффекта,создаваемогомузыкой;разучивание, исполнениепесниизфильма;</w:t>
      </w:r>
    </w:p>
    <w:p w:rsidR="007375A2" w:rsidRDefault="006B52D4" w:rsidP="008F57DD">
      <w:pPr>
        <w:pStyle w:val="a3"/>
        <w:spacing w:before="4"/>
        <w:ind w:right="542"/>
      </w:pPr>
      <w:r>
        <w:t>вариативно:созданиелюбительскогомузыкальногофильма;переозвучкафрагментамультфильма;просмотрфильма-оперыилифильма-балета,аналитическоеэссесответомнавопрос«Вчемотличиевидеозаписимузыкальногоспектакляотфильма-оперы(фильма-балета)?».</w:t>
      </w:r>
    </w:p>
    <w:p w:rsidR="007375A2" w:rsidRDefault="006B52D4" w:rsidP="008F57DD">
      <w:pPr>
        <w:ind w:left="552" w:right="565" w:firstLine="780"/>
        <w:jc w:val="both"/>
        <w:rPr>
          <w:i/>
          <w:sz w:val="24"/>
        </w:rPr>
      </w:pPr>
      <w:r>
        <w:rPr>
          <w:i/>
          <w:sz w:val="24"/>
        </w:rPr>
        <w:t>Планируемые результаты освоения программы по музыке на уровне основного общегообразования.</w:t>
      </w:r>
    </w:p>
    <w:p w:rsidR="007375A2" w:rsidRDefault="006B52D4" w:rsidP="008F57DD">
      <w:pPr>
        <w:pStyle w:val="a3"/>
        <w:ind w:left="1332"/>
      </w:pPr>
      <w:r>
        <w:t>Врезультатеизучениямузыкинауровнеосновногообщегообразованияуобучающегося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будутсформированыследующиеличностныерезультатывчасти:</w:t>
      </w:r>
    </w:p>
    <w:p w:rsidR="007375A2" w:rsidRDefault="006B52D4" w:rsidP="0034754E">
      <w:pPr>
        <w:pStyle w:val="a4"/>
        <w:numPr>
          <w:ilvl w:val="0"/>
          <w:numId w:val="72"/>
        </w:numPr>
        <w:tabs>
          <w:tab w:val="left" w:pos="813"/>
        </w:tabs>
        <w:ind w:hanging="261"/>
        <w:rPr>
          <w:sz w:val="24"/>
        </w:rPr>
      </w:pPr>
      <w:r>
        <w:rPr>
          <w:sz w:val="24"/>
        </w:rPr>
        <w:t>патриотическоговоспитания:</w:t>
      </w:r>
    </w:p>
    <w:p w:rsidR="007375A2" w:rsidRDefault="006B52D4" w:rsidP="008F57DD">
      <w:pPr>
        <w:pStyle w:val="a3"/>
      </w:pPr>
      <w:r>
        <w:t>осознаниероссийскойгражданскойидентичностивполикультурномимногоконфессиональномобществе;</w:t>
      </w:r>
    </w:p>
    <w:p w:rsidR="007375A2" w:rsidRDefault="006B52D4" w:rsidP="008F57DD">
      <w:pPr>
        <w:pStyle w:val="a3"/>
        <w:spacing w:before="7" w:line="237" w:lineRule="auto"/>
      </w:pPr>
      <w:r>
        <w:t>знаниеГимнаРоссииитрадицийегоисполнения,уважениемузыкальныхсимволовреспубликРоссийскойФедерацииидругихстранмира;</w:t>
      </w:r>
    </w:p>
    <w:p w:rsidR="007375A2" w:rsidRDefault="006B52D4" w:rsidP="008F57DD">
      <w:pPr>
        <w:pStyle w:val="a3"/>
      </w:pPr>
      <w:r>
        <w:t>проявлениеинтересакосвоениюмузыкальныхтрадицийсвоегокрая,музыкальнойкультурынародовРоссии;</w:t>
      </w:r>
    </w:p>
    <w:p w:rsidR="007375A2" w:rsidRDefault="006B52D4" w:rsidP="008F57DD">
      <w:pPr>
        <w:pStyle w:val="a3"/>
        <w:ind w:right="840"/>
      </w:pPr>
      <w:r>
        <w:t>знаниедостиженийотечественныхмузыкантов,ихвкладавмировуюмузыкальнуюкультуру;интерескизучению истории отечественной музыкальнойкультуры;</w:t>
      </w:r>
    </w:p>
    <w:p w:rsidR="007375A2" w:rsidRDefault="006B52D4" w:rsidP="008F57DD">
      <w:pPr>
        <w:pStyle w:val="a3"/>
      </w:pPr>
      <w:r>
        <w:t>стремлениеразвиватьисохранятьмузыкальную культурусвоейстраны,своегокрая;</w:t>
      </w:r>
    </w:p>
    <w:p w:rsidR="007375A2" w:rsidRDefault="006B52D4" w:rsidP="0034754E">
      <w:pPr>
        <w:pStyle w:val="a4"/>
        <w:numPr>
          <w:ilvl w:val="0"/>
          <w:numId w:val="72"/>
        </w:numPr>
        <w:tabs>
          <w:tab w:val="left" w:pos="813"/>
        </w:tabs>
        <w:ind w:hanging="261"/>
        <w:rPr>
          <w:sz w:val="24"/>
        </w:rPr>
      </w:pPr>
      <w:r>
        <w:rPr>
          <w:sz w:val="24"/>
        </w:rPr>
        <w:t>гражданскоговоспитания:</w:t>
      </w:r>
    </w:p>
    <w:p w:rsidR="007375A2" w:rsidRDefault="006B52D4" w:rsidP="008F57DD">
      <w:pPr>
        <w:pStyle w:val="a3"/>
        <w:ind w:right="554"/>
      </w:pPr>
      <w:r>
        <w:t>готовностьквыполнениюобязанностейгражданинаиреализацииегоправ,уважениеправ,свободизаконных интересовдругихлюдей;</w:t>
      </w:r>
    </w:p>
    <w:p w:rsidR="007375A2" w:rsidRDefault="006B52D4" w:rsidP="008F57DD">
      <w:pPr>
        <w:pStyle w:val="a3"/>
        <w:ind w:right="543"/>
      </w:pPr>
      <w:r>
        <w:t>осознание комплекса идей и моделей поведения, отраженных в лучших произведениях мировоймузыкальнойклассики,готовностьпоступатьвсвоейжизнивсоответствиисэталонаминравственного самоопределения, отраженными вних;</w:t>
      </w:r>
    </w:p>
    <w:p w:rsidR="007375A2" w:rsidRDefault="006B52D4" w:rsidP="008F57DD">
      <w:pPr>
        <w:pStyle w:val="a3"/>
        <w:spacing w:before="4"/>
        <w:ind w:right="547"/>
      </w:pPr>
      <w:r>
        <w:t>активноеучастиевмузыкально-культурнойжизнисемьи,образовательнойорганизации,местногосообщества,родногокрая,страны,втомчислевкачествеучастниковтворческихконкурсов и фестивалей, концертов, культурно-просветительских акций, в качестве волонтера вднипраздничныхмероприятий;</w:t>
      </w:r>
    </w:p>
    <w:p w:rsidR="007375A2" w:rsidRDefault="006B52D4" w:rsidP="0034754E">
      <w:pPr>
        <w:pStyle w:val="a4"/>
        <w:numPr>
          <w:ilvl w:val="0"/>
          <w:numId w:val="72"/>
        </w:numPr>
        <w:tabs>
          <w:tab w:val="left" w:pos="813"/>
        </w:tabs>
        <w:spacing w:line="273" w:lineRule="exact"/>
        <w:ind w:hanging="261"/>
        <w:rPr>
          <w:sz w:val="24"/>
        </w:rPr>
      </w:pPr>
      <w:r>
        <w:rPr>
          <w:sz w:val="24"/>
        </w:rPr>
        <w:t>духовно-нравственноговоспитания:</w:t>
      </w:r>
    </w:p>
    <w:p w:rsidR="007375A2" w:rsidRDefault="006B52D4" w:rsidP="008F57DD">
      <w:pPr>
        <w:pStyle w:val="a3"/>
      </w:pPr>
      <w:r>
        <w:t>ориентациянаморальныеценностиинормывситуацияхнравственноговыбора;</w:t>
      </w:r>
    </w:p>
    <w:p w:rsidR="007375A2" w:rsidRDefault="006B52D4" w:rsidP="008F57DD">
      <w:pPr>
        <w:pStyle w:val="a3"/>
        <w:tabs>
          <w:tab w:val="left" w:pos="1936"/>
          <w:tab w:val="left" w:pos="3861"/>
          <w:tab w:val="left" w:pos="5245"/>
          <w:tab w:val="left" w:pos="7182"/>
          <w:tab w:val="left" w:pos="8982"/>
          <w:tab w:val="left" w:pos="9370"/>
        </w:tabs>
        <w:ind w:right="559"/>
      </w:pPr>
      <w:r>
        <w:t>готовность восприниматьмузыкальноеискусствосучетомморальныхи духовныхценностейэтического и религиозного контекста, социально-исторических особенностей этики и эстетики;готовность</w:t>
      </w:r>
      <w:r>
        <w:tab/>
        <w:t>придерживаться</w:t>
      </w:r>
      <w:r>
        <w:tab/>
        <w:t>принципов</w:t>
      </w:r>
      <w:r>
        <w:tab/>
        <w:t>справедливости,</w:t>
      </w:r>
      <w:r>
        <w:tab/>
        <w:t>взаимопомощи</w:t>
      </w:r>
      <w:r>
        <w:tab/>
        <w:t>и</w:t>
      </w:r>
      <w:r>
        <w:tab/>
      </w:r>
      <w:r>
        <w:rPr>
          <w:spacing w:val="-1"/>
        </w:rPr>
        <w:t>творческого</w:t>
      </w:r>
      <w:r>
        <w:t>сотрудничествав процессенепосредственноймузыкальнойиучебнойдеятельности,приподготовкевнеклассныхконцертов,фестивалей,конкурсов;</w:t>
      </w:r>
    </w:p>
    <w:p w:rsidR="007375A2" w:rsidRDefault="006B52D4" w:rsidP="0034754E">
      <w:pPr>
        <w:pStyle w:val="a4"/>
        <w:numPr>
          <w:ilvl w:val="0"/>
          <w:numId w:val="72"/>
        </w:numPr>
        <w:tabs>
          <w:tab w:val="left" w:pos="813"/>
        </w:tabs>
        <w:ind w:hanging="261"/>
        <w:rPr>
          <w:sz w:val="24"/>
        </w:rPr>
      </w:pPr>
      <w:r>
        <w:rPr>
          <w:sz w:val="24"/>
        </w:rPr>
        <w:t>эстетическоговоспитания:</w:t>
      </w:r>
    </w:p>
    <w:p w:rsidR="007375A2" w:rsidRDefault="006B52D4" w:rsidP="008F57DD">
      <w:pPr>
        <w:pStyle w:val="a3"/>
        <w:spacing w:before="4"/>
        <w:ind w:right="1131"/>
      </w:pPr>
      <w:r>
        <w:t>восприимчивость к различным видам искусства, умение видеть прекрасное в окружающейдействительности, готовностьприслушиватьсякприроде, людям,самомусебе;</w:t>
      </w:r>
    </w:p>
    <w:p w:rsidR="007375A2" w:rsidRDefault="006B52D4" w:rsidP="008F57DD">
      <w:pPr>
        <w:pStyle w:val="a3"/>
      </w:pPr>
      <w:r>
        <w:t>осознаниеценноститворчества,таланта;</w:t>
      </w:r>
    </w:p>
    <w:p w:rsidR="007375A2" w:rsidRDefault="006B52D4" w:rsidP="008F57DD">
      <w:pPr>
        <w:pStyle w:val="a3"/>
        <w:ind w:right="1075"/>
      </w:pPr>
      <w:r>
        <w:t>осознание важности музыкального искусства как средства коммуникации и самовыражения;понимание ценности отечественного и мирового искусства, роли этнических культурныхтрадицийинародного творчества;</w:t>
      </w:r>
    </w:p>
    <w:p w:rsidR="007375A2" w:rsidRDefault="006B52D4" w:rsidP="008F57DD">
      <w:pPr>
        <w:pStyle w:val="a3"/>
        <w:spacing w:before="1"/>
      </w:pPr>
      <w:r>
        <w:t>стремлениексамовыражениювразныхвидахискусства;</w:t>
      </w:r>
    </w:p>
    <w:p w:rsidR="007375A2" w:rsidRDefault="006B52D4" w:rsidP="0034754E">
      <w:pPr>
        <w:pStyle w:val="a4"/>
        <w:numPr>
          <w:ilvl w:val="0"/>
          <w:numId w:val="72"/>
        </w:numPr>
        <w:tabs>
          <w:tab w:val="left" w:pos="813"/>
        </w:tabs>
        <w:ind w:hanging="261"/>
        <w:rPr>
          <w:sz w:val="24"/>
        </w:rPr>
      </w:pPr>
      <w:r>
        <w:rPr>
          <w:sz w:val="24"/>
        </w:rPr>
        <w:t>ценностинаучногопознания:</w:t>
      </w:r>
    </w:p>
    <w:p w:rsidR="007375A2" w:rsidRDefault="006B52D4" w:rsidP="008F57DD">
      <w:pPr>
        <w:pStyle w:val="a3"/>
        <w:ind w:right="542"/>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природной,социальной,культурнойсредой;</w:t>
      </w:r>
    </w:p>
    <w:p w:rsidR="007375A2" w:rsidRDefault="006B52D4" w:rsidP="008F57DD">
      <w:pPr>
        <w:pStyle w:val="a3"/>
        <w:ind w:right="555"/>
      </w:pPr>
      <w:r>
        <w:t>овладениемузыкальнымязыком,навыкамипознаниямузыкикакискусстваинтонируемогосмысла;</w:t>
      </w:r>
    </w:p>
    <w:p w:rsidR="007375A2" w:rsidRDefault="006B52D4" w:rsidP="008F57DD">
      <w:pPr>
        <w:pStyle w:val="a3"/>
        <w:ind w:right="549"/>
      </w:pPr>
      <w:r>
        <w:t>овладение основными способами исследовательской деятельности на звуковом материале самоймузыки,атакженаматериалеискусствоведческой,исторической,публицистическойинформации о различных явлениях музыкального искусства, использование доступного объёмаспециальнойтерминологии;</w:t>
      </w:r>
    </w:p>
    <w:p w:rsidR="007375A2" w:rsidRDefault="006B52D4" w:rsidP="0034754E">
      <w:pPr>
        <w:pStyle w:val="a4"/>
        <w:numPr>
          <w:ilvl w:val="0"/>
          <w:numId w:val="72"/>
        </w:numPr>
        <w:tabs>
          <w:tab w:val="left" w:pos="813"/>
        </w:tabs>
        <w:spacing w:before="1"/>
        <w:ind w:left="552" w:right="739" w:firstLine="0"/>
        <w:rPr>
          <w:sz w:val="24"/>
        </w:rPr>
      </w:pPr>
      <w:r>
        <w:rPr>
          <w:sz w:val="24"/>
        </w:rPr>
        <w:t>физическоговоспитания,формированиякультурыздоровьяиэмоциональногоблагополучия:осознаниеценностижизнисиспользованиемсобственногожизненногоопыта иопытавосприятияпроизведенийискусства;</w:t>
      </w:r>
    </w:p>
    <w:p w:rsidR="007375A2" w:rsidRDefault="006B52D4" w:rsidP="008F57DD">
      <w:pPr>
        <w:pStyle w:val="a3"/>
        <w:ind w:right="538"/>
      </w:pPr>
      <w:r>
        <w:t>соблюдениеправилличнойбезопасностиигигиены,втомчислевпроцессемузыкально-исполнительской, творческой, исследовательскойдеятельности;</w:t>
      </w:r>
    </w:p>
    <w:p w:rsidR="007375A2" w:rsidRDefault="006B52D4" w:rsidP="008F57DD">
      <w:pPr>
        <w:pStyle w:val="a3"/>
        <w:ind w:right="554"/>
      </w:pPr>
      <w:r>
        <w:t>умениеосознаватьсвоеэмоциональноесостояниеиэмоциональноесостояниедругих,использовать интонационные средства для выражения своего состояния, в том числе в процессеповседневного общения;</w:t>
      </w:r>
    </w:p>
    <w:p w:rsidR="007375A2" w:rsidRDefault="006B52D4" w:rsidP="008F57DD">
      <w:pPr>
        <w:pStyle w:val="a3"/>
      </w:pPr>
      <w:r>
        <w:t>сформированностьнавыковрефлексии,признаниесвоегоправанаошибкуитакогожеправа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другогочеловека;</w:t>
      </w:r>
    </w:p>
    <w:p w:rsidR="007375A2" w:rsidRDefault="006B52D4" w:rsidP="0034754E">
      <w:pPr>
        <w:pStyle w:val="a4"/>
        <w:numPr>
          <w:ilvl w:val="0"/>
          <w:numId w:val="72"/>
        </w:numPr>
        <w:tabs>
          <w:tab w:val="left" w:pos="813"/>
        </w:tabs>
        <w:ind w:hanging="261"/>
        <w:rPr>
          <w:sz w:val="24"/>
        </w:rPr>
      </w:pPr>
      <w:r>
        <w:rPr>
          <w:sz w:val="24"/>
        </w:rPr>
        <w:t>трудовоговоспитания:</w:t>
      </w:r>
    </w:p>
    <w:p w:rsidR="007375A2" w:rsidRDefault="006B52D4" w:rsidP="008F57DD">
      <w:pPr>
        <w:pStyle w:val="a3"/>
        <w:ind w:right="2488"/>
      </w:pPr>
      <w:r>
        <w:t>установка на посильное активное участие в практической деятельности;трудолюбие в учебе, настойчивость в достижении поставленных целей;интерескпрактическомуизучениюпрофессийвсферекультурыиискусства;уважение к трудуирезультатамтрудовойдеятельности;</w:t>
      </w:r>
    </w:p>
    <w:p w:rsidR="007375A2" w:rsidRDefault="006B52D4" w:rsidP="0034754E">
      <w:pPr>
        <w:pStyle w:val="a4"/>
        <w:numPr>
          <w:ilvl w:val="0"/>
          <w:numId w:val="72"/>
        </w:numPr>
        <w:tabs>
          <w:tab w:val="left" w:pos="813"/>
        </w:tabs>
        <w:ind w:hanging="261"/>
        <w:rPr>
          <w:sz w:val="24"/>
        </w:rPr>
      </w:pPr>
      <w:r>
        <w:rPr>
          <w:sz w:val="24"/>
        </w:rPr>
        <w:t>экологическоговоспитания:</w:t>
      </w:r>
    </w:p>
    <w:p w:rsidR="007375A2" w:rsidRDefault="006B52D4" w:rsidP="008F57DD">
      <w:pPr>
        <w:pStyle w:val="a3"/>
      </w:pPr>
      <w:r>
        <w:t>повышениеуровняэкологическойкультуры,осознаниеглобальногохарактераэкологическихпроблемипутейихрешения;</w:t>
      </w:r>
    </w:p>
    <w:p w:rsidR="007375A2" w:rsidRDefault="006B52D4" w:rsidP="008F57DD">
      <w:pPr>
        <w:pStyle w:val="a3"/>
      </w:pPr>
      <w:r>
        <w:t>нравственно-эстетическоеотношениекприроде,</w:t>
      </w:r>
    </w:p>
    <w:p w:rsidR="007375A2" w:rsidRDefault="006B52D4" w:rsidP="008F57DD">
      <w:pPr>
        <w:pStyle w:val="a3"/>
        <w:spacing w:before="1"/>
      </w:pPr>
      <w:r>
        <w:t>участиевэкологическихпроектахчерезразличныеформымузыкальноготворчества</w:t>
      </w:r>
    </w:p>
    <w:p w:rsidR="007375A2" w:rsidRDefault="006B52D4" w:rsidP="0034754E">
      <w:pPr>
        <w:pStyle w:val="a4"/>
        <w:numPr>
          <w:ilvl w:val="0"/>
          <w:numId w:val="72"/>
        </w:numPr>
        <w:tabs>
          <w:tab w:val="left" w:pos="813"/>
        </w:tabs>
        <w:ind w:hanging="261"/>
        <w:rPr>
          <w:sz w:val="24"/>
        </w:rPr>
      </w:pPr>
      <w:r>
        <w:rPr>
          <w:sz w:val="24"/>
        </w:rPr>
        <w:t>адаптациикизменяющимсяусловиямсоциальнойиприроднойсреды:</w:t>
      </w:r>
    </w:p>
    <w:p w:rsidR="007375A2" w:rsidRDefault="006B52D4" w:rsidP="008F57DD">
      <w:pPr>
        <w:pStyle w:val="a3"/>
        <w:ind w:right="551"/>
      </w:pPr>
      <w:r>
        <w:t>освоениеобучающимисясоциальногоопыта,основныхсоциальныхролей,нормиправилобщественного поведения, форм социальной жизни, включая семью, группы, сформированные вучебнойисследовательскойитворческойдеятельности,атакжеврамкахсоциальноговзаимодействияслюдьми издругой культурнойсреды;</w:t>
      </w:r>
    </w:p>
    <w:p w:rsidR="007375A2" w:rsidRDefault="006B52D4" w:rsidP="008F57DD">
      <w:pPr>
        <w:pStyle w:val="a3"/>
        <w:spacing w:before="4"/>
        <w:ind w:right="563"/>
      </w:pPr>
      <w:r>
        <w:t>стремление перенимать опыт, учиться у других людей, в том числе в разнообразных проявленияхтворчества, овладения различными навыками в сфере музыкального и других видов искусства;воспитание чувства нового, способность ставить и решать нестандартные задачи, предвидеть ходсобытий,обращатьвниманиенаперспективныетенденцииинаправленияразвитиякультурыисоциума;</w:t>
      </w:r>
    </w:p>
    <w:p w:rsidR="007375A2" w:rsidRDefault="006B52D4" w:rsidP="008F57DD">
      <w:pPr>
        <w:pStyle w:val="a3"/>
        <w:ind w:right="554"/>
      </w:pPr>
      <w:r>
        <w:t>способностьосознаватьстрессовуюситуацию,оцениватьпроисходящиеизмененияиихпоследствия, опираясь на жизненный интонационный и эмоциональный опыт, опыт и навыкиуправлениясвоимипсихоэмоциональнымиресурсамивстрессовойситуации,волякпобеде.</w:t>
      </w:r>
    </w:p>
    <w:p w:rsidR="007375A2" w:rsidRDefault="006B52D4" w:rsidP="008F57DD">
      <w:pPr>
        <w:pStyle w:val="a3"/>
        <w:ind w:right="553" w:firstLine="780"/>
      </w:pPr>
      <w:r>
        <w:t>В результате изучения музыки на уровне основного общего образования у обучающегосябудутсформированыуниверсальныепознавательныеучебныедействия,универсальныекоммуникативныеучебныедействия,универсальныерегулятивныеучебныедействия.</w:t>
      </w:r>
    </w:p>
    <w:p w:rsidR="007375A2" w:rsidRDefault="006B52D4" w:rsidP="008F57DD">
      <w:pPr>
        <w:pStyle w:val="a3"/>
        <w:ind w:right="550" w:firstLine="780"/>
      </w:pPr>
      <w:r>
        <w:t>Уобучающегосябудутсформированыследующиебазовыелогическиедействиякакчастьуниверсальныхпознавательныхучебныхдействий:</w:t>
      </w:r>
    </w:p>
    <w:p w:rsidR="007375A2" w:rsidRDefault="006B52D4" w:rsidP="008F57DD">
      <w:pPr>
        <w:pStyle w:val="a3"/>
        <w:spacing w:before="1"/>
        <w:ind w:right="545"/>
      </w:pPr>
      <w:r>
        <w:t>устанавливатьсущественныепризнакидляклассификациимузыкальныхявлений,выбиратьоснования для анализа, сравнения и обобщения отдельных интонаций, мелодий и ритмов, другихэлементовмузыкального языка;</w:t>
      </w:r>
    </w:p>
    <w:p w:rsidR="007375A2" w:rsidRDefault="006B52D4" w:rsidP="008F57DD">
      <w:pPr>
        <w:pStyle w:val="a3"/>
        <w:ind w:right="568"/>
      </w:pPr>
      <w:r>
        <w:t>сопоставлять, сравнивать на основании существенных признаков произведения, жанры и стилимузыкального идругихвидовискусства;</w:t>
      </w:r>
    </w:p>
    <w:p w:rsidR="007375A2" w:rsidRDefault="006B52D4" w:rsidP="008F57DD">
      <w:pPr>
        <w:pStyle w:val="a3"/>
        <w:spacing w:before="1"/>
        <w:ind w:right="559"/>
      </w:pPr>
      <w:r>
        <w:t>обнаруживатьвзаимныевлиянияотдельныхвидов,жанровистилеймузыкидругнадруга,формулироватьгипотезыо взаимосвязях;</w:t>
      </w:r>
    </w:p>
    <w:p w:rsidR="007375A2" w:rsidRDefault="006B52D4" w:rsidP="008F57DD">
      <w:pPr>
        <w:pStyle w:val="a3"/>
        <w:ind w:right="551"/>
      </w:pPr>
      <w:r>
        <w:t>выявлятьобщееиособенное,закономерностиипротиворечиявкомплексевыразительныхсредств, используемых при создании музыкального образа конкретного произведения, жанра,стиля;</w:t>
      </w:r>
    </w:p>
    <w:p w:rsidR="007375A2" w:rsidRDefault="006B52D4" w:rsidP="008F57DD">
      <w:pPr>
        <w:pStyle w:val="a3"/>
        <w:ind w:right="1066"/>
      </w:pPr>
      <w:r>
        <w:t>выявлять и характеризовать существенные признаки конкретного музыкального звучания;самостоятельно обобщать и формулировать выводы по результатам проведенного слуховогонаблюдения-исследования.</w:t>
      </w:r>
    </w:p>
    <w:p w:rsidR="007375A2" w:rsidRDefault="006B52D4" w:rsidP="008F57DD">
      <w:pPr>
        <w:pStyle w:val="a3"/>
        <w:spacing w:before="3" w:line="237" w:lineRule="auto"/>
        <w:ind w:right="561" w:firstLine="780"/>
      </w:pPr>
      <w:r>
        <w:t>Уобучающегосябудутсформированыследующиебазовыеисследовательскиедействиякакчастьуниверсальныхпознавательныхучебныхдействий:</w:t>
      </w:r>
    </w:p>
    <w:p w:rsidR="007375A2" w:rsidRDefault="006B52D4" w:rsidP="008F57DD">
      <w:pPr>
        <w:pStyle w:val="a3"/>
        <w:ind w:right="552"/>
      </w:pPr>
      <w:r>
        <w:t>следоватьвнутреннимслухомзаразвитиеммузыкальногопроцесса,«наблюдать»звучаниемузыки;</w:t>
      </w:r>
    </w:p>
    <w:p w:rsidR="007375A2" w:rsidRDefault="006B52D4" w:rsidP="008F57DD">
      <w:pPr>
        <w:pStyle w:val="a3"/>
        <w:spacing w:before="3"/>
      </w:pPr>
      <w:r>
        <w:t>использоватьвопросыкакисследовательскийинструментпознания;</w:t>
      </w:r>
    </w:p>
    <w:p w:rsidR="007375A2" w:rsidRDefault="006B52D4" w:rsidP="008F57DD">
      <w:pPr>
        <w:pStyle w:val="a3"/>
        <w:ind w:right="553"/>
      </w:pPr>
      <w:r>
        <w:t>формулироватьсобственныевопросы,фиксирующиенесоответствиемеждуреальнымижелательнымсостояниемучебнойситуации, восприятия,исполнениямузыки;</w:t>
      </w:r>
    </w:p>
    <w:p w:rsidR="007375A2" w:rsidRDefault="006B52D4" w:rsidP="008F57DD">
      <w:pPr>
        <w:pStyle w:val="a3"/>
        <w:spacing w:before="1"/>
        <w:ind w:right="552"/>
      </w:pPr>
      <w:r>
        <w:t>составлятьалгоритмдействийииспользоватьегодлярешенияучебных,втомчислеисполнительских итворческихзадач;</w:t>
      </w:r>
    </w:p>
    <w:p w:rsidR="007375A2" w:rsidRDefault="006B52D4" w:rsidP="008F57DD">
      <w:pPr>
        <w:pStyle w:val="a3"/>
        <w:ind w:right="555"/>
      </w:pPr>
      <w:r>
        <w:t>проводить по самостоятельно составленному плану небольшое исследование по установлениюособенностеймузыкально-языковыхединиц,сравнениюхудожественныхпроцессов,музыкальныхявлений,культурныхобъектовмеждусобой;</w:t>
      </w:r>
    </w:p>
    <w:p w:rsidR="007375A2" w:rsidRDefault="006B52D4" w:rsidP="008F57DD">
      <w:pPr>
        <w:pStyle w:val="a3"/>
      </w:pPr>
      <w:r>
        <w:t>самостоятельноформулироватьобобщенияивыводыпорезультатампроведенногонаблюдения,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слуховогоисследования.</w:t>
      </w:r>
    </w:p>
    <w:p w:rsidR="007375A2" w:rsidRDefault="006B52D4" w:rsidP="008F57DD">
      <w:pPr>
        <w:pStyle w:val="a3"/>
        <w:ind w:firstLine="780"/>
      </w:pPr>
      <w:r>
        <w:t>Уобучающегосябудутсформированыуменияработатьсинформациейкакчастьуниверсальныхпознавательныхучебныхдействий:</w:t>
      </w:r>
    </w:p>
    <w:p w:rsidR="007375A2" w:rsidRDefault="006B52D4" w:rsidP="008F57DD">
      <w:pPr>
        <w:pStyle w:val="a3"/>
        <w:spacing w:before="7" w:line="237" w:lineRule="auto"/>
        <w:ind w:right="840"/>
      </w:pPr>
      <w:r>
        <w:t>применятьразличныеметоды,инструментыизапросыприпоискеиотбореинформациисучетомпредложенной учебнойзадачиизаданныхкритериев;</w:t>
      </w:r>
    </w:p>
    <w:p w:rsidR="007375A2" w:rsidRDefault="006B52D4" w:rsidP="008F57DD">
      <w:pPr>
        <w:pStyle w:val="a3"/>
        <w:spacing w:line="275" w:lineRule="exact"/>
      </w:pPr>
      <w:r>
        <w:rPr>
          <w:spacing w:val="-1"/>
        </w:rPr>
        <w:t>пониматьспецификуработы</w:t>
      </w:r>
      <w:r>
        <w:t>саудиоинформацией,музыкальнымизаписями;</w:t>
      </w:r>
    </w:p>
    <w:p w:rsidR="007375A2" w:rsidRDefault="006B52D4" w:rsidP="008F57DD">
      <w:pPr>
        <w:pStyle w:val="a3"/>
        <w:tabs>
          <w:tab w:val="left" w:pos="2212"/>
          <w:tab w:val="left" w:pos="4069"/>
          <w:tab w:val="left" w:pos="4721"/>
          <w:tab w:val="left" w:pos="6349"/>
          <w:tab w:val="left" w:pos="7570"/>
          <w:tab w:val="left" w:pos="9234"/>
        </w:tabs>
        <w:ind w:right="563"/>
      </w:pPr>
      <w:r>
        <w:t>использовать</w:t>
      </w:r>
      <w:r>
        <w:tab/>
        <w:t>интонирование</w:t>
      </w:r>
      <w:r>
        <w:tab/>
        <w:t>для</w:t>
      </w:r>
      <w:r>
        <w:tab/>
        <w:t>запоминания</w:t>
      </w:r>
      <w:r>
        <w:tab/>
        <w:t>звуковой</w:t>
      </w:r>
      <w:r>
        <w:tab/>
        <w:t>информации,</w:t>
      </w:r>
      <w:r>
        <w:tab/>
      </w:r>
      <w:r>
        <w:rPr>
          <w:spacing w:val="-2"/>
        </w:rPr>
        <w:t>музыкальных</w:t>
      </w:r>
      <w:r>
        <w:t>произведений;</w:t>
      </w:r>
    </w:p>
    <w:p w:rsidR="007375A2" w:rsidRDefault="006B52D4" w:rsidP="008F57DD">
      <w:pPr>
        <w:pStyle w:val="a3"/>
      </w:pPr>
      <w:r>
        <w:t>выбирать, анализировать, интерпретировать, обобщать и систематизироватьинформацию,представленнуюваудио-ивидеоформатах,текстах,таблицах, схемах;</w:t>
      </w:r>
    </w:p>
    <w:p w:rsidR="007375A2" w:rsidRDefault="006B52D4" w:rsidP="008F57DD">
      <w:pPr>
        <w:pStyle w:val="a3"/>
      </w:pPr>
      <w:r>
        <w:t>использоватьсмысловоечтениедляизвлечения,обобщенияисистематизацииинформацииизодногоилинесколькихисточниковсучетомпоставленныхцелей;</w:t>
      </w:r>
    </w:p>
    <w:p w:rsidR="007375A2" w:rsidRDefault="006B52D4" w:rsidP="008F57DD">
      <w:pPr>
        <w:pStyle w:val="a3"/>
        <w:tabs>
          <w:tab w:val="left" w:pos="1916"/>
          <w:tab w:val="left" w:pos="3437"/>
          <w:tab w:val="left" w:pos="5053"/>
          <w:tab w:val="left" w:pos="5617"/>
          <w:tab w:val="left" w:pos="7082"/>
          <w:tab w:val="left" w:pos="8966"/>
          <w:tab w:val="left" w:pos="10239"/>
        </w:tabs>
        <w:ind w:right="562"/>
      </w:pPr>
      <w:r>
        <w:t>оценивать</w:t>
      </w:r>
      <w:r>
        <w:tab/>
        <w:t>надежность</w:t>
      </w:r>
      <w:r>
        <w:tab/>
        <w:t>информации</w:t>
      </w:r>
      <w:r>
        <w:tab/>
        <w:t>по</w:t>
      </w:r>
      <w:r>
        <w:tab/>
        <w:t>критериям,</w:t>
      </w:r>
      <w:r>
        <w:tab/>
        <w:t>предложенным</w:t>
      </w:r>
      <w:r>
        <w:tab/>
        <w:t>учителем</w:t>
      </w:r>
      <w:r>
        <w:tab/>
      </w:r>
      <w:r>
        <w:rPr>
          <w:spacing w:val="-2"/>
        </w:rPr>
        <w:t>или</w:t>
      </w:r>
      <w:r>
        <w:t>сформулированнымсамостоятельно;</w:t>
      </w:r>
    </w:p>
    <w:p w:rsidR="007375A2" w:rsidRDefault="006B52D4" w:rsidP="008F57DD">
      <w:pPr>
        <w:pStyle w:val="a3"/>
        <w:tabs>
          <w:tab w:val="left" w:pos="1784"/>
          <w:tab w:val="left" w:pos="2704"/>
          <w:tab w:val="left" w:pos="4801"/>
          <w:tab w:val="left" w:pos="5149"/>
          <w:tab w:val="left" w:pos="7146"/>
          <w:tab w:val="left" w:pos="8642"/>
        </w:tabs>
        <w:ind w:right="560"/>
      </w:pPr>
      <w:r>
        <w:t>различать</w:t>
      </w:r>
      <w:r>
        <w:tab/>
        <w:t>тексты</w:t>
      </w:r>
      <w:r>
        <w:tab/>
        <w:t>информационного</w:t>
      </w:r>
      <w:r>
        <w:tab/>
        <w:t>и</w:t>
      </w:r>
      <w:r>
        <w:tab/>
        <w:t>художественного</w:t>
      </w:r>
      <w:r>
        <w:tab/>
        <w:t>содержания,</w:t>
      </w:r>
      <w:r>
        <w:tab/>
      </w:r>
      <w:r>
        <w:rPr>
          <w:spacing w:val="-1"/>
        </w:rPr>
        <w:t>трансформировать,</w:t>
      </w:r>
      <w:r>
        <w:t>интерпретироватьихвсоответствиисучебнойзадачей;</w:t>
      </w:r>
    </w:p>
    <w:p w:rsidR="007375A2" w:rsidRDefault="006B52D4" w:rsidP="008F57DD">
      <w:pPr>
        <w:pStyle w:val="a3"/>
        <w:spacing w:before="7" w:line="237" w:lineRule="auto"/>
        <w:ind w:right="840"/>
      </w:pPr>
      <w:r>
        <w:t>самостоятельно выбиратьоптимальнуюформу представленияинформации (текст, таблица,схема,презентация,театрализация)взависимостиоткоммуникативнойустановки.</w:t>
      </w:r>
    </w:p>
    <w:p w:rsidR="007375A2" w:rsidRDefault="006B52D4" w:rsidP="008F57DD">
      <w:pPr>
        <w:pStyle w:val="a3"/>
        <w:ind w:right="551" w:firstLine="780"/>
      </w:pPr>
      <w:r>
        <w:t>Овладениесистемойуниверсальныхпознавательныхучебныхдействийобеспечиваетсформированность когнитивных навыков обучающихся, в том числе развитие специфическоготипаинтеллектуальнойдеятельности– музыкальногомышления.</w:t>
      </w:r>
    </w:p>
    <w:p w:rsidR="007375A2" w:rsidRDefault="006B52D4" w:rsidP="008F57DD">
      <w:pPr>
        <w:pStyle w:val="a3"/>
        <w:ind w:right="548" w:firstLine="720"/>
      </w:pPr>
      <w:r>
        <w:t>Уобучающегосябудутсформированыумениякакчастьуниверсальныхкоммуникативныхучебныхдействий:</w:t>
      </w:r>
    </w:p>
    <w:p w:rsidR="007375A2" w:rsidRDefault="006B52D4" w:rsidP="0034754E">
      <w:pPr>
        <w:pStyle w:val="a4"/>
        <w:numPr>
          <w:ilvl w:val="0"/>
          <w:numId w:val="71"/>
        </w:numPr>
        <w:tabs>
          <w:tab w:val="left" w:pos="813"/>
        </w:tabs>
        <w:ind w:hanging="261"/>
        <w:rPr>
          <w:sz w:val="24"/>
        </w:rPr>
      </w:pPr>
      <w:r>
        <w:rPr>
          <w:sz w:val="24"/>
        </w:rPr>
        <w:t>невербальнаякоммуникация:</w:t>
      </w:r>
    </w:p>
    <w:p w:rsidR="007375A2" w:rsidRDefault="006B52D4" w:rsidP="008F57DD">
      <w:pPr>
        <w:pStyle w:val="a3"/>
        <w:ind w:right="542"/>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впередаче смысламузыкального произведения;</w:t>
      </w:r>
    </w:p>
    <w:p w:rsidR="007375A2" w:rsidRDefault="006B52D4" w:rsidP="008F57DD">
      <w:pPr>
        <w:pStyle w:val="a3"/>
        <w:ind w:right="554"/>
      </w:pPr>
      <w:r>
        <w:t>передаватьвсобственномисполнениимузыкихудожественноесодержание,выражатьнастроение, чувства, личноеотношениекисполняемомупроизведению;</w:t>
      </w:r>
    </w:p>
    <w:p w:rsidR="007375A2" w:rsidRDefault="006B52D4" w:rsidP="008F57DD">
      <w:pPr>
        <w:pStyle w:val="a3"/>
        <w:spacing w:before="4"/>
        <w:ind w:right="549"/>
      </w:pPr>
      <w:r>
        <w:t>осознаннопользоватьсяинтонационнойвыразительностьювобыденнойречи,пониматькультурныенормыизначениеинтонациивповседневномобщении;</w:t>
      </w:r>
    </w:p>
    <w:p w:rsidR="007375A2" w:rsidRDefault="006B52D4" w:rsidP="008F57DD">
      <w:pPr>
        <w:pStyle w:val="a3"/>
        <w:ind w:right="551"/>
      </w:pPr>
      <w:r>
        <w:t>эффективноиспользоватьинтонационно-выразительныевозможностив ситуациипубличноговыступления;</w:t>
      </w:r>
    </w:p>
    <w:p w:rsidR="007375A2" w:rsidRDefault="006B52D4" w:rsidP="008F57DD">
      <w:pPr>
        <w:pStyle w:val="a3"/>
        <w:ind w:right="554"/>
      </w:pPr>
      <w:r>
        <w:t>распознавать невербальные средства общения (интонация, мимика, жесты), расценивать их какполноценныеэлементыкоммуникации,включаться всоответствующийуровеньобщения;</w:t>
      </w:r>
    </w:p>
    <w:p w:rsidR="007375A2" w:rsidRDefault="006B52D4" w:rsidP="0034754E">
      <w:pPr>
        <w:pStyle w:val="a4"/>
        <w:numPr>
          <w:ilvl w:val="0"/>
          <w:numId w:val="71"/>
        </w:numPr>
        <w:tabs>
          <w:tab w:val="left" w:pos="813"/>
        </w:tabs>
        <w:spacing w:before="1"/>
        <w:ind w:hanging="261"/>
        <w:rPr>
          <w:sz w:val="24"/>
        </w:rPr>
      </w:pPr>
      <w:r>
        <w:rPr>
          <w:sz w:val="24"/>
        </w:rPr>
        <w:t>вербальноеобщение:</w:t>
      </w:r>
    </w:p>
    <w:p w:rsidR="007375A2" w:rsidRDefault="006B52D4" w:rsidP="008F57DD">
      <w:pPr>
        <w:pStyle w:val="a3"/>
        <w:ind w:right="840"/>
      </w:pPr>
      <w:r>
        <w:t>восприниматьиформулироватьсуждения,выражатьэмоциивсоответствиисусловиямиицелямиобщения;</w:t>
      </w:r>
    </w:p>
    <w:p w:rsidR="007375A2" w:rsidRDefault="006B52D4" w:rsidP="008F57DD">
      <w:pPr>
        <w:pStyle w:val="a3"/>
        <w:ind w:right="561"/>
      </w:pPr>
      <w:r>
        <w:t>выражатьсвоемнение,втомчислевпечатленияотобщениясмузыкальнымискусствомв устныхиписьменныхтекстах;</w:t>
      </w:r>
    </w:p>
    <w:p w:rsidR="007375A2" w:rsidRDefault="006B52D4" w:rsidP="008F57DD">
      <w:pPr>
        <w:pStyle w:val="a3"/>
        <w:ind w:right="561"/>
      </w:pPr>
      <w:r>
        <w:t>пониматьнамерениядругих,проявлятьуважительноеотношениексобеседникуивкорректнойформеформулироватьсвоивозражения;</w:t>
      </w:r>
    </w:p>
    <w:p w:rsidR="007375A2" w:rsidRDefault="006B52D4" w:rsidP="008F57DD">
      <w:pPr>
        <w:pStyle w:val="a3"/>
        <w:spacing w:before="3" w:line="237" w:lineRule="auto"/>
      </w:pPr>
      <w:r>
        <w:t>вестидиалог,дискуссию,задаватьвопросыпосуществуобсуждаемойтемы,поддерживатьблагожелательный тондиалога;</w:t>
      </w:r>
    </w:p>
    <w:p w:rsidR="007375A2" w:rsidRDefault="006B52D4" w:rsidP="008F57DD">
      <w:pPr>
        <w:pStyle w:val="a3"/>
        <w:spacing w:line="275" w:lineRule="exact"/>
      </w:pPr>
      <w:r>
        <w:t>публичнопредставлятьрезультатыучебнойитворческойдеятельности;</w:t>
      </w:r>
    </w:p>
    <w:p w:rsidR="007375A2" w:rsidRDefault="006B52D4" w:rsidP="0034754E">
      <w:pPr>
        <w:pStyle w:val="a4"/>
        <w:numPr>
          <w:ilvl w:val="0"/>
          <w:numId w:val="71"/>
        </w:numPr>
        <w:tabs>
          <w:tab w:val="left" w:pos="813"/>
        </w:tabs>
        <w:ind w:hanging="261"/>
        <w:rPr>
          <w:sz w:val="24"/>
        </w:rPr>
      </w:pPr>
      <w:r>
        <w:rPr>
          <w:sz w:val="24"/>
        </w:rPr>
        <w:t>совместнаядеятельность(сотрудничество):</w:t>
      </w:r>
    </w:p>
    <w:p w:rsidR="007375A2" w:rsidRDefault="006B52D4" w:rsidP="008F57DD">
      <w:pPr>
        <w:pStyle w:val="a3"/>
        <w:spacing w:before="4"/>
        <w:ind w:right="538"/>
      </w:pPr>
      <w:r>
        <w:t>развиватьнавыкиэстетическиопосредованногосотрудничества,соучастия,сопереживаниявпроцессеисполненияивосприятиямузыки;пониматьценностьтакогосоциально-психологическогоопыта,экстраполироватьегона другиесферывзаимодействия;</w:t>
      </w:r>
    </w:p>
    <w:p w:rsidR="007375A2" w:rsidRDefault="006B52D4" w:rsidP="008F57DD">
      <w:pPr>
        <w:pStyle w:val="a3"/>
        <w:ind w:right="545"/>
      </w:pPr>
      <w:r>
        <w:t>пониматьииспользоватьпреимуществаколлективной,групповойииндивидуальноймузыкальнойдеятельности,выбиратьнаиболееэффективныеформывзаимодействияприрешениипоставленнойзадачи;</w:t>
      </w:r>
    </w:p>
    <w:p w:rsidR="007375A2" w:rsidRDefault="006B52D4" w:rsidP="008F57DD">
      <w:pPr>
        <w:pStyle w:val="a3"/>
        <w:ind w:right="552"/>
      </w:pPr>
      <w:r>
        <w:t>принимать цель совместной деятельности, коллективно строить действияпо ее достижению:распределятьроли,договариваться, обсуждатьпроцессирезультатсовместнойработы;</w:t>
      </w:r>
    </w:p>
    <w:p w:rsidR="007375A2" w:rsidRDefault="006B52D4" w:rsidP="008F57DD">
      <w:pPr>
        <w:pStyle w:val="a3"/>
      </w:pPr>
      <w:r>
        <w:t>уметьобобщатьмнениянесколькихчеловек,проявлятьготовностьруководить,выполнять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поручения,подчиняться;</w:t>
      </w:r>
    </w:p>
    <w:p w:rsidR="007375A2" w:rsidRDefault="006B52D4" w:rsidP="008F57DD">
      <w:pPr>
        <w:pStyle w:val="a3"/>
        <w:ind w:right="551"/>
      </w:pPr>
      <w:r>
        <w:t>оцениватькачествосвоеговкладавобщийпродуктпокритериям,самостоятельносформулированнымучастниками взаимодействия;</w:t>
      </w:r>
    </w:p>
    <w:p w:rsidR="007375A2" w:rsidRDefault="006B52D4" w:rsidP="008F57DD">
      <w:pPr>
        <w:pStyle w:val="a3"/>
        <w:spacing w:before="7" w:line="237" w:lineRule="auto"/>
        <w:ind w:right="549"/>
      </w:pPr>
      <w:r>
        <w:t>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представлению отчетапередгруппой.</w:t>
      </w:r>
    </w:p>
    <w:p w:rsidR="007375A2" w:rsidRDefault="006B52D4" w:rsidP="008F57DD">
      <w:pPr>
        <w:pStyle w:val="a3"/>
        <w:spacing w:before="1"/>
        <w:ind w:right="565" w:firstLine="780"/>
      </w:pPr>
      <w:r>
        <w:t>У обучающегося будут сформированы умения самоорганизации как часть универсальныхрегулятивныхучебных действий:</w:t>
      </w:r>
    </w:p>
    <w:p w:rsidR="007375A2" w:rsidRDefault="006B52D4" w:rsidP="008F57DD">
      <w:pPr>
        <w:pStyle w:val="a3"/>
        <w:spacing w:before="1"/>
        <w:ind w:right="556"/>
      </w:pPr>
      <w:r>
        <w:t>ставить перед собой среднесрочные и долгосрочные цели по самосовершенствованию, в томчисле в части творческих, исполнительских навыков и способностей, настойчиво продвигаться кпоставленнойцели;</w:t>
      </w:r>
    </w:p>
    <w:p w:rsidR="007375A2" w:rsidRDefault="006B52D4" w:rsidP="008F57DD">
      <w:pPr>
        <w:pStyle w:val="a3"/>
        <w:ind w:right="561"/>
      </w:pPr>
      <w:r>
        <w:t>планироватьдостижениецелейчерезрешениерядапоследовательныхзадаччастногохарактера;самостоятельносоставлятьпландействий,вноситьнеобходимыекоррективывходеегореализации;</w:t>
      </w:r>
    </w:p>
    <w:p w:rsidR="007375A2" w:rsidRDefault="006B52D4" w:rsidP="008F57DD">
      <w:pPr>
        <w:pStyle w:val="a3"/>
      </w:pPr>
      <w:r>
        <w:t>выявлятьнаиболееважныепроблемыдлярешениявучебныхижизненныхситуациях;</w:t>
      </w:r>
    </w:p>
    <w:p w:rsidR="007375A2" w:rsidRDefault="006B52D4" w:rsidP="008F57DD">
      <w:pPr>
        <w:pStyle w:val="a3"/>
        <w:ind w:right="576"/>
      </w:pPr>
      <w:r>
        <w:t>самостоятельно составлять алгоритм решения задачи (или его часть), выбирать способ решенияучебной задачи с учетом имеющихся ресурсов и собственных возможностей, аргументироватьпредлагаемыевариантырешений;</w:t>
      </w:r>
    </w:p>
    <w:p w:rsidR="007375A2" w:rsidRDefault="006B52D4" w:rsidP="008F57DD">
      <w:pPr>
        <w:pStyle w:val="a3"/>
        <w:spacing w:before="5" w:line="274" w:lineRule="exact"/>
      </w:pPr>
      <w:r>
        <w:t>проводитьвыбор ибратьзанегоответственностьнасебя.</w:t>
      </w:r>
    </w:p>
    <w:p w:rsidR="007375A2" w:rsidRDefault="006B52D4" w:rsidP="008F57DD">
      <w:pPr>
        <w:pStyle w:val="a3"/>
        <w:ind w:right="1058" w:firstLine="780"/>
      </w:pPr>
      <w:r>
        <w:t>У обучающегося будут сформированы умения самоконтроля (рефлексии) как частьуниверсальныхрегулятивныхучебныхдействий:</w:t>
      </w:r>
    </w:p>
    <w:p w:rsidR="007375A2" w:rsidRDefault="006B52D4" w:rsidP="008F57DD">
      <w:pPr>
        <w:pStyle w:val="a3"/>
        <w:ind w:right="3641"/>
      </w:pPr>
      <w:r>
        <w:t>владеть способами самоконтроля, самомотивации и рефлексии;даватьоценкуучебнойситуацииипредлагатьпланееизменения;</w:t>
      </w:r>
    </w:p>
    <w:p w:rsidR="007375A2" w:rsidRDefault="006B52D4" w:rsidP="008F57DD">
      <w:pPr>
        <w:pStyle w:val="a3"/>
      </w:pPr>
      <w:r>
        <w:t>предвидетьтрудности,которыемогутвозникнутьприрешенииучебнойзадачи,иадаптироватьрешениек меняющимсяобстоятельствам;</w:t>
      </w:r>
    </w:p>
    <w:p w:rsidR="007375A2" w:rsidRDefault="006B52D4" w:rsidP="008F57DD">
      <w:pPr>
        <w:pStyle w:val="a3"/>
      </w:pPr>
      <w:r>
        <w:t>объяснятьпричиныдостижения(недостижения)результатовдеятельности,пониматьпричинынеудачиуметьпредупреждать их,даватьоценкуприобретенномуопыту;</w:t>
      </w:r>
    </w:p>
    <w:p w:rsidR="007375A2" w:rsidRDefault="006B52D4" w:rsidP="008F57DD">
      <w:pPr>
        <w:pStyle w:val="a3"/>
        <w:ind w:right="553"/>
      </w:pPr>
      <w:r>
        <w:t>использоватьмузыкудляулучшениясамочувствия,сознательногоуправлениясвоимпсихоэмоциональным состоянием, в том числе стимулировать состояния активности (бодрости),отдыха(релаксации),концентрациивнимания.</w:t>
      </w:r>
    </w:p>
    <w:p w:rsidR="007375A2" w:rsidRDefault="006B52D4" w:rsidP="008F57DD">
      <w:pPr>
        <w:pStyle w:val="a3"/>
        <w:spacing w:before="3"/>
        <w:ind w:right="541" w:firstLine="780"/>
      </w:pPr>
      <w:r>
        <w:t>Уобучающегосябудутсформированыуменияэмоциональногоинтеллектакакчастьуниверсальныхрегулятивныхучебныхдействий:</w:t>
      </w:r>
    </w:p>
    <w:p w:rsidR="007375A2" w:rsidRDefault="006B52D4" w:rsidP="008F57DD">
      <w:pPr>
        <w:pStyle w:val="a3"/>
        <w:tabs>
          <w:tab w:val="left" w:pos="1768"/>
          <w:tab w:val="left" w:pos="3260"/>
          <w:tab w:val="left" w:pos="4505"/>
          <w:tab w:val="left" w:pos="6201"/>
          <w:tab w:val="left" w:pos="7438"/>
          <w:tab w:val="left" w:pos="7782"/>
          <w:tab w:val="left" w:pos="9022"/>
          <w:tab w:val="left" w:pos="9947"/>
          <w:tab w:val="left" w:pos="10499"/>
        </w:tabs>
        <w:ind w:right="565"/>
      </w:pPr>
      <w:r>
        <w:t>чувствовать, пониматьэмоциональноесостояниесамого себя и других людей, использоватьвозможности музыкального искусства для расширения своих компетенций в данной сфере;развивать</w:t>
      </w:r>
      <w:r>
        <w:tab/>
        <w:t>способность</w:t>
      </w:r>
      <w:r>
        <w:tab/>
        <w:t>управлять</w:t>
      </w:r>
      <w:r>
        <w:tab/>
        <w:t>собственными</w:t>
      </w:r>
      <w:r>
        <w:tab/>
        <w:t>эмоциями</w:t>
      </w:r>
      <w:r>
        <w:tab/>
        <w:t>и</w:t>
      </w:r>
      <w:r>
        <w:tab/>
        <w:t>эмоциями</w:t>
      </w:r>
      <w:r>
        <w:tab/>
        <w:t>других</w:t>
      </w:r>
      <w:r>
        <w:tab/>
        <w:t>как</w:t>
      </w:r>
      <w:r>
        <w:tab/>
      </w:r>
      <w:r>
        <w:rPr>
          <w:spacing w:val="-4"/>
        </w:rPr>
        <w:t>в</w:t>
      </w:r>
      <w:r>
        <w:t>повседневнойжизни,такивситуацияхмузыкально-опосредованногообщения;</w:t>
      </w:r>
    </w:p>
    <w:p w:rsidR="007375A2" w:rsidRDefault="006B52D4" w:rsidP="008F57DD">
      <w:pPr>
        <w:pStyle w:val="a3"/>
      </w:pPr>
      <w:r>
        <w:t>выявлятьианализироватьпричиныэмоций;</w:t>
      </w:r>
    </w:p>
    <w:p w:rsidR="007375A2" w:rsidRDefault="006B52D4" w:rsidP="008F57DD">
      <w:pPr>
        <w:pStyle w:val="a3"/>
      </w:pPr>
      <w:r>
        <w:t>пониматьмотивыинамерениядругогочеловека,анализируякоммуникативно-интонационнуюситуацию;</w:t>
      </w:r>
    </w:p>
    <w:p w:rsidR="007375A2" w:rsidRDefault="006B52D4" w:rsidP="008F57DD">
      <w:pPr>
        <w:pStyle w:val="a3"/>
      </w:pPr>
      <w:r>
        <w:t>регулироватьспособвыражениясобственныхэмоций.</w:t>
      </w:r>
    </w:p>
    <w:p w:rsidR="007375A2" w:rsidRDefault="006B52D4" w:rsidP="008F57DD">
      <w:pPr>
        <w:pStyle w:val="a3"/>
        <w:ind w:firstLine="780"/>
      </w:pPr>
      <w:r>
        <w:t>Уобучающегосябудутсформированыуменияприниматьсебяидругихкакчастьуниверсальныхрегулятивныхучебныхдействий:</w:t>
      </w:r>
    </w:p>
    <w:p w:rsidR="007375A2" w:rsidRDefault="006B52D4" w:rsidP="008F57DD">
      <w:pPr>
        <w:pStyle w:val="a3"/>
        <w:spacing w:before="3" w:line="237" w:lineRule="auto"/>
        <w:ind w:right="1749"/>
      </w:pPr>
      <w:r>
        <w:t>уважительно и осознанно относиться к другому человеку и его мнению, эстетическимпредпочтениямивкусам;</w:t>
      </w:r>
    </w:p>
    <w:p w:rsidR="007375A2" w:rsidRDefault="006B52D4" w:rsidP="008F57DD">
      <w:pPr>
        <w:pStyle w:val="a3"/>
      </w:pPr>
      <w:r>
        <w:t>признаватьсвоеичужоеправонаошибку,приобнаруженииошибкифокусироватьсяненанейсамой,анаспособеулучшениярезультатовдеятельности;</w:t>
      </w:r>
    </w:p>
    <w:p w:rsidR="007375A2" w:rsidRDefault="006B52D4" w:rsidP="008F57DD">
      <w:pPr>
        <w:pStyle w:val="a3"/>
        <w:spacing w:before="4"/>
        <w:ind w:right="6720"/>
      </w:pPr>
      <w:r>
        <w:t>приниматьсебяидругих,неосуждая;проявлятьоткрытость;</w:t>
      </w:r>
    </w:p>
    <w:p w:rsidR="007375A2" w:rsidRDefault="006B52D4" w:rsidP="008F57DD">
      <w:pPr>
        <w:pStyle w:val="a3"/>
      </w:pPr>
      <w:r>
        <w:t>осознаватьневозможностьконтролироватьвсевокруг.</w:t>
      </w:r>
    </w:p>
    <w:p w:rsidR="007375A2" w:rsidRDefault="006B52D4" w:rsidP="008F57DD">
      <w:pPr>
        <w:pStyle w:val="a3"/>
        <w:ind w:right="543" w:firstLine="780"/>
      </w:pPr>
      <w:r>
        <w:t>Овладениесистемойрегулятивныхуниверсальныхучеб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эмоционального душевного равновесия).</w:t>
      </w:r>
    </w:p>
    <w:p w:rsidR="007375A2" w:rsidRDefault="007375A2" w:rsidP="008F57DD">
      <w:pPr>
        <w:pStyle w:val="a3"/>
        <w:ind w:left="0"/>
      </w:pPr>
    </w:p>
    <w:p w:rsidR="007375A2" w:rsidRDefault="006B52D4" w:rsidP="008F57DD">
      <w:pPr>
        <w:ind w:left="1332"/>
        <w:jc w:val="both"/>
        <w:rPr>
          <w:i/>
          <w:sz w:val="24"/>
        </w:rPr>
      </w:pPr>
      <w:r>
        <w:rPr>
          <w:i/>
          <w:sz w:val="24"/>
        </w:rPr>
        <w:t>Предметныерезультатыосвоенияпрограммыпомузыкенауровнеосновногообщего</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spacing w:before="72"/>
        <w:ind w:left="552"/>
        <w:jc w:val="both"/>
        <w:rPr>
          <w:i/>
          <w:sz w:val="24"/>
        </w:rPr>
      </w:pPr>
      <w:r>
        <w:rPr>
          <w:i/>
          <w:sz w:val="24"/>
        </w:rPr>
        <w:lastRenderedPageBreak/>
        <w:t>образования.</w:t>
      </w:r>
    </w:p>
    <w:p w:rsidR="007375A2" w:rsidRDefault="006B52D4" w:rsidP="008F57DD">
      <w:pPr>
        <w:pStyle w:val="a3"/>
        <w:ind w:right="545" w:firstLine="780"/>
      </w:pPr>
      <w:r>
        <w:t>Предметныерезультатыхарактеризуютсформированностьуобучающихсяосновмузыкальнойкультурыипроявляютсявспособностикмузыкальнойдеятельности,потребностиврегулярномобщениисмузыкальнымискусствомвовсехдоступныхформах,органичномвключениимузыкивактуальныйконтекстсвоейжизни.</w:t>
      </w:r>
    </w:p>
    <w:p w:rsidR="007375A2" w:rsidRDefault="006B52D4" w:rsidP="008F57DD">
      <w:pPr>
        <w:pStyle w:val="a3"/>
        <w:spacing w:before="4" w:line="274" w:lineRule="exact"/>
        <w:ind w:left="1332"/>
      </w:pPr>
      <w:r>
        <w:rPr>
          <w:spacing w:val="-1"/>
        </w:rPr>
        <w:t>Обучающиеся,освоившие</w:t>
      </w:r>
      <w:r>
        <w:t>основнуюобразовательнуюпрограммупо музыке:</w:t>
      </w:r>
    </w:p>
    <w:p w:rsidR="007375A2" w:rsidRDefault="006B52D4" w:rsidP="008F57DD">
      <w:pPr>
        <w:pStyle w:val="a3"/>
        <w:ind w:right="600"/>
      </w:pPr>
      <w:r>
        <w:t>осознают принципы универсальности и всеобщности музыки как вида искусства, неразрывнуюсвязьмузыкиижизничеловека, всегочеловечества,могутрассуждатьнаэтутему;</w:t>
      </w:r>
    </w:p>
    <w:p w:rsidR="007375A2" w:rsidRDefault="006B52D4" w:rsidP="008F57DD">
      <w:pPr>
        <w:pStyle w:val="a3"/>
        <w:ind w:right="564"/>
      </w:pPr>
      <w:r>
        <w:t>воспринимаютроссийскуюмузыкальнуюкультурукакцелостноеисамобытноецивилизационноеявление;</w:t>
      </w:r>
    </w:p>
    <w:p w:rsidR="007375A2" w:rsidRDefault="006B52D4" w:rsidP="008F57DD">
      <w:pPr>
        <w:pStyle w:val="a3"/>
        <w:ind w:right="546"/>
      </w:pPr>
      <w:r>
        <w:t>знают достижения отечественных мастеров музыкальной культуры, испытывают гордость за них;сознательностремятсякукреплениюисохранениюсобственноймузыкальнойидентичности(разбираютсяв особенностяхмузыкальной культуры своегонарода, стремятсяучаствовать висполнении музыки своей национальной традиции, понимают ответственность за сохранение и</w:t>
      </w:r>
      <w:r>
        <w:rPr>
          <w:spacing w:val="-1"/>
        </w:rPr>
        <w:t>передачуследующим</w:t>
      </w:r>
      <w:r>
        <w:t>поколенияммузыкальнойкультурысвоего народа);</w:t>
      </w:r>
    </w:p>
    <w:p w:rsidR="007375A2" w:rsidRDefault="006B52D4" w:rsidP="008F57DD">
      <w:pPr>
        <w:pStyle w:val="a3"/>
        <w:spacing w:before="5" w:line="237" w:lineRule="auto"/>
        <w:ind w:right="542"/>
      </w:pPr>
      <w:r>
        <w:t>понимают роль музыкикак социальнозначимого явления, формирующего общественные вкусыинастроения,включенноговразвитиеполитического,экономического,религиозного,иныхаспектовразвития общества.</w:t>
      </w:r>
    </w:p>
    <w:p w:rsidR="007375A2" w:rsidRDefault="006B52D4" w:rsidP="008F57DD">
      <w:pPr>
        <w:pStyle w:val="a3"/>
        <w:spacing w:before="3"/>
        <w:ind w:left="1332"/>
      </w:pPr>
      <w:r>
        <w:rPr>
          <w:spacing w:val="-1"/>
        </w:rPr>
        <w:t>Кконцуизучениямодуля</w:t>
      </w:r>
      <w:r>
        <w:t>№1«Музыкамоегокрая»обучающийсянаучится:</w:t>
      </w:r>
    </w:p>
    <w:p w:rsidR="007375A2" w:rsidRDefault="006B52D4" w:rsidP="008F57DD">
      <w:pPr>
        <w:pStyle w:val="a3"/>
        <w:ind w:right="546"/>
      </w:pPr>
      <w:r>
        <w:t>отличатьиценитьмузыкальныетрадициисвоейродногокрая,народа;характеризоватьособенноститворчестванародных ипрофессиональныхмузыкантов,творческихколлективовсвоегокрая;</w:t>
      </w:r>
    </w:p>
    <w:p w:rsidR="007375A2" w:rsidRDefault="006B52D4" w:rsidP="008F57DD">
      <w:pPr>
        <w:pStyle w:val="a3"/>
        <w:ind w:right="554"/>
      </w:pPr>
      <w:r>
        <w:t>исполнятьиоцениватьобразцымузыкальногофольклораисочинениякомпозиторовсвоеймалойродины.</w:t>
      </w:r>
    </w:p>
    <w:p w:rsidR="007375A2" w:rsidRDefault="006B52D4" w:rsidP="008F57DD">
      <w:pPr>
        <w:pStyle w:val="a3"/>
        <w:ind w:right="562" w:firstLine="780"/>
      </w:pPr>
      <w:r>
        <w:t>К концу изучения модуля № 2 «Народное музыкальное творчество России» обучающийсянаучится:</w:t>
      </w:r>
    </w:p>
    <w:p w:rsidR="007375A2" w:rsidRDefault="006B52D4" w:rsidP="008F57DD">
      <w:pPr>
        <w:pStyle w:val="a3"/>
        <w:spacing w:before="1"/>
        <w:ind w:right="563"/>
      </w:pPr>
      <w:r>
        <w:t>определять на слух музыкальные образцы, относящиеся к русскому музыкальному фольклору, кмузыке народов Северного Кавказа, республик Поволжья, Сибири (не менее трех региональныхфольклорныхтрадицийнавыборучителя);</w:t>
      </w:r>
    </w:p>
    <w:p w:rsidR="007375A2" w:rsidRDefault="006B52D4" w:rsidP="008F57DD">
      <w:pPr>
        <w:pStyle w:val="a3"/>
        <w:spacing w:before="4"/>
        <w:ind w:right="568"/>
      </w:pPr>
      <w:r>
        <w:t>различатьнаслухиисполнять произведенияразличныхжанровфольклорноймузыки;определятьнаслухпринадлежностьнародныхмузыкальныхинструментовкгруппамдуховых,струнных,ударно-шумовыхинструментов;</w:t>
      </w:r>
    </w:p>
    <w:p w:rsidR="007375A2" w:rsidRDefault="006B52D4" w:rsidP="008F57DD">
      <w:pPr>
        <w:pStyle w:val="a3"/>
      </w:pPr>
      <w:r>
        <w:t>объяснятьнапримерахсвязьустногонародногомузыкальноготворчестваидеятельностипрофессиональных музыкантоввразвитииобщейкультурыстраны.</w:t>
      </w:r>
    </w:p>
    <w:p w:rsidR="007375A2" w:rsidRDefault="006B52D4" w:rsidP="008F57DD">
      <w:pPr>
        <w:pStyle w:val="a3"/>
        <w:tabs>
          <w:tab w:val="left" w:pos="1828"/>
          <w:tab w:val="left" w:pos="2332"/>
          <w:tab w:val="left" w:pos="3060"/>
          <w:tab w:val="left" w:pos="4737"/>
          <w:tab w:val="left" w:pos="5813"/>
          <w:tab w:val="left" w:pos="8698"/>
          <w:tab w:val="left" w:pos="9891"/>
        </w:tabs>
        <w:ind w:right="554" w:firstLine="780"/>
      </w:pPr>
      <w:r>
        <w:t>К концу изучения модуля № 3 «Русская классическая музыка» обучающийся научится:различать</w:t>
      </w:r>
      <w:r>
        <w:tab/>
        <w:t>на</w:t>
      </w:r>
      <w:r>
        <w:tab/>
        <w:t>слух</w:t>
      </w:r>
      <w:r>
        <w:tab/>
        <w:t>произведения</w:t>
      </w:r>
      <w:r>
        <w:tab/>
        <w:t>русских</w:t>
      </w:r>
      <w:r>
        <w:tab/>
        <w:t>композиторов-классиков,</w:t>
      </w:r>
      <w:r>
        <w:tab/>
        <w:t>называть</w:t>
      </w:r>
      <w:r>
        <w:tab/>
      </w:r>
      <w:r>
        <w:rPr>
          <w:spacing w:val="-1"/>
        </w:rPr>
        <w:t>автора,</w:t>
      </w:r>
      <w:r>
        <w:t>произведение, исполнительскийсостав;</w:t>
      </w:r>
    </w:p>
    <w:p w:rsidR="007375A2" w:rsidRDefault="006B52D4" w:rsidP="008F57DD">
      <w:pPr>
        <w:pStyle w:val="a3"/>
      </w:pPr>
      <w:r>
        <w:t>характеризоватьмузыкальныйобразивыразительныесредства,использованныекомпозитором,способыразвития иформустроениямузыкальногопроизведения;</w:t>
      </w:r>
    </w:p>
    <w:p w:rsidR="007375A2" w:rsidRDefault="006B52D4" w:rsidP="008F57DD">
      <w:pPr>
        <w:pStyle w:val="a3"/>
        <w:spacing w:before="1"/>
      </w:pPr>
      <w:r>
        <w:t>исполнять (в том числе фрагментарно, отдельными темами) сочинения русских композиторов;характеризоватьтворчествонеменеедвухотечественныхкомпозиторов-классиков,приводитьпримерынаиболееизвестныхсочинений.</w:t>
      </w:r>
    </w:p>
    <w:p w:rsidR="007375A2" w:rsidRDefault="006B52D4" w:rsidP="008F57DD">
      <w:pPr>
        <w:pStyle w:val="a3"/>
        <w:spacing w:before="2" w:line="237" w:lineRule="auto"/>
        <w:ind w:right="556" w:firstLine="780"/>
      </w:pPr>
      <w:r>
        <w:t>К концу изучения модуля № 4 «Жанры музыкального искусства» обучающийся научится:различатьихарактеризоватьжанрымузыки(театральные,камерныеисимфонические,вокальныеиинструментальные),знать ихразновидности,приводитьпримеры;</w:t>
      </w:r>
    </w:p>
    <w:p w:rsidR="007375A2" w:rsidRDefault="006B52D4" w:rsidP="008F57DD">
      <w:pPr>
        <w:pStyle w:val="a3"/>
        <w:spacing w:before="2"/>
        <w:ind w:right="597"/>
      </w:pPr>
      <w:r>
        <w:t>рассуждать о круге образов и средствах их воплощения, типичных для данного жанра;выразительно исполнять произведения (в том числе фрагменты) вокальных, инструментальных имузыкально-театральныхжанров.</w:t>
      </w:r>
    </w:p>
    <w:p w:rsidR="007375A2" w:rsidRDefault="006B52D4" w:rsidP="008F57DD">
      <w:pPr>
        <w:pStyle w:val="a3"/>
        <w:tabs>
          <w:tab w:val="left" w:pos="1952"/>
          <w:tab w:val="left" w:pos="2440"/>
          <w:tab w:val="left" w:pos="3156"/>
          <w:tab w:val="left" w:pos="4789"/>
          <w:tab w:val="left" w:pos="6513"/>
          <w:tab w:val="left" w:pos="8094"/>
          <w:tab w:val="left" w:pos="8462"/>
        </w:tabs>
        <w:spacing w:before="4"/>
        <w:ind w:right="552" w:firstLine="780"/>
      </w:pPr>
      <w:r>
        <w:rPr>
          <w:spacing w:val="-1"/>
        </w:rPr>
        <w:t xml:space="preserve">К концу изучения модуля </w:t>
      </w:r>
      <w:r>
        <w:t>№ 5 «Музыка народов мира» обучающийся научится:определять</w:t>
      </w:r>
      <w:r>
        <w:tab/>
        <w:t>на</w:t>
      </w:r>
      <w:r>
        <w:tab/>
        <w:t>слух</w:t>
      </w:r>
      <w:r>
        <w:tab/>
        <w:t>музыкальные</w:t>
      </w:r>
      <w:r>
        <w:tab/>
        <w:t>произведения,</w:t>
      </w:r>
      <w:r>
        <w:tab/>
        <w:t>относящиеся</w:t>
      </w:r>
      <w:r>
        <w:tab/>
        <w:t>к</w:t>
      </w:r>
      <w:r>
        <w:tab/>
        <w:t>западноевропейской,латиноамериканской,азиатскойтрадиционноймузыкальнойкультуре,втомчислекотдельнымсамобытнымкультурно-национальнымтрадициям;</w:t>
      </w:r>
    </w:p>
    <w:p w:rsidR="007375A2" w:rsidRDefault="006B52D4" w:rsidP="008F57DD">
      <w:pPr>
        <w:pStyle w:val="a3"/>
        <w:spacing w:before="1"/>
        <w:ind w:right="566"/>
      </w:pPr>
      <w:r>
        <w:t>различатьнаслухиисполнятьпроизведенияразличныхжанров фольклорноймузыки;определять наслухпринадлежность народных музыкальных инструментовкгруппам духовых,струнных,ударно-шумовыхинструментов;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9"/>
      </w:pPr>
      <w:r>
        <w:lastRenderedPageBreak/>
        <w:t>различать на слух иузнавать признаки влияния музыки разных народовмира в сочиненияхпрофессиональныхкомпозиторов(изчислаизученныхкультурно-национальныхтрадицийижанров).</w:t>
      </w:r>
    </w:p>
    <w:p w:rsidR="007375A2" w:rsidRDefault="006B52D4" w:rsidP="008F57DD">
      <w:pPr>
        <w:pStyle w:val="a3"/>
        <w:spacing w:before="7" w:line="237" w:lineRule="auto"/>
        <w:ind w:right="557" w:firstLine="780"/>
      </w:pPr>
      <w:r>
        <w:t>Кконцуизучениямодуля№6«Европейскаяклассическаямузыка»обучающийсянаучится:</w:t>
      </w:r>
    </w:p>
    <w:p w:rsidR="007375A2" w:rsidRDefault="006B52D4" w:rsidP="008F57DD">
      <w:pPr>
        <w:pStyle w:val="a3"/>
        <w:ind w:right="840"/>
      </w:pPr>
      <w:r>
        <w:t>различатьнаслухпроизведенияевропейскихкомпозиторов-классиков,называтьавтора,произведение, исполнительскийсостав;</w:t>
      </w:r>
    </w:p>
    <w:p w:rsidR="007375A2" w:rsidRDefault="006B52D4" w:rsidP="008F57DD">
      <w:pPr>
        <w:pStyle w:val="a3"/>
      </w:pPr>
      <w:r>
        <w:t>определятьпринадлежностьмузыкальногопроизведениякодномуизхудожественныхстилей(барокко,классицизм, романтизм, импрессионизм);</w:t>
      </w:r>
    </w:p>
    <w:p w:rsidR="007375A2" w:rsidRDefault="006B52D4" w:rsidP="008F57DD">
      <w:pPr>
        <w:pStyle w:val="a3"/>
      </w:pPr>
      <w:r>
        <w:t>исполнять(втомчислефрагментарно)сочинениякомпозиторов-классиков;</w:t>
      </w:r>
    </w:p>
    <w:p w:rsidR="007375A2" w:rsidRDefault="006B52D4" w:rsidP="008F57DD">
      <w:pPr>
        <w:pStyle w:val="a3"/>
      </w:pPr>
      <w:r>
        <w:t>характеризоватьмузыкальныйобразивыразительныесредства,использованныекомпозитором,способыразвития иформустроениямузыкального произведения;</w:t>
      </w:r>
    </w:p>
    <w:p w:rsidR="007375A2" w:rsidRDefault="006B52D4" w:rsidP="008F57DD">
      <w:pPr>
        <w:pStyle w:val="a3"/>
        <w:ind w:right="840"/>
      </w:pPr>
      <w:r>
        <w:t>характеризоватьтворчествонеменеедвухкомпозиторов-классиков,приводитьпримерынаиболееизвестныхсочинений.</w:t>
      </w:r>
    </w:p>
    <w:p w:rsidR="007375A2" w:rsidRDefault="006B52D4" w:rsidP="008F57DD">
      <w:pPr>
        <w:pStyle w:val="a3"/>
        <w:ind w:left="1332"/>
      </w:pPr>
      <w:r>
        <w:rPr>
          <w:spacing w:val="-1"/>
        </w:rPr>
        <w:t>Кконцуизучениямодуля№7</w:t>
      </w:r>
      <w:r>
        <w:t>«Духовнаямузыка»обучающийсянаучится:</w:t>
      </w:r>
    </w:p>
    <w:p w:rsidR="007375A2" w:rsidRDefault="006B52D4" w:rsidP="008F57DD">
      <w:pPr>
        <w:pStyle w:val="a3"/>
        <w:spacing w:before="6" w:line="237" w:lineRule="auto"/>
      </w:pPr>
      <w:r>
        <w:t>различатьихарактеризоватьжанрыипроизведениярусскойиевропейскойдуховноймузыки;исполнятьпроизведениярусскойи европейскойдуховноймузыки;</w:t>
      </w:r>
    </w:p>
    <w:p w:rsidR="007375A2" w:rsidRDefault="006B52D4" w:rsidP="008F57DD">
      <w:pPr>
        <w:pStyle w:val="a3"/>
        <w:spacing w:line="275" w:lineRule="exact"/>
      </w:pPr>
      <w:r>
        <w:t>приводитьпримерысочиненийдуховноймузыки,называтьихавтора.</w:t>
      </w:r>
    </w:p>
    <w:p w:rsidR="007375A2" w:rsidRDefault="006B52D4" w:rsidP="008F57DD">
      <w:pPr>
        <w:pStyle w:val="a3"/>
        <w:ind w:firstLine="780"/>
      </w:pPr>
      <w:r>
        <w:t>Кконцуизучениямодуля№8«Современнаямузыка:основныежанрыинаправления»обучающийсянаучится:</w:t>
      </w:r>
    </w:p>
    <w:p w:rsidR="007375A2" w:rsidRDefault="006B52D4" w:rsidP="008F57DD">
      <w:pPr>
        <w:pStyle w:val="a3"/>
      </w:pPr>
      <w:r>
        <w:t>определятьихарактеризоватьстили,направленияижанрысовременноймузыки;</w:t>
      </w:r>
    </w:p>
    <w:p w:rsidR="007375A2" w:rsidRDefault="006B52D4" w:rsidP="008F57DD">
      <w:pPr>
        <w:pStyle w:val="a3"/>
      </w:pPr>
      <w:r>
        <w:t>различать и определятьнаслухвиды оркестров,ансамблей,тембры музыкальныхинструментов,входящихвихсостав;</w:t>
      </w:r>
    </w:p>
    <w:p w:rsidR="007375A2" w:rsidRDefault="006B52D4" w:rsidP="008F57DD">
      <w:pPr>
        <w:pStyle w:val="a3"/>
      </w:pPr>
      <w:r>
        <w:t>исполнятьсовременныемузыкальныепроизведениявразныхвидахдеятельности.</w:t>
      </w:r>
    </w:p>
    <w:p w:rsidR="007375A2" w:rsidRDefault="006B52D4" w:rsidP="008F57DD">
      <w:pPr>
        <w:pStyle w:val="a3"/>
        <w:spacing w:before="1"/>
        <w:ind w:right="840" w:firstLine="780"/>
      </w:pPr>
      <w:r>
        <w:t>Кконцуизучениямодуля№9«Связьмузыкисдругимивидамиискусства»обучающийсянаучится:</w:t>
      </w:r>
    </w:p>
    <w:p w:rsidR="007375A2" w:rsidRDefault="006B52D4" w:rsidP="008F57DD">
      <w:pPr>
        <w:pStyle w:val="a3"/>
        <w:ind w:right="840"/>
      </w:pPr>
      <w:r>
        <w:t>определятьстилевыеижанровыепараллелимеждумузыкойидругимивидами искусств;различатьианализироватьсредствавыразительностиразныхвидовискусств;</w:t>
      </w:r>
    </w:p>
    <w:p w:rsidR="007375A2" w:rsidRDefault="006B52D4" w:rsidP="008F57DD">
      <w:pPr>
        <w:pStyle w:val="a3"/>
        <w:ind w:right="545"/>
      </w:pPr>
      <w:r>
        <w:t>импровизировать,создаватьпроизведенияводномвидеискусстванаосновевосприятияпроизведениядругоговидаискусства(сочинение,рисунокпомотиваммузыкальногопроизведения,озвучиваниекартин,кинофрагментов)илиподбиратьассоциативныепарыпроизведенийиз разных видовискусств,объясняялогикувыбора;</w:t>
      </w:r>
    </w:p>
    <w:p w:rsidR="007375A2" w:rsidRDefault="006B52D4" w:rsidP="008F57DD">
      <w:pPr>
        <w:pStyle w:val="a3"/>
        <w:spacing w:before="4"/>
        <w:ind w:right="555"/>
      </w:pPr>
      <w:r>
        <w:t>высказыватьсужденияобосновнойидее,средствахеевоплощения,интонационныхособенностях, жанре, исполнителяхмузыкального произведения.</w:t>
      </w:r>
    </w:p>
    <w:p w:rsidR="007375A2" w:rsidRDefault="007375A2" w:rsidP="008F57DD">
      <w:pPr>
        <w:jc w:val="both"/>
        <w:sectPr w:rsidR="007375A2">
          <w:pgSz w:w="11920" w:h="16860"/>
          <w:pgMar w:top="340" w:right="300" w:bottom="280" w:left="440" w:header="720" w:footer="720" w:gutter="0"/>
          <w:cols w:space="720"/>
        </w:sectPr>
      </w:pPr>
    </w:p>
    <w:p w:rsidR="007375A2" w:rsidRDefault="004A2A13" w:rsidP="0034754E">
      <w:pPr>
        <w:pStyle w:val="1"/>
        <w:numPr>
          <w:ilvl w:val="2"/>
          <w:numId w:val="73"/>
        </w:numPr>
        <w:tabs>
          <w:tab w:val="left" w:pos="5278"/>
        </w:tabs>
        <w:ind w:left="5278" w:hanging="661"/>
        <w:jc w:val="both"/>
      </w:pPr>
      <w:bookmarkStart w:id="13" w:name="_bookmark13"/>
      <w:bookmarkEnd w:id="13"/>
      <w:r>
        <w:lastRenderedPageBreak/>
        <w:t xml:space="preserve"> Труд (те</w:t>
      </w:r>
      <w:r w:rsidR="006B52D4">
        <w:t>хнология</w:t>
      </w:r>
      <w:r>
        <w:t>)</w:t>
      </w:r>
    </w:p>
    <w:p w:rsidR="007375A2" w:rsidRDefault="006B52D4" w:rsidP="008F57DD">
      <w:pPr>
        <w:pStyle w:val="a3"/>
        <w:spacing w:line="272" w:lineRule="exact"/>
        <w:ind w:left="1332"/>
      </w:pPr>
      <w:r>
        <w:t>Рабочаяпрограммапо  учебному  предмету  «</w:t>
      </w:r>
      <w:r w:rsidR="0020057D">
        <w:t>Труд (т</w:t>
      </w:r>
      <w:r>
        <w:t>ехнология</w:t>
      </w:r>
      <w:r w:rsidR="0020057D">
        <w:t>)</w:t>
      </w:r>
      <w:r>
        <w:t>»  (предметная  область</w:t>
      </w:r>
    </w:p>
    <w:p w:rsidR="007375A2" w:rsidRDefault="006B52D4" w:rsidP="008F57DD">
      <w:pPr>
        <w:pStyle w:val="a3"/>
        <w:ind w:right="541"/>
      </w:pPr>
      <w:r>
        <w:t>«Технология»)(далеесоответственно–программапотехнологии,технология)включаетпояснительную записку, содержание обучения, планируемые результаты освоения программы потехнологии.</w:t>
      </w:r>
    </w:p>
    <w:p w:rsidR="007375A2" w:rsidRDefault="006B52D4" w:rsidP="008F57DD">
      <w:pPr>
        <w:pStyle w:val="a3"/>
        <w:spacing w:line="274" w:lineRule="exact"/>
        <w:ind w:left="1332"/>
      </w:pPr>
      <w:r>
        <w:t>Пояснительнаязаписка.</w:t>
      </w:r>
    </w:p>
    <w:p w:rsidR="007375A2" w:rsidRDefault="006B52D4" w:rsidP="008F57DD">
      <w:pPr>
        <w:pStyle w:val="a3"/>
        <w:ind w:right="538" w:firstLine="780"/>
      </w:pPr>
      <w:r>
        <w:t>Программа по технологии интегрирует знания по разным учебным предметам и являетсяодним из базовых для формирования у обучающихся функциональной грамотности, технико-технологического,проектного,креативногоикритическогомышлениянаосновепрактико-ориентированногообученияисистемно-деятельностногоподходавреализациисодержания.</w:t>
      </w:r>
    </w:p>
    <w:p w:rsidR="007375A2" w:rsidRDefault="006B52D4" w:rsidP="008F57DD">
      <w:pPr>
        <w:pStyle w:val="a3"/>
        <w:ind w:right="546"/>
      </w:pPr>
      <w:r>
        <w:t>Программапотехнологиизнакомит обучающихсясразличнымитехнологиями,в томчислематериальными,информационными,коммуникационными,когнитивными,социальными.Врамках освоения программы по технологии происходит приобретение базовых навыков работы ссовременным технологичным оборудованием, освоение современных технологий, знакомство смиромпрофессий,самоопределениеиориентацияобучающихсявсферахтрудовойдеятельности.</w:t>
      </w:r>
    </w:p>
    <w:p w:rsidR="007375A2" w:rsidRDefault="006B52D4" w:rsidP="008F57DD">
      <w:pPr>
        <w:pStyle w:val="a3"/>
        <w:spacing w:before="3"/>
        <w:ind w:right="543" w:firstLine="720"/>
      </w:pPr>
      <w:r>
        <w:t>Программа по технологии раскрывает содержание, отражающее смену жизненных реалийи формирование пространствапрофессиональной ориентации исамоопределенияличности, втомчисле:компьютерноечерчение,промышленныйдизайн,3D-моделирование,прототипирование,технологиицифровогопроизводствавобластиобработкиматериалов,аддитивныетехнологии,нанотехнологии,робототехникаисистемыавтоматическогоуправления;технологииэлектротехники,электроникииэлектроэнергетики,строительство,транспорт,агро-ибиотехнологии, обработкапищевыхпродуктов.</w:t>
      </w:r>
    </w:p>
    <w:p w:rsidR="007375A2" w:rsidRDefault="006B52D4" w:rsidP="008F57DD">
      <w:pPr>
        <w:pStyle w:val="a3"/>
        <w:spacing w:before="1"/>
        <w:ind w:right="564" w:firstLine="780"/>
      </w:pPr>
      <w:r>
        <w:t>Программа по технологии конкретизирует содержание, предметные, метапредметные иличностныерезультаты.</w:t>
      </w:r>
    </w:p>
    <w:p w:rsidR="007375A2" w:rsidRDefault="006B52D4" w:rsidP="008F57DD">
      <w:pPr>
        <w:pStyle w:val="a3"/>
        <w:ind w:right="546" w:firstLine="780"/>
      </w:pPr>
      <w:r>
        <w:t>Стратегическими документами, определяющими направление модернизации содержанияиметодовобучения,являютсяФГОСОООиконцепцияпреподаванияпредметнойобласти</w:t>
      </w:r>
    </w:p>
    <w:p w:rsidR="007375A2" w:rsidRDefault="006B52D4" w:rsidP="008F57DD">
      <w:pPr>
        <w:pStyle w:val="a3"/>
      </w:pPr>
      <w:r>
        <w:t>«Технология».</w:t>
      </w:r>
    </w:p>
    <w:p w:rsidR="007375A2" w:rsidRDefault="006B52D4" w:rsidP="008F57DD">
      <w:pPr>
        <w:tabs>
          <w:tab w:val="left" w:pos="2564"/>
          <w:tab w:val="left" w:pos="3421"/>
          <w:tab w:val="left" w:pos="4573"/>
          <w:tab w:val="left" w:pos="5997"/>
          <w:tab w:val="left" w:pos="7126"/>
          <w:tab w:val="left" w:pos="8874"/>
        </w:tabs>
        <w:ind w:left="552" w:right="554" w:firstLine="780"/>
        <w:jc w:val="both"/>
        <w:rPr>
          <w:i/>
          <w:sz w:val="24"/>
        </w:rPr>
      </w:pPr>
      <w:r>
        <w:rPr>
          <w:i/>
          <w:sz w:val="24"/>
        </w:rPr>
        <w:t>Основной</w:t>
      </w:r>
      <w:r>
        <w:rPr>
          <w:i/>
          <w:sz w:val="24"/>
        </w:rPr>
        <w:tab/>
        <w:t>целью</w:t>
      </w:r>
      <w:r>
        <w:rPr>
          <w:i/>
          <w:sz w:val="24"/>
        </w:rPr>
        <w:tab/>
        <w:t>освоения</w:t>
      </w:r>
      <w:r>
        <w:rPr>
          <w:i/>
          <w:sz w:val="24"/>
        </w:rPr>
        <w:tab/>
      </w:r>
      <w:r>
        <w:rPr>
          <w:sz w:val="24"/>
        </w:rPr>
        <w:t>технологии</w:t>
      </w:r>
      <w:r>
        <w:rPr>
          <w:sz w:val="24"/>
        </w:rPr>
        <w:tab/>
        <w:t>является</w:t>
      </w:r>
      <w:r>
        <w:rPr>
          <w:sz w:val="24"/>
        </w:rPr>
        <w:tab/>
        <w:t>формирование</w:t>
      </w:r>
      <w:r>
        <w:rPr>
          <w:sz w:val="24"/>
        </w:rPr>
        <w:tab/>
        <w:t>технологическойграмотности,глобальных компетенций,</w:t>
      </w:r>
      <w:r>
        <w:rPr>
          <w:i/>
          <w:sz w:val="24"/>
        </w:rPr>
        <w:t>творческогомышления.</w:t>
      </w:r>
    </w:p>
    <w:p w:rsidR="007375A2" w:rsidRDefault="006B52D4" w:rsidP="008F57DD">
      <w:pPr>
        <w:pStyle w:val="a3"/>
        <w:ind w:left="1332"/>
      </w:pPr>
      <w:r>
        <w:t>Задачамикурсатехнологииявляются:</w:t>
      </w:r>
    </w:p>
    <w:p w:rsidR="007375A2" w:rsidRDefault="006B52D4" w:rsidP="008F57DD">
      <w:pPr>
        <w:pStyle w:val="a3"/>
        <w:tabs>
          <w:tab w:val="left" w:pos="1892"/>
          <w:tab w:val="left" w:pos="3324"/>
          <w:tab w:val="left" w:pos="4637"/>
          <w:tab w:val="left" w:pos="5053"/>
          <w:tab w:val="left" w:pos="6906"/>
          <w:tab w:val="left" w:pos="9098"/>
          <w:tab w:val="left" w:pos="10363"/>
        </w:tabs>
        <w:ind w:right="567"/>
      </w:pPr>
      <w:r>
        <w:t>овладение знаниями, умениями и опытом деятельности в предметной области «Технология»;овладение</w:t>
      </w:r>
      <w:r>
        <w:tab/>
        <w:t>трудовыми</w:t>
      </w:r>
      <w:r>
        <w:tab/>
        <w:t>умениями</w:t>
      </w:r>
      <w:r>
        <w:tab/>
        <w:t>и</w:t>
      </w:r>
      <w:r>
        <w:tab/>
        <w:t>необходимыми</w:t>
      </w:r>
      <w:r>
        <w:tab/>
        <w:t>технологическими</w:t>
      </w:r>
      <w:r>
        <w:tab/>
        <w:t>знаниями</w:t>
      </w:r>
      <w:r>
        <w:tab/>
      </w:r>
      <w:r>
        <w:rPr>
          <w:spacing w:val="-3"/>
        </w:rPr>
        <w:t>по</w:t>
      </w:r>
      <w:r>
        <w:t>преобразованиюматерии,энергиииинформациивсоответствииспоставленнымицелями,исходяиз экономических, социальных,экологических,эстетическихкритериев,а также</w:t>
      </w:r>
    </w:p>
    <w:p w:rsidR="007375A2" w:rsidRDefault="006B52D4" w:rsidP="008F57DD">
      <w:pPr>
        <w:pStyle w:val="a3"/>
        <w:spacing w:before="1"/>
      </w:pPr>
      <w:r>
        <w:t>критериевличнойиобщественнойбезопасности;</w:t>
      </w:r>
    </w:p>
    <w:p w:rsidR="007375A2" w:rsidRDefault="006B52D4" w:rsidP="008F57DD">
      <w:pPr>
        <w:pStyle w:val="a3"/>
        <w:tabs>
          <w:tab w:val="left" w:pos="2268"/>
          <w:tab w:val="left" w:pos="2592"/>
          <w:tab w:val="left" w:pos="4225"/>
          <w:tab w:val="left" w:pos="5409"/>
          <w:tab w:val="left" w:pos="6694"/>
          <w:tab w:val="left" w:pos="7034"/>
          <w:tab w:val="left" w:pos="9186"/>
        </w:tabs>
        <w:ind w:right="560"/>
      </w:pPr>
      <w:r>
        <w:t>формирование</w:t>
      </w:r>
      <w:r>
        <w:tab/>
        <w:t>у</w:t>
      </w:r>
      <w:r>
        <w:tab/>
        <w:t>обучающихся</w:t>
      </w:r>
      <w:r>
        <w:tab/>
        <w:t>культуры</w:t>
      </w:r>
      <w:r>
        <w:tab/>
        <w:t>проектной</w:t>
      </w:r>
      <w:r>
        <w:tab/>
        <w:t>и</w:t>
      </w:r>
      <w:r>
        <w:tab/>
        <w:t>исследовательской</w:t>
      </w:r>
      <w:r>
        <w:tab/>
        <w:t>деятельности,готовностикпредложению и осуществлениюновыхтехнологическихрешений;</w:t>
      </w:r>
    </w:p>
    <w:p w:rsidR="007375A2" w:rsidRDefault="006B52D4" w:rsidP="008F57DD">
      <w:pPr>
        <w:pStyle w:val="a3"/>
        <w:spacing w:before="6" w:line="237" w:lineRule="auto"/>
      </w:pPr>
      <w:r>
        <w:t>формированиеу обучающихсянавыкаиспользованияв трудовой деятельностицифровыхинструментовипрограммныхсервисов, когнитивныхинструментовитехнологий;</w:t>
      </w:r>
    </w:p>
    <w:p w:rsidR="007375A2" w:rsidRDefault="006B52D4" w:rsidP="008F57DD">
      <w:pPr>
        <w:pStyle w:val="a3"/>
        <w:ind w:right="546"/>
      </w:pPr>
      <w:r>
        <w:t>развитие умений оценивать свои профессиональные интересы и склонности в плане подготовки кбудущейпрофессиональнойдеятельности,владениеметодикамиоценкисвоихпрофессиональных предпочтений.</w:t>
      </w:r>
    </w:p>
    <w:p w:rsidR="007375A2" w:rsidRDefault="006B52D4" w:rsidP="008F57DD">
      <w:pPr>
        <w:pStyle w:val="a3"/>
        <w:ind w:right="540" w:firstLine="780"/>
      </w:pPr>
      <w:r>
        <w:t>Технологическое образование обучающихся носит интегративный характер и строится нанеразрывнойвзаимосвязиструдовымпроцессом,создаётвозможностьприменениянаучно-теоретическихзнанийвпреобразовательнойпродуктивнойдеятельности,включенияобучающихсявреальныетрудовыеотношениявпроцессесозидательнойдеятельности,воспитания культуры личности во всех её проявлениях (культуры труда, эстетической, правовой,экологической, технологической и других ее проявлениях), самостоятельности, инициативности,предприимчивости, развитии компетенций, позволяющих обучающимся осваивать новые видытрудаиготовностиприниматьнестандартныерешения.</w:t>
      </w:r>
    </w:p>
    <w:p w:rsidR="007375A2" w:rsidRDefault="006B52D4" w:rsidP="008F57DD">
      <w:pPr>
        <w:pStyle w:val="a3"/>
        <w:spacing w:before="7" w:line="237" w:lineRule="auto"/>
        <w:ind w:right="541" w:firstLine="780"/>
      </w:pPr>
      <w:r>
        <w:t>Основнойметодическийпринциппрограммыпотехнологии:освоениесущностииструктурытехнологиинеразрывносвязанососвоениемпроцессапознания–построенияианализаразнообразныхмоделей.</w:t>
      </w:r>
    </w:p>
    <w:p w:rsidR="007375A2" w:rsidRDefault="006B52D4" w:rsidP="008F57DD">
      <w:pPr>
        <w:pStyle w:val="a3"/>
        <w:spacing w:before="2"/>
        <w:ind w:left="1332"/>
      </w:pPr>
      <w:r>
        <w:rPr>
          <w:spacing w:val="-1"/>
        </w:rPr>
        <w:t>Программапотехнологии</w:t>
      </w:r>
      <w:r>
        <w:t>построенапомодульномупринципу.</w:t>
      </w:r>
    </w:p>
    <w:p w:rsidR="007375A2" w:rsidRDefault="007375A2" w:rsidP="008F57DD">
      <w:pPr>
        <w:jc w:val="both"/>
        <w:sectPr w:rsidR="007375A2">
          <w:pgSz w:w="11920" w:h="16860"/>
          <w:pgMar w:top="360" w:right="300" w:bottom="280" w:left="440" w:header="720" w:footer="720" w:gutter="0"/>
          <w:cols w:space="720"/>
        </w:sectPr>
      </w:pPr>
    </w:p>
    <w:p w:rsidR="007375A2" w:rsidRDefault="006B52D4" w:rsidP="008F57DD">
      <w:pPr>
        <w:pStyle w:val="a3"/>
        <w:spacing w:before="72"/>
        <w:ind w:right="551"/>
      </w:pPr>
      <w:r>
        <w:lastRenderedPageBreak/>
        <w:t>Модульная программа по технологии – это система логически завершённых блоков (модулей)учебногоматериала,позволяющихдостигнутьконкретныхобразовательныхрезультатов,предусматривающаяразныеобразовательныетраекторииеёреализации.</w:t>
      </w:r>
    </w:p>
    <w:p w:rsidR="007375A2" w:rsidRDefault="006B52D4" w:rsidP="008F57DD">
      <w:pPr>
        <w:pStyle w:val="a3"/>
        <w:spacing w:before="4" w:line="274" w:lineRule="exact"/>
      </w:pPr>
      <w:r>
        <w:t>Модульнаяпрограммавключаетинвариантные(обязательные)модулиивариативные.</w:t>
      </w:r>
    </w:p>
    <w:p w:rsidR="007375A2" w:rsidRDefault="006B52D4" w:rsidP="008F57DD">
      <w:pPr>
        <w:pStyle w:val="a3"/>
        <w:ind w:left="1332" w:right="4684"/>
      </w:pPr>
      <w:r>
        <w:t>Инвариантные модули программы по технологии.Модуль«Производство итехнологии».</w:t>
      </w:r>
    </w:p>
    <w:p w:rsidR="007375A2" w:rsidRDefault="006B52D4" w:rsidP="008F57DD">
      <w:pPr>
        <w:pStyle w:val="a3"/>
        <w:ind w:right="558"/>
      </w:pPr>
      <w:r>
        <w:t>Модуль«Производствоитехнология»являетсяобщимпоотношениюкдругиммодулям.Основные технологические понятия раскрываются в модуле в системном виде, что позволяетосваиватьихнапрактикеврамках других инвариантныхивариативныхмодулей.</w:t>
      </w:r>
    </w:p>
    <w:p w:rsidR="007375A2" w:rsidRDefault="006B52D4" w:rsidP="008F57DD">
      <w:pPr>
        <w:pStyle w:val="a3"/>
        <w:ind w:right="553"/>
      </w:pPr>
      <w:r>
        <w:t>Особенностью современной техносферы является распространение технологического подхода накогнитивнуюобласть.Объектомтехнологийстановятсяфундаментальныесоставляющиецифровогосоциума:данные,информация,знание.Трансформацияданныхвинформациюиинформации в знание в условиях появления феномена «больших данных» является одной иззначимыхивостребованныхвпрофессиональнойсферетехнологий.</w:t>
      </w:r>
    </w:p>
    <w:p w:rsidR="007375A2" w:rsidRDefault="006B52D4" w:rsidP="008F57DD">
      <w:pPr>
        <w:pStyle w:val="a3"/>
        <w:ind w:right="547"/>
      </w:pPr>
      <w:r>
        <w:t>Освоение содержания модуля осуществляется на протяжении всего курса технологии на уровнеосновногообщегообразования.Содержаниемодуляпостроенонаосновепоследовательногознакомстваобучающихсястехнологическимипроцессами,техническимисистемами,материалами, производством ипрофессиональной деятельностью.</w:t>
      </w:r>
    </w:p>
    <w:p w:rsidR="007375A2" w:rsidRDefault="006B52D4" w:rsidP="008F57DD">
      <w:pPr>
        <w:pStyle w:val="a3"/>
        <w:spacing w:before="4" w:line="274" w:lineRule="exact"/>
        <w:ind w:left="1332"/>
      </w:pPr>
      <w:r>
        <w:t>Модуль«Технологииобработкиматериаловипищевыхпродуктов».</w:t>
      </w:r>
    </w:p>
    <w:p w:rsidR="007375A2" w:rsidRDefault="006B52D4" w:rsidP="008F57DD">
      <w:pPr>
        <w:pStyle w:val="a3"/>
        <w:ind w:right="541"/>
      </w:pPr>
      <w:r>
        <w:t>В модуле на конкретных примерах представлено освоение технологий обработки материалов поединой схеме: историко-культурное значение материала, экспериментальное изучение свойствматериала, знакомство с инструментами, технологиями обработки, организация рабочего места,правилабезопасногоиспользованияинструментовиприспособлений,экологическиепоследствияиспользованияматериаловиприменениятехнологий,атакжехарактеризуютсяпрофессии,непосредственносвязанныесполучениемиобработкойданныхматериалов.Изучение материалов и технологий предполагается в процессе выполнения учебного проекта,результатомкоторогобудетпродукт-изделие,изготовленныйобучающимися.Модульможетбытьпредставлен какпроектныйциклпоосвоению технологииобработкиматериалов.</w:t>
      </w:r>
    </w:p>
    <w:p w:rsidR="007375A2" w:rsidRDefault="006B52D4" w:rsidP="008F57DD">
      <w:pPr>
        <w:pStyle w:val="a3"/>
        <w:ind w:left="1332"/>
      </w:pPr>
      <w:r>
        <w:t>Модуль«Компьютернаяграфика.Черчение».</w:t>
      </w:r>
    </w:p>
    <w:p w:rsidR="007375A2" w:rsidRDefault="006B52D4" w:rsidP="008F57DD">
      <w:pPr>
        <w:pStyle w:val="a3"/>
        <w:spacing w:before="2"/>
        <w:ind w:right="544"/>
      </w:pPr>
      <w:r>
        <w:t>Врамкахданногомодуляобучающиесязнакомятсясосновнымивидамииобластямиприменения графической информации, с различными типами графических изображений и ихэлементами,учатсяприменятьчертёжныеинструменты,читатьивыполнятьчертежинабумажном носителе с соблюдением основных правил, знакомятся с инструментами и условнымиграфическими обозначениями графических редакторов, учатся создавать с их помощью тексты ирисунки,знакомятсясвидамиконструкторскойдокументациииграфическихмоделей,овладеваютнавыкамичтения,выполненияиоформлениясборочныхчертежей,ручнымииавтоматизированнымиспособамиподготовкичертежей,эскизовитехническихрисунковдеталей,осуществлениярасчётовпочертежам.</w:t>
      </w:r>
    </w:p>
    <w:p w:rsidR="007375A2" w:rsidRDefault="006B52D4" w:rsidP="008F57DD">
      <w:pPr>
        <w:pStyle w:val="a3"/>
        <w:spacing w:before="1"/>
        <w:ind w:right="554"/>
      </w:pPr>
      <w:r>
        <w:t>Приобретаемыевмодулезнанияиумениянеобходимыдлясозданияиосвоенияновыхтехнологий,атакжепродуктовтехносферы,инаправленынарешениезадачиукреплениякадровогопотенциалароссийского производства.</w:t>
      </w:r>
    </w:p>
    <w:p w:rsidR="007375A2" w:rsidRDefault="006B52D4" w:rsidP="008F57DD">
      <w:pPr>
        <w:pStyle w:val="a3"/>
        <w:spacing w:before="3" w:line="237" w:lineRule="auto"/>
        <w:ind w:right="554"/>
      </w:pPr>
      <w:r>
        <w:t>Содержание модуля «Компьютерная графика. Черчение» может быть представлено, в том числе,иотдельнымитемамиилиблокамивдругихмодулях.Ориентиромвданномслучаебудутпланируемыепредметныерезультатызагодобучения.</w:t>
      </w:r>
    </w:p>
    <w:p w:rsidR="007375A2" w:rsidRDefault="006B52D4" w:rsidP="008F57DD">
      <w:pPr>
        <w:pStyle w:val="a3"/>
        <w:spacing w:before="2"/>
        <w:ind w:left="1332"/>
      </w:pPr>
      <w:r>
        <w:t>Модуль«Робототехника».</w:t>
      </w:r>
    </w:p>
    <w:p w:rsidR="007375A2" w:rsidRDefault="006B52D4" w:rsidP="008F57DD">
      <w:pPr>
        <w:pStyle w:val="a3"/>
        <w:ind w:right="551"/>
      </w:pPr>
      <w:r>
        <w:t>В модуленаиболееполнореализуетсяидеяконвергенцииматериальныхиинформационныхтехнологий. Значимость данного модуля заключается в том, что при его освоении формируютсянавыкиработыскогнитивнойсоставляющей(действиями,операциямииэтапами).</w:t>
      </w:r>
    </w:p>
    <w:p w:rsidR="007375A2" w:rsidRDefault="006B52D4" w:rsidP="008F57DD">
      <w:pPr>
        <w:pStyle w:val="a3"/>
        <w:spacing w:before="4"/>
        <w:ind w:right="543"/>
      </w:pPr>
      <w:r>
        <w:t>Модуль«Робототехника»позволяетвпроцессеконструирования,созданиядействующихмоделейроботовинтегрироватьзнанияотехникеитехническихустройствах,электронике,программировании, фундаментальные знания, полученные в рамках учебных предметов, а такжедополнительного образованияисамообразования.</w:t>
      </w:r>
    </w:p>
    <w:p w:rsidR="007375A2" w:rsidRDefault="006B52D4" w:rsidP="008F57DD">
      <w:pPr>
        <w:pStyle w:val="a3"/>
        <w:spacing w:before="1"/>
        <w:ind w:left="1332"/>
      </w:pPr>
      <w:r>
        <w:t>Модуль«3D-моделирование,прототипирование,макетирование».</w:t>
      </w:r>
    </w:p>
    <w:p w:rsidR="007375A2" w:rsidRDefault="006B52D4" w:rsidP="008F57DD">
      <w:pPr>
        <w:pStyle w:val="a3"/>
        <w:ind w:right="543"/>
      </w:pPr>
      <w:r>
        <w:t>Модульвзначительноймеренацеленнареализациюосновногометодическогопринципамодульногокурсатехнологии:освоениетехнологииидётнеразрывнососвоениемметодолог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6"/>
      </w:pPr>
      <w:r>
        <w:lastRenderedPageBreak/>
        <w:t>познания, основой которого является моделирование. При этом связь технологии с процессомпознания носит двусторонний характер: анализ модели позволяет выделить составляющие еёэлементыиоткрываетвозможностьиспользоватьтехнологическийподходприпостроениимоделей,необходимыхдляпознанияобъекта.Модульиграетважнуюрольвформированиизнанийиумений,необходимыхдляпроектированияиусовершенствованияпродуктов(предметов), освоенияисозданиятехнологий.</w:t>
      </w:r>
    </w:p>
    <w:p w:rsidR="007375A2" w:rsidRDefault="006B52D4" w:rsidP="008F57DD">
      <w:pPr>
        <w:pStyle w:val="a3"/>
        <w:spacing w:before="7" w:line="237" w:lineRule="auto"/>
        <w:ind w:left="1272" w:right="4828" w:firstLine="60"/>
      </w:pPr>
      <w:r>
        <w:t>Вариативные модули программы по технологии.Модуль«Автоматизированныесистемы».</w:t>
      </w:r>
    </w:p>
    <w:p w:rsidR="007375A2" w:rsidRDefault="006B52D4" w:rsidP="008F57DD">
      <w:pPr>
        <w:pStyle w:val="a3"/>
        <w:ind w:right="548"/>
      </w:pPr>
      <w:r>
        <w:t>Модуль знакомит обучающихся с автоматизацией технологических процессов на производстве ив быту. Акцент сделан на изучение принципов управления автоматизированными системами и ихпрактическойреализациинапримерепростыхтехническихсистем.Врезультатеосвоениямодуляобучающиесяразрабатываютиндивидуальныйилигрупповойпроект,имитирующийработуавтоматизированнойсистемы(например,системыуправленияэлектродвигателем,освещениемвпомещенииипрочее).</w:t>
      </w:r>
    </w:p>
    <w:p w:rsidR="007375A2" w:rsidRDefault="006B52D4" w:rsidP="008F57DD">
      <w:pPr>
        <w:pStyle w:val="a3"/>
        <w:ind w:left="1332"/>
      </w:pPr>
      <w:r>
        <w:rPr>
          <w:spacing w:val="-1"/>
        </w:rPr>
        <w:t>Модули«Животноводство»и«Растениеводство».</w:t>
      </w:r>
    </w:p>
    <w:p w:rsidR="007375A2" w:rsidRDefault="006B52D4" w:rsidP="008F57DD">
      <w:pPr>
        <w:pStyle w:val="a3"/>
        <w:spacing w:before="6" w:line="237" w:lineRule="auto"/>
        <w:ind w:right="549"/>
      </w:pPr>
      <w:r>
        <w:t>Модулизнакомятобучающихсясклассическимиисовременнымитехнологиямивсельскохозяйственнойсфере,направленныминаприродныеобъекты,имеющиесвоибиологическиециклы.</w:t>
      </w:r>
    </w:p>
    <w:p w:rsidR="007375A2" w:rsidRDefault="006B52D4" w:rsidP="008F57DD">
      <w:pPr>
        <w:pStyle w:val="a3"/>
        <w:spacing w:before="2"/>
        <w:ind w:left="1332"/>
      </w:pPr>
      <w:r>
        <w:t>Вкурсетехнологииосуществляетсяреализациямежпредметных связей:</w:t>
      </w:r>
    </w:p>
    <w:p w:rsidR="007375A2" w:rsidRDefault="006B52D4" w:rsidP="008F57DD">
      <w:pPr>
        <w:pStyle w:val="a3"/>
        <w:ind w:right="541"/>
      </w:pPr>
      <w:r>
        <w:t>салгебройигеометриейприизучениимодулей«Компьютернаяграфика.Черчение»,«3D-моделирование,прототипирование,макетирование»,«Технологииобработкиматериаловипищевыхпродуктов»;</w:t>
      </w:r>
    </w:p>
    <w:p w:rsidR="007375A2" w:rsidRDefault="006B52D4" w:rsidP="008F57DD">
      <w:pPr>
        <w:pStyle w:val="a3"/>
        <w:spacing w:before="1"/>
        <w:ind w:right="562"/>
      </w:pPr>
      <w:r>
        <w:t>с химией при освоении разделов, связанных с технологиями химической промышленности винвариантныхмодулях;</w:t>
      </w:r>
    </w:p>
    <w:p w:rsidR="007375A2" w:rsidRDefault="006B52D4" w:rsidP="008F57DD">
      <w:pPr>
        <w:pStyle w:val="a3"/>
        <w:ind w:right="555"/>
      </w:pPr>
      <w:r>
        <w:t>с биологией при изучении современных биотехнологий в инвариантных модулях и при освоении</w:t>
      </w:r>
      <w:r>
        <w:rPr>
          <w:spacing w:val="-1"/>
        </w:rPr>
        <w:t>вариативныхмодулей«Растениеводство»</w:t>
      </w:r>
      <w:r>
        <w:t>и«Животноводство»;</w:t>
      </w:r>
    </w:p>
    <w:p w:rsidR="007375A2" w:rsidRDefault="006B52D4" w:rsidP="008F57DD">
      <w:pPr>
        <w:pStyle w:val="a3"/>
        <w:ind w:right="541"/>
      </w:pPr>
      <w:r>
        <w:t>сфизикойприосвоениимоделеймашинимеханизмов,модуля«Робототехника»,«3D-моделирование,прототипирование,макетирование»,«Технологииобработкиматериаловипищевыхпродуктов»;</w:t>
      </w:r>
    </w:p>
    <w:p w:rsidR="007375A2" w:rsidRDefault="006B52D4" w:rsidP="008F57DD">
      <w:pPr>
        <w:pStyle w:val="a3"/>
        <w:spacing w:before="4"/>
        <w:ind w:right="549"/>
      </w:pPr>
      <w:r>
        <w:t>с информатикой и ИКТ при освоении в инвариантных и вариативных модулях информационныхпроцессовсбора,хранения,преобразованияипередачиинформации,протекающихвтехническихсистемах,использованиипрограммных сервисов;</w:t>
      </w:r>
    </w:p>
    <w:p w:rsidR="007375A2" w:rsidRDefault="006B52D4" w:rsidP="008F57DD">
      <w:pPr>
        <w:pStyle w:val="a3"/>
        <w:ind w:right="560"/>
      </w:pPr>
      <w:r>
        <w:t>с историей и искусством при освоении элементов промышленной эстетики, народных ремёсел винвариантноммодуле«Производство итехнология»;</w:t>
      </w:r>
    </w:p>
    <w:p w:rsidR="007375A2" w:rsidRDefault="006B52D4" w:rsidP="008F57DD">
      <w:pPr>
        <w:pStyle w:val="a3"/>
        <w:spacing w:before="1"/>
        <w:ind w:right="557"/>
      </w:pPr>
      <w:r>
        <w:t>собществознаниемприосвоениитемы«Технологияимир.Современнаятехносфера»винвариантноммодуле«Производство итехнология».</w:t>
      </w:r>
    </w:p>
    <w:p w:rsidR="007375A2" w:rsidRDefault="006B52D4" w:rsidP="008F57DD">
      <w:pPr>
        <w:pStyle w:val="a3"/>
        <w:ind w:right="546" w:firstLine="780"/>
      </w:pPr>
      <w:r>
        <w:t>Общеечислочасов,рекомендованныхдляизучениятехнологии,–136часовв7-9классах: в 8 классе – 34 часа (1 час в неделю), в 9 классе –34часа(1 часвнеделю).</w:t>
      </w:r>
    </w:p>
    <w:p w:rsidR="007375A2" w:rsidRDefault="006B52D4" w:rsidP="008F57DD">
      <w:pPr>
        <w:pStyle w:val="a3"/>
        <w:ind w:left="1272" w:right="6261" w:firstLine="60"/>
      </w:pPr>
      <w:r>
        <w:t>Содержаниеобучениятехнологии.Инвариантныемодули.</w:t>
      </w:r>
    </w:p>
    <w:p w:rsidR="007375A2" w:rsidRDefault="006B52D4" w:rsidP="008F57DD">
      <w:pPr>
        <w:pStyle w:val="a3"/>
        <w:ind w:left="1332"/>
      </w:pPr>
      <w:r>
        <w:t>Модуль«Производствоитехнологии».</w:t>
      </w:r>
    </w:p>
    <w:p w:rsidR="004A2A13" w:rsidRPr="004A2A13" w:rsidRDefault="004A2A13" w:rsidP="008F57DD">
      <w:pPr>
        <w:pStyle w:val="a3"/>
        <w:ind w:left="0" w:right="990"/>
        <w:rPr>
          <w:i/>
        </w:rPr>
      </w:pPr>
      <w:r w:rsidRPr="004A2A13">
        <w:rPr>
          <w:i/>
        </w:rPr>
        <w:t>8 класс</w:t>
      </w:r>
    </w:p>
    <w:p w:rsidR="007375A2" w:rsidRDefault="006B52D4" w:rsidP="008F57DD">
      <w:pPr>
        <w:pStyle w:val="a3"/>
        <w:ind w:left="0" w:right="990"/>
      </w:pPr>
      <w:r>
        <w:t>Общие принципы управления. Самоуправляемые системы. Устойчивость систем управления.Устойчивостьтехническихсистем.</w:t>
      </w:r>
    </w:p>
    <w:p w:rsidR="007375A2" w:rsidRDefault="006B52D4" w:rsidP="008F57DD">
      <w:pPr>
        <w:pStyle w:val="a3"/>
        <w:spacing w:before="4" w:line="274" w:lineRule="exact"/>
      </w:pPr>
      <w:r>
        <w:t>Производствоиеговиды.</w:t>
      </w:r>
    </w:p>
    <w:p w:rsidR="007375A2" w:rsidRDefault="006B52D4" w:rsidP="008F57DD">
      <w:pPr>
        <w:pStyle w:val="a3"/>
        <w:ind w:right="582"/>
      </w:pPr>
      <w:r>
        <w:t>Биотехнологии в решении экологических проблем. Биоэнергетика. Перспективные технологии (втомчисленанотехнологии).</w:t>
      </w:r>
    </w:p>
    <w:p w:rsidR="007375A2" w:rsidRDefault="006B52D4" w:rsidP="008F57DD">
      <w:pPr>
        <w:pStyle w:val="a3"/>
      </w:pPr>
      <w:r>
        <w:t>Сферыприменениясовременныхтехнологий.</w:t>
      </w:r>
    </w:p>
    <w:p w:rsidR="007375A2" w:rsidRDefault="006B52D4" w:rsidP="008F57DD">
      <w:pPr>
        <w:pStyle w:val="a3"/>
        <w:ind w:right="4485"/>
      </w:pPr>
      <w:r>
        <w:t>Рынок труда. Функции рынка труда. Трудовые ресурсы.Мирпрофессий.Профессия,квалификацияикомпетенции.</w:t>
      </w:r>
    </w:p>
    <w:p w:rsidR="007375A2" w:rsidRDefault="006B52D4" w:rsidP="008F57DD">
      <w:pPr>
        <w:pStyle w:val="a3"/>
      </w:pPr>
      <w:r>
        <w:t>Выборпрофессиивзависимости отинтересовиспособностейчеловека.</w:t>
      </w:r>
    </w:p>
    <w:p w:rsidR="007375A2" w:rsidRDefault="006B52D4" w:rsidP="0034754E">
      <w:pPr>
        <w:pStyle w:val="a4"/>
        <w:numPr>
          <w:ilvl w:val="0"/>
          <w:numId w:val="70"/>
        </w:numPr>
        <w:tabs>
          <w:tab w:val="left" w:pos="733"/>
        </w:tabs>
        <w:ind w:hanging="181"/>
        <w:rPr>
          <w:i/>
          <w:sz w:val="24"/>
        </w:rPr>
      </w:pPr>
      <w:r>
        <w:rPr>
          <w:i/>
          <w:sz w:val="24"/>
        </w:rPr>
        <w:t>класс.</w:t>
      </w:r>
    </w:p>
    <w:p w:rsidR="007375A2" w:rsidRDefault="006B52D4" w:rsidP="008F57DD">
      <w:pPr>
        <w:pStyle w:val="a3"/>
      </w:pPr>
      <w:r>
        <w:t>Предпринимательство.</w:t>
      </w:r>
    </w:p>
    <w:p w:rsidR="007375A2" w:rsidRDefault="006B52D4" w:rsidP="008F57DD">
      <w:pPr>
        <w:pStyle w:val="a3"/>
        <w:ind w:right="548"/>
      </w:pPr>
      <w:r>
        <w:t xml:space="preserve">Сущностькультурыпредпринимательства.Корпоративнаякультура.Предпринимательскаяэтика.Видыпредпринимательскойдеятельности.Типыорганизаций.Сферапринятияуправленческихрешений.Внутренняяивнешняясредапредпринимательства.Базовыесоставляющиевнутреннейсреды. </w:t>
      </w:r>
      <w:r>
        <w:lastRenderedPageBreak/>
        <w:t>Формированиеценытовара.</w:t>
      </w:r>
    </w:p>
    <w:p w:rsidR="007375A2" w:rsidRDefault="006B52D4" w:rsidP="008F57DD">
      <w:pPr>
        <w:pStyle w:val="a3"/>
        <w:spacing w:before="5" w:line="237" w:lineRule="auto"/>
        <w:ind w:right="560"/>
      </w:pPr>
      <w:r>
        <w:t>Внешние и внутренние угрозы безопасности фирмы. Основные элементы механизма защитыпредпринимательской тайны. Защита предпринимательской тайны и обеспечение безопасностифирмы.</w:t>
      </w:r>
    </w:p>
    <w:p w:rsidR="007375A2" w:rsidRDefault="006B52D4" w:rsidP="008F57DD">
      <w:pPr>
        <w:pStyle w:val="a3"/>
        <w:spacing w:before="3"/>
        <w:ind w:right="544"/>
      </w:pPr>
      <w:r>
        <w:t>Понятия,инструментыитехнологииимитационногомоделированияэкономическойдеятельности.Модельреализациибизнес-идеи.Этапыразработкибизнес-проекта:анализвыбранного направления экономической деятельности, создание логотипа фирмы, разработкабизнес-плана.</w:t>
      </w:r>
    </w:p>
    <w:p w:rsidR="007375A2" w:rsidRDefault="006B52D4" w:rsidP="008F57DD">
      <w:pPr>
        <w:pStyle w:val="a3"/>
        <w:ind w:right="544"/>
      </w:pPr>
      <w:r>
        <w:t>Эффективностьпредпринимательскойдеятельности.Принципыиметодыоценки.Контрольэффективности,оптимизацияпредпринимательскойдеятельности.Технологическоепредпринимательство.Инновациииихвиды.Новыерынки для продуктов.</w:t>
      </w:r>
    </w:p>
    <w:p w:rsidR="007375A2" w:rsidRDefault="006B52D4" w:rsidP="008F57DD">
      <w:pPr>
        <w:pStyle w:val="a3"/>
        <w:spacing w:before="1"/>
        <w:ind w:left="1332"/>
      </w:pPr>
      <w:r>
        <w:t>Модуль«Технологииобработкиматериаловипищевыхпродуктов».</w:t>
      </w:r>
    </w:p>
    <w:p w:rsidR="004A2A13" w:rsidRPr="004A2A13" w:rsidRDefault="004A2A13" w:rsidP="008F57DD">
      <w:pPr>
        <w:pStyle w:val="a3"/>
        <w:rPr>
          <w:i/>
        </w:rPr>
      </w:pPr>
      <w:r w:rsidRPr="004A2A13">
        <w:rPr>
          <w:i/>
        </w:rPr>
        <w:t xml:space="preserve">9 класс </w:t>
      </w:r>
    </w:p>
    <w:p w:rsidR="007375A2" w:rsidRDefault="006B52D4" w:rsidP="008F57DD">
      <w:pPr>
        <w:pStyle w:val="a3"/>
      </w:pPr>
      <w:r>
        <w:t>Технологииобработкиконструкционныхматериалов.</w:t>
      </w:r>
    </w:p>
    <w:p w:rsidR="007375A2" w:rsidRDefault="006B52D4" w:rsidP="008F57DD">
      <w:pPr>
        <w:pStyle w:val="a3"/>
        <w:spacing w:before="4"/>
      </w:pPr>
      <w:r>
        <w:t>Обработкадревесины.Технологиимеханическойобработкиконструкционныхматериалов.Технологииотделкиизделийиздревесины.</w:t>
      </w:r>
    </w:p>
    <w:p w:rsidR="007375A2" w:rsidRDefault="006B52D4" w:rsidP="008F57DD">
      <w:pPr>
        <w:pStyle w:val="a3"/>
        <w:ind w:right="542"/>
      </w:pPr>
      <w:r>
        <w:t>Обработкаметаллов.Технологииобработкиметаллов.Конструкционнаясталь.Токарно-винторезный станок.Изделия из металлопроката. Резьба и резьбовые соединения. Нарезаниерезьбы.Соединениеметаллическихдеталейклеем. Отделкадеталей.</w:t>
      </w:r>
    </w:p>
    <w:p w:rsidR="007375A2" w:rsidRDefault="006B52D4" w:rsidP="008F57DD">
      <w:pPr>
        <w:pStyle w:val="a3"/>
        <w:ind w:right="561"/>
      </w:pPr>
      <w:r>
        <w:t>Пластмасса и другие современные материалы: свойства, получение и использование.Индивидуальныйтворческий(учебный)проект«Изделиеизконструкционныхиподелочныхматериалов».</w:t>
      </w:r>
    </w:p>
    <w:p w:rsidR="007375A2" w:rsidRDefault="006B52D4" w:rsidP="008F57DD">
      <w:pPr>
        <w:pStyle w:val="a3"/>
      </w:pPr>
      <w:r>
        <w:t>Технологииобработкипищевыхпродуктов.</w:t>
      </w:r>
    </w:p>
    <w:p w:rsidR="007375A2" w:rsidRDefault="006B52D4" w:rsidP="008F57DD">
      <w:pPr>
        <w:pStyle w:val="a3"/>
        <w:ind w:right="541"/>
      </w:pPr>
      <w:r>
        <w:t>Рыба,морепродуктывпитаниичеловека.Пищеваяценностьрыбыиморепродуктов.Видыпромысловых рыб. Охлаждённая, мороженая рыба. Механическая обработка рыбы. Показателисвежестирыбы.Кулинарнаяразделкарыбы.Видытепловойобработкирыбы.Требованияккачествурыбных блюд.Рыбныеконсервы.</w:t>
      </w:r>
    </w:p>
    <w:p w:rsidR="007375A2" w:rsidRDefault="006B52D4" w:rsidP="008F57DD">
      <w:pPr>
        <w:pStyle w:val="a3"/>
        <w:spacing w:before="3" w:line="237" w:lineRule="auto"/>
        <w:ind w:right="549"/>
      </w:pPr>
      <w:r>
        <w:t>Мясоживотных,мясоптицывпитаниичеловека.Пищеваяценностьмяса.Механическаяобработка мяса животных (говядина, свинина, баранина), обработка мяса птицы.Показателисвежестимяса.Видытепловой обработкимяса.</w:t>
      </w:r>
    </w:p>
    <w:p w:rsidR="007375A2" w:rsidRDefault="006B52D4" w:rsidP="008F57DD">
      <w:pPr>
        <w:pStyle w:val="a3"/>
        <w:spacing w:before="2"/>
      </w:pPr>
      <w:r>
        <w:t>Блюданациональнойкухниизмяса,рыбы.</w:t>
      </w:r>
    </w:p>
    <w:p w:rsidR="007375A2" w:rsidRDefault="006B52D4" w:rsidP="008F57DD">
      <w:pPr>
        <w:pStyle w:val="a3"/>
        <w:spacing w:before="4"/>
      </w:pPr>
      <w:r>
        <w:t>Групповойпроектпотеме «Технологииобработкипищевыхпродуктов».</w:t>
      </w:r>
    </w:p>
    <w:p w:rsidR="007375A2" w:rsidRDefault="006B52D4" w:rsidP="008F57DD">
      <w:pPr>
        <w:pStyle w:val="a3"/>
        <w:ind w:left="1332"/>
      </w:pPr>
      <w:r>
        <w:t>Модуль«Робототехника».</w:t>
      </w:r>
    </w:p>
    <w:p w:rsidR="00EC3D9B" w:rsidRPr="00EC3D9B" w:rsidRDefault="00EC3D9B" w:rsidP="008F57DD">
      <w:pPr>
        <w:pStyle w:val="a3"/>
        <w:ind w:right="1095"/>
        <w:rPr>
          <w:i/>
        </w:rPr>
      </w:pPr>
      <w:r w:rsidRPr="00EC3D9B">
        <w:rPr>
          <w:i/>
        </w:rPr>
        <w:t>8 класс</w:t>
      </w:r>
    </w:p>
    <w:p w:rsidR="007375A2" w:rsidRDefault="006B52D4" w:rsidP="008F57DD">
      <w:pPr>
        <w:pStyle w:val="a3"/>
        <w:ind w:right="1095"/>
      </w:pPr>
      <w:r>
        <w:t>История развития беспилотного авиастроения, применение беспилотных воздушных судов.Принципы работы и назначение основных блоков, оптимальный вариант использования приконструированиироботов.</w:t>
      </w:r>
    </w:p>
    <w:p w:rsidR="007375A2" w:rsidRDefault="006B52D4" w:rsidP="008F57DD">
      <w:pPr>
        <w:pStyle w:val="a3"/>
        <w:spacing w:before="9" w:line="235" w:lineRule="auto"/>
        <w:ind w:right="840"/>
      </w:pPr>
      <w:r>
        <w:t>Основныепринципытеорииавтоматическогоуправленияирегулирования.Обратнаясвязь.Датчики,принципыирежимыработы,параметры,применение.</w:t>
      </w:r>
    </w:p>
    <w:p w:rsidR="007375A2" w:rsidRDefault="006B52D4" w:rsidP="008F57DD">
      <w:pPr>
        <w:pStyle w:val="a3"/>
        <w:spacing w:before="2"/>
        <w:ind w:right="1903"/>
      </w:pPr>
      <w:r>
        <w:t>Отладка роботизированных конструкций в соответствии с поставленными задачами.Беспроводноеуправлениероботом.</w:t>
      </w:r>
    </w:p>
    <w:p w:rsidR="007375A2" w:rsidRDefault="006B52D4" w:rsidP="008F57DD">
      <w:pPr>
        <w:pStyle w:val="a3"/>
        <w:tabs>
          <w:tab w:val="left" w:pos="2788"/>
          <w:tab w:val="left" w:pos="3853"/>
          <w:tab w:val="left" w:pos="4213"/>
          <w:tab w:val="left" w:pos="5017"/>
          <w:tab w:val="left" w:pos="6542"/>
          <w:tab w:val="left" w:pos="7374"/>
          <w:tab w:val="left" w:pos="9630"/>
        </w:tabs>
        <w:ind w:right="564"/>
      </w:pPr>
      <w:r>
        <w:t>Программирование</w:t>
      </w:r>
      <w:r>
        <w:tab/>
        <w:t>роботов</w:t>
      </w:r>
      <w:r>
        <w:tab/>
        <w:t>в</w:t>
      </w:r>
      <w:r>
        <w:tab/>
        <w:t>среде</w:t>
      </w:r>
      <w:r>
        <w:tab/>
        <w:t>конкретного</w:t>
      </w:r>
      <w:r>
        <w:tab/>
        <w:t>языка</w:t>
      </w:r>
      <w:r>
        <w:tab/>
        <w:t>программирования,</w:t>
      </w:r>
      <w:r>
        <w:tab/>
      </w:r>
      <w:r>
        <w:rPr>
          <w:spacing w:val="-1"/>
        </w:rPr>
        <w:t>основные</w:t>
      </w:r>
      <w:r>
        <w:t>инструментыикомандыпрограммированияроботов.</w:t>
      </w:r>
    </w:p>
    <w:p w:rsidR="007375A2" w:rsidRDefault="006B52D4" w:rsidP="008F57DD">
      <w:pPr>
        <w:pStyle w:val="a3"/>
        <w:spacing w:before="1"/>
      </w:pPr>
      <w:r>
        <w:t>Учебныйпроектпоробототехнике(однаизпредложенных темнавыбор).</w:t>
      </w:r>
    </w:p>
    <w:p w:rsidR="007375A2" w:rsidRPr="00EC3D9B" w:rsidRDefault="00EC3D9B" w:rsidP="008F57DD">
      <w:pPr>
        <w:tabs>
          <w:tab w:val="left" w:pos="733"/>
        </w:tabs>
        <w:jc w:val="both"/>
        <w:rPr>
          <w:i/>
          <w:sz w:val="24"/>
        </w:rPr>
      </w:pPr>
      <w:r>
        <w:rPr>
          <w:i/>
          <w:sz w:val="24"/>
        </w:rPr>
        <w:t xml:space="preserve">         9 класс</w:t>
      </w:r>
    </w:p>
    <w:p w:rsidR="007375A2" w:rsidRDefault="006B52D4" w:rsidP="008F57DD">
      <w:pPr>
        <w:pStyle w:val="a3"/>
        <w:ind w:right="840"/>
      </w:pPr>
      <w:r>
        <w:t>Робототехническиесистемы.Автоматизированныеироботизированныепроизводственныелинии.</w:t>
      </w:r>
    </w:p>
    <w:p w:rsidR="007375A2" w:rsidRDefault="006B52D4" w:rsidP="008F57DD">
      <w:pPr>
        <w:pStyle w:val="a3"/>
        <w:spacing w:before="6" w:line="237" w:lineRule="auto"/>
        <w:ind w:right="3960"/>
      </w:pPr>
      <w:r>
        <w:t>Система«Интернетвещей».Промышленный«Интернетвещей».Потребительский«Интернетвещей».Элементы«Умногодома».</w:t>
      </w:r>
    </w:p>
    <w:p w:rsidR="007375A2" w:rsidRDefault="006B52D4" w:rsidP="008F57DD">
      <w:pPr>
        <w:pStyle w:val="a3"/>
      </w:pPr>
      <w:r>
        <w:t>Конструированиеимоделированиесиспользованиемавтоматизированныхсистемсобратнойсвязью.</w:t>
      </w:r>
    </w:p>
    <w:p w:rsidR="007375A2" w:rsidRDefault="006B52D4" w:rsidP="008F57DD">
      <w:pPr>
        <w:pStyle w:val="a3"/>
        <w:ind w:right="840"/>
      </w:pPr>
      <w:r>
        <w:t>Составлениеалгоритмовипрограммпоуправлениюроботизированнымисистемами.Протоколысвязи.</w:t>
      </w:r>
    </w:p>
    <w:p w:rsidR="007375A2" w:rsidRDefault="006B52D4" w:rsidP="008F57DD">
      <w:pPr>
        <w:pStyle w:val="a3"/>
        <w:ind w:right="2236"/>
      </w:pPr>
      <w:r>
        <w:t>Перспективыавтоматизацииироботизации:возможностииограничения.Профессиивобласти робототехники.</w:t>
      </w:r>
    </w:p>
    <w:p w:rsidR="007375A2" w:rsidRDefault="006B52D4" w:rsidP="008F57DD">
      <w:pPr>
        <w:pStyle w:val="a3"/>
      </w:pPr>
      <w:r>
        <w:t>Научно-практическийпроектпоробототехнике.</w:t>
      </w:r>
    </w:p>
    <w:p w:rsidR="007375A2" w:rsidRDefault="006B52D4" w:rsidP="008F57DD">
      <w:pPr>
        <w:pStyle w:val="a3"/>
        <w:ind w:left="1332"/>
      </w:pPr>
      <w:r>
        <w:t>Модуль«3D-моделирование,прототипирование,макетирование».</w:t>
      </w:r>
    </w:p>
    <w:p w:rsidR="007375A2" w:rsidRDefault="00EC3D9B" w:rsidP="008F57DD">
      <w:pPr>
        <w:pStyle w:val="a4"/>
        <w:tabs>
          <w:tab w:val="left" w:pos="733"/>
        </w:tabs>
        <w:ind w:left="606"/>
        <w:rPr>
          <w:i/>
          <w:sz w:val="24"/>
        </w:rPr>
      </w:pPr>
      <w:r>
        <w:rPr>
          <w:i/>
          <w:sz w:val="24"/>
        </w:rPr>
        <w:t>8 класс</w:t>
      </w:r>
    </w:p>
    <w:p w:rsidR="007375A2" w:rsidRDefault="006B52D4" w:rsidP="008F57DD">
      <w:pPr>
        <w:pStyle w:val="a3"/>
      </w:pPr>
      <w:r>
        <w:t>3D-моделированиекактехнологиясозданиявизуальныхмоделей.</w:t>
      </w:r>
    </w:p>
    <w:p w:rsidR="007375A2" w:rsidRDefault="006B52D4" w:rsidP="008F57DD">
      <w:pPr>
        <w:pStyle w:val="a3"/>
        <w:ind w:right="557"/>
      </w:pPr>
      <w:r>
        <w:t>Графические примитивы в 3D-моделировании. Куб и кубоид. Шар и многогранник. Цилиндр,призма,пирамида.</w:t>
      </w:r>
    </w:p>
    <w:p w:rsidR="007375A2" w:rsidRDefault="006B52D4" w:rsidP="008F57DD">
      <w:pPr>
        <w:pStyle w:val="a3"/>
        <w:ind w:right="557"/>
      </w:pPr>
      <w:r>
        <w:lastRenderedPageBreak/>
        <w:t>Операции над примитивами. Поворот тел в пространстве. Масштабирование тел. Вычитание,пересечениеиобъединениегеометрическихтел.</w:t>
      </w:r>
    </w:p>
    <w:p w:rsidR="007375A2" w:rsidRDefault="006B52D4" w:rsidP="008F57DD">
      <w:pPr>
        <w:pStyle w:val="a3"/>
        <w:spacing w:before="2" w:line="237" w:lineRule="auto"/>
        <w:ind w:right="3438"/>
      </w:pPr>
      <w:r>
        <w:t>Понятие «прототипирование». Создание цифровой объёмной модели.Инструментыдлясоздания цифровойобъёмноймодели.</w:t>
      </w:r>
    </w:p>
    <w:p w:rsidR="007375A2" w:rsidRPr="00EC3D9B" w:rsidRDefault="00EC3D9B" w:rsidP="008F57DD">
      <w:pPr>
        <w:tabs>
          <w:tab w:val="left" w:pos="733"/>
        </w:tabs>
        <w:spacing w:line="275" w:lineRule="exact"/>
        <w:jc w:val="both"/>
        <w:rPr>
          <w:i/>
          <w:sz w:val="24"/>
        </w:rPr>
      </w:pPr>
      <w:r>
        <w:rPr>
          <w:i/>
          <w:sz w:val="24"/>
        </w:rPr>
        <w:t xml:space="preserve">         9 класс</w:t>
      </w:r>
    </w:p>
    <w:p w:rsidR="007375A2" w:rsidRDefault="006B52D4" w:rsidP="008F57DD">
      <w:pPr>
        <w:pStyle w:val="a3"/>
        <w:ind w:right="3462"/>
      </w:pPr>
      <w:r>
        <w:t>Моделирование сложных объектов. Рендеринг. Полигональная сетка.Понятие«аддитивныетехнологии».</w:t>
      </w:r>
    </w:p>
    <w:p w:rsidR="007375A2" w:rsidRDefault="006B52D4" w:rsidP="008F57DD">
      <w:pPr>
        <w:pStyle w:val="a3"/>
        <w:spacing w:before="4"/>
        <w:ind w:right="2236"/>
      </w:pPr>
      <w:r>
        <w:t>Технологическоеоборудованиедляаддитивныхтехнологий:3D-принтеры.Областиприменениятрёхмернойпечати.Сырьёдлятрёхмернойпечати.</w:t>
      </w:r>
    </w:p>
    <w:p w:rsidR="007375A2" w:rsidRDefault="006B52D4" w:rsidP="008F57DD">
      <w:pPr>
        <w:pStyle w:val="a3"/>
        <w:spacing w:before="1"/>
      </w:pPr>
      <w:r>
        <w:t>Этапыаддитивногопроизводства.Правилабезопасногопользования3D-принтером.Основныенастройкидлявыполненияпечати на3D-принтере.</w:t>
      </w:r>
    </w:p>
    <w:p w:rsidR="007375A2" w:rsidRDefault="006B52D4" w:rsidP="008F57DD">
      <w:pPr>
        <w:pStyle w:val="a3"/>
        <w:ind w:right="6397"/>
      </w:pPr>
      <w:r>
        <w:t>Подготовка к печати. Печать 3D-модели.Профессии,связанныес3D-печатью.</w:t>
      </w:r>
    </w:p>
    <w:p w:rsidR="007375A2" w:rsidRDefault="006B52D4" w:rsidP="008F57DD">
      <w:pPr>
        <w:pStyle w:val="a3"/>
        <w:ind w:left="1332"/>
      </w:pPr>
      <w:r>
        <w:t>Модуль«Компьютернаяграфика.Черчение».</w:t>
      </w:r>
    </w:p>
    <w:p w:rsidR="007375A2" w:rsidRDefault="006B52D4" w:rsidP="0034754E">
      <w:pPr>
        <w:pStyle w:val="a4"/>
        <w:numPr>
          <w:ilvl w:val="0"/>
          <w:numId w:val="70"/>
        </w:numPr>
        <w:tabs>
          <w:tab w:val="left" w:pos="733"/>
        </w:tabs>
        <w:rPr>
          <w:i/>
          <w:sz w:val="24"/>
        </w:rPr>
      </w:pPr>
      <w:r>
        <w:rPr>
          <w:i/>
          <w:sz w:val="24"/>
        </w:rPr>
        <w:t>класс.</w:t>
      </w:r>
    </w:p>
    <w:p w:rsidR="007375A2" w:rsidRDefault="006B52D4" w:rsidP="008F57DD">
      <w:pPr>
        <w:pStyle w:val="a3"/>
        <w:ind w:right="840"/>
      </w:pPr>
      <w:r>
        <w:t>Применение программного обеспечения для создания проектной документации: моделейобъектовиихчертежей.</w:t>
      </w:r>
    </w:p>
    <w:p w:rsidR="007375A2" w:rsidRDefault="006B52D4" w:rsidP="008F57DD">
      <w:pPr>
        <w:pStyle w:val="a3"/>
        <w:ind w:right="4411"/>
      </w:pPr>
      <w:r>
        <w:t>Создание документов, виды документов. Основная надпись.Геометрическиепримитивы.</w:t>
      </w:r>
    </w:p>
    <w:p w:rsidR="007375A2" w:rsidRDefault="006B52D4" w:rsidP="008F57DD">
      <w:pPr>
        <w:pStyle w:val="a3"/>
        <w:spacing w:before="7" w:line="237" w:lineRule="auto"/>
        <w:ind w:right="3229"/>
      </w:pPr>
      <w:r>
        <w:t>Создание,редактированиеитрансформацияграфическихобъектов.Сложные3D-модели исборочныечертежи.</w:t>
      </w:r>
    </w:p>
    <w:p w:rsidR="007375A2" w:rsidRDefault="006B52D4" w:rsidP="008F57DD">
      <w:pPr>
        <w:pStyle w:val="a3"/>
        <w:ind w:right="4159"/>
      </w:pPr>
      <w:r>
        <w:t>Изделия и их модели. Анализ формы объекта и синтез модели.Плансоздания3D-модели.</w:t>
      </w:r>
    </w:p>
    <w:p w:rsidR="007375A2" w:rsidRDefault="006B52D4" w:rsidP="008F57DD">
      <w:pPr>
        <w:pStyle w:val="a3"/>
        <w:tabs>
          <w:tab w:val="left" w:pos="1664"/>
          <w:tab w:val="left" w:pos="2852"/>
          <w:tab w:val="left" w:pos="5205"/>
          <w:tab w:val="left" w:pos="6333"/>
          <w:tab w:val="left" w:pos="7634"/>
          <w:tab w:val="left" w:pos="9651"/>
        </w:tabs>
        <w:ind w:right="558"/>
      </w:pPr>
      <w:r>
        <w:t>Дерево</w:t>
      </w:r>
      <w:r>
        <w:tab/>
        <w:t>модели.</w:t>
      </w:r>
      <w:r>
        <w:tab/>
        <w:t>Формообразование</w:t>
      </w:r>
      <w:r>
        <w:tab/>
        <w:t>детали.</w:t>
      </w:r>
      <w:r>
        <w:tab/>
        <w:t>Способы</w:t>
      </w:r>
      <w:r>
        <w:tab/>
        <w:t>редактирования</w:t>
      </w:r>
      <w:r>
        <w:tab/>
      </w:r>
      <w:r>
        <w:rPr>
          <w:spacing w:val="-1"/>
        </w:rPr>
        <w:t>операции</w:t>
      </w:r>
      <w:r>
        <w:t>формообразованияиэскиза.</w:t>
      </w:r>
    </w:p>
    <w:p w:rsidR="007375A2" w:rsidRDefault="006B52D4" w:rsidP="0034754E">
      <w:pPr>
        <w:pStyle w:val="a4"/>
        <w:numPr>
          <w:ilvl w:val="0"/>
          <w:numId w:val="70"/>
        </w:numPr>
        <w:tabs>
          <w:tab w:val="left" w:pos="733"/>
        </w:tabs>
        <w:ind w:hanging="181"/>
        <w:rPr>
          <w:i/>
          <w:sz w:val="24"/>
        </w:rPr>
      </w:pPr>
      <w:r>
        <w:rPr>
          <w:i/>
          <w:sz w:val="24"/>
        </w:rPr>
        <w:t>класс.</w:t>
      </w:r>
    </w:p>
    <w:p w:rsidR="007375A2" w:rsidRDefault="006B52D4" w:rsidP="008F57DD">
      <w:pPr>
        <w:pStyle w:val="a3"/>
        <w:ind w:right="544"/>
      </w:pPr>
      <w:r>
        <w:t>Системаавтоматизациипроектно-конструкторскихработ–системаавтоматизированногопроектирования(далее–САПР).ЧертежисиспользованиемСАПРдляподготовкипроектаизделия.</w:t>
      </w:r>
    </w:p>
    <w:p w:rsidR="007375A2" w:rsidRDefault="006B52D4" w:rsidP="008F57DD">
      <w:pPr>
        <w:pStyle w:val="a3"/>
      </w:pPr>
      <w:r>
        <w:t>Оформлениеконструкторскойдокументации,втомчислесиспользованиемСАПР.</w:t>
      </w:r>
    </w:p>
    <w:p w:rsidR="007375A2" w:rsidRDefault="006B52D4" w:rsidP="008F57DD">
      <w:pPr>
        <w:pStyle w:val="a3"/>
        <w:ind w:right="545"/>
      </w:pPr>
      <w:r>
        <w:t>Объёмдокументации:пояснительнаязаписка,спецификация.Графическиедокументы:технический рисунок объекта, чертёж общего вида, чертежи деталей. Условности иупрощенияначертеже. Созданиепрезентации.</w:t>
      </w:r>
    </w:p>
    <w:p w:rsidR="007375A2" w:rsidRDefault="006B52D4" w:rsidP="008F57DD">
      <w:pPr>
        <w:pStyle w:val="a3"/>
        <w:spacing w:before="4"/>
        <w:ind w:right="556"/>
      </w:pPr>
      <w:r>
        <w:t>Профессии,связанныесизучаемымитехнологиями,черчением,проектированиемсиспользованиемСАПР, ихвостребованность нарынкетруда.</w:t>
      </w:r>
    </w:p>
    <w:p w:rsidR="007375A2" w:rsidRDefault="006B52D4" w:rsidP="008F57DD">
      <w:pPr>
        <w:pStyle w:val="a3"/>
        <w:ind w:left="1332"/>
      </w:pPr>
      <w:r>
        <w:t>Модуль«Животноводство».</w:t>
      </w:r>
    </w:p>
    <w:p w:rsidR="007375A2" w:rsidRDefault="006B52D4" w:rsidP="008F57DD">
      <w:pPr>
        <w:ind w:left="552"/>
        <w:jc w:val="both"/>
        <w:rPr>
          <w:i/>
          <w:sz w:val="24"/>
        </w:rPr>
      </w:pPr>
      <w:r>
        <w:rPr>
          <w:i/>
          <w:sz w:val="24"/>
        </w:rPr>
        <w:t>8 класс.</w:t>
      </w:r>
    </w:p>
    <w:p w:rsidR="007375A2" w:rsidRDefault="006B52D4" w:rsidP="008F57DD">
      <w:pPr>
        <w:pStyle w:val="a3"/>
        <w:ind w:left="1332"/>
      </w:pPr>
      <w:r>
        <w:t>Элементытехнологийвыращиваниясельскохозяйственныхживотных.</w:t>
      </w:r>
    </w:p>
    <w:p w:rsidR="007375A2" w:rsidRDefault="006B52D4" w:rsidP="008F57DD">
      <w:pPr>
        <w:pStyle w:val="a3"/>
        <w:spacing w:before="1"/>
      </w:pPr>
      <w:r>
        <w:t>Домашниеживотные.Сельскохозяйственныеживотные.</w:t>
      </w:r>
    </w:p>
    <w:p w:rsidR="007375A2" w:rsidRDefault="006B52D4" w:rsidP="008F57DD">
      <w:pPr>
        <w:pStyle w:val="a3"/>
        <w:ind w:right="2355"/>
      </w:pPr>
      <w:r>
        <w:t>Содержание сельскохозяйственных животных: помещение, оборудование, уход.Разведениеживотных. Породыживотных.</w:t>
      </w:r>
    </w:p>
    <w:p w:rsidR="007375A2" w:rsidRDefault="006B52D4" w:rsidP="008F57DD">
      <w:pPr>
        <w:pStyle w:val="a3"/>
      </w:pPr>
      <w:r>
        <w:t>Лечениеживотных.Понятиеоветеринарии.</w:t>
      </w:r>
    </w:p>
    <w:p w:rsidR="007375A2" w:rsidRDefault="006B52D4" w:rsidP="008F57DD">
      <w:pPr>
        <w:pStyle w:val="a3"/>
        <w:ind w:right="3213"/>
      </w:pPr>
      <w:r>
        <w:t>Заготовкакормов.Кормлениеживотных.Питательностькорма.Рацион.</w:t>
      </w:r>
      <w:r>
        <w:rPr>
          <w:spacing w:val="-1"/>
        </w:rPr>
        <w:t xml:space="preserve">Животныеунасдома.Забота </w:t>
      </w:r>
      <w:r>
        <w:t>о домашних ибездомных животных.</w:t>
      </w:r>
    </w:p>
    <w:p w:rsidR="007375A2" w:rsidRDefault="006B52D4" w:rsidP="008F57DD">
      <w:pPr>
        <w:pStyle w:val="a3"/>
      </w:pPr>
      <w:r>
        <w:t>Проблемаклонированияживыхорганизмов.Социальныеиэтическиепроблемы.</w:t>
      </w:r>
    </w:p>
    <w:p w:rsidR="007375A2" w:rsidRDefault="006B52D4" w:rsidP="008F57DD">
      <w:pPr>
        <w:pStyle w:val="a3"/>
        <w:ind w:left="1332"/>
      </w:pPr>
      <w:r>
        <w:t>Производствоживотноводческихпродуктов.</w:t>
      </w:r>
    </w:p>
    <w:p w:rsidR="007375A2" w:rsidRDefault="006B52D4" w:rsidP="008F57DD">
      <w:pPr>
        <w:pStyle w:val="a3"/>
        <w:spacing w:before="3" w:line="237" w:lineRule="auto"/>
        <w:ind w:right="553"/>
      </w:pPr>
      <w:r>
        <w:t>Животноводческиепредприятия.Оборудованиеимикроклиматживотноводческихиптицеводческихпредприятий.Выращиваниеживотных.Использованиеихранениеживотноводческойпродукции.</w:t>
      </w:r>
    </w:p>
    <w:p w:rsidR="007375A2" w:rsidRDefault="006B52D4" w:rsidP="008F57DD">
      <w:pPr>
        <w:pStyle w:val="a3"/>
        <w:spacing w:before="2"/>
        <w:ind w:right="4767"/>
      </w:pPr>
      <w:r>
        <w:t>Использованиецифровыхтехнологийвживотноводстве.Цифроваяферма:</w:t>
      </w:r>
    </w:p>
    <w:p w:rsidR="007375A2" w:rsidRDefault="006B52D4" w:rsidP="008F57DD">
      <w:pPr>
        <w:pStyle w:val="a3"/>
        <w:spacing w:before="4"/>
        <w:ind w:right="6678"/>
      </w:pPr>
      <w:r>
        <w:t>автоматическоекормлениеживотных;автоматическаядойка;</w:t>
      </w:r>
    </w:p>
    <w:p w:rsidR="007375A2" w:rsidRDefault="006B52D4" w:rsidP="008F57DD">
      <w:pPr>
        <w:pStyle w:val="a3"/>
      </w:pPr>
      <w:r>
        <w:t>уборкапомещенияидругое.</w:t>
      </w:r>
    </w:p>
    <w:p w:rsidR="007375A2" w:rsidRDefault="006B52D4" w:rsidP="008F57DD">
      <w:pPr>
        <w:pStyle w:val="a3"/>
      </w:pPr>
      <w:r>
        <w:rPr>
          <w:spacing w:val="-1"/>
        </w:rPr>
        <w:t>Цифровая«умная»ферма—перспективное</w:t>
      </w:r>
      <w:r>
        <w:t>направлениероботизациивживотноводстве.</w:t>
      </w:r>
    </w:p>
    <w:p w:rsidR="007375A2" w:rsidRDefault="006B52D4" w:rsidP="008F57DD">
      <w:pPr>
        <w:pStyle w:val="a3"/>
        <w:spacing w:before="1"/>
        <w:ind w:left="1332"/>
      </w:pPr>
      <w:r>
        <w:t>Профессии,связанныесдеятельностьюживотновода.</w:t>
      </w:r>
    </w:p>
    <w:p w:rsidR="007375A2" w:rsidRDefault="006B52D4" w:rsidP="008F57DD">
      <w:pPr>
        <w:pStyle w:val="a3"/>
        <w:ind w:right="554"/>
      </w:pPr>
      <w:r>
        <w:t xml:space="preserve">Зоотехник, зооинженер, ветеринар, оператор птицефабрики, оператор животноводческих ферм идругие профессии. Использование информационных цифровых технологий в </w:t>
      </w:r>
      <w:r>
        <w:lastRenderedPageBreak/>
        <w:t>профессиональнойдеятельности.</w:t>
      </w:r>
    </w:p>
    <w:p w:rsidR="007375A2" w:rsidRDefault="006B52D4" w:rsidP="008F57DD">
      <w:pPr>
        <w:pStyle w:val="a3"/>
        <w:spacing w:before="72"/>
        <w:ind w:left="1332"/>
      </w:pPr>
      <w:r>
        <w:t>Модуль«Растениеводство».</w:t>
      </w:r>
    </w:p>
    <w:p w:rsidR="007375A2" w:rsidRDefault="006B52D4" w:rsidP="008F57DD">
      <w:pPr>
        <w:ind w:left="552"/>
        <w:jc w:val="both"/>
        <w:rPr>
          <w:i/>
          <w:sz w:val="24"/>
        </w:rPr>
      </w:pPr>
      <w:r>
        <w:rPr>
          <w:i/>
          <w:sz w:val="24"/>
        </w:rPr>
        <w:t>8 класс.</w:t>
      </w:r>
    </w:p>
    <w:p w:rsidR="007375A2" w:rsidRDefault="006B52D4" w:rsidP="008F57DD">
      <w:pPr>
        <w:pStyle w:val="a3"/>
      </w:pPr>
      <w:r>
        <w:t>162.3.2.3.1.Элементытехнологийвыращиваниясельскохозяйственныхкультур.</w:t>
      </w:r>
    </w:p>
    <w:p w:rsidR="007375A2" w:rsidRDefault="006B52D4" w:rsidP="008F57DD">
      <w:pPr>
        <w:pStyle w:val="a3"/>
        <w:spacing w:before="7" w:line="237" w:lineRule="auto"/>
      </w:pPr>
      <w:r>
        <w:t>Земледелие как поворотный пунктразвитиячеловеческойцивилизации. Землякак величайшаяценностьчеловечества.История земледелия.</w:t>
      </w:r>
    </w:p>
    <w:p w:rsidR="007375A2" w:rsidRDefault="006B52D4" w:rsidP="008F57DD">
      <w:pPr>
        <w:pStyle w:val="a3"/>
        <w:spacing w:line="275" w:lineRule="exact"/>
      </w:pPr>
      <w:r>
        <w:t>Почвы,видыпочв.Плодородиепочв.</w:t>
      </w:r>
    </w:p>
    <w:p w:rsidR="007375A2" w:rsidRDefault="006B52D4" w:rsidP="008F57DD">
      <w:pPr>
        <w:pStyle w:val="a3"/>
      </w:pPr>
      <w:r>
        <w:t>Инструментыобработкипочвы:ручныеимеханизированные.Сельскохозяйственнаятехника.Культурныерастенияиих классификация.</w:t>
      </w:r>
    </w:p>
    <w:p w:rsidR="007375A2" w:rsidRDefault="006B52D4" w:rsidP="008F57DD">
      <w:pPr>
        <w:pStyle w:val="a3"/>
        <w:ind w:right="3448"/>
      </w:pPr>
      <w:r>
        <w:t>Выращивание растений на школьном/приусадебном участке.Полезныедлячеловекадикорастущиерастенияиихклассификация.</w:t>
      </w:r>
    </w:p>
    <w:p w:rsidR="007375A2" w:rsidRDefault="006B52D4" w:rsidP="008F57DD">
      <w:pPr>
        <w:pStyle w:val="a3"/>
      </w:pPr>
      <w:r>
        <w:t>Сбор,заготовкаихранениеполезныхдлячеловекадикорастущихрастенийиихплодов.Сборизаготовкагрибов. Соблюдениеправилбезопасности.</w:t>
      </w:r>
    </w:p>
    <w:p w:rsidR="007375A2" w:rsidRDefault="006B52D4" w:rsidP="008F57DD">
      <w:pPr>
        <w:pStyle w:val="a3"/>
      </w:pPr>
      <w:r>
        <w:t>Сохранениеприроднойсреды.</w:t>
      </w:r>
    </w:p>
    <w:p w:rsidR="007375A2" w:rsidRDefault="006B52D4" w:rsidP="008F57DD">
      <w:pPr>
        <w:pStyle w:val="a3"/>
        <w:ind w:left="1332"/>
      </w:pPr>
      <w:r>
        <w:t>Сельскохозяйственноепроизводство.</w:t>
      </w:r>
    </w:p>
    <w:p w:rsidR="007375A2" w:rsidRDefault="006B52D4" w:rsidP="008F57DD">
      <w:pPr>
        <w:pStyle w:val="a3"/>
        <w:ind w:right="545"/>
      </w:pPr>
      <w:r>
        <w:t>Особенностисельскохозяйственногопроизводства:сезонность,природно-климатическиеусловия, слабая прогнозируемость показателей. Агропромышленные комплексы. Компьютерноеоснащениесельскохозяйственнойтехники.</w:t>
      </w:r>
    </w:p>
    <w:p w:rsidR="007375A2" w:rsidRDefault="006B52D4" w:rsidP="008F57DD">
      <w:pPr>
        <w:pStyle w:val="a3"/>
        <w:spacing w:before="4" w:line="274" w:lineRule="exact"/>
      </w:pPr>
      <w:r>
        <w:t>Автоматизацияироботизациясельскохозяйственногопроизводства:</w:t>
      </w:r>
    </w:p>
    <w:p w:rsidR="007375A2" w:rsidRDefault="006B52D4" w:rsidP="008F57DD">
      <w:pPr>
        <w:pStyle w:val="a3"/>
        <w:ind w:right="3246"/>
      </w:pPr>
      <w:r>
        <w:t>анализаторыпочвыcиспользованиемспутниковойсистемынавигации;автоматизациятепличного хозяйства;</w:t>
      </w:r>
    </w:p>
    <w:p w:rsidR="007375A2" w:rsidRDefault="006B52D4" w:rsidP="008F57DD">
      <w:pPr>
        <w:pStyle w:val="a3"/>
      </w:pPr>
      <w:r>
        <w:t>применениероботов-манипуляторовдляуборкиурожая;</w:t>
      </w:r>
    </w:p>
    <w:p w:rsidR="007375A2" w:rsidRDefault="006B52D4" w:rsidP="008F57DD">
      <w:pPr>
        <w:pStyle w:val="a3"/>
        <w:ind w:right="3058"/>
      </w:pPr>
      <w:r>
        <w:t>внесение удобрения на основе данных от азотно-спектральных датчиков;определение критических точек полей с помощью спутниковых снимков;использованиебеспилотныхлетательных аппаратовидругое.</w:t>
      </w:r>
    </w:p>
    <w:p w:rsidR="007375A2" w:rsidRDefault="006B52D4" w:rsidP="008F57DD">
      <w:pPr>
        <w:pStyle w:val="a3"/>
      </w:pPr>
      <w:r>
        <w:t>Генно-модифицированныерастения:положительныеиотрицательныеаспекты.</w:t>
      </w:r>
    </w:p>
    <w:p w:rsidR="007375A2" w:rsidRDefault="006B52D4" w:rsidP="008F57DD">
      <w:pPr>
        <w:pStyle w:val="a3"/>
        <w:ind w:left="1332"/>
      </w:pPr>
      <w:r>
        <w:t>Сельскохозяйственныепрофессии.</w:t>
      </w:r>
    </w:p>
    <w:p w:rsidR="007375A2" w:rsidRDefault="006B52D4" w:rsidP="008F57DD">
      <w:pPr>
        <w:pStyle w:val="a3"/>
        <w:ind w:right="541"/>
      </w:pPr>
      <w:r>
        <w:t>Профессиивсельскомхозяйстве:агроном,агрохимик,агроинженер,тракторист-машинистсельскохозяйственногопроизводстваидругиепрофессии.Особенностипрофессиональнойдеятельности в сельском хозяйстве. Использование цифровых технологий в профессиональнойдеятельности.</w:t>
      </w:r>
    </w:p>
    <w:p w:rsidR="007375A2" w:rsidRDefault="006B52D4" w:rsidP="008F57DD">
      <w:pPr>
        <w:spacing w:before="3"/>
        <w:ind w:left="1332"/>
        <w:jc w:val="both"/>
        <w:rPr>
          <w:i/>
          <w:sz w:val="24"/>
        </w:rPr>
      </w:pPr>
      <w:r>
        <w:rPr>
          <w:i/>
          <w:sz w:val="24"/>
        </w:rPr>
        <w:t>Планируемыерезультатыосвоениятехнологиинауровнеосновногообщегообразования.</w:t>
      </w:r>
    </w:p>
    <w:p w:rsidR="007375A2" w:rsidRDefault="006B52D4" w:rsidP="008F57DD">
      <w:pPr>
        <w:pStyle w:val="a3"/>
        <w:ind w:right="544" w:firstLine="780"/>
      </w:pPr>
      <w:r>
        <w:t>Изучениетехнологиинауровнеосновногообщегообразованиянаправленонадостижение обучающимися личностных, метапредметных и предметных результатов освоениясодержанияучебного предмета.</w:t>
      </w:r>
    </w:p>
    <w:p w:rsidR="007375A2" w:rsidRDefault="006B52D4" w:rsidP="008F57DD">
      <w:pPr>
        <w:pStyle w:val="a3"/>
        <w:spacing w:before="1"/>
        <w:ind w:right="546" w:firstLine="780"/>
      </w:pPr>
      <w:r>
        <w:t>Врезультатеизучениятехнологиинауровнеосновногообщегообразованияуобучающегосябудутсформированыследующиеличностныерезультатывчасти:</w:t>
      </w:r>
    </w:p>
    <w:p w:rsidR="007375A2" w:rsidRDefault="006B52D4" w:rsidP="008F57DD">
      <w:pPr>
        <w:pStyle w:val="a4"/>
        <w:numPr>
          <w:ilvl w:val="0"/>
          <w:numId w:val="69"/>
        </w:numPr>
        <w:tabs>
          <w:tab w:val="left" w:pos="813"/>
        </w:tabs>
        <w:ind w:hanging="261"/>
        <w:rPr>
          <w:sz w:val="24"/>
        </w:rPr>
      </w:pPr>
      <w:r>
        <w:rPr>
          <w:sz w:val="24"/>
        </w:rPr>
        <w:t>патриотическоговоспитания:</w:t>
      </w:r>
    </w:p>
    <w:p w:rsidR="007375A2" w:rsidRDefault="006B52D4" w:rsidP="008F57DD">
      <w:pPr>
        <w:pStyle w:val="a3"/>
      </w:pPr>
      <w:r>
        <w:t>проявлениеинтересакисторииисовременномусостояниюроссийскойнауки итехнологии;ценностноеотношениекдостижениямроссийскихинженеровиучёных;</w:t>
      </w:r>
    </w:p>
    <w:p w:rsidR="007375A2" w:rsidRDefault="006B52D4" w:rsidP="008F57DD">
      <w:pPr>
        <w:pStyle w:val="a4"/>
        <w:numPr>
          <w:ilvl w:val="0"/>
          <w:numId w:val="69"/>
        </w:numPr>
        <w:tabs>
          <w:tab w:val="left" w:pos="813"/>
        </w:tabs>
        <w:ind w:hanging="261"/>
        <w:rPr>
          <w:sz w:val="24"/>
        </w:rPr>
      </w:pPr>
      <w:r>
        <w:rPr>
          <w:sz w:val="24"/>
        </w:rPr>
        <w:t>гражданскогоидуховно-нравственноговоспитания:</w:t>
      </w:r>
    </w:p>
    <w:p w:rsidR="007375A2" w:rsidRDefault="006B52D4" w:rsidP="008F57DD">
      <w:pPr>
        <w:pStyle w:val="a3"/>
        <w:ind w:right="555"/>
      </w:pPr>
      <w:r>
        <w:t>готовность к активному участию в обсуждении общественно значимых и этических проблем,связанныхссовременнымитехнологиями,вособенноститехнологиямичетвёртойпромышленнойреволюции;</w:t>
      </w:r>
    </w:p>
    <w:p w:rsidR="007375A2" w:rsidRDefault="006B52D4" w:rsidP="008F57DD">
      <w:pPr>
        <w:pStyle w:val="a3"/>
        <w:ind w:right="549"/>
      </w:pPr>
      <w:r>
        <w:t>осознание важности морально-этических принципов в деятельности, связанной с реализациейтехнологий;</w:t>
      </w:r>
    </w:p>
    <w:p w:rsidR="007375A2" w:rsidRDefault="006B52D4" w:rsidP="008F57DD">
      <w:pPr>
        <w:pStyle w:val="a3"/>
        <w:ind w:right="567"/>
      </w:pPr>
      <w:r>
        <w:t>освоение социальных норм и правил поведения, роли и формы социальной жизни в группах исообществах, включаявзрослыеисоциальныесообщества;</w:t>
      </w:r>
    </w:p>
    <w:p w:rsidR="007375A2" w:rsidRDefault="006B52D4" w:rsidP="008F57DD">
      <w:pPr>
        <w:pStyle w:val="a4"/>
        <w:numPr>
          <w:ilvl w:val="0"/>
          <w:numId w:val="69"/>
        </w:numPr>
        <w:tabs>
          <w:tab w:val="left" w:pos="813"/>
        </w:tabs>
        <w:spacing w:before="1"/>
        <w:ind w:hanging="261"/>
        <w:rPr>
          <w:sz w:val="24"/>
        </w:rPr>
      </w:pPr>
      <w:r>
        <w:rPr>
          <w:sz w:val="24"/>
        </w:rPr>
        <w:t>эстетическоговоспитания:</w:t>
      </w:r>
    </w:p>
    <w:p w:rsidR="007375A2" w:rsidRDefault="006B52D4" w:rsidP="008F57DD">
      <w:pPr>
        <w:pStyle w:val="a3"/>
      </w:pPr>
      <w:r>
        <w:t>восприятиеэстетическихкачествпредметовтруда;</w:t>
      </w:r>
    </w:p>
    <w:p w:rsidR="007375A2" w:rsidRDefault="006B52D4" w:rsidP="008F57DD">
      <w:pPr>
        <w:pStyle w:val="a3"/>
      </w:pPr>
      <w:r>
        <w:t>умениесоздаватьэстетическизначимыеизделияизразличныхматериалов;</w:t>
      </w:r>
    </w:p>
    <w:p w:rsidR="007375A2" w:rsidRDefault="006B52D4" w:rsidP="008F57DD">
      <w:pPr>
        <w:pStyle w:val="a3"/>
      </w:pPr>
      <w:r>
        <w:t>пониманиеценностиотечественногоимировогоискусства,народныхтрадицийинародноготворчества вдекоративно-прикладном искусстве;</w:t>
      </w:r>
    </w:p>
    <w:p w:rsidR="007375A2" w:rsidRDefault="006B52D4" w:rsidP="008F57DD">
      <w:pPr>
        <w:pStyle w:val="a3"/>
      </w:pPr>
      <w:r>
        <w:t>осознаниеролихудожественнойкультурыкаксредствакоммуникацииисамовыражениявсовременномобществе;</w:t>
      </w:r>
    </w:p>
    <w:p w:rsidR="007375A2" w:rsidRDefault="006B52D4" w:rsidP="008F57DD">
      <w:pPr>
        <w:pStyle w:val="a4"/>
        <w:numPr>
          <w:ilvl w:val="0"/>
          <w:numId w:val="69"/>
        </w:numPr>
        <w:tabs>
          <w:tab w:val="left" w:pos="813"/>
        </w:tabs>
        <w:ind w:hanging="261"/>
        <w:rPr>
          <w:sz w:val="24"/>
        </w:rPr>
      </w:pPr>
      <w:r>
        <w:rPr>
          <w:sz w:val="24"/>
        </w:rPr>
        <w:t>ценностинаучногопознанияипрактическойдеятельности:</w:t>
      </w:r>
    </w:p>
    <w:p w:rsidR="007375A2" w:rsidRDefault="007375A2" w:rsidP="008F57DD">
      <w:pPr>
        <w:jc w:val="both"/>
        <w:rPr>
          <w:sz w:val="24"/>
        </w:rPr>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осознаниеценностинаукикакфундаментатехнологий;</w:t>
      </w:r>
    </w:p>
    <w:p w:rsidR="007375A2" w:rsidRDefault="006B52D4" w:rsidP="008F57DD">
      <w:pPr>
        <w:pStyle w:val="a3"/>
        <w:ind w:right="547"/>
      </w:pPr>
      <w:r>
        <w:t>развитиеинтересакисследовательскойдеятельности,реализациинапрактикедостиженийнауки;</w:t>
      </w:r>
    </w:p>
    <w:p w:rsidR="007375A2" w:rsidRDefault="006B52D4" w:rsidP="008F57DD">
      <w:pPr>
        <w:pStyle w:val="a4"/>
        <w:numPr>
          <w:ilvl w:val="0"/>
          <w:numId w:val="69"/>
        </w:numPr>
        <w:tabs>
          <w:tab w:val="left" w:pos="813"/>
        </w:tabs>
        <w:spacing w:before="4" w:line="274" w:lineRule="exact"/>
        <w:ind w:hanging="261"/>
        <w:rPr>
          <w:sz w:val="24"/>
        </w:rPr>
      </w:pPr>
      <w:r>
        <w:rPr>
          <w:sz w:val="24"/>
        </w:rPr>
        <w:t>формированиякультурыздоровьяиэмоциональногоблагополучия:</w:t>
      </w:r>
    </w:p>
    <w:p w:rsidR="007375A2" w:rsidRDefault="006B52D4" w:rsidP="008F57DD">
      <w:pPr>
        <w:pStyle w:val="a3"/>
        <w:ind w:right="566"/>
      </w:pPr>
      <w:r>
        <w:t>осознание ценности безопасного образа жизни в современном технологическом мире, важностиправилбезопаснойработысинструментами;</w:t>
      </w:r>
    </w:p>
    <w:p w:rsidR="007375A2" w:rsidRDefault="006B52D4" w:rsidP="008F57DD">
      <w:pPr>
        <w:pStyle w:val="a3"/>
      </w:pPr>
      <w:r>
        <w:t>умениераспознаватьинформационныеугрозыиосуществлятьзащитуличностиотэтихугроз;</w:t>
      </w:r>
    </w:p>
    <w:p w:rsidR="007375A2" w:rsidRDefault="006B52D4" w:rsidP="008F57DD">
      <w:pPr>
        <w:pStyle w:val="a4"/>
        <w:numPr>
          <w:ilvl w:val="0"/>
          <w:numId w:val="69"/>
        </w:numPr>
        <w:tabs>
          <w:tab w:val="left" w:pos="813"/>
        </w:tabs>
        <w:ind w:hanging="261"/>
        <w:rPr>
          <w:sz w:val="24"/>
        </w:rPr>
      </w:pPr>
      <w:r>
        <w:rPr>
          <w:sz w:val="24"/>
        </w:rPr>
        <w:t>трудовоговоспитания:</w:t>
      </w:r>
    </w:p>
    <w:p w:rsidR="007375A2" w:rsidRDefault="006B52D4" w:rsidP="008F57DD">
      <w:pPr>
        <w:pStyle w:val="a3"/>
      </w:pPr>
      <w:r>
        <w:t>уважениектруду,трудящимся,результатамтруда(своегоидругихлюдей);</w:t>
      </w:r>
    </w:p>
    <w:p w:rsidR="007375A2" w:rsidRDefault="006B52D4" w:rsidP="008F57DD">
      <w:pPr>
        <w:pStyle w:val="a3"/>
        <w:ind w:right="549"/>
      </w:pPr>
      <w:r>
        <w:t>ориентациянатрудовуюдеятельность,получениепрофессии,личностноесамовыражениевпродуктивном,нравственно достойномтрудевроссийскомобществе;</w:t>
      </w:r>
    </w:p>
    <w:p w:rsidR="007375A2" w:rsidRDefault="006B52D4" w:rsidP="008F57DD">
      <w:pPr>
        <w:pStyle w:val="a3"/>
        <w:ind w:right="557"/>
      </w:pPr>
      <w:r>
        <w:t>готовность к активному участию в решении возникающих практических трудовых дел, задачтехнологическойисоциальнойнаправленности,способностьинициировать,планироватьисамостоятельно выполнятьтакого родадеятельность;</w:t>
      </w:r>
    </w:p>
    <w:p w:rsidR="007375A2" w:rsidRDefault="006B52D4" w:rsidP="008F57DD">
      <w:pPr>
        <w:pStyle w:val="a3"/>
      </w:pPr>
      <w:r>
        <w:t>умениеориентироватьсявмиресовременныхпрофессий;</w:t>
      </w:r>
    </w:p>
    <w:p w:rsidR="007375A2" w:rsidRDefault="006B52D4" w:rsidP="008F57DD">
      <w:pPr>
        <w:pStyle w:val="a3"/>
        <w:spacing w:before="5" w:line="237" w:lineRule="auto"/>
        <w:ind w:right="557"/>
      </w:pPr>
      <w:r>
        <w:t>умениеосознанновыбиратьиндивидуальнуютраекториюразвитиясучётомличныхиобщественныхинтересов, потребностей;</w:t>
      </w:r>
    </w:p>
    <w:p w:rsidR="007375A2" w:rsidRDefault="006B52D4" w:rsidP="008F57DD">
      <w:pPr>
        <w:pStyle w:val="a3"/>
        <w:spacing w:line="275" w:lineRule="exact"/>
      </w:pPr>
      <w:r>
        <w:t>ориентациянадостижениевыдающихсярезультатоввпрофессиональнойдеятельности;</w:t>
      </w:r>
    </w:p>
    <w:p w:rsidR="007375A2" w:rsidRDefault="006B52D4" w:rsidP="008F57DD">
      <w:pPr>
        <w:pStyle w:val="a4"/>
        <w:numPr>
          <w:ilvl w:val="0"/>
          <w:numId w:val="69"/>
        </w:numPr>
        <w:tabs>
          <w:tab w:val="left" w:pos="813"/>
        </w:tabs>
        <w:spacing w:before="1"/>
        <w:ind w:hanging="261"/>
        <w:rPr>
          <w:sz w:val="24"/>
        </w:rPr>
      </w:pPr>
      <w:r>
        <w:rPr>
          <w:sz w:val="24"/>
        </w:rPr>
        <w:t>экологическоговоспитания:</w:t>
      </w:r>
    </w:p>
    <w:p w:rsidR="007375A2" w:rsidRDefault="006B52D4" w:rsidP="008F57DD">
      <w:pPr>
        <w:pStyle w:val="a3"/>
        <w:ind w:right="563"/>
      </w:pPr>
      <w:r>
        <w:t>воспитание бережного отношения к окружающей среде, понимание необходимости соблюдениябалансамеждуприродой итехносферой;</w:t>
      </w:r>
    </w:p>
    <w:p w:rsidR="007375A2" w:rsidRDefault="006B52D4" w:rsidP="008F57DD">
      <w:pPr>
        <w:pStyle w:val="a3"/>
      </w:pPr>
      <w:r>
        <w:t>осознаниепределовпреобразовательнойдеятельностичеловека.</w:t>
      </w:r>
    </w:p>
    <w:p w:rsidR="007375A2" w:rsidRDefault="006B52D4" w:rsidP="008F57DD">
      <w:pPr>
        <w:pStyle w:val="a3"/>
        <w:ind w:right="538" w:firstLine="780"/>
      </w:pPr>
      <w:r>
        <w:t>Врезультатеизучениятехнологиинауровнеосновногообщегообразованияуобучающегосябудутсформированыуниверсальныепознавательныеучебныедействия,универсальныерегулятивныеучебныедействия,универсальныекоммуникативныеучебныедействия.</w:t>
      </w:r>
    </w:p>
    <w:p w:rsidR="007375A2" w:rsidRDefault="006B52D4" w:rsidP="008F57DD">
      <w:pPr>
        <w:pStyle w:val="a3"/>
        <w:ind w:right="546" w:firstLine="780"/>
      </w:pPr>
      <w:r>
        <w:t>Уобучающегосябудутсформированыследующиебазовыелогическиедействиякакчастьпознавательныхуниверсальныхучебных действий:</w:t>
      </w:r>
    </w:p>
    <w:p w:rsidR="007375A2" w:rsidRDefault="006B52D4" w:rsidP="008F57DD">
      <w:pPr>
        <w:pStyle w:val="a3"/>
        <w:ind w:right="561"/>
      </w:pPr>
      <w:r>
        <w:t>выявлять и характеризовать существенные признаки природных и рукотворных объектов;устанавливать существенный признак классификации, основание для обобщения и сравнения;выявлятьзакономерностиипротиворечияврассматриваемыхфактах,данныхинаблюдениях,относящихсяк внешнемумиру;</w:t>
      </w:r>
    </w:p>
    <w:p w:rsidR="007375A2" w:rsidRDefault="006B52D4" w:rsidP="008F57DD">
      <w:pPr>
        <w:pStyle w:val="a3"/>
        <w:spacing w:before="5"/>
      </w:pPr>
      <w:r>
        <w:t>выявлятьпричинно-следственныесвязиприизученииприродныхявленийипроцессов,атакжепроцессов,происходящихвтехносфере;</w:t>
      </w:r>
    </w:p>
    <w:p w:rsidR="007375A2" w:rsidRDefault="006B52D4" w:rsidP="008F57DD">
      <w:pPr>
        <w:pStyle w:val="a3"/>
        <w:tabs>
          <w:tab w:val="left" w:pos="2392"/>
          <w:tab w:val="left" w:pos="3589"/>
          <w:tab w:val="left" w:pos="4517"/>
          <w:tab w:val="left" w:pos="5629"/>
          <w:tab w:val="left" w:pos="7266"/>
          <w:tab w:val="left" w:pos="8226"/>
          <w:tab w:val="left" w:pos="9486"/>
          <w:tab w:val="left" w:pos="10067"/>
        </w:tabs>
        <w:ind w:right="562"/>
      </w:pPr>
      <w:r>
        <w:t>самостоятельно</w:t>
      </w:r>
      <w:r>
        <w:tab/>
        <w:t>выбирать</w:t>
      </w:r>
      <w:r>
        <w:tab/>
        <w:t>способ</w:t>
      </w:r>
      <w:r>
        <w:tab/>
        <w:t>решения</w:t>
      </w:r>
      <w:r>
        <w:tab/>
        <w:t>поставленной</w:t>
      </w:r>
      <w:r>
        <w:tab/>
        <w:t>задачи,</w:t>
      </w:r>
      <w:r>
        <w:tab/>
        <w:t>используя</w:t>
      </w:r>
      <w:r>
        <w:tab/>
        <w:t>для</w:t>
      </w:r>
      <w:r>
        <w:tab/>
      </w:r>
      <w:r>
        <w:rPr>
          <w:spacing w:val="-1"/>
        </w:rPr>
        <w:t>этого</w:t>
      </w:r>
      <w:r>
        <w:t>необходимыематериалы, инструментыитехнологии.</w:t>
      </w:r>
    </w:p>
    <w:p w:rsidR="007375A2" w:rsidRDefault="006B52D4" w:rsidP="008F57DD">
      <w:pPr>
        <w:pStyle w:val="a3"/>
        <w:ind w:right="561" w:firstLine="78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6B52D4" w:rsidP="008F57DD">
      <w:pPr>
        <w:pStyle w:val="a3"/>
      </w:pPr>
      <w:r>
        <w:t>использоватьвопросыкакисследовательскийинструментпознания;</w:t>
      </w:r>
    </w:p>
    <w:p w:rsidR="007375A2" w:rsidRDefault="006B52D4" w:rsidP="008F57DD">
      <w:pPr>
        <w:pStyle w:val="a3"/>
        <w:ind w:right="596"/>
      </w:pPr>
      <w:r>
        <w:t>формировать запросы к информационной системе с целью получения необходимой информации;оцениватьполноту,достоверностьиактуальностьполученнойинформации;</w:t>
      </w:r>
    </w:p>
    <w:p w:rsidR="007375A2" w:rsidRDefault="006B52D4" w:rsidP="008F57DD">
      <w:pPr>
        <w:pStyle w:val="a3"/>
        <w:spacing w:before="1"/>
      </w:pPr>
      <w:r>
        <w:t>опытнымпутёмизучатьсвойстваразличныхматериалов;</w:t>
      </w:r>
    </w:p>
    <w:p w:rsidR="007375A2" w:rsidRDefault="006B52D4" w:rsidP="008F57DD">
      <w:pPr>
        <w:pStyle w:val="a3"/>
        <w:spacing w:before="2" w:line="237" w:lineRule="auto"/>
        <w:ind w:right="554"/>
      </w:pPr>
      <w:r>
        <w:t>овладевать навыками измерения величин с помощью измерительных инструментов, оцениватьпогрешностьизмерения,уметьосуществлятьарифметическиедействиясприближённымивеличинами;</w:t>
      </w:r>
    </w:p>
    <w:p w:rsidR="007375A2" w:rsidRDefault="006B52D4" w:rsidP="008F57DD">
      <w:pPr>
        <w:pStyle w:val="a3"/>
        <w:spacing w:before="2"/>
      </w:pPr>
      <w:r>
        <w:t>строитьиоцениватьмоделиобъектов,явленийипроцессов;</w:t>
      </w:r>
    </w:p>
    <w:p w:rsidR="007375A2" w:rsidRDefault="006B52D4" w:rsidP="008F57DD">
      <w:pPr>
        <w:pStyle w:val="a3"/>
        <w:spacing w:before="4"/>
      </w:pPr>
      <w:r>
        <w:t>уметьсоздавать,применятьипреобразовыватьзнакиисимволы,моделиисхемыдлярешенияучебныхипознавательныхзадач;</w:t>
      </w:r>
    </w:p>
    <w:p w:rsidR="007375A2" w:rsidRDefault="006B52D4" w:rsidP="008F57DD">
      <w:pPr>
        <w:pStyle w:val="a3"/>
        <w:ind w:right="840"/>
      </w:pPr>
      <w:r>
        <w:t>уметьоцениватьправильностьвыполненияучебнойзадачи,собственныевозможностиеёрешения;</w:t>
      </w:r>
    </w:p>
    <w:p w:rsidR="007375A2" w:rsidRDefault="006B52D4" w:rsidP="008F57DD">
      <w:pPr>
        <w:pStyle w:val="a3"/>
        <w:spacing w:before="1"/>
        <w:ind w:right="840"/>
      </w:pPr>
      <w:r>
        <w:t>прогнозироватьповедениетехническойсистемы,втомчислесучётомсинергетическихэффектов.</w:t>
      </w:r>
    </w:p>
    <w:p w:rsidR="007375A2" w:rsidRDefault="006B52D4" w:rsidP="008F57DD">
      <w:pPr>
        <w:pStyle w:val="a3"/>
        <w:ind w:firstLine="78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pPr>
      <w:r>
        <w:t>выбиратьформупредставленияинформациивзависимостиотпоставленнойзадачи;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3641"/>
      </w:pPr>
      <w:r>
        <w:lastRenderedPageBreak/>
        <w:t>понимать различие между данными, информацией и знаниями;владетьначальныминавыкамиработыс«большимиданными»;</w:t>
      </w:r>
    </w:p>
    <w:p w:rsidR="007375A2" w:rsidRDefault="006B52D4" w:rsidP="008F57DD">
      <w:pPr>
        <w:pStyle w:val="a3"/>
      </w:pPr>
      <w:r>
        <w:t>владетьтехнологиейтрансформацииданныхвинформацию,информациивзнания.</w:t>
      </w:r>
    </w:p>
    <w:p w:rsidR="007375A2" w:rsidRDefault="006B52D4" w:rsidP="008F57DD">
      <w:pPr>
        <w:pStyle w:val="a3"/>
        <w:spacing w:before="7" w:line="237" w:lineRule="auto"/>
        <w:ind w:firstLine="780"/>
      </w:pPr>
      <w:r>
        <w:t>У обучающегосябудут сформированыумения самоорганизации как часть регулятивныхуниверсальныхучебныхдействий:</w:t>
      </w:r>
    </w:p>
    <w:p w:rsidR="007375A2" w:rsidRDefault="006B52D4" w:rsidP="008F57DD">
      <w:pPr>
        <w:pStyle w:val="a3"/>
        <w:ind w:right="552"/>
      </w:pPr>
      <w:r>
        <w:t>уметьсамостоятельноопределятьцелиипланироватьпутиихдостижения,втомчислеальтернативные,осознанновыбиратьнаиболееэффективныеспособырешенияучебныхипознавательныхзадач;</w:t>
      </w:r>
    </w:p>
    <w:p w:rsidR="007375A2" w:rsidRDefault="006B52D4" w:rsidP="008F57DD">
      <w:pPr>
        <w:pStyle w:val="a3"/>
        <w:ind w:right="551"/>
      </w:pPr>
      <w:r>
        <w:t>уметь соотносить свои действия с планируемыми результатами, осуществлять контроль своейдеятельностивпроцесседостижениярезультата,определятьспособыдействийврамкахпредложенныхусловийитребований,корректироватьсвоидействиявсоответствиисизменяющейсяситуацией;</w:t>
      </w:r>
    </w:p>
    <w:p w:rsidR="007375A2" w:rsidRDefault="006B52D4" w:rsidP="008F57DD">
      <w:pPr>
        <w:pStyle w:val="a3"/>
      </w:pPr>
      <w:r>
        <w:t>проводитьвыбор ибратьответственностьзарешение.</w:t>
      </w:r>
    </w:p>
    <w:p w:rsidR="007375A2" w:rsidRDefault="006B52D4" w:rsidP="008F57DD">
      <w:pPr>
        <w:pStyle w:val="a3"/>
        <w:ind w:right="553" w:firstLine="780"/>
      </w:pPr>
      <w:r>
        <w:t>Уобучающегосябудутсформированыумениясамоконтроля(рефлексии)какчастьрегулятивныхуниверсальныхучебныхдействий:</w:t>
      </w:r>
    </w:p>
    <w:p w:rsidR="007375A2" w:rsidRDefault="006B52D4" w:rsidP="008F57DD">
      <w:pPr>
        <w:pStyle w:val="a3"/>
        <w:spacing w:before="4" w:line="274" w:lineRule="exact"/>
      </w:pPr>
      <w:r>
        <w:rPr>
          <w:spacing w:val="-1"/>
        </w:rPr>
        <w:t>даватьоценку</w:t>
      </w:r>
      <w:r>
        <w:t>ситуацииипредлагать планеёизменения;</w:t>
      </w:r>
    </w:p>
    <w:p w:rsidR="007375A2" w:rsidRDefault="006B52D4" w:rsidP="008F57DD">
      <w:pPr>
        <w:pStyle w:val="a3"/>
      </w:pPr>
      <w:r>
        <w:t>объяснять причины достижения (недостижения) результатов преобразовательной деятельности;вноситьнеобходимыекоррективывдеятельностьпорешениюзадачиилипоосуществлениюпроекта;</w:t>
      </w:r>
    </w:p>
    <w:p w:rsidR="007375A2" w:rsidRDefault="006B52D4" w:rsidP="008F57DD">
      <w:pPr>
        <w:pStyle w:val="a3"/>
      </w:pPr>
      <w:r>
        <w:t>оцениватьсоответствиерезультатацели иусловиямипринеобходимостикорректировать цельипроцессеёдостижения.</w:t>
      </w:r>
    </w:p>
    <w:p w:rsidR="007375A2" w:rsidRDefault="006B52D4" w:rsidP="008F57DD">
      <w:pPr>
        <w:pStyle w:val="a3"/>
        <w:ind w:firstLine="780"/>
      </w:pPr>
      <w:r>
        <w:t>Уобучающегосябудутсформированыуменияпринятиясебяидругихкакчастьрегулятивныхуниверсальныхучебныхдействий:</w:t>
      </w:r>
    </w:p>
    <w:p w:rsidR="007375A2" w:rsidRDefault="006B52D4" w:rsidP="008F57DD">
      <w:pPr>
        <w:pStyle w:val="a3"/>
        <w:ind w:right="561"/>
      </w:pPr>
      <w:r>
        <w:t>признаватьсвоёправонаошибкуприрешениизадачилиприреализациипроекта,такоежеправодругогонаподобныеошибки.</w:t>
      </w:r>
    </w:p>
    <w:p w:rsidR="007375A2" w:rsidRDefault="006B52D4" w:rsidP="008F57DD">
      <w:pPr>
        <w:pStyle w:val="a3"/>
        <w:ind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ind w:right="1246"/>
      </w:pPr>
      <w:r>
        <w:t>входеобсуждения учебногоматериала,планированияиосуществления учебногопроекта;врамкахпубличногопредставлениярезультатовпроектнойдеятельности;</w:t>
      </w:r>
    </w:p>
    <w:p w:rsidR="007375A2" w:rsidRDefault="006B52D4" w:rsidP="008F57DD">
      <w:pPr>
        <w:pStyle w:val="a3"/>
        <w:spacing w:before="3"/>
      </w:pPr>
      <w:r>
        <w:t>входесовместногорешениязадачисиспользованиемоблачныхсервисов;</w:t>
      </w:r>
    </w:p>
    <w:p w:rsidR="007375A2" w:rsidRDefault="006B52D4" w:rsidP="008F57DD">
      <w:pPr>
        <w:pStyle w:val="a3"/>
      </w:pPr>
      <w:r>
        <w:t>входеобщенияспредставителямидругихкультур,вчастностивсоциальныхсетях.</w:t>
      </w:r>
    </w:p>
    <w:p w:rsidR="007375A2" w:rsidRDefault="006B52D4" w:rsidP="008F57DD">
      <w:pPr>
        <w:pStyle w:val="a3"/>
        <w:ind w:firstLine="780"/>
      </w:pPr>
      <w:r>
        <w:t>Уобучающегосябудутсформированыумениясовместнойдеятельностикакчастькоммуникативныхуниверсальныхучебныхдействий:</w:t>
      </w:r>
    </w:p>
    <w:p w:rsidR="007375A2" w:rsidRDefault="006B52D4" w:rsidP="008F57DD">
      <w:pPr>
        <w:pStyle w:val="a3"/>
      </w:pPr>
      <w:r>
        <w:t>понимать и использовать преимущества командной работы при реализации учебного проекта;понимать необходимость выработки знаково-символическихсредств как необходимогоусловияуспешнойпроектнойдеятельности;</w:t>
      </w:r>
    </w:p>
    <w:p w:rsidR="007375A2" w:rsidRDefault="006B52D4" w:rsidP="008F57DD">
      <w:pPr>
        <w:pStyle w:val="a3"/>
        <w:spacing w:before="1"/>
        <w:ind w:right="1571"/>
      </w:pPr>
      <w:r>
        <w:t>интерпретировать высказывания собеседника – участника совместной деятельности;владетьнавыкамиотстаиваниясвоейточкизрения,используяприэтомзаконылогики;распознаватьнекорректнуюаргументацию.</w:t>
      </w:r>
    </w:p>
    <w:p w:rsidR="007375A2" w:rsidRDefault="006B52D4" w:rsidP="008F57DD">
      <w:pPr>
        <w:ind w:left="552" w:firstLine="720"/>
        <w:jc w:val="both"/>
        <w:rPr>
          <w:i/>
          <w:sz w:val="24"/>
        </w:rPr>
      </w:pPr>
      <w:r>
        <w:rPr>
          <w:i/>
          <w:sz w:val="24"/>
        </w:rPr>
        <w:t>Предметныерезультатыосвоенияпрограммыпотехнологиинауровнеосновногообщегообразования.</w:t>
      </w:r>
    </w:p>
    <w:p w:rsidR="007375A2" w:rsidRDefault="006B52D4" w:rsidP="008F57DD">
      <w:pPr>
        <w:pStyle w:val="a3"/>
        <w:ind w:right="2488" w:firstLine="780"/>
      </w:pPr>
      <w:r>
        <w:t>Для всех модулей обязательные предметные результаты:организовыватьрабочееместовсоответствиисизучаемойтехнологией;</w:t>
      </w:r>
    </w:p>
    <w:p w:rsidR="007375A2" w:rsidRDefault="006B52D4" w:rsidP="008F57DD">
      <w:pPr>
        <w:pStyle w:val="a3"/>
      </w:pPr>
      <w:r>
        <w:t>соблюдатьправилабезопасногоиспользованияручныхиэлектрифицированныхинструментовиоборудования;</w:t>
      </w:r>
    </w:p>
    <w:p w:rsidR="007375A2" w:rsidRDefault="006B52D4" w:rsidP="008F57DD">
      <w:pPr>
        <w:pStyle w:val="a3"/>
        <w:ind w:right="840"/>
      </w:pPr>
      <w:r>
        <w:t>грамотноиосознанновыполнятьтехнологическиеоперациивсоответствииизучаемойтехнологией.</w:t>
      </w:r>
    </w:p>
    <w:p w:rsidR="007375A2" w:rsidRDefault="006B52D4" w:rsidP="008F57DD">
      <w:pPr>
        <w:pStyle w:val="a3"/>
        <w:ind w:left="1332"/>
      </w:pPr>
      <w:r>
        <w:t>Предметныерезультатыосвоениясодержаниямодуля«Производствоитехнологии».</w:t>
      </w:r>
    </w:p>
    <w:p w:rsidR="007375A2" w:rsidRDefault="006B52D4" w:rsidP="008F57DD">
      <w:pPr>
        <w:spacing w:before="4" w:line="274" w:lineRule="exact"/>
        <w:ind w:left="552"/>
        <w:jc w:val="both"/>
        <w:rPr>
          <w:i/>
          <w:sz w:val="24"/>
        </w:rPr>
      </w:pPr>
      <w:r>
        <w:rPr>
          <w:i/>
          <w:sz w:val="24"/>
        </w:rPr>
        <w:t>Кконцуобучения в8 классе:</w:t>
      </w:r>
    </w:p>
    <w:p w:rsidR="007375A2" w:rsidRDefault="006B52D4" w:rsidP="008F57DD">
      <w:pPr>
        <w:pStyle w:val="a3"/>
        <w:spacing w:line="274" w:lineRule="exact"/>
      </w:pPr>
      <w:r>
        <w:t>характеризоватьобщиепринципыуправления;</w:t>
      </w:r>
    </w:p>
    <w:p w:rsidR="007375A2" w:rsidRDefault="006B52D4" w:rsidP="008F57DD">
      <w:pPr>
        <w:pStyle w:val="a3"/>
      </w:pPr>
      <w:r>
        <w:t>анализироватьвозможностиисферуприменениясовременныхтехнологий;</w:t>
      </w:r>
    </w:p>
    <w:p w:rsidR="007375A2" w:rsidRDefault="006B52D4" w:rsidP="008F57DD">
      <w:pPr>
        <w:pStyle w:val="a3"/>
        <w:ind w:right="2103"/>
      </w:pPr>
      <w:r>
        <w:t>характеризовать технологии получения, преобразования и использования энергии;называтьихарактеризоватьбиотехнологии,ихприменение;</w:t>
      </w:r>
    </w:p>
    <w:p w:rsidR="007375A2" w:rsidRDefault="006B52D4" w:rsidP="008F57DD">
      <w:pPr>
        <w:pStyle w:val="a3"/>
        <w:spacing w:before="1"/>
        <w:ind w:right="1571"/>
      </w:pPr>
      <w:r>
        <w:t>характеризоватьнаправленияразвитияиособенностиперспективныхтехнологий;предлагатьпредпринимательскиеидеи, обосновыватьихрешение;</w:t>
      </w:r>
    </w:p>
    <w:p w:rsidR="007375A2" w:rsidRDefault="006B52D4" w:rsidP="008F57DD">
      <w:pPr>
        <w:pStyle w:val="a3"/>
      </w:pPr>
      <w:r>
        <w:t>определятьпроблему,анализироватьпотребностивпродукте;</w:t>
      </w:r>
    </w:p>
    <w:p w:rsidR="007375A2" w:rsidRDefault="006B52D4" w:rsidP="008F57DD">
      <w:pPr>
        <w:pStyle w:val="a3"/>
        <w:ind w:right="570"/>
      </w:pPr>
      <w:r>
        <w:t xml:space="preserve">овладетьметодамиучебной,исследовательскойипроектнойдеятельности,решениятворческихзадач, </w:t>
      </w:r>
      <w:r>
        <w:lastRenderedPageBreak/>
        <w:t>проектирования, моделирования, конструирования и эстетического оформления изделий;характеризовать мир профессий, связанных с изучаемыми технологиями, их востребованность нарынкетруда.</w:t>
      </w:r>
    </w:p>
    <w:p w:rsidR="007375A2" w:rsidRDefault="006B52D4" w:rsidP="008F57DD">
      <w:pPr>
        <w:spacing w:before="4" w:line="274" w:lineRule="exact"/>
        <w:ind w:left="552"/>
        <w:jc w:val="both"/>
        <w:rPr>
          <w:i/>
          <w:sz w:val="24"/>
        </w:rPr>
      </w:pPr>
      <w:r>
        <w:rPr>
          <w:i/>
          <w:sz w:val="24"/>
        </w:rPr>
        <w:t>Кконцуобучения в9 классе:</w:t>
      </w:r>
    </w:p>
    <w:p w:rsidR="007375A2" w:rsidRDefault="006B52D4" w:rsidP="008F57DD">
      <w:pPr>
        <w:pStyle w:val="a3"/>
        <w:ind w:right="561"/>
      </w:pPr>
      <w:r>
        <w:t>перечислять и характеризовать виды современных информационно-когнитивных технологий;овладетьинформационно-когнитивнымитехнологиямипреобразованияданныхвинформациюиинформациивзнание;</w:t>
      </w:r>
    </w:p>
    <w:p w:rsidR="007375A2" w:rsidRDefault="006B52D4" w:rsidP="008F57DD">
      <w:pPr>
        <w:pStyle w:val="a3"/>
        <w:ind w:right="840"/>
      </w:pPr>
      <w:r>
        <w:t>характеризоватькультурупредпринимательства,видыпредпринимательскойдеятельности;создаватьмоделиэкономическойдеятельности;</w:t>
      </w:r>
    </w:p>
    <w:p w:rsidR="007375A2" w:rsidRDefault="006B52D4" w:rsidP="008F57DD">
      <w:pPr>
        <w:pStyle w:val="a3"/>
      </w:pPr>
      <w:r>
        <w:t>разрабатыватьбизнес-проект;</w:t>
      </w:r>
    </w:p>
    <w:p w:rsidR="007375A2" w:rsidRDefault="006B52D4" w:rsidP="008F57DD">
      <w:pPr>
        <w:pStyle w:val="a3"/>
        <w:ind w:right="2416"/>
      </w:pPr>
      <w:r>
        <w:t>оцениватьэффективностьпредпринимательскойдеятельности;характеризовать закономерности технологического развития цивилизации;планироватьсвоёпрофессиональноеобразованиеипрофессиональнуюкарьеру.</w:t>
      </w:r>
    </w:p>
    <w:p w:rsidR="007375A2" w:rsidRDefault="006B52D4" w:rsidP="008F57DD">
      <w:pPr>
        <w:tabs>
          <w:tab w:val="left" w:pos="2856"/>
          <w:tab w:val="left" w:pos="4369"/>
          <w:tab w:val="left" w:pos="5513"/>
          <w:tab w:val="left" w:pos="7026"/>
          <w:tab w:val="left" w:pos="7986"/>
          <w:tab w:val="left" w:pos="9490"/>
        </w:tabs>
        <w:ind w:left="552" w:right="562" w:firstLine="720"/>
        <w:jc w:val="both"/>
        <w:rPr>
          <w:i/>
          <w:sz w:val="24"/>
        </w:rPr>
      </w:pPr>
      <w:r>
        <w:rPr>
          <w:i/>
          <w:sz w:val="24"/>
        </w:rPr>
        <w:t>Предметные</w:t>
      </w:r>
      <w:r>
        <w:rPr>
          <w:i/>
          <w:sz w:val="24"/>
        </w:rPr>
        <w:tab/>
        <w:t>результаты</w:t>
      </w:r>
      <w:r>
        <w:rPr>
          <w:i/>
          <w:sz w:val="24"/>
        </w:rPr>
        <w:tab/>
        <w:t>освоения</w:t>
      </w:r>
      <w:r>
        <w:rPr>
          <w:i/>
          <w:sz w:val="24"/>
        </w:rPr>
        <w:tab/>
        <w:t>содержания</w:t>
      </w:r>
      <w:r>
        <w:rPr>
          <w:i/>
          <w:sz w:val="24"/>
        </w:rPr>
        <w:tab/>
        <w:t>модуля</w:t>
      </w:r>
      <w:r>
        <w:rPr>
          <w:i/>
          <w:sz w:val="24"/>
        </w:rPr>
        <w:tab/>
        <w:t>«Технологии</w:t>
      </w:r>
      <w:r>
        <w:rPr>
          <w:i/>
          <w:sz w:val="24"/>
        </w:rPr>
        <w:tab/>
      </w:r>
      <w:r>
        <w:rPr>
          <w:i/>
          <w:spacing w:val="-1"/>
          <w:sz w:val="24"/>
        </w:rPr>
        <w:t>обработки</w:t>
      </w:r>
      <w:r>
        <w:rPr>
          <w:i/>
          <w:sz w:val="24"/>
        </w:rPr>
        <w:t>материалови пищевыхпродуктов».</w:t>
      </w:r>
    </w:p>
    <w:p w:rsidR="007375A2" w:rsidRDefault="006B52D4" w:rsidP="008F57DD">
      <w:pPr>
        <w:ind w:left="552"/>
        <w:jc w:val="both"/>
        <w:rPr>
          <w:i/>
          <w:sz w:val="24"/>
        </w:rPr>
      </w:pPr>
      <w:r>
        <w:rPr>
          <w:i/>
          <w:sz w:val="24"/>
        </w:rPr>
        <w:t>Кконцуобучения в7 классе:</w:t>
      </w:r>
    </w:p>
    <w:p w:rsidR="007375A2" w:rsidRDefault="006B52D4" w:rsidP="008F57DD">
      <w:pPr>
        <w:pStyle w:val="a3"/>
        <w:spacing w:before="3"/>
      </w:pPr>
      <w:r>
        <w:t>исследоватьианализироватьсвойстваконструкционныхматериалов;</w:t>
      </w:r>
    </w:p>
    <w:p w:rsidR="007375A2" w:rsidRDefault="006B52D4" w:rsidP="008F57DD">
      <w:pPr>
        <w:pStyle w:val="a3"/>
        <w:ind w:right="734"/>
      </w:pPr>
      <w:r>
        <w:t>выбирать инструменты и оборудование, необходимые для изготовления выбранного изделия поданнойтехнологии;</w:t>
      </w:r>
    </w:p>
    <w:p w:rsidR="007375A2" w:rsidRDefault="006B52D4" w:rsidP="008F57DD">
      <w:pPr>
        <w:pStyle w:val="a3"/>
      </w:pPr>
      <w:r>
        <w:t>применятьтехнологиимеханическойобработкиконструкционныхматериалов;</w:t>
      </w:r>
    </w:p>
    <w:p w:rsidR="007375A2" w:rsidRDefault="006B52D4" w:rsidP="008F57DD">
      <w:pPr>
        <w:pStyle w:val="a3"/>
      </w:pPr>
      <w:r>
        <w:t>осуществлятьдоступнымисредствамиконтролькачестваизготавливаемогоизделия,находитьиустранятьдопущенныедефекты;</w:t>
      </w:r>
    </w:p>
    <w:p w:rsidR="007375A2" w:rsidRDefault="006B52D4" w:rsidP="008F57DD">
      <w:pPr>
        <w:pStyle w:val="a3"/>
        <w:spacing w:before="1"/>
      </w:pPr>
      <w:r>
        <w:t>выполнятьхудожественноеоформлениеизделий;</w:t>
      </w:r>
    </w:p>
    <w:p w:rsidR="007375A2" w:rsidRDefault="006B52D4" w:rsidP="008F57DD">
      <w:pPr>
        <w:pStyle w:val="a3"/>
      </w:pPr>
      <w:r>
        <w:t>называтьпластмассыидругиесовременныематериалы,анализироватьихсвойства,возможностьприменениявбытуинапроизводстве;</w:t>
      </w:r>
    </w:p>
    <w:p w:rsidR="007375A2" w:rsidRDefault="006B52D4" w:rsidP="008F57DD">
      <w:pPr>
        <w:pStyle w:val="a3"/>
      </w:pPr>
      <w:r>
        <w:t>осуществлятьизготовлениесубъективноновогопродукта,опираясьнаобщуютехнологическуюсхему;</w:t>
      </w:r>
    </w:p>
    <w:p w:rsidR="007375A2" w:rsidRDefault="006B52D4" w:rsidP="008F57DD">
      <w:pPr>
        <w:pStyle w:val="a3"/>
        <w:ind w:right="1750"/>
      </w:pPr>
      <w:r>
        <w:t>оценивать пределы применимости данной технологии, в том числе с экономических иэкологических позиций;</w:t>
      </w:r>
    </w:p>
    <w:p w:rsidR="007375A2" w:rsidRDefault="006B52D4" w:rsidP="008F57DD">
      <w:pPr>
        <w:pStyle w:val="a3"/>
        <w:spacing w:before="3" w:line="237" w:lineRule="auto"/>
        <w:ind w:right="840"/>
      </w:pPr>
      <w:r>
        <w:t>знатьиназыватьпищевуюценностьрыбы,морепродуктовпродуктов;определятькачестворыбы;</w:t>
      </w:r>
    </w:p>
    <w:p w:rsidR="007375A2" w:rsidRDefault="006B52D4" w:rsidP="008F57DD">
      <w:pPr>
        <w:pStyle w:val="a3"/>
        <w:ind w:right="840"/>
      </w:pPr>
      <w:r>
        <w:t>знатьиназыватьпищевуюценностьмясаживотных,мясаптицы,определятькачество;называтьивыполнятьтехнологииприготовленияблюдизрыбы,</w:t>
      </w:r>
    </w:p>
    <w:p w:rsidR="007375A2" w:rsidRDefault="006B52D4" w:rsidP="008F57DD">
      <w:pPr>
        <w:pStyle w:val="a3"/>
        <w:spacing w:before="3"/>
        <w:ind w:right="2813"/>
      </w:pPr>
      <w:r>
        <w:t>характеризовать технологии приготовления из мяса животных, мяса птицы;называтьблюданациональнойкухнииз рыбы,мяса;</w:t>
      </w:r>
    </w:p>
    <w:p w:rsidR="007375A2" w:rsidRDefault="006B52D4" w:rsidP="008F57DD">
      <w:pPr>
        <w:pStyle w:val="a3"/>
        <w:ind w:right="561"/>
      </w:pPr>
      <w:r>
        <w:t>характеризоватьмирпрофессий,связанныхсизучаемымитехнологиями,ихвостребованностьнарынкетруда.</w:t>
      </w:r>
    </w:p>
    <w:p w:rsidR="007375A2" w:rsidRDefault="006B52D4" w:rsidP="008F57DD">
      <w:pPr>
        <w:spacing w:before="1"/>
        <w:ind w:left="1272"/>
        <w:jc w:val="both"/>
        <w:rPr>
          <w:i/>
          <w:sz w:val="24"/>
        </w:rPr>
      </w:pPr>
      <w:r>
        <w:rPr>
          <w:i/>
          <w:sz w:val="24"/>
        </w:rPr>
        <w:t>Предметныерезультатыосвоениясодержаниямодуля«Робототехника».</w:t>
      </w:r>
    </w:p>
    <w:p w:rsidR="007375A2" w:rsidRDefault="006B52D4" w:rsidP="008F57DD">
      <w:pPr>
        <w:spacing w:before="4" w:line="274" w:lineRule="exact"/>
        <w:ind w:left="552"/>
        <w:jc w:val="both"/>
        <w:rPr>
          <w:i/>
          <w:sz w:val="24"/>
        </w:rPr>
      </w:pPr>
      <w:r>
        <w:rPr>
          <w:i/>
          <w:sz w:val="24"/>
        </w:rPr>
        <w:t>Кконцуобучения в8 классе:</w:t>
      </w:r>
    </w:p>
    <w:p w:rsidR="007375A2" w:rsidRDefault="006B52D4" w:rsidP="008F57DD">
      <w:pPr>
        <w:pStyle w:val="a3"/>
      </w:pPr>
      <w:r>
        <w:t>называтьосновныезаконыипринципытеорииавтоматическогоуправленияирегулирования,методыиспользованиявробототехническихсистемах;</w:t>
      </w:r>
    </w:p>
    <w:p w:rsidR="007375A2" w:rsidRDefault="006B52D4" w:rsidP="008F57DD">
      <w:pPr>
        <w:pStyle w:val="a3"/>
      </w:pPr>
      <w:r>
        <w:t>реализовывать полныйциклсозданияробота;</w:t>
      </w:r>
    </w:p>
    <w:p w:rsidR="007375A2" w:rsidRDefault="006B52D4" w:rsidP="008F57DD">
      <w:pPr>
        <w:pStyle w:val="a3"/>
      </w:pPr>
      <w:r>
        <w:t>конструироватьимоделироватьробототехническиесистемы;</w:t>
      </w:r>
    </w:p>
    <w:p w:rsidR="007375A2" w:rsidRDefault="006B52D4" w:rsidP="008F57DD">
      <w:pPr>
        <w:pStyle w:val="a3"/>
      </w:pPr>
      <w:r>
        <w:t>приводитьпримерыпримененияроботовизразличныхобластейматериальногомира;</w:t>
      </w:r>
    </w:p>
    <w:p w:rsidR="007375A2" w:rsidRDefault="006B52D4" w:rsidP="008F57DD">
      <w:pPr>
        <w:pStyle w:val="a3"/>
        <w:ind w:right="656"/>
        <w:rPr>
          <w:i/>
        </w:rPr>
      </w:pPr>
      <w:r>
        <w:t>характеризоватьконструкциюбеспилотныхвоздушныхсудов;описыватьсферыихприменения;характеризовать возможности роботов, роботехнических систем и направления их применения.</w:t>
      </w:r>
      <w:r>
        <w:rPr>
          <w:i/>
        </w:rPr>
        <w:t>Кконцуобученияв9 классе:</w:t>
      </w:r>
    </w:p>
    <w:p w:rsidR="007375A2" w:rsidRDefault="006B52D4" w:rsidP="008F57DD">
      <w:pPr>
        <w:pStyle w:val="a3"/>
        <w:ind w:right="1830"/>
      </w:pPr>
      <w:r>
        <w:t>характеризовать автоматизированные и роботизированные производственные линии;анализироватьперспективы развития робототехники;</w:t>
      </w:r>
    </w:p>
    <w:p w:rsidR="007375A2" w:rsidRDefault="006B52D4" w:rsidP="008F57DD">
      <w:pPr>
        <w:pStyle w:val="a3"/>
        <w:ind w:right="561"/>
      </w:pPr>
      <w:r>
        <w:t>характеризоватьмирпрофессий,связанныхсробототехникой,ихвостребованностьнарынкетруда;</w:t>
      </w:r>
    </w:p>
    <w:p w:rsidR="007375A2" w:rsidRDefault="006B52D4" w:rsidP="008F57DD">
      <w:pPr>
        <w:pStyle w:val="a3"/>
        <w:spacing w:before="5" w:line="237" w:lineRule="auto"/>
        <w:ind w:right="840"/>
      </w:pPr>
      <w:r>
        <w:t>характеризоватьпринципыработысистемыинтернетвещей;сферыприменениясистемыинтернетвещейвпромышленности ибыту;</w:t>
      </w:r>
    </w:p>
    <w:p w:rsidR="007375A2" w:rsidRDefault="006B52D4" w:rsidP="008F57DD">
      <w:pPr>
        <w:pStyle w:val="a3"/>
      </w:pPr>
      <w:r>
        <w:t>реализовыватьполныйциклсозданияробота;</w:t>
      </w:r>
    </w:p>
    <w:p w:rsidR="007375A2" w:rsidRDefault="006B52D4" w:rsidP="008F57DD">
      <w:pPr>
        <w:pStyle w:val="a3"/>
      </w:pPr>
      <w:r>
        <w:t>конструироватьимоделироватьробототехническиесистемысиспользованиемматериальныхконструкторовскомпьютернымуправлениемиобратнойсвязью;</w:t>
      </w:r>
    </w:p>
    <w:p w:rsidR="007375A2" w:rsidRDefault="006B52D4" w:rsidP="008F57DD">
      <w:pPr>
        <w:pStyle w:val="a3"/>
        <w:ind w:right="1201"/>
      </w:pPr>
      <w:r>
        <w:t>использовать визуальный язык для программирования простых робототехнических систем;составлятьалгоритмыи программыпо управлениюроботом;</w:t>
      </w:r>
    </w:p>
    <w:p w:rsidR="007375A2" w:rsidRDefault="006B52D4" w:rsidP="008F57DD">
      <w:pPr>
        <w:pStyle w:val="a3"/>
      </w:pPr>
      <w:r>
        <w:t>самостоятельноосуществлятьробототехническиепроекты.</w:t>
      </w:r>
    </w:p>
    <w:p w:rsidR="007375A2" w:rsidRDefault="006B52D4" w:rsidP="008F57DD">
      <w:pPr>
        <w:tabs>
          <w:tab w:val="left" w:pos="2816"/>
          <w:tab w:val="left" w:pos="4293"/>
          <w:tab w:val="left" w:pos="6874"/>
          <w:tab w:val="left" w:pos="7794"/>
          <w:tab w:val="left" w:pos="9699"/>
        </w:tabs>
        <w:ind w:left="1272"/>
        <w:jc w:val="both"/>
        <w:rPr>
          <w:i/>
          <w:sz w:val="24"/>
        </w:rPr>
      </w:pPr>
      <w:r>
        <w:rPr>
          <w:i/>
          <w:sz w:val="24"/>
        </w:rPr>
        <w:t>Предметные</w:t>
      </w:r>
      <w:r>
        <w:rPr>
          <w:i/>
          <w:sz w:val="24"/>
        </w:rPr>
        <w:tab/>
        <w:t>результаты</w:t>
      </w:r>
      <w:r>
        <w:rPr>
          <w:i/>
          <w:sz w:val="24"/>
        </w:rPr>
        <w:tab/>
        <w:t>освоения  содержания</w:t>
      </w:r>
      <w:r>
        <w:rPr>
          <w:i/>
          <w:sz w:val="24"/>
        </w:rPr>
        <w:tab/>
        <w:t>модуля</w:t>
      </w:r>
      <w:r>
        <w:rPr>
          <w:i/>
          <w:sz w:val="24"/>
        </w:rPr>
        <w:tab/>
        <w:t>«Компьютерная</w:t>
      </w:r>
      <w:r>
        <w:rPr>
          <w:i/>
          <w:sz w:val="24"/>
        </w:rPr>
        <w:tab/>
        <w:t>графика.</w:t>
      </w:r>
    </w:p>
    <w:p w:rsidR="007375A2" w:rsidRDefault="006B52D4" w:rsidP="008F57DD">
      <w:pPr>
        <w:ind w:left="552"/>
        <w:jc w:val="both"/>
        <w:rPr>
          <w:i/>
          <w:sz w:val="24"/>
        </w:rPr>
      </w:pPr>
      <w:r>
        <w:rPr>
          <w:i/>
          <w:sz w:val="24"/>
        </w:rPr>
        <w:lastRenderedPageBreak/>
        <w:t>Черчение».</w:t>
      </w:r>
    </w:p>
    <w:p w:rsidR="007375A2" w:rsidRDefault="006B52D4" w:rsidP="008F57DD">
      <w:pPr>
        <w:spacing w:before="1"/>
        <w:ind w:left="552"/>
        <w:jc w:val="both"/>
        <w:rPr>
          <w:i/>
          <w:sz w:val="24"/>
        </w:rPr>
      </w:pPr>
      <w:r>
        <w:rPr>
          <w:i/>
          <w:sz w:val="24"/>
        </w:rPr>
        <w:t>Кконцуобучения в8 классе:</w:t>
      </w:r>
    </w:p>
    <w:p w:rsidR="007375A2" w:rsidRDefault="006B52D4" w:rsidP="008F57DD">
      <w:pPr>
        <w:pStyle w:val="a3"/>
        <w:ind w:right="1571"/>
      </w:pPr>
      <w:r>
        <w:t>использоватьпрограммноеобеспечениедлясозданияпроектнойдокументации;создаватьразличныевидыдокументов;</w:t>
      </w:r>
    </w:p>
    <w:p w:rsidR="007375A2" w:rsidRDefault="006B52D4" w:rsidP="008F57DD">
      <w:pPr>
        <w:pStyle w:val="a3"/>
        <w:tabs>
          <w:tab w:val="left" w:pos="1924"/>
          <w:tab w:val="left" w:pos="2960"/>
          <w:tab w:val="left" w:pos="3937"/>
          <w:tab w:val="left" w:pos="5061"/>
          <w:tab w:val="left" w:pos="5441"/>
          <w:tab w:val="left" w:pos="7374"/>
          <w:tab w:val="left" w:pos="8782"/>
          <w:tab w:val="left" w:pos="10483"/>
        </w:tabs>
        <w:ind w:right="566"/>
      </w:pPr>
      <w:r>
        <w:t>владетьспособамисоздания,редактированияитрансформацииграфическихобъектов;выполнять</w:t>
      </w:r>
      <w:r>
        <w:tab/>
        <w:t>эскизы,</w:t>
      </w:r>
      <w:r>
        <w:tab/>
        <w:t>схемы,</w:t>
      </w:r>
      <w:r>
        <w:tab/>
        <w:t>чертежи</w:t>
      </w:r>
      <w:r>
        <w:tab/>
        <w:t>с</w:t>
      </w:r>
      <w:r>
        <w:tab/>
        <w:t>использованием</w:t>
      </w:r>
      <w:r>
        <w:tab/>
        <w:t>чертёжных</w:t>
      </w:r>
      <w:r>
        <w:tab/>
        <w:t>инструментов</w:t>
      </w:r>
      <w:r>
        <w:tab/>
      </w:r>
      <w:r>
        <w:rPr>
          <w:spacing w:val="-5"/>
        </w:rPr>
        <w:t>и</w:t>
      </w:r>
      <w:r>
        <w:t>приспособлений и(или)сиспользованиемпрограммного обеспечения;</w:t>
      </w:r>
    </w:p>
    <w:p w:rsidR="007375A2" w:rsidRDefault="006B52D4" w:rsidP="008F57DD">
      <w:pPr>
        <w:pStyle w:val="a3"/>
      </w:pPr>
      <w:r>
        <w:t>создаватьиредактироватьсложные3D-моделиисборочныечертежи.</w:t>
      </w:r>
    </w:p>
    <w:p w:rsidR="007375A2" w:rsidRDefault="006B52D4" w:rsidP="008F57DD">
      <w:pPr>
        <w:ind w:left="552"/>
        <w:jc w:val="both"/>
        <w:rPr>
          <w:i/>
          <w:sz w:val="24"/>
        </w:rPr>
      </w:pPr>
      <w:r>
        <w:rPr>
          <w:i/>
          <w:sz w:val="24"/>
        </w:rPr>
        <w:t>Кконцуобучения в9 классе:</w:t>
      </w:r>
    </w:p>
    <w:p w:rsidR="007375A2" w:rsidRDefault="006B52D4" w:rsidP="008F57DD">
      <w:pPr>
        <w:pStyle w:val="a3"/>
        <w:tabs>
          <w:tab w:val="left" w:pos="1924"/>
          <w:tab w:val="left" w:pos="2964"/>
          <w:tab w:val="left" w:pos="3941"/>
          <w:tab w:val="left" w:pos="5065"/>
          <w:tab w:val="left" w:pos="5441"/>
          <w:tab w:val="left" w:pos="7374"/>
          <w:tab w:val="left" w:pos="8782"/>
          <w:tab w:val="left" w:pos="10487"/>
        </w:tabs>
        <w:spacing w:before="2" w:line="237" w:lineRule="auto"/>
        <w:ind w:right="561"/>
      </w:pPr>
      <w:r>
        <w:t>выполнять</w:t>
      </w:r>
      <w:r>
        <w:tab/>
        <w:t>эскизы,</w:t>
      </w:r>
      <w:r>
        <w:tab/>
        <w:t>схемы,</w:t>
      </w:r>
      <w:r>
        <w:tab/>
        <w:t>чертежи</w:t>
      </w:r>
      <w:r>
        <w:tab/>
        <w:t>с</w:t>
      </w:r>
      <w:r>
        <w:tab/>
        <w:t>использованием</w:t>
      </w:r>
      <w:r>
        <w:tab/>
        <w:t>чертёжных</w:t>
      </w:r>
      <w:r>
        <w:tab/>
        <w:t>инструментов</w:t>
      </w:r>
      <w:r>
        <w:tab/>
      </w:r>
      <w:r>
        <w:rPr>
          <w:spacing w:val="-4"/>
        </w:rPr>
        <w:t>и</w:t>
      </w:r>
      <w:r>
        <w:t>приспособлений и(или) вСАПР;</w:t>
      </w:r>
    </w:p>
    <w:p w:rsidR="007375A2" w:rsidRDefault="006B52D4" w:rsidP="008F57DD">
      <w:pPr>
        <w:pStyle w:val="a3"/>
        <w:spacing w:line="275" w:lineRule="exact"/>
      </w:pPr>
      <w:r>
        <w:t>создавать3D-моделивСАПР;</w:t>
      </w:r>
    </w:p>
    <w:p w:rsidR="007375A2" w:rsidRDefault="006B52D4" w:rsidP="008F57DD">
      <w:pPr>
        <w:pStyle w:val="a3"/>
      </w:pPr>
      <w:r>
        <w:t>оформлятьконструкторскуюдокументацию,втомчислесиспользованиемСАПР;</w:t>
      </w:r>
    </w:p>
    <w:p w:rsidR="007375A2" w:rsidRDefault="006B52D4" w:rsidP="008F57DD">
      <w:pPr>
        <w:pStyle w:val="a3"/>
        <w:ind w:right="561"/>
      </w:pPr>
      <w:r>
        <w:t>характеризоватьмирпрофессий,связанныхсизучаемымитехнологиями,ихвостребованностьнарынкетруда.</w:t>
      </w:r>
    </w:p>
    <w:p w:rsidR="007375A2" w:rsidRDefault="006B52D4" w:rsidP="008F57DD">
      <w:pPr>
        <w:spacing w:before="4"/>
        <w:ind w:left="1392"/>
        <w:jc w:val="both"/>
        <w:rPr>
          <w:i/>
          <w:sz w:val="24"/>
        </w:rPr>
      </w:pPr>
      <w:r>
        <w:rPr>
          <w:i/>
          <w:sz w:val="24"/>
        </w:rPr>
        <w:t>Предметныерезультатыосвоениясодержаниямодуля«Животноводство».</w:t>
      </w:r>
    </w:p>
    <w:p w:rsidR="007375A2" w:rsidRDefault="006B52D4" w:rsidP="008F57DD">
      <w:pPr>
        <w:spacing w:before="1"/>
        <w:ind w:left="552"/>
        <w:jc w:val="both"/>
        <w:rPr>
          <w:i/>
          <w:sz w:val="24"/>
        </w:rPr>
      </w:pPr>
      <w:r>
        <w:rPr>
          <w:i/>
          <w:sz w:val="24"/>
        </w:rPr>
        <w:t>Кконцуобучения в8класс</w:t>
      </w:r>
      <w:r w:rsidR="00EC3D9B">
        <w:rPr>
          <w:i/>
          <w:sz w:val="24"/>
        </w:rPr>
        <w:t>е</w:t>
      </w:r>
      <w:r>
        <w:rPr>
          <w:i/>
          <w:sz w:val="24"/>
        </w:rPr>
        <w:t>:</w:t>
      </w:r>
    </w:p>
    <w:p w:rsidR="007375A2" w:rsidRDefault="006B52D4" w:rsidP="008F57DD">
      <w:pPr>
        <w:pStyle w:val="a3"/>
      </w:pPr>
      <w:r>
        <w:t>характеризоватьосновныенаправленияживотноводства;</w:t>
      </w:r>
    </w:p>
    <w:p w:rsidR="007375A2" w:rsidRDefault="006B52D4" w:rsidP="008F57DD">
      <w:pPr>
        <w:pStyle w:val="a3"/>
        <w:ind w:right="613"/>
      </w:pPr>
      <w:r>
        <w:t>характеризовать особенности основных видов сельскохозяйственных животных своего региона;описывать полный технологический цикл получения продукции животноводства своего региона;называтьвидысельскохозяйственных животных,характерных дляданногорегиона;</w:t>
      </w:r>
    </w:p>
    <w:p w:rsidR="007375A2" w:rsidRDefault="006B52D4" w:rsidP="008F57DD">
      <w:pPr>
        <w:pStyle w:val="a3"/>
      </w:pPr>
      <w:r>
        <w:t>оцениватьусловиясодержанияживотныхвразличныхусловиях;</w:t>
      </w:r>
    </w:p>
    <w:p w:rsidR="007375A2" w:rsidRDefault="006B52D4" w:rsidP="008F57DD">
      <w:pPr>
        <w:pStyle w:val="a3"/>
        <w:spacing w:before="72"/>
        <w:ind w:right="840"/>
      </w:pPr>
      <w:r>
        <w:t>владетьнавыкамиоказанияпервойпомощизаболевшимилипораненнымживотным;характеризоватьспособыпереработкиихраненияпродукцииживотноводства;</w:t>
      </w:r>
    </w:p>
    <w:p w:rsidR="007375A2" w:rsidRDefault="006B52D4" w:rsidP="008F57DD">
      <w:pPr>
        <w:pStyle w:val="a3"/>
        <w:spacing w:line="242" w:lineRule="auto"/>
        <w:ind w:right="2323"/>
      </w:pPr>
      <w:r>
        <w:t>характеризовать пути цифровизации животноводческого производства;объяснятьособенностисельскохозяйственногопроизводствасвоегорегиона;</w:t>
      </w:r>
    </w:p>
    <w:p w:rsidR="007375A2" w:rsidRDefault="006B52D4" w:rsidP="008F57DD">
      <w:pPr>
        <w:pStyle w:val="a3"/>
        <w:ind w:right="812"/>
      </w:pPr>
      <w:r>
        <w:t>характеризовать мир профессий, связанных с животноводством, их востребованность на рынкетруда.</w:t>
      </w:r>
    </w:p>
    <w:p w:rsidR="007375A2" w:rsidRDefault="006B52D4" w:rsidP="008F57DD">
      <w:pPr>
        <w:spacing w:line="271" w:lineRule="exact"/>
        <w:ind w:left="1272"/>
        <w:jc w:val="both"/>
        <w:rPr>
          <w:i/>
          <w:sz w:val="24"/>
        </w:rPr>
      </w:pPr>
      <w:r>
        <w:rPr>
          <w:i/>
          <w:sz w:val="24"/>
        </w:rPr>
        <w:t>ПредметныерезультатыосвоениясодержаниямодуляМодуль«Растениеводство».</w:t>
      </w:r>
    </w:p>
    <w:p w:rsidR="007375A2" w:rsidRDefault="006B52D4" w:rsidP="008F57DD">
      <w:pPr>
        <w:ind w:left="552"/>
        <w:jc w:val="both"/>
        <w:rPr>
          <w:i/>
          <w:sz w:val="24"/>
        </w:rPr>
      </w:pPr>
      <w:r>
        <w:rPr>
          <w:i/>
          <w:sz w:val="24"/>
        </w:rPr>
        <w:t>Кконцуобучения в8класс</w:t>
      </w:r>
      <w:r w:rsidR="00EC3D9B">
        <w:rPr>
          <w:i/>
          <w:sz w:val="24"/>
        </w:rPr>
        <w:t>е</w:t>
      </w:r>
      <w:r>
        <w:rPr>
          <w:i/>
          <w:sz w:val="24"/>
        </w:rPr>
        <w:t>:</w:t>
      </w:r>
    </w:p>
    <w:p w:rsidR="007375A2" w:rsidRDefault="006B52D4" w:rsidP="008F57DD">
      <w:pPr>
        <w:pStyle w:val="a3"/>
      </w:pPr>
      <w:r>
        <w:t>характеризоватьосновныенаправлениярастениеводства;</w:t>
      </w:r>
    </w:p>
    <w:p w:rsidR="007375A2" w:rsidRDefault="006B52D4" w:rsidP="008F57DD">
      <w:pPr>
        <w:pStyle w:val="a3"/>
        <w:tabs>
          <w:tab w:val="left" w:pos="1972"/>
          <w:tab w:val="left" w:pos="3100"/>
          <w:tab w:val="left" w:pos="5197"/>
          <w:tab w:val="left" w:pos="6033"/>
          <w:tab w:val="left" w:pos="7454"/>
          <w:tab w:val="left" w:pos="8734"/>
        </w:tabs>
        <w:ind w:right="560"/>
      </w:pPr>
      <w:r>
        <w:t>описывать</w:t>
      </w:r>
      <w:r>
        <w:tab/>
        <w:t>полный</w:t>
      </w:r>
      <w:r>
        <w:tab/>
        <w:t>технологический</w:t>
      </w:r>
      <w:r>
        <w:tab/>
        <w:t>цикл</w:t>
      </w:r>
      <w:r>
        <w:tab/>
        <w:t>получения</w:t>
      </w:r>
      <w:r>
        <w:tab/>
        <w:t>наиболее</w:t>
      </w:r>
      <w:r>
        <w:tab/>
        <w:t>распространённойрастениеводческойпродукциисвоегорегиона;</w:t>
      </w:r>
    </w:p>
    <w:p w:rsidR="007375A2" w:rsidRDefault="006B52D4" w:rsidP="008F57DD">
      <w:pPr>
        <w:pStyle w:val="a3"/>
      </w:pPr>
      <w:r>
        <w:t>характеризоватьвидыисвойствапочвданногорегиона;</w:t>
      </w:r>
    </w:p>
    <w:p w:rsidR="007375A2" w:rsidRDefault="006B52D4" w:rsidP="008F57DD">
      <w:pPr>
        <w:pStyle w:val="a3"/>
        <w:ind w:right="3349"/>
      </w:pPr>
      <w:r>
        <w:t>называтьручныеимеханизированныеинструментыобработкипочвы;классифицировать культурные растения по различным основаниям;называть полезные дикорастущие растения и знать их свойства;назватьопасныедлячеловекадикорастущиерастения;</w:t>
      </w:r>
    </w:p>
    <w:p w:rsidR="007375A2" w:rsidRDefault="006B52D4" w:rsidP="008F57DD">
      <w:pPr>
        <w:pStyle w:val="a3"/>
        <w:spacing w:before="7" w:line="237" w:lineRule="auto"/>
        <w:ind w:right="6517"/>
      </w:pPr>
      <w:r>
        <w:t>называть полезные для человека грибы;называтьопасныедлячеловекагрибы;</w:t>
      </w:r>
    </w:p>
    <w:p w:rsidR="007375A2" w:rsidRDefault="006B52D4" w:rsidP="008F57DD">
      <w:pPr>
        <w:pStyle w:val="a3"/>
      </w:pPr>
      <w:r>
        <w:t>владетьметодамисбора,переработкиихраненияполезныхдикорастущихрастенийиихплодов;владетьметодамисбора, переработкиихранения полезных для человекагрибов;</w:t>
      </w:r>
    </w:p>
    <w:p w:rsidR="007375A2" w:rsidRDefault="006B52D4" w:rsidP="008F57DD">
      <w:pPr>
        <w:pStyle w:val="a3"/>
        <w:ind w:right="840"/>
      </w:pPr>
      <w:r>
        <w:t>характеризовать основные направления цифровизации и роботизации в растениеводстве;получитьопытиспользованияцифровыхустройствипрограммныхсервисоввтехнологиирастениеводства;</w:t>
      </w:r>
    </w:p>
    <w:p w:rsidR="007375A2" w:rsidRDefault="006B52D4" w:rsidP="008F57DD">
      <w:pPr>
        <w:pStyle w:val="a3"/>
        <w:ind w:right="561"/>
      </w:pPr>
      <w:r>
        <w:t>характеризоватьмирпрофессий,связанныхсрастениеводством,ихвостребованностьнарынкетруда.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34754E">
      <w:pPr>
        <w:pStyle w:val="1"/>
        <w:numPr>
          <w:ilvl w:val="2"/>
          <w:numId w:val="73"/>
        </w:numPr>
        <w:tabs>
          <w:tab w:val="left" w:pos="4754"/>
        </w:tabs>
        <w:ind w:left="4753" w:hanging="721"/>
        <w:jc w:val="both"/>
      </w:pPr>
      <w:bookmarkStart w:id="14" w:name="_bookmark14"/>
      <w:bookmarkEnd w:id="14"/>
      <w:r>
        <w:lastRenderedPageBreak/>
        <w:t>Физическаякультура</w:t>
      </w:r>
    </w:p>
    <w:p w:rsidR="007375A2" w:rsidRDefault="006B52D4" w:rsidP="008F57DD">
      <w:pPr>
        <w:pStyle w:val="a3"/>
        <w:spacing w:line="272" w:lineRule="exact"/>
        <w:ind w:left="1332"/>
      </w:pPr>
      <w:r>
        <w:t>Рабочаяпрограммапоучебномупредмету«Физическаякультура»(предметнаяобласть</w:t>
      </w:r>
    </w:p>
    <w:p w:rsidR="007375A2" w:rsidRDefault="006B52D4" w:rsidP="008F57DD">
      <w:pPr>
        <w:pStyle w:val="a3"/>
        <w:ind w:right="547"/>
      </w:pPr>
      <w:r>
        <w:t>«Физическаякультура»)(далеесоответственно–программапо физической культуре, физическая культура) включает пояснительнуюзаписку,содержаниеобучения,планируемыерезультатыосвоенияпрограммыпофизическойкультуре.</w:t>
      </w:r>
    </w:p>
    <w:p w:rsidR="007375A2" w:rsidRDefault="006B52D4" w:rsidP="008F57DD">
      <w:pPr>
        <w:pStyle w:val="a3"/>
        <w:spacing w:line="274" w:lineRule="exact"/>
        <w:ind w:left="1332"/>
      </w:pPr>
      <w:r>
        <w:t>Пояснительнаязаписка.</w:t>
      </w:r>
    </w:p>
    <w:p w:rsidR="007375A2" w:rsidRDefault="006B52D4" w:rsidP="008F57DD">
      <w:pPr>
        <w:pStyle w:val="a3"/>
        <w:ind w:right="538" w:firstLine="780"/>
      </w:pPr>
      <w:r>
        <w:t>Программа по физической культуре на уровне основного общего образования составленанаосноветребованийкрезультатамосвоенияосновнойобразовательнойпрограммыФГОСООО,атакженаосновехарактеристикипланируемыхрезультатовдуховно-нравственногоразвития,воспитанияисоциализацииобучающихся,представленнойвфедеральнойрабочейпрограммевоспитания.</w:t>
      </w:r>
    </w:p>
    <w:p w:rsidR="007375A2" w:rsidRDefault="006B52D4" w:rsidP="008F57DD">
      <w:pPr>
        <w:pStyle w:val="a3"/>
        <w:ind w:right="544" w:firstLine="780"/>
      </w:pPr>
      <w:r>
        <w:t>Присозданиипрограммыпофизическойкультуреучитывалисьпотребностисовременногороссийскогообществавфизическикрепкомидееспособномподрастающемпоколении, способном активно включаться в разнообразные формы здорового образа жизни,умеющем использовать ценности физической культуры для самоопределения, саморазвития исамоактуализации.</w:t>
      </w:r>
    </w:p>
    <w:p w:rsidR="007375A2" w:rsidRDefault="006B52D4" w:rsidP="008F57DD">
      <w:pPr>
        <w:pStyle w:val="a3"/>
        <w:spacing w:before="3"/>
        <w:ind w:right="548" w:firstLine="720"/>
      </w:pPr>
      <w:r>
        <w:t>Всвоейсоциально-ценностнойориентациипрограммапофизическойкультурерассматриваетсякаксредствоподготовкиобучающихсякпредстоящейжизнедеятельности,укрепленияихздоровья,повышенияфункциональныхиадаптивныхвозможностейсистеморганизма, развития жизненно важных физических качеств. Программа по физической культуреобеспечивает преемственность с федеральными рабочими программами начального общего исреднегообщегообразования.</w:t>
      </w:r>
    </w:p>
    <w:p w:rsidR="007375A2" w:rsidRDefault="006B52D4" w:rsidP="008F57DD">
      <w:pPr>
        <w:pStyle w:val="a3"/>
        <w:spacing w:before="1"/>
        <w:ind w:right="546" w:firstLine="720"/>
      </w:pPr>
      <w:r>
        <w:t>.</w:t>
      </w:r>
      <w:r>
        <w:rPr>
          <w:i/>
        </w:rPr>
        <w:t>Основнойцельюпрогр</w:t>
      </w:r>
      <w:r>
        <w:t>аммыпофизическойкультуреявляетсяформированиеразностороннефизическиразвитойличности,способнойактивноиспользоватьценностифизическойкультурыдляукрепленияидлительногосохранениясобственногоздоровья,оптимизациитрудовойдеятельностииорганизацииактивногоотдыха.Впрограммепофизической культуре данная цель конкретизируется и связывается с формированием устойчивыхмотивов и потребностей обучающихся в бережном отношении к своему здоровью, целостномразвитиифизических,психическихинравственныхкачеств,творческомиспользованииценностей физической культуры в организации здорового образа жизни, регулярных занятияхдвигательнойдеятельностью испортом.</w:t>
      </w:r>
    </w:p>
    <w:p w:rsidR="007375A2" w:rsidRDefault="006B52D4" w:rsidP="008F57DD">
      <w:pPr>
        <w:pStyle w:val="a3"/>
        <w:ind w:right="542"/>
      </w:pPr>
      <w:r>
        <w:t>Развивающаянаправленностьпрограммыпофизическойкультуреопределяетсявекторомразвития физических качеств и функциональных возможностей организма, являющихся основойукрепленияихздоровья,повышениянадёжностииактивностиадаптивныхпроцессов.Существеннымдостижениемданнойориентацииявляетсяприобретениеобучающимисязнанийиуменийворганизациисамостоятельныхформзанятийоздоровительной,спортивнойиприкладно-ориентированной физической культурой, возможности познания своих физическихспособностей иихцеленаправленногоразвития.</w:t>
      </w:r>
    </w:p>
    <w:p w:rsidR="007375A2" w:rsidRDefault="006B52D4" w:rsidP="008F57DD">
      <w:pPr>
        <w:pStyle w:val="a3"/>
        <w:spacing w:before="5"/>
        <w:ind w:right="545"/>
      </w:pPr>
      <w:r>
        <w:t>Воспитывающеезначениепрограммыпофизическойкультурезаключаетсявсодействииактивнойсоциализацииобучающихсянаосновеосмысленияипониманияролиизначениямировогоироссийскогоолимпийскогодвижения,приобщениякихкультурнымценностям,историиисовременному развитию.Вчислопрактическихрезультатовданногонаправлениявходитформированиеположительныхнавыковиуменийвобщенииивзаимодействиисосверстникамииучителямифизическойкультуры,организациисовместнойучебнойиконсультативнойдеятельности.</w:t>
      </w:r>
    </w:p>
    <w:p w:rsidR="007375A2" w:rsidRDefault="006B52D4" w:rsidP="008F57DD">
      <w:pPr>
        <w:pStyle w:val="a3"/>
        <w:ind w:right="548" w:firstLine="780"/>
      </w:pPr>
      <w:r>
        <w:t>Центральной идеей конструирования учебного содержания и планируемых результатовобразованияпофизическойкультуренауровнеосновногообщегообразованияявляетсявоспитание целостной личности обучающихся, обеспечение единства в развитии их физической,психической и социальной природы.Реализация этой идеи становится возможной на основесодержанияучебногопредмета,котороепредставляетсядвигательнойдеятельностьюсеёбазовыми компонентами: информационным (знания о физической культуре), операциональным(способысамостоятельнойдеятельности)имотивационно-процессуальным(физическоесовершенствование).</w:t>
      </w:r>
    </w:p>
    <w:p w:rsidR="007375A2" w:rsidRDefault="006B52D4" w:rsidP="008F57DD">
      <w:pPr>
        <w:pStyle w:val="a3"/>
        <w:spacing w:before="3" w:line="237" w:lineRule="auto"/>
        <w:ind w:right="560" w:firstLine="780"/>
      </w:pPr>
      <w:r>
        <w:t>Инвариантные модули включают в себя содержание базовых видов спорта: гимнастика,лёгкаяатлетика,зимниевидыспорта(напримерелыжнойподготовки),спортивныеигры,</w:t>
      </w:r>
    </w:p>
    <w:p w:rsidR="007375A2" w:rsidRDefault="007375A2" w:rsidP="008F57DD">
      <w:pPr>
        <w:spacing w:line="237" w:lineRule="auto"/>
        <w:jc w:val="both"/>
        <w:sectPr w:rsidR="007375A2">
          <w:pgSz w:w="11920" w:h="16860"/>
          <w:pgMar w:top="360" w:right="300" w:bottom="280" w:left="440" w:header="720" w:footer="720" w:gutter="0"/>
          <w:cols w:space="720"/>
        </w:sectPr>
      </w:pPr>
    </w:p>
    <w:p w:rsidR="007375A2" w:rsidRDefault="006B52D4" w:rsidP="008F57DD">
      <w:pPr>
        <w:pStyle w:val="a3"/>
        <w:spacing w:before="72"/>
        <w:ind w:right="551"/>
      </w:pPr>
      <w:r>
        <w:lastRenderedPageBreak/>
        <w:t>плавание.Инвариантныемодуливсвоёмпредметномсодержанииориентируютсянавсестороннююфизическуюподготовленностьобучающихся,освоениеимитехническихдействийифизическихупражнений, содействующихобогащению двигательногоопыта.</w:t>
      </w:r>
    </w:p>
    <w:p w:rsidR="007375A2" w:rsidRDefault="006B52D4" w:rsidP="008F57DD">
      <w:pPr>
        <w:pStyle w:val="a3"/>
        <w:spacing w:before="7" w:line="237" w:lineRule="auto"/>
        <w:ind w:right="547"/>
      </w:pPr>
      <w:r>
        <w:t>Длябесснежныхрайонов РоссийскойФедерации,атакжеприотсутствиидолжныхусловийдопускаетсязаменятьинвариантныймодуль«Лыжныегонки»углублённымосвоениемсодержаниядругихинвариантныхмодулей(«Лёгкаяатлетика»,«Гимнастика»,«Плавание»и</w:t>
      </w:r>
    </w:p>
    <w:p w:rsidR="007375A2" w:rsidRDefault="006B52D4" w:rsidP="008F57DD">
      <w:pPr>
        <w:pStyle w:val="a3"/>
        <w:spacing w:before="1"/>
        <w:ind w:right="546"/>
      </w:pPr>
      <w:r>
        <w:t>«Спортивныеигры»).Модуль«Плавание»вводитсявучебныйпроцессприналичиисоответствующихусловийиматериальнойбазыпорешениюмуниципальныхоргановуправленияобразованием.Модули«Плавание»,«Лыжныегонки»могутбытьзамененыуглублённым изучениемматериаловдругихинвариантных модулей.</w:t>
      </w:r>
    </w:p>
    <w:p w:rsidR="007375A2" w:rsidRDefault="006B52D4" w:rsidP="008F57DD">
      <w:pPr>
        <w:pStyle w:val="a3"/>
        <w:spacing w:before="1"/>
        <w:ind w:right="542" w:firstLine="780"/>
      </w:pPr>
      <w:r>
        <w:t>Вариативныемодулиобъединенымодулем«Спорт»,содержаниекоторогоразрабатывается образовательной организацией на основе модульных программ по физическойкультуре для общеобразовательных организаций. Основной содержательной направленностьювариативныхмодулейявляетсяподготовкаобучающихсяквыполнениюнормативныхтребований Всероссийского физкультурно-спортивного комплекса «Готов к труду и обороне»(далее– ГТО),активноевовлечениеихвсоревновательную деятельность.</w:t>
      </w:r>
    </w:p>
    <w:p w:rsidR="007375A2" w:rsidRDefault="006B52D4" w:rsidP="008F57DD">
      <w:pPr>
        <w:pStyle w:val="a3"/>
        <w:spacing w:before="4"/>
        <w:ind w:right="549"/>
      </w:pPr>
      <w:r>
        <w:t>Модуль «Спорт» может разрабатываться учителями физической культуры на основе содержаниябазовойфизическойподготовки, национальныхвидов спорта, современныхоздоровительныхсистем. В рамках данного модуля представлено примерное содержание «Базовой физическойподготовки».</w:t>
      </w:r>
    </w:p>
    <w:p w:rsidR="007375A2" w:rsidRDefault="006B52D4" w:rsidP="008F57DD">
      <w:pPr>
        <w:pStyle w:val="a3"/>
        <w:ind w:right="548" w:firstLine="780"/>
      </w:pPr>
      <w:r>
        <w:t>Содержание программы по физической культуре представлено по годам обучения, длякаждогоклассапредусмотренраздел«Универсальныеучебныедействия»,вкоторомраскрываетсявкладпредметавформированиепознавательных,коммуникативныхирегулятивных действий, соответствующих возможностям и особенностям обучающихся данноговозраста.Личностныедостижениянепосредственносвязанысконкретнымсодержаниемучебногопредметаипредставленыпомереего раскрытия.</w:t>
      </w:r>
    </w:p>
    <w:p w:rsidR="007375A2" w:rsidRDefault="006B52D4" w:rsidP="008F57DD">
      <w:pPr>
        <w:pStyle w:val="a3"/>
        <w:ind w:left="1332"/>
      </w:pPr>
      <w:r>
        <w:t>Пояснительнаязаписка.</w:t>
      </w:r>
    </w:p>
    <w:p w:rsidR="007375A2" w:rsidRDefault="006B52D4" w:rsidP="008F57DD">
      <w:pPr>
        <w:pStyle w:val="a3"/>
        <w:ind w:right="538" w:firstLine="720"/>
      </w:pPr>
      <w:r>
        <w:t>программа по физической культуре на уровне основного общего образования составленанаосноветребованийкрезультатамосвоенияосновнойобразовательнойпрограммыФГОСООО,атакженаосновехарактеристикипланируемыхрезультатовдуховно-нравственногоразвития,воспитанияисоциализацииобучающихся,представленнойвфедеральнойрабочейпрограммевоспитания.</w:t>
      </w:r>
    </w:p>
    <w:p w:rsidR="007375A2" w:rsidRDefault="006B52D4" w:rsidP="008F57DD">
      <w:pPr>
        <w:pStyle w:val="a3"/>
        <w:spacing w:before="2"/>
        <w:ind w:right="543" w:firstLine="780"/>
      </w:pPr>
      <w:r>
        <w:t>Присозданиипрограммыпофизическойкультуреучитывалисьпотребностисовременногороссийскогообществавфизическикрепкомидееспособномподрастающемпоколении, способном активно включатьсяв разнообразные формы здорового образа жизни,умеющем использовать ценности физической культуры для самоопределения, саморазвития исамоактуализации.</w:t>
      </w:r>
    </w:p>
    <w:p w:rsidR="007375A2" w:rsidRDefault="006B52D4" w:rsidP="008F57DD">
      <w:pPr>
        <w:pStyle w:val="a3"/>
        <w:ind w:right="547"/>
      </w:pPr>
      <w:r>
        <w:t>В своей социально-ценностной ориентации программа по физической культуре рассматриваетсякаксредствоподготовкиобучающихсякпредстоящейжизнедеятельности,укрепленияихздоровья, повышения функциональных и адаптивных возможностей систем организма, развитияжизненноважныхфизическихкачеств.Программапофизическойкультуреобеспечиваетпреемственность с федеральными рабочими программами начального общего и среднего общегообразования.</w:t>
      </w:r>
    </w:p>
    <w:p w:rsidR="007375A2" w:rsidRDefault="006B52D4" w:rsidP="008F57DD">
      <w:pPr>
        <w:pStyle w:val="a3"/>
        <w:ind w:right="546" w:firstLine="780"/>
      </w:pPr>
      <w:r>
        <w:t>Основнойцельюпрограммыпофизическойкультуреявляетсяформированиеразностороннефизическиразвитойличности,способнойактивноиспользоватьценностифизическойкультурыдляукрепленияидлительногосохранениясобственногоздоровья,оптимизациитрудовойдеятельностииорганизацииактивногоотдыха.Впрограммепофизической культуре данная цель конкретизируется и связывается с формированием устойчивыхмотивов и потребностей обучающихся в бережном отношении к своему здоровью, целостномразвитиифизических,психическихинравственныхкачеств,творческомиспользованииценностей физической культуры в организации здорового образа жизни, регулярных занятияхдвигательнойдеятельностью испортом.</w:t>
      </w:r>
    </w:p>
    <w:p w:rsidR="007375A2" w:rsidRDefault="006B52D4" w:rsidP="008F57DD">
      <w:pPr>
        <w:pStyle w:val="a3"/>
        <w:spacing w:before="2"/>
        <w:ind w:right="542"/>
      </w:pPr>
      <w:r>
        <w:t>Развивающаянаправленностьпрограммыпофизическойкультуреопределяетсявекторомразвития физических качеств и функциональных возможностей организма, являющихся основойукрепленияихздоровья,повышениянадёжностииактивностиадаптивныхпроцессов.</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2"/>
      </w:pPr>
      <w:r>
        <w:lastRenderedPageBreak/>
        <w:t>Существеннымдостижениемданнойориентацииявляетсяприобретениеобучающимисязнанийиуменийворганизациисамостоятельныхформзанятийоздоровительной,спортивнойиприкладно-ориентированной физической культурой, возможности познания своих физическихспособностей иихцеленаправленногоразвития.</w:t>
      </w:r>
    </w:p>
    <w:p w:rsidR="007375A2" w:rsidRDefault="006B52D4" w:rsidP="008F57DD">
      <w:pPr>
        <w:pStyle w:val="a3"/>
        <w:spacing w:before="4"/>
        <w:ind w:right="545"/>
      </w:pPr>
      <w:r>
        <w:t>Воспитывающеезначениепрограммыпофизическойкультурезаключаетсявсодействииактивнойсоциализацииобучающихсянаосновеосмысленияипониманияролиизначениямировогоироссийскогоолимпийскогодвижения,приобщениякихкультурнымценностям,историиисовременному развитию.Вчислопрактическихрезультатовданногонаправлениявходитформированиеположительныхнавыковиуменийвобщенииивзаимодействиисосверстникамииучителямифизическойкультуры,организациисовместнойучебнойиконсультативнойдеятельности.</w:t>
      </w:r>
    </w:p>
    <w:p w:rsidR="007375A2" w:rsidRDefault="006B52D4" w:rsidP="008F57DD">
      <w:pPr>
        <w:pStyle w:val="a3"/>
        <w:ind w:right="553" w:firstLine="720"/>
      </w:pPr>
      <w:r>
        <w:t>Вцеляхусилениямотивационнойсоставляющейучебногопредмета«Физическаякультура», придания ей личностно значимого смысла, содержание программы по физическойкультурепредставляетсясистемоймодулей,которыевходятструктурнымикомпонентамивраздел«Физическоесовершенствование».</w:t>
      </w:r>
    </w:p>
    <w:p w:rsidR="007375A2" w:rsidRDefault="006B52D4" w:rsidP="008F57DD">
      <w:pPr>
        <w:pStyle w:val="a3"/>
        <w:spacing w:before="1"/>
        <w:ind w:right="552" w:firstLine="780"/>
      </w:pPr>
      <w:r>
        <w:t>Содержание программы по физической культуре представлено по годам обучения, длякаждогоклассапредусмотренраздел«Универсальныеучебныедействия»,вкоторомраскрываетсявкладпредметавформированиепознавательных,коммуникативныхирегулятивных действий, соответствующих возможностям и особенностям обучающихся данноговозраста.Личностныедостижениянепосредственносвязанысконкретнымсодержаниемучебногопредметаипредставленыпомереего раскрытия.</w:t>
      </w:r>
    </w:p>
    <w:p w:rsidR="007375A2" w:rsidRDefault="006B52D4" w:rsidP="008F57DD">
      <w:pPr>
        <w:pStyle w:val="a3"/>
        <w:ind w:right="542" w:firstLine="780"/>
      </w:pPr>
      <w:r>
        <w:t xml:space="preserve">Общеечислочасовдляизученияфизическойкультурынауровнеосновногообщегообразования в </w:t>
      </w:r>
      <w:r w:rsidR="00EC3D9B">
        <w:t>8</w:t>
      </w:r>
      <w:r>
        <w:t xml:space="preserve">-9 классах </w:t>
      </w:r>
      <w:r w:rsidR="00EC3D9B">
        <w:t xml:space="preserve">по 2 часа в </w:t>
      </w:r>
      <w:r>
        <w:t>неделю). На модульный блок «Базовая физическая подготовка»отводится 1 час в неделю в каждом классе за счёт дополнительногообразования.</w:t>
      </w:r>
    </w:p>
    <w:p w:rsidR="007375A2" w:rsidRDefault="006B52D4" w:rsidP="008F57DD">
      <w:pPr>
        <w:pStyle w:val="a3"/>
        <w:ind w:firstLine="780"/>
      </w:pPr>
      <w:r>
        <w:t>Впрограммепофизическойкультуреучитываютсяличностныеиметапредметныерезультаты,зафиксированныевФГОСООО.</w:t>
      </w:r>
    </w:p>
    <w:p w:rsidR="007375A2" w:rsidRDefault="006B52D4" w:rsidP="008F57DD">
      <w:pPr>
        <w:ind w:left="1272"/>
        <w:jc w:val="both"/>
        <w:rPr>
          <w:i/>
          <w:sz w:val="24"/>
        </w:rPr>
      </w:pPr>
      <w:r>
        <w:rPr>
          <w:i/>
          <w:sz w:val="24"/>
        </w:rPr>
        <w:t>Содержаниеобученияв8классе.</w:t>
      </w:r>
    </w:p>
    <w:p w:rsidR="007375A2" w:rsidRDefault="006B52D4" w:rsidP="008F57DD">
      <w:pPr>
        <w:pStyle w:val="a3"/>
        <w:spacing w:before="1"/>
        <w:ind w:left="1332"/>
      </w:pPr>
      <w:r>
        <w:t>Знанияофизическойкультуре.</w:t>
      </w:r>
    </w:p>
    <w:p w:rsidR="007375A2" w:rsidRDefault="006B52D4" w:rsidP="008F57DD">
      <w:pPr>
        <w:pStyle w:val="a3"/>
        <w:spacing w:before="2" w:line="237" w:lineRule="auto"/>
        <w:ind w:right="549"/>
      </w:pPr>
      <w:r>
        <w:t>Физическая культура в современном обществе: характеристика основных направлений и форморганизации.Всестороннееигармоничноефизическоеразвитие.Адаптивнаяфизическаякультура, еёистория исоциальнаязначимость.</w:t>
      </w:r>
    </w:p>
    <w:p w:rsidR="007375A2" w:rsidRDefault="006B52D4" w:rsidP="008F57DD">
      <w:pPr>
        <w:pStyle w:val="a3"/>
        <w:spacing w:before="2"/>
        <w:ind w:left="1332"/>
      </w:pPr>
      <w:r>
        <w:t>Способысамостоятельнойдеятельности.</w:t>
      </w:r>
    </w:p>
    <w:p w:rsidR="007375A2" w:rsidRDefault="006B52D4" w:rsidP="008F57DD">
      <w:pPr>
        <w:pStyle w:val="a3"/>
        <w:spacing w:before="4"/>
        <w:ind w:right="554"/>
      </w:pPr>
      <w:r>
        <w:t>Коррекция осанки и разработка индивидуальных планов занятий корригирующей гимнастикой.Коррекцияизбыточноймассытелаиразработкаиндивидуальныхплановзанятийкорригирующейгимнастикой.</w:t>
      </w:r>
    </w:p>
    <w:p w:rsidR="007375A2" w:rsidRDefault="006B52D4" w:rsidP="008F57DD">
      <w:pPr>
        <w:pStyle w:val="a3"/>
        <w:spacing w:before="1"/>
        <w:ind w:right="548"/>
      </w:pPr>
      <w:r>
        <w:t>Составлениепланов-конспектовдлясамостоятельныхзанятийспортивнойподготовкой.Способыучётаиндивидуальныхособенностейприсоставленииплановсамостоятельныхтренировочныхзанятий.</w:t>
      </w:r>
    </w:p>
    <w:p w:rsidR="007375A2" w:rsidRDefault="006B52D4" w:rsidP="008F57DD">
      <w:pPr>
        <w:pStyle w:val="a3"/>
        <w:tabs>
          <w:tab w:val="left" w:pos="3955"/>
        </w:tabs>
        <w:ind w:left="1272" w:right="5151" w:firstLine="60"/>
      </w:pPr>
      <w:r>
        <w:t>Физическое</w:t>
      </w:r>
      <w:r>
        <w:tab/>
      </w:r>
      <w:r>
        <w:rPr>
          <w:spacing w:val="-1"/>
        </w:rPr>
        <w:t>совершенствование.Физкультурно-оздоровительная</w:t>
      </w:r>
      <w:r>
        <w:t>деятельность.</w:t>
      </w:r>
    </w:p>
    <w:p w:rsidR="007375A2" w:rsidRDefault="006B52D4" w:rsidP="008F57DD">
      <w:pPr>
        <w:pStyle w:val="a3"/>
      </w:pPr>
      <w:r>
        <w:t>Профилактикаперенапряжениясистеморганизмасредствамиоздоровительнойфизической</w:t>
      </w:r>
    </w:p>
    <w:p w:rsidR="007375A2" w:rsidRDefault="006B52D4" w:rsidP="008F57DD">
      <w:pPr>
        <w:pStyle w:val="a3"/>
        <w:spacing w:before="72"/>
        <w:ind w:right="569"/>
      </w:pPr>
      <w:r>
        <w:t>культуры: упражнения мышечной релаксации и регулирования вегетативной нервной системы,профилактикиобщегоутомленияиостротызрения.</w:t>
      </w:r>
    </w:p>
    <w:p w:rsidR="007375A2" w:rsidRDefault="006B52D4" w:rsidP="008F57DD">
      <w:pPr>
        <w:pStyle w:val="a3"/>
        <w:ind w:left="1272" w:right="5435" w:firstLine="60"/>
      </w:pPr>
      <w:r>
        <w:t>Спортивно-оздоровительная деятельность.Модуль«Гимнастика».</w:t>
      </w:r>
    </w:p>
    <w:p w:rsidR="007375A2" w:rsidRDefault="006B52D4" w:rsidP="008F57DD">
      <w:pPr>
        <w:pStyle w:val="a3"/>
        <w:spacing w:before="7" w:line="237" w:lineRule="auto"/>
        <w:ind w:right="543"/>
      </w:pPr>
      <w:r>
        <w:t>Акробатическаякомбинацияизранееосвоенныхупражненийсиловойнаправленности,сувеличивающимсячисломтехническихэлементоввстойках,упорах,кувырках,прыжках(юноши).</w:t>
      </w:r>
    </w:p>
    <w:p w:rsidR="007375A2" w:rsidRDefault="006B52D4" w:rsidP="008F57DD">
      <w:pPr>
        <w:pStyle w:val="a3"/>
        <w:spacing w:before="2"/>
        <w:ind w:right="544"/>
      </w:pPr>
      <w:r>
        <w:t>Гимнастическаякомбинациянагимнастическомбревнеизранееосвоенныхупражненийсувеличивающимсячисломтехническихэлементоввпрыжках,поворотахипередвижениях(девушки).Гимнастическаякомбинациянаперекладинесвключениемранееосвоенныхупражнений в упорах и висах (юноши). Гимнастическая комбинация на параллельных брусьях свключениемупражненийвупоренаруках,кувыркавперёдисоскока(юноши).Вольныеупражнения на базе ранее разученных акробатических упражнений и упражнений ритмическойгимнастики(девушки).</w:t>
      </w:r>
    </w:p>
    <w:p w:rsidR="007375A2" w:rsidRDefault="006B52D4" w:rsidP="008F57DD">
      <w:pPr>
        <w:pStyle w:val="a3"/>
        <w:ind w:left="1332"/>
      </w:pPr>
      <w:r>
        <w:t>Модуль«Лёгкаяатлетика».</w:t>
      </w:r>
    </w:p>
    <w:p w:rsidR="007375A2" w:rsidRDefault="006B52D4" w:rsidP="008F57DD">
      <w:pPr>
        <w:pStyle w:val="a3"/>
        <w:spacing w:before="4" w:line="274" w:lineRule="exact"/>
      </w:pPr>
      <w:r>
        <w:rPr>
          <w:spacing w:val="-1"/>
        </w:rPr>
        <w:t>Кроссовыйбег,прыжоквдлинус</w:t>
      </w:r>
      <w:r>
        <w:t>разбегаспособом«прогнувшись».</w:t>
      </w:r>
    </w:p>
    <w:p w:rsidR="007375A2" w:rsidRDefault="006B52D4" w:rsidP="008F57DD">
      <w:pPr>
        <w:pStyle w:val="a3"/>
        <w:ind w:right="549"/>
      </w:pPr>
      <w:r>
        <w:t xml:space="preserve">Правила проведения соревнований по сдаче норм комплекса ГТО. Самостоятельная подготовка </w:t>
      </w:r>
      <w:r>
        <w:lastRenderedPageBreak/>
        <w:t>квыполнению нормативных требований комплекса ГТО в беговых (бег на короткие и средниедистанции)итехнических(прыжкииметаниеспортивногоснаряда)дисциплинахлёгкойатлетики.</w:t>
      </w:r>
    </w:p>
    <w:p w:rsidR="007375A2" w:rsidRDefault="006B52D4" w:rsidP="008F57DD">
      <w:pPr>
        <w:pStyle w:val="a3"/>
        <w:ind w:left="1332"/>
      </w:pPr>
      <w:r>
        <w:t>Модуль«Зимниевидыспорта».</w:t>
      </w:r>
    </w:p>
    <w:p w:rsidR="007375A2" w:rsidRDefault="006B52D4" w:rsidP="008F57DD">
      <w:pPr>
        <w:pStyle w:val="a3"/>
        <w:ind w:right="553"/>
      </w:pPr>
      <w:r>
        <w:t>Передвижениеналыжаходновременнымбесшажнымходом,преодолениеестественныхпрепятствий на лыжах широким шагом, перешагиванием, перелазанием, торможение боковымскольжением при спуске на лыжах с пологого склона, переход с попеременного двухшажногоходанаодновременныйбесшажныйходиобратно,ранееразученныеупражнениялыжнойподготовкивпередвижениях налыжах,приспусках,подъёмах,торможении.</w:t>
      </w:r>
    </w:p>
    <w:p w:rsidR="007375A2" w:rsidRDefault="006B52D4" w:rsidP="008F57DD">
      <w:pPr>
        <w:pStyle w:val="a3"/>
        <w:ind w:left="1332"/>
      </w:pPr>
      <w:r>
        <w:t>Модуль«Плавание».</w:t>
      </w:r>
    </w:p>
    <w:p w:rsidR="007375A2" w:rsidRDefault="006B52D4" w:rsidP="008F57DD">
      <w:pPr>
        <w:pStyle w:val="a3"/>
        <w:ind w:right="569"/>
      </w:pPr>
      <w:r>
        <w:t>Старт прыжком с тумбочки при плавании кролем на груди, старт из воды толчком от стенкибассейна при плавании кролем на спине. Повороты при плавании кролем на груди и на спине.Проплываниеучебныхдистанцийкролем нагрудиинаспине.</w:t>
      </w:r>
    </w:p>
    <w:p w:rsidR="007375A2" w:rsidRDefault="006B52D4" w:rsidP="008F57DD">
      <w:pPr>
        <w:pStyle w:val="a3"/>
        <w:spacing w:before="4"/>
        <w:ind w:left="1332"/>
      </w:pPr>
      <w:r>
        <w:t>Модуль«Спортивныеигры».</w:t>
      </w:r>
    </w:p>
    <w:p w:rsidR="007375A2" w:rsidRDefault="006B52D4" w:rsidP="008F57DD">
      <w:pPr>
        <w:pStyle w:val="a3"/>
        <w:ind w:right="558"/>
      </w:pPr>
      <w:r>
        <w:t>Баскетбол. Повороты туловища в правую и левую стороны с удержанием мяча двумя руками,передача мяча одной рукой от плеча и снизу, бросок мяча двумя и одной рукой в прыжке.Игроваядеятельностьпоправиламсиспользованиемранееразученныхтехническихприёмов.</w:t>
      </w:r>
    </w:p>
    <w:p w:rsidR="007375A2" w:rsidRDefault="006B52D4" w:rsidP="008F57DD">
      <w:pPr>
        <w:pStyle w:val="a3"/>
        <w:ind w:right="551"/>
      </w:pPr>
      <w:r>
        <w:t>Волейбол. Прямой нападающий удар, индивидуальное блокирование мяча в прыжке с места,тактическиедействиявзащитеинападении.Игроваядеятельностьпоправиламсиспользованиемранееразученныхтехнических приёмов.</w:t>
      </w:r>
    </w:p>
    <w:p w:rsidR="007375A2" w:rsidRDefault="006B52D4" w:rsidP="008F57DD">
      <w:pPr>
        <w:pStyle w:val="a3"/>
        <w:ind w:right="554"/>
      </w:pPr>
      <w:r>
        <w:t>Футбол. Удар по мячу с разбега внутренней частью подъёма стопы, остановка мяча внутреннейстороной стопы. Правила игры в мини-футбол, технические и тактические действия. Игроваядеятельностьпоправиламмини-футболасиспользованиемранееразученныхтехническихприёмов (девушки). Игровая деятельность по правилам классического футбола с использованиемранееразученныхтехнических приёмов(юноши).</w:t>
      </w:r>
    </w:p>
    <w:p w:rsidR="007375A2" w:rsidRDefault="006B52D4" w:rsidP="008F57DD">
      <w:pPr>
        <w:pStyle w:val="a3"/>
        <w:spacing w:before="3" w:line="237" w:lineRule="auto"/>
        <w:ind w:right="564"/>
      </w:pPr>
      <w:r>
        <w:t>Совершенствование техники ранее разученных гимнастических и акробатических упражнений,упражненийлёгкойатлетикиизимнихвидовспорта,техническихдействийспортивныхигр.</w:t>
      </w:r>
    </w:p>
    <w:p w:rsidR="007375A2" w:rsidRDefault="006B52D4" w:rsidP="008F57DD">
      <w:pPr>
        <w:pStyle w:val="a3"/>
        <w:spacing w:line="275" w:lineRule="exact"/>
        <w:ind w:left="1332"/>
      </w:pPr>
      <w:r>
        <w:t>Модуль«Спорт».</w:t>
      </w:r>
    </w:p>
    <w:p w:rsidR="007375A2" w:rsidRDefault="006B52D4" w:rsidP="008F57DD">
      <w:pPr>
        <w:pStyle w:val="a3"/>
        <w:ind w:right="559"/>
      </w:pPr>
      <w:r>
        <w:t>Физическая подготовка к выполнению нормативов комплекса ГТО с использованием средствбазовой физической подготовки, видов спорта и оздоровительных систем физической культуры,национальных видовспорта,культурно-этническихигр.</w:t>
      </w:r>
    </w:p>
    <w:p w:rsidR="007375A2" w:rsidRDefault="006B52D4" w:rsidP="008F57DD">
      <w:pPr>
        <w:spacing w:before="4"/>
        <w:ind w:left="1332"/>
        <w:jc w:val="both"/>
        <w:rPr>
          <w:i/>
          <w:sz w:val="24"/>
        </w:rPr>
      </w:pPr>
      <w:r>
        <w:rPr>
          <w:i/>
          <w:sz w:val="24"/>
        </w:rPr>
        <w:t>Содержаниеобучения в9классе.</w:t>
      </w:r>
    </w:p>
    <w:p w:rsidR="007375A2" w:rsidRDefault="006B52D4" w:rsidP="008F57DD">
      <w:pPr>
        <w:pStyle w:val="a3"/>
        <w:spacing w:before="1"/>
        <w:ind w:left="1272"/>
      </w:pPr>
      <w:r>
        <w:t>Знанияофизическойкультуре.</w:t>
      </w:r>
    </w:p>
    <w:p w:rsidR="007375A2" w:rsidRDefault="006B52D4" w:rsidP="008F57DD">
      <w:pPr>
        <w:pStyle w:val="a3"/>
        <w:ind w:right="548"/>
      </w:pPr>
      <w:r>
        <w:t>Здоровьеиздоровыйобразжизни,вредныепривычкииихпагубноевлияниеназдоровье</w:t>
      </w:r>
      <w:r>
        <w:rPr>
          <w:spacing w:val="-1"/>
        </w:rPr>
        <w:t xml:space="preserve">человека. Туристские походы </w:t>
      </w:r>
      <w:r>
        <w:t>как форма организации здорового образа жизни. Профессионально-прикладнаяфизическаякультура.</w:t>
      </w:r>
    </w:p>
    <w:p w:rsidR="007375A2" w:rsidRDefault="006B52D4" w:rsidP="008F57DD">
      <w:pPr>
        <w:pStyle w:val="a3"/>
        <w:ind w:left="1272"/>
      </w:pPr>
      <w:r>
        <w:t>Способысамостоятельнойдеятельности.</w:t>
      </w:r>
    </w:p>
    <w:p w:rsidR="007375A2" w:rsidRDefault="006B52D4" w:rsidP="008F57DD">
      <w:pPr>
        <w:pStyle w:val="a3"/>
      </w:pPr>
      <w:r>
        <w:t>Восстановительныймассажкаксредствооптимизацииработоспособности,егоправилаиприёмы</w:t>
      </w:r>
    </w:p>
    <w:p w:rsidR="007375A2" w:rsidRDefault="006B52D4" w:rsidP="008F57DD">
      <w:pPr>
        <w:pStyle w:val="a3"/>
        <w:spacing w:before="72"/>
        <w:ind w:right="545"/>
      </w:pPr>
      <w:r>
        <w:t>во время самостоятельных занятий физической подготовкой. Банные процедуры как средствоукрепления здоровья. Измерение функциональных резервов организма. Оказание первой помощинасамостоятельныхзанятияхфизическимиупражнениями ивовремяактивного отдыха.</w:t>
      </w:r>
    </w:p>
    <w:p w:rsidR="007375A2" w:rsidRDefault="006B52D4" w:rsidP="008F57DD">
      <w:pPr>
        <w:pStyle w:val="a3"/>
        <w:tabs>
          <w:tab w:val="left" w:pos="4015"/>
        </w:tabs>
        <w:spacing w:before="7" w:line="237" w:lineRule="auto"/>
        <w:ind w:left="1332" w:right="5087"/>
      </w:pPr>
      <w:r>
        <w:t>Физическое</w:t>
      </w:r>
      <w:r>
        <w:tab/>
      </w:r>
      <w:r>
        <w:rPr>
          <w:spacing w:val="-1"/>
        </w:rPr>
        <w:t>совершенствование.Физкультурно-оздоровительная</w:t>
      </w:r>
      <w:r>
        <w:t>деятельность.</w:t>
      </w:r>
    </w:p>
    <w:p w:rsidR="007375A2" w:rsidRDefault="006B52D4" w:rsidP="008F57DD">
      <w:pPr>
        <w:pStyle w:val="a3"/>
        <w:ind w:right="552"/>
      </w:pPr>
      <w:r>
        <w:t>Занятия физической культурой и режим питания. Упражнения для снижения избыточной массытела.Оздоровительные,коррекционныеипрофилактическиемероприятияврежимедвигательнойактивностиобучающихся.</w:t>
      </w:r>
    </w:p>
    <w:p w:rsidR="007375A2" w:rsidRDefault="006B52D4" w:rsidP="008F57DD">
      <w:pPr>
        <w:pStyle w:val="a3"/>
        <w:ind w:left="1332" w:right="5435"/>
      </w:pPr>
      <w:r>
        <w:t>Спортивно-оздоровительная деятельность.Модуль«Гимнастика».</w:t>
      </w:r>
    </w:p>
    <w:p w:rsidR="007375A2" w:rsidRDefault="006B52D4" w:rsidP="008F57DD">
      <w:pPr>
        <w:pStyle w:val="a3"/>
        <w:ind w:right="546"/>
      </w:pPr>
      <w:r>
        <w:t>Акробатическая комбинация с включением длинного кувырка с разбега и кувырка назад в упор,стоя ноги врозь (юноши). Гимнастическая комбинация на высокой перекладине, с включениемэлементов размахивания и соскока вперёдпрогнувшись (юноши). Гимнастическая комбинациянапараллельныхбрусьях,свключениемдвухкувырковвперёдсопоройнаруки(юноши).Гимнастическая комбинация на гимнастическом бревне, с включением полушпагата, стойки наколенесопоройнарукииотведениемногиназад(девушки).Черлидинг:композицияупражненийспо</w:t>
      </w:r>
      <w:r>
        <w:lastRenderedPageBreak/>
        <w:t>строениемпирамид,элементамистеп-аэробики,акробатикииритмическойгимнастики(девушки).</w:t>
      </w:r>
    </w:p>
    <w:p w:rsidR="007375A2" w:rsidRDefault="006B52D4" w:rsidP="008F57DD">
      <w:pPr>
        <w:pStyle w:val="a3"/>
        <w:spacing w:before="4" w:line="274" w:lineRule="exact"/>
        <w:ind w:left="1332"/>
      </w:pPr>
      <w:r>
        <w:t>Модуль«Лёгкаяатлетика».</w:t>
      </w:r>
    </w:p>
    <w:p w:rsidR="007375A2" w:rsidRDefault="006B52D4" w:rsidP="008F57DD">
      <w:pPr>
        <w:pStyle w:val="a3"/>
        <w:ind w:right="550"/>
      </w:pPr>
      <w:r>
        <w:t>Техническаяподготовкавбеговыхипрыжковыхупражнениях:бегнакороткиеидлинныедистанции,прыжкивдлинуспособами«прогнувшись»и«согнувноги»,прыжкиввысотуспособом «перешагивание». Техническая подготовка в метании спортивного снаряда с разбега надальность.</w:t>
      </w:r>
    </w:p>
    <w:p w:rsidR="007375A2" w:rsidRDefault="006B52D4" w:rsidP="008F57DD">
      <w:pPr>
        <w:pStyle w:val="a3"/>
        <w:ind w:left="1332"/>
      </w:pPr>
      <w:r>
        <w:t>Модуль«Зимниевидыспорта».</w:t>
      </w:r>
    </w:p>
    <w:p w:rsidR="007375A2" w:rsidRDefault="006B52D4" w:rsidP="008F57DD">
      <w:pPr>
        <w:pStyle w:val="a3"/>
        <w:ind w:right="548"/>
      </w:pPr>
      <w:r>
        <w:t>Техническаяподготовкавпередвижениилыжнымиходамипоучебнойдистанции:попеременный двухшажный ход, одновременный одношажный ход, способы перехода с одноголыжногоходанадругой.</w:t>
      </w:r>
    </w:p>
    <w:p w:rsidR="007375A2" w:rsidRDefault="006B52D4" w:rsidP="008F57DD">
      <w:pPr>
        <w:pStyle w:val="a3"/>
        <w:ind w:left="1272"/>
      </w:pPr>
      <w:r>
        <w:t>.Модуль«Плавание».</w:t>
      </w:r>
    </w:p>
    <w:p w:rsidR="007375A2" w:rsidRDefault="006B52D4" w:rsidP="008F57DD">
      <w:pPr>
        <w:pStyle w:val="a3"/>
        <w:ind w:right="558"/>
      </w:pPr>
      <w:r>
        <w:t>Брасс: подводящиеупражненияиплаваниевполнойкоординации.Поворотыприплаваниибрассом.</w:t>
      </w:r>
    </w:p>
    <w:p w:rsidR="007375A2" w:rsidRDefault="006B52D4" w:rsidP="008F57DD">
      <w:pPr>
        <w:pStyle w:val="a3"/>
        <w:spacing w:before="3"/>
        <w:ind w:left="1332"/>
      </w:pPr>
      <w:r>
        <w:t>Модуль«Спортивныеигры».</w:t>
      </w:r>
    </w:p>
    <w:p w:rsidR="007375A2" w:rsidRDefault="006B52D4" w:rsidP="008F57DD">
      <w:pPr>
        <w:pStyle w:val="a3"/>
        <w:ind w:right="561"/>
      </w:pPr>
      <w:r>
        <w:t>Баскетбол.Техническаяподготовкавигровыхдействиях:ведение,передачи,приёмыиброскимячанаместе, впрыжке, послеведения.</w:t>
      </w:r>
    </w:p>
    <w:p w:rsidR="007375A2" w:rsidRDefault="006B52D4" w:rsidP="008F57DD">
      <w:pPr>
        <w:pStyle w:val="a3"/>
      </w:pPr>
      <w:r>
        <w:t>Волейбол. Техническаяподготовкав игровых действиях: подачи мячав разные зоны площадкисоперника,приёмыипередачи наместеивдвижении,ударыиблокировка.</w:t>
      </w:r>
    </w:p>
    <w:p w:rsidR="007375A2" w:rsidRDefault="006B52D4" w:rsidP="008F57DD">
      <w:pPr>
        <w:pStyle w:val="a3"/>
        <w:ind w:right="561"/>
      </w:pPr>
      <w:r>
        <w:t>Футбол. Техническаяподготовкавигровыхдействиях:ведение,приёмы и передачи,остановкииударыпо мячусместаивдвижении.</w:t>
      </w:r>
    </w:p>
    <w:p w:rsidR="007375A2" w:rsidRDefault="006B52D4" w:rsidP="008F57DD">
      <w:pPr>
        <w:pStyle w:val="a3"/>
        <w:spacing w:before="1"/>
      </w:pPr>
      <w:r>
        <w:t>Совершенствование техники ранее разученныхгимнастическихи акробатическихупражнений,упражненийлёгкойатлетикиизимнихвидовспорта,техническихдействийспортивныхигр.</w:t>
      </w:r>
    </w:p>
    <w:p w:rsidR="007375A2" w:rsidRDefault="006B52D4" w:rsidP="008F57DD">
      <w:pPr>
        <w:pStyle w:val="a3"/>
        <w:ind w:left="1332"/>
      </w:pPr>
      <w:r>
        <w:t>Модуль«Спорт».</w:t>
      </w:r>
    </w:p>
    <w:p w:rsidR="007375A2" w:rsidRDefault="006B52D4" w:rsidP="008F57DD">
      <w:pPr>
        <w:pStyle w:val="a3"/>
        <w:ind w:right="561"/>
      </w:pPr>
      <w:r>
        <w:t>Физическая подготовка к выполнению нормативов Комплекса ГТО с использованием средствбазовой физической подготовки, видов спорта и оздоровительных систем физической культуры,национальных видовспорта,культурно-этническихигр.</w:t>
      </w:r>
    </w:p>
    <w:p w:rsidR="007375A2" w:rsidRDefault="006B52D4" w:rsidP="008F57DD">
      <w:pPr>
        <w:spacing w:line="273" w:lineRule="exact"/>
        <w:ind w:left="1272"/>
        <w:jc w:val="both"/>
        <w:rPr>
          <w:i/>
          <w:sz w:val="24"/>
        </w:rPr>
      </w:pPr>
      <w:r>
        <w:rPr>
          <w:i/>
          <w:sz w:val="24"/>
        </w:rPr>
        <w:t>Программавариативногомодуля«Базоваяфизическаяподготовка».</w:t>
      </w:r>
    </w:p>
    <w:p w:rsidR="007375A2" w:rsidRDefault="006B52D4" w:rsidP="008F57DD">
      <w:pPr>
        <w:pStyle w:val="a3"/>
        <w:ind w:left="1272"/>
      </w:pPr>
      <w:r>
        <w:t>.Развитиесиловыхспособностей.</w:t>
      </w:r>
    </w:p>
    <w:p w:rsidR="007375A2" w:rsidRDefault="006B52D4" w:rsidP="008F57DD">
      <w:pPr>
        <w:pStyle w:val="a3"/>
        <w:ind w:right="542"/>
      </w:pPr>
      <w:r>
        <w:t>Комплексыобщеразвивающихилокальновоздействующихупражнений,отягощённыхвесомсобственного тела и с использованием дополнительных средств (гантелей, эспандера, набивныхмячей,штангиидругогоинвентаря).Комплексыупражненийнатренажёрныхустройствах.Упражнениянагимнастическихснарядах(брусьях,перекладинах,гимнастическойстенкеидругих снарядах). Броски набивного мяча двумя и одной рукой из положений стоя и сидя (вверх,вперёд, назад, в стороны, снизу и сбоку, от груди, из-за головы). Прыжковые упражнения сдополнительнымотягощением(напрыгиваниеиспрыгивание,прыжкичерезскакалку,многоскоки,прыжкичерезпрепятствияидругиеупражнения).Бегсдополнительнымотягощением (в горку и с горки, на короткие дистанции, эстафеты). Передвижения в висе и упоренаруках.Лазанье(поканату,погимнастическойстенкесдополнительнымотягощением).</w:t>
      </w:r>
    </w:p>
    <w:p w:rsidR="007375A2" w:rsidRDefault="006B52D4" w:rsidP="008F57DD">
      <w:pPr>
        <w:pStyle w:val="a3"/>
        <w:spacing w:before="72"/>
        <w:ind w:right="549"/>
      </w:pPr>
      <w:r>
        <w:t>Переноска непредельных тяжестей (мальчики – сверстников способом на спине). Подвижныеигры с силовой направленностью (импровизированный баскетбол с набивным мячом и другиеигры).</w:t>
      </w:r>
    </w:p>
    <w:p w:rsidR="007375A2" w:rsidRDefault="006B52D4" w:rsidP="008F57DD">
      <w:pPr>
        <w:pStyle w:val="a3"/>
        <w:spacing w:before="4" w:line="274" w:lineRule="exact"/>
        <w:ind w:left="1332"/>
      </w:pPr>
      <w:r>
        <w:t>Развитиескоростныхспособностей.</w:t>
      </w:r>
    </w:p>
    <w:p w:rsidR="007375A2" w:rsidRDefault="006B52D4" w:rsidP="008F57DD">
      <w:pPr>
        <w:pStyle w:val="a3"/>
        <w:ind w:right="538"/>
      </w:pPr>
      <w:r>
        <w:t xml:space="preserve">Бег на месте в максимальном темпе (в упоре о гимнастическую стенку и без упора). Челночныйбег. Бег по разметкам с максимальным темпом. Повторный бег с максимальной скоростью имаксимальной частотой шагов (10–15 м). Бег с ускорениями из разных исходных положений. Бегсмаксимальнойскоростьюисобираниеммалыхпредметов,лежащихнаполуинаразнойвысоте.Стартовыеускоренияподифференцированномусигналу.Метаниемалыхмячейподвижущимся мишеням (катящейся, раскачивающейся, летящей). Ловля теннисного мяча послеотскока от пола, стены (правой и левой рукой). Передача теннисного мяча в парах правой (левой)рукой и попеременно. Ведение теннисного мяча ногами с ускорениями по прямой, по кругу,вокруг стоек. Прыжки через скакалку на месте и в движении с максимальной частотой прыжков.Преодоление полосы препятствий, включающей в себя: прыжки на разную высоту и длину, поразметкам,бегсмаксимальнойскоростьювразныхнаправленияхиспреодолениемопорразличнойвысотыиширины,повороты,обеганиеразличныхпредметов(легкоатлетическихстоек, мячей, лежащих на полу или подвешенных на высоте). Эстафеты и подвижные игры соскоростной направленностью. Технические действия из базовых видов спорта, выполняемые </w:t>
      </w:r>
      <w:r>
        <w:lastRenderedPageBreak/>
        <w:t>смаксимальнойскоростью движений.</w:t>
      </w:r>
    </w:p>
    <w:p w:rsidR="007375A2" w:rsidRDefault="006B52D4" w:rsidP="008F57DD">
      <w:pPr>
        <w:pStyle w:val="a3"/>
        <w:spacing w:before="4" w:line="274" w:lineRule="exact"/>
        <w:ind w:left="1332"/>
      </w:pPr>
      <w:r>
        <w:t>Развитиевыносливости.</w:t>
      </w:r>
    </w:p>
    <w:p w:rsidR="007375A2" w:rsidRDefault="006B52D4" w:rsidP="008F57DD">
      <w:pPr>
        <w:pStyle w:val="a3"/>
        <w:ind w:right="551"/>
      </w:pPr>
      <w:r>
        <w:t>Равномерный бег и передвижение на лыжах в режимах умеренной и большой интенсивности.Повторныйбегипередвижениеналыжахврежимахмаксимальнойисубмаксимальнойинтенсивности. Кроссовыйбегимарш-бросокналыжах.</w:t>
      </w:r>
    </w:p>
    <w:p w:rsidR="007375A2" w:rsidRDefault="006B52D4" w:rsidP="008F57DD">
      <w:pPr>
        <w:pStyle w:val="a3"/>
        <w:ind w:left="1332"/>
      </w:pPr>
      <w:r>
        <w:t>Развитиекоординациидвижений.</w:t>
      </w:r>
    </w:p>
    <w:p w:rsidR="007375A2" w:rsidRDefault="006B52D4" w:rsidP="008F57DD">
      <w:pPr>
        <w:pStyle w:val="a3"/>
        <w:ind w:right="549"/>
      </w:pPr>
      <w:r>
        <w:t>Жонглирование большими (волейбольными) и малыми (теннисными) мячами. Жонглированиегимнастическойпалкой.Жонглированиеволейбольныммячомголовой.Метаниемалыхибольших мячей в мишень (неподвижную и двигающуюся). Передвижения по возвышенной инаклонной, ограниченной по ширине опоре (без предмета и с предметом на голове). Упражнениявстатическомравновесии.Упражненияввоспроизведениипространственнойточностидвижений руками, ногами, туловищем. Упражнение на точность дифференцирования мышечныхусилий.Подвижныеиспортивныеигры.</w:t>
      </w:r>
    </w:p>
    <w:p w:rsidR="007375A2" w:rsidRDefault="006B52D4" w:rsidP="008F57DD">
      <w:pPr>
        <w:pStyle w:val="a3"/>
        <w:spacing w:before="2"/>
        <w:ind w:left="1332"/>
      </w:pPr>
      <w:r>
        <w:t>Развитиегибкости.</w:t>
      </w:r>
    </w:p>
    <w:p w:rsidR="007375A2" w:rsidRDefault="006B52D4" w:rsidP="008F57DD">
      <w:pPr>
        <w:pStyle w:val="a3"/>
        <w:ind w:right="548"/>
      </w:pPr>
      <w:r>
        <w:t>Комплексы общеразвивающих упражнений (активных и пассивных), выполняемых с большойамплитудойдвижений.Упражнениянарастяжениеирасслаблениемышц.Специальныеупражнения для развития подвижности суставов (полушпагат, шпагат, выкруты гимнастическойпалки).</w:t>
      </w:r>
    </w:p>
    <w:p w:rsidR="007375A2" w:rsidRDefault="006B52D4" w:rsidP="008F57DD">
      <w:pPr>
        <w:pStyle w:val="a3"/>
        <w:spacing w:before="1"/>
        <w:ind w:left="1332"/>
      </w:pPr>
      <w:r>
        <w:t>Упражнениякультурно-этническойнаправленности.</w:t>
      </w:r>
    </w:p>
    <w:p w:rsidR="007375A2" w:rsidRDefault="006B52D4" w:rsidP="008F57DD">
      <w:pPr>
        <w:pStyle w:val="a3"/>
      </w:pPr>
      <w:r>
        <w:t>Сюжетно-образныеиобрядовыеигры.Техническиедействиянациональныхвидовспорта.</w:t>
      </w:r>
    </w:p>
    <w:p w:rsidR="007375A2" w:rsidRDefault="006B52D4" w:rsidP="008F57DD">
      <w:pPr>
        <w:pStyle w:val="a3"/>
        <w:ind w:left="1272"/>
      </w:pPr>
      <w:r>
        <w:t>Специальнаяфизическаяподготовка.</w:t>
      </w:r>
    </w:p>
    <w:p w:rsidR="007375A2" w:rsidRDefault="006B52D4" w:rsidP="008F57DD">
      <w:pPr>
        <w:ind w:left="1272"/>
        <w:jc w:val="both"/>
        <w:rPr>
          <w:i/>
          <w:sz w:val="24"/>
        </w:rPr>
      </w:pPr>
      <w:r>
        <w:rPr>
          <w:i/>
          <w:sz w:val="24"/>
        </w:rPr>
        <w:t>ПрограммавариативногомодуляФутбол.</w:t>
      </w:r>
    </w:p>
    <w:p w:rsidR="007375A2" w:rsidRDefault="006B52D4" w:rsidP="008F57DD">
      <w:pPr>
        <w:pStyle w:val="a3"/>
        <w:ind w:right="555" w:firstLine="720"/>
      </w:pPr>
      <w:r>
        <w:t>Развитиескоростныхспособностей.Стартыизразличныхположенийспоследующимускорением.Бегсмаксимальнойскоростьюпопрямой,состановками(посвистку,хлопку,заданному сигналу), с ускорениями, «рывками», изменением направления передвижения. Бег вмаксимальном темпе. Бег и ходьба спиной вперёд с изменением темпа и направления движения(по прямой, по кругу и «змейкой»). Бег с максимальной скоростью с поворотами на 180° и 360°.Прыжки через скакалку в максимальном темпе. Прыжки по разметкам на правой (левой) ноге,между стоек, спиной вперёд. Прыжки вверх на обеих ногах и одной ноге с продвижением вперёд.Ударыпомячувстенкувмаксимальномтемпе.Ведениемячасостановкамииускорениями,</w:t>
      </w:r>
    </w:p>
    <w:p w:rsidR="007375A2" w:rsidRDefault="006B52D4" w:rsidP="008F57DD">
      <w:pPr>
        <w:pStyle w:val="a3"/>
        <w:spacing w:before="1"/>
        <w:ind w:right="551"/>
      </w:pPr>
      <w:r>
        <w:t>«дриблинг»мячасизменениемнаправлениядвижения.Кувыркивперёд,назад,бокомспоследующимрывком.Подвижныеиспортивныеигры,эстафеты.</w:t>
      </w:r>
    </w:p>
    <w:p w:rsidR="007375A2" w:rsidRDefault="006B52D4" w:rsidP="008F57DD">
      <w:pPr>
        <w:pStyle w:val="a3"/>
        <w:ind w:right="552" w:firstLine="720"/>
      </w:pPr>
      <w:r>
        <w:t>Развитие силовых способностей. Комплексы упражнений с дополнительным отягощениемна основные мышечные группы. Многоскоки через препятствия. Спрыгивание с возвышеннойопоры с последующим ускорением, прыжком в длину и в высоту. Прыжки на обеих ногах сдополнительнымотягощением(вперёд, назад, вприседе,с продвижениемвперёд).</w:t>
      </w:r>
    </w:p>
    <w:p w:rsidR="007375A2" w:rsidRDefault="006B52D4" w:rsidP="008F57DD">
      <w:pPr>
        <w:pStyle w:val="a3"/>
        <w:ind w:left="1332"/>
      </w:pPr>
      <w:r>
        <w:t>Развитиевыносливости.Равномерныйбегнасредниеидлинныедистанции.Повторные</w:t>
      </w:r>
    </w:p>
    <w:p w:rsidR="007375A2" w:rsidRDefault="006B52D4" w:rsidP="008F57DD">
      <w:pPr>
        <w:pStyle w:val="a3"/>
        <w:spacing w:before="72"/>
        <w:ind w:right="544"/>
      </w:pPr>
      <w:r>
        <w:t>ускорениясуменьшающимсяинтерваломотдыха.Повторныйбегнакороткиедистанциисмаксимальнойскоростьюиуменьшающимсяинтерваломотдыха.Гладкийбегврежименепрерывно-интервального метода. Передвижение на лыжах в режиме большой и умереннойинтенсивности.</w:t>
      </w:r>
    </w:p>
    <w:p w:rsidR="007375A2" w:rsidRDefault="006B52D4" w:rsidP="008F57DD">
      <w:pPr>
        <w:spacing w:before="7" w:line="237" w:lineRule="auto"/>
        <w:ind w:left="552" w:right="548" w:firstLine="720"/>
        <w:jc w:val="both"/>
        <w:rPr>
          <w:i/>
          <w:sz w:val="24"/>
        </w:rPr>
      </w:pPr>
      <w:r>
        <w:rPr>
          <w:i/>
          <w:sz w:val="24"/>
        </w:rPr>
        <w:t>Планируемыерезультатыосвоенияпрограммыпофизическойкультуренауровнеосновногообщего образования.</w:t>
      </w:r>
    </w:p>
    <w:p w:rsidR="007375A2" w:rsidRDefault="006B52D4" w:rsidP="008F57DD">
      <w:pPr>
        <w:pStyle w:val="a3"/>
        <w:ind w:right="553" w:firstLine="780"/>
      </w:pPr>
      <w:r>
        <w:t>В результате изучения физической культуры на уровне основного общего образования уобучающегосябудутсформированыследующиеличностныерезультаты:</w:t>
      </w:r>
    </w:p>
    <w:p w:rsidR="007375A2" w:rsidRDefault="006B52D4" w:rsidP="008F57DD">
      <w:pPr>
        <w:pStyle w:val="a3"/>
        <w:ind w:right="561"/>
      </w:pPr>
      <w:r>
        <w:t>готовностьпроявлятьинтерескисториииразвитиюфизическойкультурыиспортавРоссийскойФедерации, гордиться победами выдающихся отечественных спортсменов-олимпийцев;готовностьотстаиватьсимволыРоссийскойФедерациивовремяспортивныхсоревнований,уважать традиции и принципы современных Олимпийских игр и олимпийского движения;готовностьориентироватьсянаморальныеценностиинормымежличностноговзаимодействияпри организации, планировании и проведении совместных занятий физической культурой испортом,оздоровительныхмероприятийвусловияхактивногоотдыхаидосуга;</w:t>
      </w:r>
    </w:p>
    <w:p w:rsidR="007375A2" w:rsidRDefault="006B52D4" w:rsidP="008F57DD">
      <w:pPr>
        <w:pStyle w:val="a3"/>
        <w:spacing w:before="6" w:line="237" w:lineRule="auto"/>
        <w:ind w:right="840"/>
      </w:pPr>
      <w:r>
        <w:t>готовность оцениватьсвоё поведение и поступки во время проведения совместных занятийфизическойкультурой,участиявспортивныхмероприятиях исоревнованиях;</w:t>
      </w:r>
    </w:p>
    <w:p w:rsidR="007375A2" w:rsidRDefault="006B52D4" w:rsidP="008F57DD">
      <w:pPr>
        <w:pStyle w:val="a3"/>
      </w:pPr>
      <w:r>
        <w:t>готовностьоказыватьпервуюмедицинскуюпомощьпритравмахиушибах,соблюдатьправилатехникибезопасностивовремя совместныхзанятийфизическойкультуройиспортом;</w:t>
      </w:r>
    </w:p>
    <w:p w:rsidR="007375A2" w:rsidRDefault="006B52D4" w:rsidP="008F57DD">
      <w:pPr>
        <w:pStyle w:val="a3"/>
        <w:tabs>
          <w:tab w:val="left" w:pos="1960"/>
          <w:tab w:val="left" w:pos="2304"/>
          <w:tab w:val="left" w:pos="3881"/>
          <w:tab w:val="left" w:pos="6257"/>
          <w:tab w:val="left" w:pos="8058"/>
          <w:tab w:val="left" w:pos="9254"/>
          <w:tab w:val="left" w:pos="10487"/>
        </w:tabs>
        <w:ind w:right="561"/>
      </w:pPr>
      <w:r>
        <w:t>стремление</w:t>
      </w:r>
      <w:r>
        <w:tab/>
        <w:t>к</w:t>
      </w:r>
      <w:r>
        <w:tab/>
        <w:t>физическому</w:t>
      </w:r>
      <w:r>
        <w:tab/>
        <w:t>совершенствованию,</w:t>
      </w:r>
      <w:r>
        <w:tab/>
        <w:t>формированию</w:t>
      </w:r>
      <w:r>
        <w:tab/>
        <w:t>культуры</w:t>
      </w:r>
      <w:r>
        <w:tab/>
        <w:t>движения</w:t>
      </w:r>
      <w:r>
        <w:tab/>
      </w:r>
      <w:r>
        <w:rPr>
          <w:spacing w:val="-4"/>
        </w:rPr>
        <w:t>и</w:t>
      </w:r>
      <w:r>
        <w:t>телосложения, самовыражению в избранном виде спорта;</w:t>
      </w:r>
    </w:p>
    <w:p w:rsidR="007375A2" w:rsidRDefault="006B52D4" w:rsidP="008F57DD">
      <w:pPr>
        <w:pStyle w:val="a3"/>
        <w:tabs>
          <w:tab w:val="left" w:pos="1760"/>
          <w:tab w:val="left" w:pos="2064"/>
          <w:tab w:val="left" w:pos="3601"/>
          <w:tab w:val="left" w:pos="3889"/>
          <w:tab w:val="left" w:pos="4045"/>
          <w:tab w:val="left" w:pos="4245"/>
          <w:tab w:val="left" w:pos="5677"/>
          <w:tab w:val="left" w:pos="6117"/>
          <w:tab w:val="left" w:pos="7058"/>
          <w:tab w:val="left" w:pos="7734"/>
          <w:tab w:val="left" w:pos="8702"/>
          <w:tab w:val="left" w:pos="8962"/>
          <w:tab w:val="left" w:pos="9410"/>
        </w:tabs>
        <w:ind w:right="558"/>
      </w:pPr>
      <w:r>
        <w:lastRenderedPageBreak/>
        <w:t>готовностьорганизовыватьипроводитьзанятияфизическойкультуройиспортомнаосновенаучных</w:t>
      </w:r>
      <w:r>
        <w:tab/>
        <w:t>представлений</w:t>
      </w:r>
      <w:r>
        <w:tab/>
        <w:t>о</w:t>
      </w:r>
      <w:r>
        <w:tab/>
      </w:r>
      <w:r>
        <w:tab/>
        <w:t>закономерностях</w:t>
      </w:r>
      <w:r>
        <w:tab/>
        <w:t>физического</w:t>
      </w:r>
      <w:r>
        <w:tab/>
        <w:t>развития</w:t>
      </w:r>
      <w:r>
        <w:tab/>
      </w:r>
      <w:r>
        <w:tab/>
        <w:t>и</w:t>
      </w:r>
      <w:r>
        <w:tab/>
      </w:r>
      <w:r>
        <w:rPr>
          <w:spacing w:val="-1"/>
        </w:rPr>
        <w:t>физической</w:t>
      </w:r>
      <w:r>
        <w:t>подготовленности с учётом самостоятельных наблюдений за изменением их показателей;осознание здоровья как базовой ценности человека, признание объективной необходимости в егоукреплении и длительном сохранении посредством занятий физической культурой и спортом;осознание необходимости ведения здорового образа жизни как средства профилактики пагубноговлияния вредных привычек на физическое, психическое и социальное здоровье человека;способность</w:t>
      </w:r>
      <w:r>
        <w:tab/>
        <w:t>адаптироваться</w:t>
      </w:r>
      <w:r>
        <w:tab/>
        <w:t>к</w:t>
      </w:r>
      <w:r>
        <w:tab/>
      </w:r>
      <w:r>
        <w:tab/>
        <w:t>стрессовым</w:t>
      </w:r>
      <w:r>
        <w:tab/>
        <w:t>ситуациям,</w:t>
      </w:r>
      <w:r>
        <w:tab/>
        <w:t>осуществлять</w:t>
      </w:r>
      <w:r>
        <w:tab/>
        <w:t>профилактическиемероприятияпорегулированиюэмоциональныхнапряжений,активномувосстановлениюорганизмапослезначительныхумственныхифизическихнагрузок;</w:t>
      </w:r>
    </w:p>
    <w:p w:rsidR="007375A2" w:rsidRDefault="006B52D4" w:rsidP="008F57DD">
      <w:pPr>
        <w:pStyle w:val="a3"/>
        <w:spacing w:before="4"/>
        <w:ind w:right="547"/>
      </w:pPr>
      <w:r>
        <w:t>готовность соблюдать правила безопасности во время занятий физической культурой и спортом,проводитьгигиеническиеипрофилактическиемероприятияпоорганизацииместзанятий,выборуспортивного инвентаря иоборудования,спортивнойодежды;</w:t>
      </w:r>
    </w:p>
    <w:p w:rsidR="007375A2" w:rsidRDefault="006B52D4" w:rsidP="008F57DD">
      <w:pPr>
        <w:pStyle w:val="a3"/>
        <w:spacing w:before="1"/>
        <w:ind w:right="547"/>
      </w:pPr>
      <w:r>
        <w:t>готовностьсоблюдатьправилаитребованиякорганизациибивуакавовремятуристскихпоходов,противостоятьдействиямипоступкам,приносящимвредокружающейсреде;</w:t>
      </w:r>
    </w:p>
    <w:p w:rsidR="007375A2" w:rsidRDefault="006B52D4" w:rsidP="008F57DD">
      <w:pPr>
        <w:pStyle w:val="a3"/>
      </w:pPr>
      <w:r>
        <w:t>освоениеопытавзаимодействиясосверстниками,формобщенияиповеденияпривыполненииучебных заданий на уроках физической культуры, игровой и соревновательной деятельности;повышениекомпетентностиворганизациисамостоятельныхзанятийфизическойкультурой,планированииихсодержанияинаправленностивзависимостиотиндивидуальныхинтересовипотребностей;</w:t>
      </w:r>
    </w:p>
    <w:p w:rsidR="007375A2" w:rsidRDefault="006B52D4" w:rsidP="008F57DD">
      <w:pPr>
        <w:pStyle w:val="a3"/>
        <w:spacing w:before="3" w:line="237" w:lineRule="auto"/>
        <w:ind w:right="549"/>
      </w:pPr>
      <w:r>
        <w:t>формированиепредставленийобосновныхпонятияхитерминахфизическоговоспитанияиспортивнойтренировки,уменийруководствоватьсяимивпознавательнойипрактическойдеятельности,общениисосверстниками,публичныхвыступленияхидискуссиях.</w:t>
      </w:r>
    </w:p>
    <w:p w:rsidR="007375A2" w:rsidRDefault="006B52D4" w:rsidP="008F57DD">
      <w:pPr>
        <w:pStyle w:val="a3"/>
        <w:spacing w:before="2"/>
        <w:ind w:right="539" w:firstLine="780"/>
      </w:pPr>
      <w:r>
        <w:t>В результате изучения физической культуры на уровне основного общего образования уобучающегосябудутсформированыуниверсальныепознавательныеучебныедействия,универсальныекоммуникативныеучебныедействия,универсальныерегулятивныеучебныедействия.</w:t>
      </w:r>
    </w:p>
    <w:p w:rsidR="007375A2" w:rsidRDefault="006B52D4" w:rsidP="008F57DD">
      <w:pPr>
        <w:pStyle w:val="a3"/>
        <w:spacing w:before="4"/>
        <w:ind w:right="549" w:firstLine="780"/>
      </w:pPr>
      <w:r>
        <w:t>Уобучающегосябудутсформированыследующиеуниверсальныепознавательныеучебныедействия:</w:t>
      </w:r>
    </w:p>
    <w:p w:rsidR="007375A2" w:rsidRDefault="006B52D4" w:rsidP="008F57DD">
      <w:pPr>
        <w:pStyle w:val="a3"/>
        <w:spacing w:before="1"/>
      </w:pPr>
      <w:r>
        <w:t>проводитьсравнениесоревновательныхупражненийОлимпийскихигрдревностиисовременныхОлимпийскихигр, выявлятьих общностьиразличия;</w:t>
      </w:r>
    </w:p>
    <w:p w:rsidR="007375A2" w:rsidRDefault="006B52D4" w:rsidP="008F57DD">
      <w:pPr>
        <w:pStyle w:val="a3"/>
        <w:tabs>
          <w:tab w:val="left" w:pos="2172"/>
          <w:tab w:val="left" w:pos="3945"/>
          <w:tab w:val="left" w:pos="5001"/>
          <w:tab w:val="left" w:pos="5633"/>
          <w:tab w:val="left" w:pos="7934"/>
          <w:tab w:val="left" w:pos="9194"/>
        </w:tabs>
        <w:ind w:right="559"/>
      </w:pPr>
      <w:r>
        <w:t>осмысливать</w:t>
      </w:r>
      <w:r>
        <w:tab/>
        <w:t>Олимпийскую</w:t>
      </w:r>
      <w:r>
        <w:tab/>
        <w:t>хартию</w:t>
      </w:r>
      <w:r>
        <w:tab/>
        <w:t>как</w:t>
      </w:r>
      <w:r>
        <w:tab/>
        <w:t>основополагающий</w:t>
      </w:r>
      <w:r>
        <w:tab/>
        <w:t>документ</w:t>
      </w:r>
      <w:r>
        <w:tab/>
        <w:t>современногоолимпийского движения,приводитьпримеры еёгуманистической направленности;анализироватьвлияниезанятийфизическойкультуройиспортомнавоспитаниеположительных</w:t>
      </w:r>
    </w:p>
    <w:p w:rsidR="007375A2" w:rsidRDefault="006B52D4" w:rsidP="008F57DD">
      <w:pPr>
        <w:pStyle w:val="a3"/>
        <w:spacing w:before="72"/>
        <w:ind w:right="840"/>
      </w:pPr>
      <w:r>
        <w:t>качеств личности,устанавливатьвозможностьпрофилактикивредныхпривычек;характеризоватьтуристскиепоходыкакформуактивного отдыха,выявлятьихцелевое</w:t>
      </w:r>
    </w:p>
    <w:p w:rsidR="007375A2" w:rsidRDefault="006B52D4" w:rsidP="008F57DD">
      <w:pPr>
        <w:pStyle w:val="a3"/>
      </w:pPr>
      <w:r>
        <w:t>предназначениевсохранениииукрепленииздоровья,руководствоватьсятребованиямитехникибезопасностиво время передвиженияпо маршрутуиорганизациибивуака;</w:t>
      </w:r>
    </w:p>
    <w:p w:rsidR="007375A2" w:rsidRDefault="006B52D4" w:rsidP="008F57DD">
      <w:pPr>
        <w:pStyle w:val="a3"/>
        <w:spacing w:before="7" w:line="237" w:lineRule="auto"/>
      </w:pPr>
      <w:r>
        <w:t>устанавливатьпричинно-следственнуюсвязьмеждупланированиемрежимадняиизменениямипоказателей работоспособности;</w:t>
      </w:r>
    </w:p>
    <w:p w:rsidR="007375A2" w:rsidRDefault="006B52D4" w:rsidP="008F57DD">
      <w:pPr>
        <w:pStyle w:val="a3"/>
        <w:ind w:right="557"/>
      </w:pPr>
      <w:r>
        <w:t>устанавливать связь негативного влияния нарушения осанки на состояние здоровья и выявлятьпричины нарушений, измерять индивидуальную форму и составлять комплексы упражнений попрофилактикеикоррекциивыявляемыхнарушений;</w:t>
      </w:r>
    </w:p>
    <w:p w:rsidR="007375A2" w:rsidRDefault="006B52D4" w:rsidP="008F57DD">
      <w:pPr>
        <w:pStyle w:val="a3"/>
        <w:ind w:right="561"/>
      </w:pPr>
      <w:r>
        <w:t>устанавливатьпричинно-следственнуюсвязьмежду уровнемразвитияфизическихкачеств,состоянием здоровья и функциональными возможностями основных систем организма;устанавливатьпричинно-следственнуюсвязьмеждукачествомвладениятехникойфизическогоупражненияивозможностьювозникновениятравмиушибоввовремясамостоятельныхзанятийфизическойкультуройиспортом;</w:t>
      </w:r>
    </w:p>
    <w:p w:rsidR="007375A2" w:rsidRDefault="006B52D4" w:rsidP="008F57DD">
      <w:pPr>
        <w:pStyle w:val="a3"/>
      </w:pPr>
      <w:r>
        <w:t>устанавливатьпричинно-следственнуюсвязьмеждуподготовкойместзанятийнаоткрытыхплощадкахи правилами предупреждения травматизма.</w:t>
      </w:r>
    </w:p>
    <w:p w:rsidR="007375A2" w:rsidRDefault="006B52D4" w:rsidP="008F57DD">
      <w:pPr>
        <w:pStyle w:val="a3"/>
        <w:spacing w:before="6" w:line="237" w:lineRule="auto"/>
        <w:ind w:right="840" w:firstLine="780"/>
      </w:pPr>
      <w:r>
        <w:t>У обучающегося будутсформированы следующиеуниверсальные коммуникативныеучебныедействия:</w:t>
      </w:r>
    </w:p>
    <w:p w:rsidR="007375A2" w:rsidRDefault="006B52D4" w:rsidP="008F57DD">
      <w:pPr>
        <w:pStyle w:val="a3"/>
        <w:ind w:right="556"/>
      </w:pPr>
      <w:r>
        <w:t>выбирать, анализировать и систематизировать информацию из разных источников об образцахтехникивыполненияразучиваемыхупражнений,правилахпланированиясамостоятельныхзанятийфизическойитехническойподготовкой;</w:t>
      </w:r>
    </w:p>
    <w:p w:rsidR="007375A2" w:rsidRDefault="006B52D4" w:rsidP="008F57DD">
      <w:pPr>
        <w:pStyle w:val="a3"/>
        <w:ind w:right="546"/>
      </w:pPr>
      <w:r>
        <w:lastRenderedPageBreak/>
        <w:t>вестинаблюдениязаразвитиемфизическихкачеств,сравниватьихпоказателисданнымивозрастно-половыхстандартов,составлятьпланызанятийнаосновеопределённыхправилирегулироватьнагрузкупочастотепульсаивнешнимпризнакамутомления;</w:t>
      </w:r>
    </w:p>
    <w:p w:rsidR="007375A2" w:rsidRDefault="006B52D4" w:rsidP="008F57DD">
      <w:pPr>
        <w:pStyle w:val="a3"/>
        <w:ind w:right="547"/>
      </w:pPr>
      <w:r>
        <w:t>описыватьианализироватьтехникуразучиваемогоупражнения,выделятьфазыиэлементыдвижений, подбирать подготовительные упражнения и планировать последовательность решениязадачобучения,оцениватьэффективностьобученияпосредствомсравнениясэталоннымобразцом;</w:t>
      </w:r>
    </w:p>
    <w:p w:rsidR="007375A2" w:rsidRDefault="006B52D4" w:rsidP="008F57DD">
      <w:pPr>
        <w:pStyle w:val="a3"/>
        <w:ind w:right="549"/>
      </w:pPr>
      <w:r>
        <w:t>наблюдать,анализироватьиконтролироватьтехникувыполненияфизическихупражненийдругими обучающимися, сравнивать её с эталонным образцом, выявлять ошибки и предлагатьспособыихустранения;</w:t>
      </w:r>
    </w:p>
    <w:p w:rsidR="007375A2" w:rsidRDefault="006B52D4" w:rsidP="008F57DD">
      <w:pPr>
        <w:pStyle w:val="a3"/>
        <w:spacing w:before="4"/>
        <w:ind w:right="548"/>
      </w:pPr>
      <w:r>
        <w:t>изучатьиколлективнообсуждатьтехнику«иллюстративногообразца»разучиваемогоупражнения,рассматриватьимоделироватьпоявлениеошибок,анализироватьвозможныепричиныихпоявления,выяснятьспособыихустранения.</w:t>
      </w:r>
    </w:p>
    <w:p w:rsidR="007375A2" w:rsidRDefault="006B52D4" w:rsidP="008F57DD">
      <w:pPr>
        <w:pStyle w:val="a3"/>
        <w:spacing w:before="1"/>
        <w:ind w:right="567" w:firstLine="780"/>
      </w:pPr>
      <w:r>
        <w:t>У обучающегося будут сформированы следующие универсальные регулятивные учебныедействия:</w:t>
      </w:r>
    </w:p>
    <w:p w:rsidR="007375A2" w:rsidRDefault="006B52D4" w:rsidP="008F57DD">
      <w:pPr>
        <w:pStyle w:val="a3"/>
        <w:ind w:right="546"/>
      </w:pPr>
      <w:r>
        <w:t>составлятьивыполнятьиндивидуальныекомплексыфизическихупражненийсразнойфункциональнойнаправленностью,выявлятьособенностиихвоздействиянасостояниеорганизма,развитиеегорезервныхвозможностейспомощьюпроцедурконтроляифункциональных проб;</w:t>
      </w:r>
    </w:p>
    <w:p w:rsidR="007375A2" w:rsidRDefault="006B52D4" w:rsidP="008F57DD">
      <w:pPr>
        <w:pStyle w:val="a3"/>
        <w:ind w:right="559"/>
      </w:pPr>
      <w:r>
        <w:t>составлятьивыполнятьакробатическиеигимнастическиекомплексыупражнений,самостоятельноразучиватьсложно-координированныеупражнениянаспортивныхснарядах;</w:t>
      </w:r>
    </w:p>
    <w:p w:rsidR="007375A2" w:rsidRDefault="006B52D4" w:rsidP="008F57DD">
      <w:pPr>
        <w:pStyle w:val="a3"/>
        <w:spacing w:before="1" w:line="274" w:lineRule="exact"/>
      </w:pPr>
      <w:r>
        <w:t>активновзаимодействоватьвусловияхучебнойиигровойдеятельности,ориентироватьсяна</w:t>
      </w:r>
    </w:p>
    <w:p w:rsidR="007375A2" w:rsidRDefault="006B52D4" w:rsidP="008F57DD">
      <w:pPr>
        <w:pStyle w:val="a3"/>
        <w:tabs>
          <w:tab w:val="left" w:pos="1928"/>
          <w:tab w:val="left" w:pos="2332"/>
          <w:tab w:val="left" w:pos="3697"/>
          <w:tab w:val="left" w:pos="5237"/>
          <w:tab w:val="left" w:pos="6421"/>
          <w:tab w:val="left" w:pos="6802"/>
          <w:tab w:val="left" w:pos="7898"/>
          <w:tab w:val="left" w:pos="8786"/>
          <w:tab w:val="left" w:pos="9795"/>
        </w:tabs>
        <w:ind w:right="566"/>
      </w:pPr>
      <w:r>
        <w:t>указанияучителяиправилаигрыпривозникновенииконфликтныхинестандартныхситуаций,признавать своё право и право других на ошибку, право на её совместное исправление;разучивать</w:t>
      </w:r>
      <w:r>
        <w:tab/>
        <w:t>и</w:t>
      </w:r>
      <w:r>
        <w:tab/>
        <w:t>выполнять</w:t>
      </w:r>
      <w:r>
        <w:tab/>
        <w:t>технические</w:t>
      </w:r>
      <w:r>
        <w:tab/>
        <w:t>действия</w:t>
      </w:r>
      <w:r>
        <w:tab/>
        <w:t>в</w:t>
      </w:r>
      <w:r>
        <w:tab/>
        <w:t>игровых</w:t>
      </w:r>
      <w:r>
        <w:tab/>
        <w:t>видах</w:t>
      </w:r>
      <w:r>
        <w:tab/>
        <w:t>спорта,</w:t>
      </w:r>
      <w:r>
        <w:tab/>
      </w:r>
      <w:r>
        <w:rPr>
          <w:spacing w:val="-1"/>
        </w:rPr>
        <w:t>активно</w:t>
      </w:r>
      <w:r>
        <w:t>взаимодействуютприсовместныхтактическихдействияхвзащитеинападении,терпимоотноситсяк ошибкамигроковсвоейкоманды икомандысоперников;</w:t>
      </w:r>
    </w:p>
    <w:p w:rsidR="007375A2" w:rsidRDefault="006B52D4" w:rsidP="008F57DD">
      <w:pPr>
        <w:pStyle w:val="a3"/>
        <w:spacing w:before="2"/>
        <w:ind w:right="544"/>
      </w:pPr>
      <w:r>
        <w:t>организовыватьоказаниепервойпомощипритравмахиушибахвовремясамостоятельныхзанятий физической культурой и спортом, применять способы и приёмы помощи в зависимостиотхарактераипризнаковполученной травмы.</w:t>
      </w:r>
    </w:p>
    <w:p w:rsidR="007375A2" w:rsidRDefault="006B52D4" w:rsidP="008F57DD">
      <w:pPr>
        <w:ind w:left="552" w:right="548" w:firstLine="780"/>
        <w:jc w:val="both"/>
        <w:rPr>
          <w:i/>
          <w:sz w:val="24"/>
        </w:rPr>
      </w:pPr>
      <w:r>
        <w:rPr>
          <w:i/>
          <w:sz w:val="24"/>
        </w:rPr>
        <w:t>Планируемыерезультатыосвоенияпрограммыпофизическойкультуренауровнеосновногообщего образования.</w:t>
      </w:r>
    </w:p>
    <w:p w:rsidR="007375A2" w:rsidRDefault="006B52D4" w:rsidP="008F57DD">
      <w:pPr>
        <w:pStyle w:val="a3"/>
        <w:ind w:right="553" w:firstLine="780"/>
      </w:pPr>
      <w:r>
        <w:t>В результате изучения физической культуры на уровне основного общего образования уобучающегосябудутсформированыследующиеличностныерезультаты:</w:t>
      </w:r>
    </w:p>
    <w:p w:rsidR="007375A2" w:rsidRDefault="006B52D4" w:rsidP="008F57DD">
      <w:pPr>
        <w:pStyle w:val="a3"/>
        <w:spacing w:before="72"/>
        <w:ind w:right="561"/>
      </w:pPr>
      <w:r>
        <w:t>готовностьпроявлятьинтерескисториииразвитиюфизическойкультурыиспортавРоссийскойФедерации, гордиться победами выдающихся отечественных спортсменов-олимпийцев;готовностьотстаиватьсимволыРоссийскойФедерациивовремяспортивныхсоревнований,уважать традиции и принципы современных Олимпийских игр и олимпийского движения;готовностьориентироватьсянаморальныеценностиинормымежличностноговзаимодействияпри организации,планированииипроведениисовместныхзанятийфизическойкультуройиспортом,оздоровительныхмероприятийвусловияхактивногоотдыхаидосуга;</w:t>
      </w:r>
    </w:p>
    <w:p w:rsidR="007375A2" w:rsidRDefault="006B52D4" w:rsidP="008F57DD">
      <w:pPr>
        <w:pStyle w:val="a3"/>
        <w:spacing w:before="6" w:line="237" w:lineRule="auto"/>
        <w:ind w:right="840"/>
      </w:pPr>
      <w:r>
        <w:t>готовность оцениватьсвоё поведение и поступки во время проведения совместных занятийфизическойкультурой,участиявспортивных мероприятияхисоревнованиях;</w:t>
      </w:r>
    </w:p>
    <w:p w:rsidR="007375A2" w:rsidRDefault="006B52D4" w:rsidP="008F57DD">
      <w:pPr>
        <w:pStyle w:val="a3"/>
      </w:pPr>
      <w:r>
        <w:t>готовностьоказыватьпервуюмедицинскуюпомощьпритравмахиушибах,соблюдатьправилатехникибезопасностивовремя совместныхзанятийфизическойкультуройиспортом;</w:t>
      </w:r>
    </w:p>
    <w:p w:rsidR="007375A2" w:rsidRDefault="006B52D4" w:rsidP="008F57DD">
      <w:pPr>
        <w:pStyle w:val="a3"/>
        <w:tabs>
          <w:tab w:val="left" w:pos="1960"/>
          <w:tab w:val="left" w:pos="2304"/>
          <w:tab w:val="left" w:pos="3881"/>
          <w:tab w:val="left" w:pos="6257"/>
          <w:tab w:val="left" w:pos="8058"/>
          <w:tab w:val="left" w:pos="9262"/>
          <w:tab w:val="left" w:pos="10491"/>
        </w:tabs>
        <w:ind w:right="557"/>
      </w:pPr>
      <w:r>
        <w:t>стремление</w:t>
      </w:r>
      <w:r>
        <w:tab/>
        <w:t>к</w:t>
      </w:r>
      <w:r>
        <w:tab/>
        <w:t>физическому</w:t>
      </w:r>
      <w:r>
        <w:tab/>
        <w:t>совершенствованию,</w:t>
      </w:r>
      <w:r>
        <w:tab/>
        <w:t>формированию</w:t>
      </w:r>
      <w:r>
        <w:tab/>
        <w:t>культуры</w:t>
      </w:r>
      <w:r>
        <w:tab/>
        <w:t>движения</w:t>
      </w:r>
      <w:r>
        <w:tab/>
      </w:r>
      <w:r>
        <w:rPr>
          <w:spacing w:val="-4"/>
        </w:rPr>
        <w:t>и</w:t>
      </w:r>
      <w:r>
        <w:t>телосложения, самовыражению в избранном видеспорта;</w:t>
      </w:r>
    </w:p>
    <w:p w:rsidR="007375A2" w:rsidRDefault="006B52D4" w:rsidP="008F57DD">
      <w:pPr>
        <w:pStyle w:val="a3"/>
        <w:tabs>
          <w:tab w:val="left" w:pos="1760"/>
          <w:tab w:val="left" w:pos="2064"/>
          <w:tab w:val="left" w:pos="3601"/>
          <w:tab w:val="left" w:pos="3889"/>
          <w:tab w:val="left" w:pos="4041"/>
          <w:tab w:val="left" w:pos="4245"/>
          <w:tab w:val="left" w:pos="5673"/>
          <w:tab w:val="left" w:pos="6117"/>
          <w:tab w:val="left" w:pos="7058"/>
          <w:tab w:val="left" w:pos="7730"/>
          <w:tab w:val="left" w:pos="8698"/>
          <w:tab w:val="left" w:pos="8958"/>
          <w:tab w:val="left" w:pos="9406"/>
        </w:tabs>
        <w:ind w:right="562"/>
      </w:pPr>
      <w:r>
        <w:t>готовностьорганизовыватьипроводитьзанятияфизическойкультуройиспортомнаосновенаучных</w:t>
      </w:r>
      <w:r>
        <w:tab/>
        <w:t>представлений</w:t>
      </w:r>
      <w:r>
        <w:tab/>
        <w:t>о</w:t>
      </w:r>
      <w:r>
        <w:tab/>
      </w:r>
      <w:r>
        <w:tab/>
        <w:t>закономерностях</w:t>
      </w:r>
      <w:r>
        <w:tab/>
        <w:t>физического</w:t>
      </w:r>
      <w:r>
        <w:tab/>
        <w:t>развития</w:t>
      </w:r>
      <w:r>
        <w:tab/>
      </w:r>
      <w:r>
        <w:tab/>
        <w:t>и</w:t>
      </w:r>
      <w:r>
        <w:tab/>
      </w:r>
      <w:r>
        <w:rPr>
          <w:spacing w:val="-1"/>
        </w:rPr>
        <w:t>физической</w:t>
      </w:r>
      <w:r>
        <w:t>подготовленности с учётом самостоятельных наблюдений за изменением их показателей;осознание здоровья как базовой ценности человека, признание объективной необходимости в егоукреплении и длительном сохранении посредством занятий физической культурой и спортом;осознание необходимости ведения здорового образа жизни как средства профилактики пагубноговлияния вредных привычек на физическое, психическое и социальное здоровье человека;способность</w:t>
      </w:r>
      <w:r>
        <w:tab/>
        <w:t>адаптироваться</w:t>
      </w:r>
      <w:r>
        <w:tab/>
        <w:t>к</w:t>
      </w:r>
      <w:r>
        <w:tab/>
      </w:r>
      <w:r>
        <w:tab/>
        <w:t>стрессовым</w:t>
      </w:r>
      <w:r>
        <w:tab/>
        <w:t>ситуациям,</w:t>
      </w:r>
      <w:r>
        <w:tab/>
        <w:t>осуществлять</w:t>
      </w:r>
      <w:r>
        <w:tab/>
        <w:t>профилактическиемероприятияпорегулированиюэмоциональныхнапряжений,активно</w:t>
      </w:r>
      <w:r>
        <w:lastRenderedPageBreak/>
        <w:t>мувосстановлениюорганизмапослезначительныхумственныхифизическихнагрузок;</w:t>
      </w:r>
    </w:p>
    <w:p w:rsidR="007375A2" w:rsidRDefault="006B52D4" w:rsidP="008F57DD">
      <w:pPr>
        <w:pStyle w:val="a3"/>
        <w:spacing w:before="8" w:line="237" w:lineRule="auto"/>
        <w:ind w:right="547"/>
      </w:pPr>
      <w:r>
        <w:t>готовность соблюдать правила безопасности во время занятий физической культурой и спортом,проводитьгигиеническиеипрофилактическиемероприятияпоорганизацииместзанятий,выборуспортивного инвентаря иоборудования, спортивнойодежды;</w:t>
      </w:r>
    </w:p>
    <w:p w:rsidR="007375A2" w:rsidRDefault="006B52D4" w:rsidP="008F57DD">
      <w:pPr>
        <w:pStyle w:val="a3"/>
        <w:spacing w:before="2"/>
        <w:ind w:right="840"/>
      </w:pPr>
      <w:r>
        <w:t>готовностьсоблюдатьправилаитребованиякорганизациибивуакавовремятуристскихпоходов,противостоятьдействиямипоступкам, приносящимвредокружающейсреде;</w:t>
      </w:r>
    </w:p>
    <w:p w:rsidR="007375A2" w:rsidRDefault="006B52D4" w:rsidP="008F57DD">
      <w:pPr>
        <w:pStyle w:val="a3"/>
      </w:pPr>
      <w:r>
        <w:t>освоениеопытавзаимодействиясосверстниками,формобщенияиповеденияпривыполненииучебных заданий на уроках физической культуры, игровой и соревновательной деятельности;повышениекомпетентностиворганизациисамостоятельныхзанятийфизическойкультурой,планированииихсодержанияинаправленностивзависимостиотиндивидуальныхинтересовипотребностей;</w:t>
      </w:r>
    </w:p>
    <w:p w:rsidR="007375A2" w:rsidRDefault="006B52D4" w:rsidP="008F57DD">
      <w:pPr>
        <w:pStyle w:val="a3"/>
        <w:spacing w:before="4"/>
        <w:ind w:right="546"/>
      </w:pPr>
      <w:r>
        <w:t>формированиепредставленийобосновныхпонятияхитерминахфизическоговоспитанияиспортивнойтренировки,уменийруководствоватьсяимивпознавательнойипрактическойдеятельности,общениисосверстниками,публичныхвыступленияхидискуссиях.</w:t>
      </w:r>
    </w:p>
    <w:p w:rsidR="007375A2" w:rsidRDefault="006B52D4" w:rsidP="008F57DD">
      <w:pPr>
        <w:pStyle w:val="a3"/>
        <w:spacing w:before="1"/>
        <w:ind w:right="539" w:firstLine="780"/>
      </w:pPr>
      <w:r>
        <w:t>В результате изучения физической культуры на уровне основного общего образования уобучающегосябудутсформированыуниверсальныепознавательныеучебныедействия,универсальныекоммуникативныеучебныедействия,универсальныерегулятивныеучебныедействия.</w:t>
      </w:r>
    </w:p>
    <w:p w:rsidR="007375A2" w:rsidRDefault="006B52D4" w:rsidP="008F57DD">
      <w:pPr>
        <w:pStyle w:val="a3"/>
        <w:ind w:right="553" w:firstLine="780"/>
      </w:pPr>
      <w:r>
        <w:t>Уобучающегосябудутсформированыследующиеуниверсальныепознавательныеучебныедействия:</w:t>
      </w:r>
    </w:p>
    <w:p w:rsidR="007375A2" w:rsidRDefault="006B52D4" w:rsidP="008F57DD">
      <w:pPr>
        <w:pStyle w:val="a3"/>
        <w:spacing w:before="3" w:line="237" w:lineRule="auto"/>
      </w:pPr>
      <w:r>
        <w:t>проводитьсравнениесоревновательныхупражненийОлимпийскихигрдревностиисовременныхОлимпийскихигр, выявлятьих общностьиразличия;</w:t>
      </w:r>
    </w:p>
    <w:p w:rsidR="007375A2" w:rsidRDefault="006B52D4" w:rsidP="008F57DD">
      <w:pPr>
        <w:pStyle w:val="a3"/>
        <w:tabs>
          <w:tab w:val="left" w:pos="2172"/>
          <w:tab w:val="left" w:pos="3945"/>
          <w:tab w:val="left" w:pos="5001"/>
          <w:tab w:val="left" w:pos="5633"/>
          <w:tab w:val="left" w:pos="7934"/>
          <w:tab w:val="left" w:pos="9194"/>
        </w:tabs>
        <w:ind w:right="559"/>
      </w:pPr>
      <w:r>
        <w:t>осмысливать</w:t>
      </w:r>
      <w:r>
        <w:tab/>
        <w:t>Олимпийскую</w:t>
      </w:r>
      <w:r>
        <w:tab/>
        <w:t>хартию</w:t>
      </w:r>
      <w:r>
        <w:tab/>
        <w:t>как</w:t>
      </w:r>
      <w:r>
        <w:tab/>
        <w:t>основополагающий</w:t>
      </w:r>
      <w:r>
        <w:tab/>
        <w:t>документ</w:t>
      </w:r>
      <w:r>
        <w:tab/>
        <w:t>современногоолимпийскогодвижения, приводитьпримерыеёгуманистической направленности;анализироватьвлияниезанятийфизическойкультуройиспортомнавоспитаниеположительныхкачествличности,устанавливатьвозможностьпрофилактикивредныхпривычек;</w:t>
      </w:r>
    </w:p>
    <w:p w:rsidR="007375A2" w:rsidRDefault="006B52D4" w:rsidP="008F57DD">
      <w:pPr>
        <w:pStyle w:val="a3"/>
        <w:ind w:right="561"/>
      </w:pPr>
      <w:r>
        <w:t>характеризовать туристские походы как форму активного отдыха, выявлять их целевоепредназначениевсохранениииукрепленииздоровья,руководствоватьсятребованиямитехникибезопасностиво время передвиженияпо маршрутуиорганизациибивуака;</w:t>
      </w:r>
    </w:p>
    <w:p w:rsidR="007375A2" w:rsidRDefault="006B52D4" w:rsidP="008F57DD">
      <w:pPr>
        <w:pStyle w:val="a3"/>
        <w:spacing w:before="4"/>
      </w:pPr>
      <w:r>
        <w:t>устанавливатьпричинно-следственнуюсвязьмеждупланированиемрежимадняиизменениямипоказателей работоспособности;</w:t>
      </w:r>
    </w:p>
    <w:p w:rsidR="007375A2" w:rsidRDefault="006B52D4" w:rsidP="008F57DD">
      <w:pPr>
        <w:pStyle w:val="a3"/>
      </w:pPr>
      <w:r>
        <w:t>устанавливатьсвязьнегативноговлияниянарушенияосанкинасостояниездоровьяивыявлятьпричинынарушений,измерятьиндивидуальнуюформуисоставлятькомплексыупражненийпо</w:t>
      </w:r>
    </w:p>
    <w:p w:rsidR="007375A2" w:rsidRDefault="006B52D4" w:rsidP="008F57DD">
      <w:pPr>
        <w:pStyle w:val="a3"/>
        <w:spacing w:before="72"/>
      </w:pPr>
      <w:r>
        <w:t>профилактикеикоррекциивыявляемыхнарушений;</w:t>
      </w:r>
    </w:p>
    <w:p w:rsidR="007375A2" w:rsidRDefault="006B52D4" w:rsidP="008F57DD">
      <w:pPr>
        <w:pStyle w:val="a3"/>
        <w:ind w:right="561"/>
      </w:pPr>
      <w:r>
        <w:t>устанавливатьпричинно-следственнуюсвязьмежду уровнемразвитияфизическихкачеств,состоянием здоровья и функциональными возможностями основных систем организма;устанавливатьпричинно-следственнуюсвязьмеждукачествомвладениятехникойфизическогоупражненияивозможностьювозникновениятравмиушибоввовремясамостоятельныхзанятийфизическойкультуройиспортом;</w:t>
      </w:r>
    </w:p>
    <w:p w:rsidR="007375A2" w:rsidRDefault="006B52D4" w:rsidP="008F57DD">
      <w:pPr>
        <w:pStyle w:val="a3"/>
        <w:spacing w:before="7" w:line="237" w:lineRule="auto"/>
      </w:pPr>
      <w:r>
        <w:t>устанавливатьпричинно-следственнуюсвязьмеждуподготовкойместзанятийнаоткрытыхплощадкахиправилами предупреждения травматизма.</w:t>
      </w:r>
    </w:p>
    <w:p w:rsidR="007375A2" w:rsidRDefault="006B52D4" w:rsidP="008F57DD">
      <w:pPr>
        <w:pStyle w:val="a3"/>
        <w:ind w:right="840" w:firstLine="780"/>
      </w:pPr>
      <w:r>
        <w:t>У обучающегося будутсформированы следующиеуниверсальные коммуникативныеучебныедействия:</w:t>
      </w:r>
    </w:p>
    <w:p w:rsidR="007375A2" w:rsidRDefault="006B52D4" w:rsidP="008F57DD">
      <w:pPr>
        <w:pStyle w:val="a3"/>
        <w:ind w:right="548"/>
      </w:pPr>
      <w:r>
        <w:t>выбирать, анализировать и систематизировать информацию из разных источников об образцахтехникивыполненияразучиваемыхупражнений,правилахпланированиясамостоятельныхзанятийфизическойитехническойподготовкой;</w:t>
      </w:r>
    </w:p>
    <w:p w:rsidR="007375A2" w:rsidRDefault="006B52D4" w:rsidP="008F57DD">
      <w:pPr>
        <w:pStyle w:val="a3"/>
        <w:ind w:right="549"/>
      </w:pPr>
      <w:r>
        <w:t>вестинаблюдениязаразвитиемфизическихкачеств,сравниватьихпоказателисданнымивозрастно-половыхстандартов,составлятьпланызанятийнаосновеопределённыхправилирегулироватьнагрузкупочастотепульсаивнешнимпризнакамутомления;</w:t>
      </w:r>
    </w:p>
    <w:p w:rsidR="007375A2" w:rsidRDefault="006B52D4" w:rsidP="008F57DD">
      <w:pPr>
        <w:pStyle w:val="a3"/>
        <w:spacing w:before="4"/>
        <w:ind w:right="551"/>
      </w:pPr>
      <w:r>
        <w:t>описыватьианализироватьтехникуразучиваемогоупражнения,выделятьфазыиэлементыдвижений, подбирать подготовительные упражнения и планировать последовательность решениязадачобучения,оцениватьэффективностьобученияпосредствомсравнениясэталоннымобразцом;</w:t>
      </w:r>
    </w:p>
    <w:p w:rsidR="007375A2" w:rsidRDefault="006B52D4" w:rsidP="008F57DD">
      <w:pPr>
        <w:pStyle w:val="a3"/>
        <w:ind w:right="559"/>
      </w:pPr>
      <w:r>
        <w:t>наблюдать,анализироватьиконтролироватьтехникувыполненияфизическихупражненийдругими обучающимися, сравнивать её с эталонным образцом, выявлять ошибки и предлагатьспособыихустранения;</w:t>
      </w:r>
    </w:p>
    <w:p w:rsidR="007375A2" w:rsidRDefault="006B52D4" w:rsidP="008F57DD">
      <w:pPr>
        <w:pStyle w:val="a3"/>
        <w:ind w:right="551"/>
      </w:pPr>
      <w:r>
        <w:t>изучатьиколлективнообсуждатьтехнику«иллюстративногообразца»разучиваемогоупражнения,ра</w:t>
      </w:r>
      <w:r>
        <w:lastRenderedPageBreak/>
        <w:t>ссматриватьимоделироватьпоявлениеошибок,анализироватьвозможныепричиныихпоявления,выяснятьспособыихустранения.</w:t>
      </w:r>
    </w:p>
    <w:p w:rsidR="007375A2" w:rsidRDefault="006B52D4" w:rsidP="008F57DD">
      <w:pPr>
        <w:pStyle w:val="a3"/>
        <w:ind w:right="562" w:firstLine="780"/>
      </w:pPr>
      <w:r>
        <w:t>У обучающегося будут сформированы следующие универсальные регулятивные учебныедействия:</w:t>
      </w:r>
    </w:p>
    <w:p w:rsidR="007375A2" w:rsidRDefault="006B52D4" w:rsidP="008F57DD">
      <w:pPr>
        <w:pStyle w:val="a3"/>
        <w:ind w:right="550"/>
      </w:pPr>
      <w:r>
        <w:t>составлятьивыполнятьиндивидуальныекомплексыфизическихупражненийсразнойфункциональнойнаправленностью,выявлятьособенностиихвоздействиянасостояниеорганизма,развитиеегорезервныхвозможностейспомощьюпроцедурконтроляифункциональных проб;</w:t>
      </w:r>
    </w:p>
    <w:p w:rsidR="007375A2" w:rsidRDefault="006B52D4" w:rsidP="008F57DD">
      <w:pPr>
        <w:pStyle w:val="a3"/>
        <w:spacing w:before="1"/>
        <w:ind w:right="563"/>
      </w:pPr>
      <w:r>
        <w:t>составлятьивыполнятьакробатическиеигимнастическиекомплексыупражнений,самостоятельноразучиватьсложно-координированныеупражнениянаспортивныхснарядах;</w:t>
      </w:r>
    </w:p>
    <w:p w:rsidR="007375A2" w:rsidRDefault="006B52D4" w:rsidP="008F57DD">
      <w:pPr>
        <w:pStyle w:val="a3"/>
        <w:tabs>
          <w:tab w:val="left" w:pos="1928"/>
          <w:tab w:val="left" w:pos="2332"/>
          <w:tab w:val="left" w:pos="3701"/>
          <w:tab w:val="left" w:pos="5237"/>
          <w:tab w:val="left" w:pos="6425"/>
          <w:tab w:val="left" w:pos="6806"/>
          <w:tab w:val="left" w:pos="7930"/>
          <w:tab w:val="left" w:pos="8786"/>
          <w:tab w:val="left" w:pos="9799"/>
        </w:tabs>
        <w:spacing w:before="1"/>
        <w:ind w:right="562"/>
      </w:pPr>
      <w:r>
        <w:t>активновзаимодействоватьвусловияхучебнойиигровойдеятельности,ориентироватьсянауказанияучителяиправилаигрыпривозникновенииконфликтныхинестандартныхситуаций,признавать своё право и право других на ошибку, право на её совместное исправление;разучивать</w:t>
      </w:r>
      <w:r>
        <w:tab/>
        <w:t>и</w:t>
      </w:r>
      <w:r>
        <w:tab/>
        <w:t>выполнять</w:t>
      </w:r>
      <w:r>
        <w:tab/>
        <w:t>технические</w:t>
      </w:r>
      <w:r>
        <w:tab/>
        <w:t>действия</w:t>
      </w:r>
      <w:r>
        <w:tab/>
        <w:t>в</w:t>
      </w:r>
      <w:r>
        <w:tab/>
        <w:t>игровых</w:t>
      </w:r>
      <w:r>
        <w:tab/>
        <w:t>видах</w:t>
      </w:r>
      <w:r>
        <w:tab/>
        <w:t>спорта,</w:t>
      </w:r>
      <w:r>
        <w:tab/>
      </w:r>
      <w:r>
        <w:rPr>
          <w:spacing w:val="-1"/>
        </w:rPr>
        <w:t>активно</w:t>
      </w:r>
      <w:r>
        <w:t>взаимодействуют при совместных тактических действиях в защите и нападении, терпимоотноситсяк ошибкамигроковсвоейкоманды икомандысоперников;</w:t>
      </w:r>
    </w:p>
    <w:p w:rsidR="007375A2" w:rsidRDefault="006B52D4" w:rsidP="008F57DD">
      <w:pPr>
        <w:pStyle w:val="a3"/>
        <w:ind w:right="548"/>
      </w:pPr>
      <w:r>
        <w:t>организовыватьоказаниепервойпомощипритравмахиушибахвовремясамостоятельныхзанятий физической культурой и спортом, применять способы и приёмы помощи в зависимостиотхарактераипризнаковполученной травмы.</w:t>
      </w:r>
    </w:p>
    <w:p w:rsidR="007375A2" w:rsidRDefault="006B52D4" w:rsidP="008F57DD">
      <w:pPr>
        <w:ind w:left="552" w:right="552" w:firstLine="780"/>
        <w:jc w:val="both"/>
        <w:rPr>
          <w:i/>
          <w:sz w:val="24"/>
        </w:rPr>
      </w:pPr>
      <w:r>
        <w:rPr>
          <w:i/>
          <w:sz w:val="24"/>
        </w:rPr>
        <w:t>Предметныерезультатыосвоенияпрограммыпофизическойкультуренауровнеосновногообщего образования.</w:t>
      </w:r>
    </w:p>
    <w:p w:rsidR="007375A2" w:rsidRDefault="006B52D4" w:rsidP="008F57DD">
      <w:pPr>
        <w:spacing w:before="1"/>
        <w:ind w:left="1272"/>
        <w:jc w:val="both"/>
        <w:rPr>
          <w:i/>
          <w:sz w:val="24"/>
        </w:rPr>
      </w:pPr>
      <w:r>
        <w:rPr>
          <w:sz w:val="24"/>
        </w:rPr>
        <w:t>.К</w:t>
      </w:r>
      <w:r>
        <w:rPr>
          <w:i/>
          <w:sz w:val="24"/>
        </w:rPr>
        <w:t>концуобученияв8классеобучающийсянаучится:</w:t>
      </w:r>
    </w:p>
    <w:p w:rsidR="007375A2" w:rsidRDefault="006B52D4" w:rsidP="008F57DD">
      <w:pPr>
        <w:pStyle w:val="a3"/>
        <w:ind w:right="554"/>
      </w:pPr>
      <w:r>
        <w:t>проводитьанализосновныхнаправленийразвитияфизическойкультурывРоссийскойФедерации,характеризоватьсодержаниеосновных формих организации;</w:t>
      </w:r>
    </w:p>
    <w:p w:rsidR="007375A2" w:rsidRDefault="006B52D4" w:rsidP="008F57DD">
      <w:pPr>
        <w:pStyle w:val="a3"/>
        <w:spacing w:before="4"/>
        <w:ind w:right="554"/>
      </w:pPr>
      <w:r>
        <w:t>анализироватьпонятие«всестороннееигармоничноефизическоеразвитие»,раскрыватькритерии и приводить примеры, устанавливать связь с наследственными факторами и занятиямифизическойкультуройиспортом;</w:t>
      </w:r>
    </w:p>
    <w:p w:rsidR="007375A2" w:rsidRDefault="006B52D4" w:rsidP="008F57DD">
      <w:pPr>
        <w:pStyle w:val="a3"/>
        <w:ind w:right="558"/>
      </w:pPr>
      <w:r>
        <w:t>проводить занятия оздоровительной гимнастикой по коррекции индивидуальной формы осанки иизбыточноймассытела;</w:t>
      </w:r>
    </w:p>
    <w:p w:rsidR="007375A2" w:rsidRDefault="006B52D4" w:rsidP="008F57DD">
      <w:pPr>
        <w:pStyle w:val="a3"/>
        <w:ind w:right="561"/>
      </w:pPr>
      <w:r>
        <w:t>составлятьпланызанятияспортивной тренировкой,определять ихцелевоесодержаниевсоответствии с индивидуальными показателями развития основных физических качеств;выполнять гимнастическую комбинацию на гимнастическом бревне из ранее освоенныхупражнений с добавлением элементов акробатики и ритмической гимнастики (девушки);выполнятькомбинациюнапараллельныхбрусьяхсвключениемупражненийвупоренаруках,кувыркавперёдисоскока,наблюдатьихвыполнениедругимиобучающимисяисравниватьсзаданнымобразцом, анализироватьошибкии причиныихпоявления,находитьспособыустранения(юноши);</w:t>
      </w:r>
    </w:p>
    <w:p w:rsidR="007375A2" w:rsidRDefault="006B52D4" w:rsidP="008F57DD">
      <w:pPr>
        <w:pStyle w:val="a3"/>
        <w:ind w:right="550"/>
      </w:pPr>
      <w:r>
        <w:t>выполнятьпрыжокв длину сразбегаспособом«прогнувшись»,наблюдатьианализироватьтехнические особенности в выполнении другими обучающимися, выявлять ошибки и предлагатьспособыустранения;</w:t>
      </w:r>
    </w:p>
    <w:p w:rsidR="007375A2" w:rsidRDefault="006B52D4" w:rsidP="008F57DD">
      <w:pPr>
        <w:pStyle w:val="a3"/>
        <w:spacing w:before="1"/>
        <w:ind w:right="556"/>
      </w:pPr>
      <w:r>
        <w:t>выполнятьтестовыезаданиякомплексаГТОвбеговыхитехническихлегкоатлетическихдисциплинах всоответствиисустановленными требованиямикихтехнике;</w:t>
      </w:r>
    </w:p>
    <w:p w:rsidR="007375A2" w:rsidRDefault="006B52D4" w:rsidP="008F57DD">
      <w:pPr>
        <w:pStyle w:val="a3"/>
        <w:ind w:right="544"/>
      </w:pPr>
      <w:r>
        <w:t>выполнятьпередвижениеналыжаходновременнымбесшажнымходом,переходспопеременногодвухшажногоходанаодновременныйбесшажныйход,преодолениеестественныхпрепятствийналыжахширокимшагом,перешагиванием,перелазанием(длябесснежныхрайонов –имитацияпередвижения);</w:t>
      </w:r>
    </w:p>
    <w:p w:rsidR="007375A2" w:rsidRDefault="006B52D4" w:rsidP="008F57DD">
      <w:pPr>
        <w:pStyle w:val="a3"/>
        <w:spacing w:before="1"/>
        <w:ind w:right="1444"/>
      </w:pPr>
      <w:r>
        <w:t>соблюдатьправилабезопасностивбассейнепривыполненииплавательныхупражнений;выполнятьпрыжкивводусостартовой тумбы;</w:t>
      </w:r>
    </w:p>
    <w:p w:rsidR="007375A2" w:rsidRDefault="006B52D4" w:rsidP="008F57DD">
      <w:pPr>
        <w:pStyle w:val="a3"/>
      </w:pPr>
      <w:r>
        <w:t>выполнятьтехническиеэлементыплаваниякролемнагрудив согласованиисдыханием;</w:t>
      </w:r>
    </w:p>
    <w:p w:rsidR="007375A2" w:rsidRDefault="006B52D4" w:rsidP="008F57DD">
      <w:pPr>
        <w:pStyle w:val="a3"/>
        <w:spacing w:before="72"/>
        <w:ind w:right="569"/>
      </w:pPr>
      <w:r>
        <w:t>тренироваться в упражнениях общефизической и специальной физической подготовки с учётоминдивидуальныхивозрастно-половыхособенностей;</w:t>
      </w:r>
    </w:p>
    <w:p w:rsidR="007375A2" w:rsidRDefault="006B52D4" w:rsidP="008F57DD">
      <w:pPr>
        <w:pStyle w:val="a3"/>
      </w:pPr>
      <w:r>
        <w:t>демонстрироватьииспользоватьтехническиедействияспортивныхигр:</w:t>
      </w:r>
    </w:p>
    <w:p w:rsidR="007375A2" w:rsidRDefault="006B52D4" w:rsidP="008F57DD">
      <w:pPr>
        <w:pStyle w:val="a3"/>
        <w:spacing w:before="7" w:line="237" w:lineRule="auto"/>
        <w:ind w:right="562"/>
      </w:pPr>
      <w:r>
        <w:t>баскетбол (передача мяча одной рукой снизу и от плеча, бросок в корзину двумя и одной рукой впрыжке, тактические действия в защите и нападении, использование разученных технических итактических действийвусловияхигровой деятельности);</w:t>
      </w:r>
    </w:p>
    <w:p w:rsidR="007375A2" w:rsidRDefault="006B52D4" w:rsidP="008F57DD">
      <w:pPr>
        <w:pStyle w:val="a3"/>
        <w:spacing w:before="1"/>
        <w:ind w:right="549"/>
      </w:pPr>
      <w:r>
        <w:t>волейбол (прямой нападающий удар и индивидуальное блокирование мяча в прыжке с места,тактическиедействиявзащитеинападении,использованиеразученныхтехническихитактических действийвусловияхигровой деятельности);</w:t>
      </w:r>
    </w:p>
    <w:p w:rsidR="007375A2" w:rsidRDefault="006B52D4" w:rsidP="008F57DD">
      <w:pPr>
        <w:pStyle w:val="a3"/>
        <w:spacing w:before="1"/>
        <w:ind w:right="552"/>
      </w:pPr>
      <w:r>
        <w:t xml:space="preserve">футбол (удары по неподвижному, катящемуся и летящему мячу с разбега внутренней и внешнейчастьюподъёмастопы, тактические действияигроков в нападениии защите, </w:t>
      </w:r>
      <w:r>
        <w:lastRenderedPageBreak/>
        <w:t>использованиеразученныхтехнических итактических действийвусловиях игровойдеятельности).</w:t>
      </w:r>
    </w:p>
    <w:p w:rsidR="007375A2" w:rsidRDefault="006B52D4" w:rsidP="008F57DD">
      <w:pPr>
        <w:ind w:left="1332"/>
        <w:jc w:val="both"/>
        <w:rPr>
          <w:i/>
          <w:sz w:val="24"/>
        </w:rPr>
      </w:pPr>
      <w:r>
        <w:rPr>
          <w:i/>
          <w:sz w:val="24"/>
        </w:rPr>
        <w:t>Кконцуобученияв9классеобучающийсянаучится:</w:t>
      </w:r>
    </w:p>
    <w:p w:rsidR="007375A2" w:rsidRDefault="006B52D4" w:rsidP="008F57DD">
      <w:pPr>
        <w:pStyle w:val="a3"/>
        <w:ind w:right="548"/>
      </w:pPr>
      <w:r>
        <w:t>отстаиватьпринципыздоровогообразажизни,раскрыватьэффективностьегоформвпрофилактикевредныхпривычек,обосновыватьпагубноевлияниевредныхпривычекназдоровьечеловека, его социальную и производственнуюдеятельность;</w:t>
      </w:r>
    </w:p>
    <w:p w:rsidR="007375A2" w:rsidRDefault="006B52D4" w:rsidP="008F57DD">
      <w:pPr>
        <w:pStyle w:val="a3"/>
        <w:spacing w:before="7" w:line="237" w:lineRule="auto"/>
        <w:ind w:right="546"/>
      </w:pPr>
      <w:r>
        <w:t>пониматьпользутуристскихподходовкакформыорганизацииздоровогообразажизни,выполнять правила подготовки к пешим походам, требования безопасности при передвижении иорганизациибивуака;</w:t>
      </w:r>
    </w:p>
    <w:p w:rsidR="007375A2" w:rsidRDefault="006B52D4" w:rsidP="008F57DD">
      <w:pPr>
        <w:pStyle w:val="a3"/>
        <w:spacing w:before="2"/>
        <w:ind w:right="548"/>
      </w:pPr>
      <w:r>
        <w:t>объяснятьпонятие«профессионально-прикладнаяфизическаякультура»,еёцелевоепредназначение, связь с характером и особенностями профессиональной деятельности, пониматьнеобходимостьзанятийпрофессионально-прикладнойфизическойподготовкойобучающихсяобщеобразовательной организации;</w:t>
      </w:r>
    </w:p>
    <w:p w:rsidR="007375A2" w:rsidRDefault="006B52D4" w:rsidP="008F57DD">
      <w:pPr>
        <w:pStyle w:val="a3"/>
        <w:ind w:right="545"/>
      </w:pPr>
      <w:r>
        <w:t>использовать приёмы массажа и применять их в процессе самостоятельных занятий физическойкультуройиспортом,выполнятьгигиеническиетребованиякпроцедураммассажа;</w:t>
      </w:r>
    </w:p>
    <w:p w:rsidR="007375A2" w:rsidRDefault="006B52D4" w:rsidP="008F57DD">
      <w:pPr>
        <w:pStyle w:val="a3"/>
      </w:pPr>
      <w:r>
        <w:t>измерятьиндивидуальныефункциональныерезервыорганизмаспомощьюпробШтанге,Генча,</w:t>
      </w:r>
    </w:p>
    <w:p w:rsidR="007375A2" w:rsidRDefault="006B52D4" w:rsidP="008F57DD">
      <w:pPr>
        <w:pStyle w:val="a3"/>
        <w:spacing w:before="1"/>
        <w:ind w:right="555"/>
      </w:pPr>
      <w:r>
        <w:t>«задержки дыхания», использовать их для планирования индивидуальных занятий спортивной ипрофессионально-прикладнойфизическойподготовкой;</w:t>
      </w:r>
    </w:p>
    <w:p w:rsidR="007375A2" w:rsidRDefault="006B52D4" w:rsidP="008F57DD">
      <w:pPr>
        <w:pStyle w:val="a3"/>
        <w:ind w:right="561"/>
      </w:pPr>
      <w:r>
        <w:t>определятьхарактертравмиушибов,встречающихсянасамостоятельныхзанятияхфизическимиупражнениями и во время активного отдыха, применять способы оказания первой помощи;составлятьивыполнятькомплексыупражненийизразученныхакробатическихупражненийсповышеннымитребованиямиктехнике ихвыполнения(юноши);</w:t>
      </w:r>
    </w:p>
    <w:p w:rsidR="007375A2" w:rsidRDefault="006B52D4" w:rsidP="008F57DD">
      <w:pPr>
        <w:pStyle w:val="a3"/>
        <w:spacing w:before="4"/>
        <w:ind w:right="554"/>
      </w:pPr>
      <w:r>
        <w:t>составлять и выполнять гимнастическую комбинацию на высокой перекладине из разученныхупражнений, с включением элементов размахивания и соскока вперёд способом «прогнувшись»(юноши);</w:t>
      </w:r>
    </w:p>
    <w:p w:rsidR="007375A2" w:rsidRDefault="006B52D4" w:rsidP="008F57DD">
      <w:pPr>
        <w:pStyle w:val="a3"/>
        <w:ind w:right="550"/>
      </w:pPr>
      <w:r>
        <w:t>составлятьивыполнятькомпозициюупражненийчерлидингаспостроениемпирамид,элементамистеп-аэробикииакробатики(девушки);</w:t>
      </w:r>
    </w:p>
    <w:p w:rsidR="007375A2" w:rsidRDefault="006B52D4" w:rsidP="008F57DD">
      <w:pPr>
        <w:pStyle w:val="a3"/>
        <w:tabs>
          <w:tab w:val="left" w:pos="1880"/>
          <w:tab w:val="left" w:pos="2232"/>
          <w:tab w:val="left" w:pos="3557"/>
          <w:tab w:val="left" w:pos="4753"/>
          <w:tab w:val="left" w:pos="6305"/>
          <w:tab w:val="left" w:pos="7734"/>
          <w:tab w:val="left" w:pos="8062"/>
          <w:tab w:val="left" w:pos="9558"/>
        </w:tabs>
        <w:spacing w:before="1"/>
        <w:ind w:right="562"/>
      </w:pPr>
      <w:r>
        <w:t>составлять</w:t>
      </w:r>
      <w:r>
        <w:tab/>
        <w:t>и</w:t>
      </w:r>
      <w:r>
        <w:tab/>
        <w:t>выполнять</w:t>
      </w:r>
      <w:r>
        <w:tab/>
        <w:t>комплекс</w:t>
      </w:r>
      <w:r>
        <w:tab/>
        <w:t>ритмической</w:t>
      </w:r>
      <w:r>
        <w:tab/>
        <w:t>гимнастики</w:t>
      </w:r>
      <w:r>
        <w:tab/>
        <w:t>с</w:t>
      </w:r>
      <w:r>
        <w:tab/>
        <w:t>включением</w:t>
      </w:r>
      <w:r>
        <w:tab/>
      </w:r>
      <w:r>
        <w:rPr>
          <w:spacing w:val="-1"/>
        </w:rPr>
        <w:t>элементов</w:t>
      </w:r>
      <w:r>
        <w:t>художественнойгимнастики,упражненийнагибкостьиравновесие(девушки);совершенствоватьтехнику беговыхи прыжковыхупражнений в процессе самостоятельныхзанятий технической подготовкой к выполнению нормативных требований комплекса ГТО;совершенствовать технику передвижения лыжными ходами в процессе самостоятельных занятийтехническойподготовкойквыполнениюнормативных требованийкомплексаГТО;</w:t>
      </w:r>
    </w:p>
    <w:p w:rsidR="007375A2" w:rsidRDefault="006B52D4" w:rsidP="008F57DD">
      <w:pPr>
        <w:pStyle w:val="a3"/>
        <w:ind w:right="840"/>
      </w:pPr>
      <w:r>
        <w:t>соблюдатьправилабезопасностивбассейнепривыполненииплавательныхупражнений;выполнятьповоротыкувырком, маятником;</w:t>
      </w:r>
    </w:p>
    <w:p w:rsidR="007375A2" w:rsidRDefault="006B52D4" w:rsidP="008F57DD">
      <w:pPr>
        <w:pStyle w:val="a3"/>
      </w:pPr>
      <w:r>
        <w:t>выполнятьтехническиеэлементыбрассомвсогласованиисдыханием;</w:t>
      </w:r>
    </w:p>
    <w:p w:rsidR="007375A2" w:rsidRDefault="006B52D4" w:rsidP="008F57DD">
      <w:pPr>
        <w:pStyle w:val="a3"/>
        <w:ind w:right="543"/>
      </w:pPr>
      <w:r>
        <w:t>совершенствоватьтехническиедействиявспортивныхиграх:баскетбол,волейбол,футбол,взаимодействовать с игроками своих команд в условиях игровой деятельности, при организациитактических действийвнападенииизащите;</w:t>
      </w:r>
    </w:p>
    <w:p w:rsidR="007375A2" w:rsidRDefault="006B52D4" w:rsidP="008F57DD">
      <w:pPr>
        <w:pStyle w:val="a3"/>
        <w:spacing w:before="1"/>
        <w:ind w:right="559"/>
      </w:pPr>
      <w:r>
        <w:t>тренироваться в упражнениях общефизической и специальной физической подготовки с учётоминдивидуальныхивозрастно-половыхособенностей.</w:t>
      </w:r>
    </w:p>
    <w:p w:rsidR="007375A2" w:rsidRDefault="006B52D4" w:rsidP="008F57DD">
      <w:pPr>
        <w:ind w:left="1332"/>
        <w:jc w:val="both"/>
        <w:rPr>
          <w:i/>
          <w:sz w:val="24"/>
        </w:rPr>
      </w:pPr>
      <w:r>
        <w:rPr>
          <w:i/>
          <w:sz w:val="24"/>
        </w:rPr>
        <w:t>Модуль«Футбол».</w:t>
      </w:r>
    </w:p>
    <w:p w:rsidR="007375A2" w:rsidRDefault="006B52D4" w:rsidP="008F57DD">
      <w:pPr>
        <w:pStyle w:val="a3"/>
        <w:ind w:left="1332"/>
      </w:pPr>
      <w:r>
        <w:t>Пояснительнаязапискамодуля«Футбол».</w:t>
      </w:r>
    </w:p>
    <w:p w:rsidR="007375A2" w:rsidRDefault="006B52D4" w:rsidP="008F57DD">
      <w:pPr>
        <w:pStyle w:val="a3"/>
        <w:ind w:right="553"/>
      </w:pPr>
      <w:r>
        <w:t>Учебный модуль «Футбол» (далее – модуль по футболу, футбол) на уровне основного общегообразованияразработансцельюоказанияметодическойпомощиучителюфизическойкультуры</w:t>
      </w:r>
    </w:p>
    <w:p w:rsidR="007375A2" w:rsidRDefault="006B52D4" w:rsidP="008F57DD">
      <w:pPr>
        <w:pStyle w:val="a3"/>
        <w:spacing w:before="72"/>
        <w:ind w:right="547"/>
      </w:pPr>
      <w:r>
        <w:t>всозданиирабочейпрограммыпоучебномуфизическойкультуресучётомсовременныхтенденций в системе образования и использования спортивно-ориентированных форм, средств иметодовобученияпоразличнымвидамспорта.</w:t>
      </w:r>
    </w:p>
    <w:p w:rsidR="007375A2" w:rsidRDefault="006B52D4" w:rsidP="008F57DD">
      <w:pPr>
        <w:pStyle w:val="a3"/>
        <w:spacing w:before="4"/>
        <w:ind w:right="552"/>
      </w:pPr>
      <w:r>
        <w:t>Футбол–самаяпопулярнаяидоступнаяигра,котораяявляетсяэффективнымсредствомфизическоговоспитания,содействуетвсестороннемуфизическому,интеллектуальному,нравственномуразвитиюобучающихся,укреплениюздоровья,привлечениюшкольниковксистематическимзанятиямфизическойкультуройиспортом,ихличностномуипрофессиональномусамоопределению.</w:t>
      </w:r>
    </w:p>
    <w:p w:rsidR="007375A2" w:rsidRDefault="006B52D4" w:rsidP="008F57DD">
      <w:pPr>
        <w:pStyle w:val="a3"/>
        <w:ind w:right="539"/>
      </w:pPr>
      <w:r>
        <w:t xml:space="preserve">Футбол позволяет обучающимся понимать принципы взаимовыручки, проявлять волю, терпениеи развивать чувство ответственности. В процессе игры формируется командный дух, познаютсяосновы взаимодействия друг с другом. Футбол– командная игра, в которой каждому </w:t>
      </w:r>
      <w:r>
        <w:lastRenderedPageBreak/>
        <w:t>членукоманды надо уметь выстраивать отношения с другими игроками. Психологический климат вкоманде играет определяющую роль и оказывает серьезное влияние на результат. Футбол даетвозможность выработать коммуникативные навыки, развить чувство сплочённости и желаниенаходитьобщийязык спартнером,атакжерешатьконфликтныеситуации.</w:t>
      </w:r>
    </w:p>
    <w:p w:rsidR="007375A2" w:rsidRDefault="006B52D4" w:rsidP="008F57DD">
      <w:pPr>
        <w:pStyle w:val="a3"/>
        <w:spacing w:before="3" w:line="237" w:lineRule="auto"/>
        <w:ind w:right="560"/>
      </w:pPr>
      <w:r>
        <w:t>Систематические занятия футболом оказывают на организм обучающихся всестороннее влияние:повышаютобщийобъемдвигательнойактивности,совершенствуютфункциональнуюдеятельностьорганизма,обеспечиваяправильное физическоеразвитие.</w:t>
      </w:r>
    </w:p>
    <w:p w:rsidR="007375A2" w:rsidRDefault="006B52D4" w:rsidP="008F57DD">
      <w:pPr>
        <w:pStyle w:val="a3"/>
        <w:spacing w:before="3"/>
        <w:ind w:right="544"/>
      </w:pPr>
      <w:r>
        <w:t>Модуль по футболу рассматривается как средство физической подготовки, освоения техническойитактическойстороныигрыкакдлямальчиков,такидлядевочек,повышаетумственнуюработоспособность, снижает заболеваемость и утомление у обучающихся, возникающее в ходеучебныхзанятий.</w:t>
      </w:r>
    </w:p>
    <w:p w:rsidR="007375A2" w:rsidRDefault="006B52D4" w:rsidP="008F57DD">
      <w:pPr>
        <w:pStyle w:val="a3"/>
        <w:ind w:right="552" w:firstLine="780"/>
      </w:pPr>
      <w:r>
        <w:t>Целями изучения модуля по футболу» являются: формирование у обучающихся навыковобщечеловеческойкультурыисоциальногосамоопределения,устойчивоймотивацииксохранениюиукреплениюсобственногоздоровья,ведениюздоровогообразажизничереззанятияфизическойкультуройиспортомсиспользованиемсредстввидаспорта«Футбол».</w:t>
      </w:r>
    </w:p>
    <w:p w:rsidR="007375A2" w:rsidRDefault="006B52D4" w:rsidP="008F57DD">
      <w:pPr>
        <w:pStyle w:val="a3"/>
        <w:spacing w:before="1"/>
        <w:ind w:left="1332"/>
      </w:pPr>
      <w:r>
        <w:t>Задачамиизучениямодуляпофутболуявляются:</w:t>
      </w:r>
    </w:p>
    <w:p w:rsidR="007375A2" w:rsidRDefault="006B52D4" w:rsidP="008F57DD">
      <w:pPr>
        <w:pStyle w:val="a3"/>
        <w:ind w:right="555"/>
      </w:pPr>
      <w:r>
        <w:t>всестороннеегармоничноеразвитиеобучающихся,увеличениеобъёмаихдвигательнойактивности;</w:t>
      </w:r>
    </w:p>
    <w:p w:rsidR="007375A2" w:rsidRDefault="006B52D4" w:rsidP="008F57DD">
      <w:pPr>
        <w:pStyle w:val="a3"/>
        <w:spacing w:before="4"/>
        <w:ind w:right="556"/>
      </w:pPr>
      <w:r>
        <w:t>формированиеобщихпредставленийофутболе,еговозможностяхизначениивпроцессеукрепленияздоровья,физическомразвитииифизической подготовкеобучающихся;</w:t>
      </w:r>
    </w:p>
    <w:p w:rsidR="007375A2" w:rsidRDefault="006B52D4" w:rsidP="008F57DD">
      <w:pPr>
        <w:pStyle w:val="a3"/>
        <w:ind w:right="539"/>
      </w:pPr>
      <w:r>
        <w:t>развитие основных физических качеств и повышение функциональных возможностей организмаобучающихся,укреплениеихфизического,нравственного,психологическогоисоциальногоздоровья,обеспечениекультурыбезопасногоповедениясредствамифутбола;</w:t>
      </w:r>
    </w:p>
    <w:p w:rsidR="007375A2" w:rsidRDefault="006B52D4" w:rsidP="008F57DD">
      <w:pPr>
        <w:pStyle w:val="a3"/>
        <w:ind w:right="558"/>
      </w:pPr>
      <w:r>
        <w:t>ознакомлениеиобучениефизическимупражнениямобщеразвивающейикорригирующейнаправленностипосредством освоениятехническихдействий вфутболе;</w:t>
      </w:r>
    </w:p>
    <w:p w:rsidR="007375A2" w:rsidRDefault="006B52D4" w:rsidP="008F57DD">
      <w:pPr>
        <w:pStyle w:val="a3"/>
        <w:ind w:right="557"/>
      </w:pPr>
      <w:r>
        <w:t>ознакомлениеиосвоениезнанийобисториииразвитиифутбола,основныхпонятияхисовременных представлениях о футболе, его возможностях и значениях в процессе развития иукрепленияздоровья, физическом развитии обучающихся;</w:t>
      </w:r>
    </w:p>
    <w:p w:rsidR="007375A2" w:rsidRDefault="006B52D4" w:rsidP="008F57DD">
      <w:pPr>
        <w:pStyle w:val="a3"/>
        <w:ind w:right="549"/>
      </w:pPr>
      <w:r>
        <w:t>обучениедвигательнымуменияминавыкам,техническимдействиямвфутболевобразовательной деятельности, физкультурно-оздоровительной деятельности и при организациисамостоятельныхзанятийпофутболу;</w:t>
      </w:r>
    </w:p>
    <w:p w:rsidR="007375A2" w:rsidRDefault="006B52D4" w:rsidP="008F57DD">
      <w:pPr>
        <w:pStyle w:val="a3"/>
        <w:spacing w:before="3" w:line="237" w:lineRule="auto"/>
        <w:ind w:right="549"/>
      </w:pPr>
      <w:r>
        <w:t>воспитаниесоциальнозначимыхкачествличности,нормколлективноговзаимодействияисотрудничества в игровойдеятельности средствами футбола;</w:t>
      </w:r>
    </w:p>
    <w:p w:rsidR="007375A2" w:rsidRDefault="006B52D4" w:rsidP="008F57DD">
      <w:pPr>
        <w:pStyle w:val="a3"/>
        <w:ind w:right="552"/>
      </w:pPr>
      <w:r>
        <w:t>удовлетворение индивидуальныхпотребностей обучающихся в занятияхфизической культуройиспортом средствамифутбола;</w:t>
      </w:r>
    </w:p>
    <w:p w:rsidR="007375A2" w:rsidRDefault="006B52D4" w:rsidP="008F57DD">
      <w:pPr>
        <w:pStyle w:val="a3"/>
        <w:spacing w:before="4"/>
        <w:ind w:right="552"/>
      </w:pPr>
      <w:r>
        <w:t>популяризацияфутболасредиподрастающегопоколения,привлечениеобучающихся,проявляющихповышенныйинтересиспособностькзанятиямфутболом,вшкольныеспортивныеклубы, футбольныесекцииикучастиювсоревнованиях;</w:t>
      </w:r>
    </w:p>
    <w:p w:rsidR="007375A2" w:rsidRDefault="006B52D4" w:rsidP="008F57DD">
      <w:pPr>
        <w:pStyle w:val="a3"/>
      </w:pPr>
      <w:r>
        <w:t>выявление,развитиеиподдержкаодарённыхдетейвобластиспорта.</w:t>
      </w:r>
    </w:p>
    <w:p w:rsidR="007375A2" w:rsidRDefault="006B52D4" w:rsidP="008F57DD">
      <w:pPr>
        <w:pStyle w:val="a3"/>
        <w:ind w:left="1332"/>
      </w:pPr>
      <w:r>
        <w:t>Местоирольмодуляпофутболу.</w:t>
      </w:r>
    </w:p>
    <w:p w:rsidR="007375A2" w:rsidRDefault="006B52D4" w:rsidP="008F57DD">
      <w:pPr>
        <w:pStyle w:val="a3"/>
        <w:ind w:right="546"/>
      </w:pPr>
      <w:r>
        <w:t>Модульпофутболудоступендляосвоениявсемобучающимся,независимоотуровняихфизического развития и гендерных особенностей, и расширяет спектр физкультурно-спортивныхнаправленийвобщеобразовательныхорганизациях.Расширяетидополняеткомпетенцииобучающихся,полученныеврезультатеобученияиформированияновыхдвигательныхдействий</w:t>
      </w:r>
    </w:p>
    <w:p w:rsidR="007375A2" w:rsidRDefault="006B52D4" w:rsidP="008F57DD">
      <w:pPr>
        <w:pStyle w:val="a3"/>
        <w:spacing w:before="72"/>
        <w:ind w:right="563"/>
      </w:pPr>
      <w:r>
        <w:t>средствами футбола, их использования в прикладных целях для увеличения объема двигательнойактивностииоздоровлениявповседневнойжизни.</w:t>
      </w:r>
    </w:p>
    <w:p w:rsidR="007375A2" w:rsidRDefault="006B52D4" w:rsidP="008F57DD">
      <w:pPr>
        <w:pStyle w:val="a3"/>
        <w:ind w:right="542"/>
      </w:pPr>
      <w:r>
        <w:t>Интеграция модуля по футболу поможет обучающимся в освоении содержательных компонентови модулей по легкой атлетике, подвижным и спортивным играм, гимнастике, а также в освоениипрограммврамкахвнеурочнойдеятельности,дополнительногообразования,деятельностишкольных спортивных клубов, подготовке обучающихся к выполнению норм ГТО и участию вспортивныхмероприятиях.</w:t>
      </w:r>
    </w:p>
    <w:p w:rsidR="007375A2" w:rsidRDefault="006B52D4" w:rsidP="008F57DD">
      <w:pPr>
        <w:pStyle w:val="a3"/>
        <w:spacing w:before="4" w:line="274" w:lineRule="exact"/>
        <w:ind w:left="1332"/>
      </w:pPr>
      <w:r>
        <w:t>Модульпофутболуможетбытьреализованвследующихвариантах:</w:t>
      </w:r>
    </w:p>
    <w:p w:rsidR="007375A2" w:rsidRDefault="006B52D4" w:rsidP="008F57DD">
      <w:pPr>
        <w:pStyle w:val="a3"/>
        <w:ind w:right="543"/>
      </w:pPr>
      <w:r>
        <w:t>присамостоятельномпланированииучителемфизическойкультурыпроцессаосвоенияобучающимисяучебногоматериалапофутболу свыборомразличныхэлементовфутбола,сучётомвозрастаи физическойподготовленностиобучающихся;</w:t>
      </w:r>
    </w:p>
    <w:p w:rsidR="007375A2" w:rsidRDefault="006B52D4" w:rsidP="008F57DD">
      <w:pPr>
        <w:pStyle w:val="a3"/>
        <w:ind w:right="544"/>
      </w:pPr>
      <w:r>
        <w:t>в виде целостного последовательного учебного модуля, изучаемого за счёт части учебного плана,формируемойучастникамиобразовательныхотношенийизперечня,предлагаемогообразовате</w:t>
      </w:r>
      <w:r>
        <w:lastRenderedPageBreak/>
        <w:t>льнойорганизацией,включающей,вчастности,учебныемодулиповыборуобучающихся, родителей (законных представителей) несовершеннолетних обучающихся, в томчислепредусматривающиеудовлетворениеразличныхинтересовобучающихся(приорганизацииипроведенииуроков физическойкультурыс3-хчасовойнедельнойнагрузкойрекомендуемыйобъём в8,9-хклассах– по34часа);</w:t>
      </w:r>
    </w:p>
    <w:p w:rsidR="007375A2" w:rsidRDefault="006B52D4" w:rsidP="008F57DD">
      <w:pPr>
        <w:pStyle w:val="a3"/>
        <w:spacing w:before="6" w:line="237" w:lineRule="auto"/>
        <w:ind w:right="548"/>
      </w:pPr>
      <w:r>
        <w:t>ввидедополнительныхчасов,выделяемыхнаспортивно-оздоровительнуюработусобучающимися в рамках внеурочной деятельности, деятельности школьных спортивных клубов(рекомендуемый объём в8,9-хклассах– по 34 часа).</w:t>
      </w:r>
    </w:p>
    <w:p w:rsidR="007375A2" w:rsidRDefault="006B52D4" w:rsidP="008F57DD">
      <w:pPr>
        <w:pStyle w:val="a3"/>
        <w:spacing w:before="2"/>
        <w:ind w:left="1332"/>
      </w:pPr>
      <w:r>
        <w:t>Содержаниемодуляпофутболу.</w:t>
      </w:r>
    </w:p>
    <w:p w:rsidR="007375A2" w:rsidRDefault="006B52D4" w:rsidP="008F57DD">
      <w:pPr>
        <w:pStyle w:val="a3"/>
      </w:pPr>
      <w:r>
        <w:t>Знанияофутболе.</w:t>
      </w:r>
    </w:p>
    <w:p w:rsidR="007375A2" w:rsidRDefault="006B52D4" w:rsidP="008F57DD">
      <w:pPr>
        <w:pStyle w:val="a3"/>
        <w:ind w:right="561"/>
      </w:pPr>
      <w:r>
        <w:t>Сведения о ведущих отечественных и зарубежных футбольных клубах, их традициях.Выдающиесяотечественныеизарубежныеигроки,тренеры,внесшиеобщийвкладвразвитиеистановлениесовременного футбола.</w:t>
      </w:r>
    </w:p>
    <w:p w:rsidR="007375A2" w:rsidRDefault="006B52D4" w:rsidP="008F57DD">
      <w:pPr>
        <w:pStyle w:val="a3"/>
      </w:pPr>
      <w:r>
        <w:t>Правилаигрывфутбол.Размерыфутбольногополя,инвентарьиоборудованиедлязанятийфутболом.Судейство соревнованийпофутболу,рольиобязанностисудейскойбригады.</w:t>
      </w:r>
    </w:p>
    <w:p w:rsidR="007375A2" w:rsidRDefault="006B52D4" w:rsidP="008F57DD">
      <w:pPr>
        <w:pStyle w:val="a3"/>
        <w:tabs>
          <w:tab w:val="left" w:pos="2316"/>
          <w:tab w:val="left" w:pos="2868"/>
          <w:tab w:val="left" w:pos="4093"/>
          <w:tab w:val="left" w:pos="5473"/>
          <w:tab w:val="left" w:pos="5909"/>
          <w:tab w:val="left" w:pos="7462"/>
          <w:tab w:val="left" w:pos="8686"/>
          <w:tab w:val="left" w:pos="10263"/>
        </w:tabs>
        <w:ind w:right="560"/>
      </w:pPr>
      <w:r>
        <w:t>Соревнования</w:t>
      </w:r>
      <w:r>
        <w:tab/>
        <w:t>по</w:t>
      </w:r>
      <w:r>
        <w:tab/>
        <w:t>футболу,</w:t>
      </w:r>
      <w:r>
        <w:tab/>
        <w:t>фестивали</w:t>
      </w:r>
      <w:r>
        <w:tab/>
        <w:t>и</w:t>
      </w:r>
      <w:r>
        <w:tab/>
        <w:t>футбольные</w:t>
      </w:r>
      <w:r>
        <w:tab/>
        <w:t>проекты,</w:t>
      </w:r>
      <w:r>
        <w:tab/>
        <w:t>проводимые</w:t>
      </w:r>
      <w:r>
        <w:tab/>
      </w:r>
      <w:r>
        <w:rPr>
          <w:spacing w:val="-1"/>
        </w:rPr>
        <w:t>для</w:t>
      </w:r>
      <w:r>
        <w:t>общеобразовательныхорганизацийиобучающихся(«Кожаный мяч»,«Мини-футбол–вшколу»,</w:t>
      </w:r>
    </w:p>
    <w:p w:rsidR="007375A2" w:rsidRDefault="006B52D4" w:rsidP="008F57DD">
      <w:pPr>
        <w:pStyle w:val="a3"/>
        <w:spacing w:before="5"/>
      </w:pPr>
      <w:r>
        <w:t>«Футболвшколе»идругиефизкультурно-спортивныемероприятия).</w:t>
      </w:r>
    </w:p>
    <w:p w:rsidR="007375A2" w:rsidRDefault="006B52D4" w:rsidP="008F57DD">
      <w:pPr>
        <w:pStyle w:val="a3"/>
      </w:pPr>
      <w:r>
        <w:t>Правилауходазаинвентарем,спортивнымоборудованием,футбольнымполем.</w:t>
      </w:r>
    </w:p>
    <w:p w:rsidR="007375A2" w:rsidRDefault="006B52D4" w:rsidP="008F57DD">
      <w:pPr>
        <w:pStyle w:val="a3"/>
      </w:pPr>
      <w:r>
        <w:t>Правилабезопасногоповеденияназанятияхфутболомистадионевовремяпросмотраигрывкачествезрителя, болельщика.</w:t>
      </w:r>
    </w:p>
    <w:p w:rsidR="007375A2" w:rsidRDefault="006B52D4" w:rsidP="008F57DD">
      <w:pPr>
        <w:pStyle w:val="a3"/>
        <w:ind w:right="840"/>
      </w:pPr>
      <w:r>
        <w:t>Характерныетравмыфутболистов,методыимерыпредупреждениятравматизмавовремязанятий.</w:t>
      </w:r>
    </w:p>
    <w:p w:rsidR="007375A2" w:rsidRDefault="006B52D4" w:rsidP="008F57DD">
      <w:pPr>
        <w:pStyle w:val="a3"/>
      </w:pPr>
      <w:r>
        <w:t>Основыправильногопитанияисуточногопищевогорационафутболистов.</w:t>
      </w:r>
    </w:p>
    <w:p w:rsidR="007375A2" w:rsidRDefault="006B52D4" w:rsidP="008F57DD">
      <w:pPr>
        <w:pStyle w:val="a3"/>
      </w:pPr>
      <w:r>
        <w:t>Влияниезанятийфутболомнаукреплениездоровья,развитиефизическихкачествифизическойподготовленностиорганизма.</w:t>
      </w:r>
    </w:p>
    <w:p w:rsidR="007375A2" w:rsidRDefault="006B52D4" w:rsidP="008F57DD">
      <w:pPr>
        <w:pStyle w:val="a3"/>
        <w:ind w:right="840"/>
      </w:pPr>
      <w:r>
        <w:t>Основыорганизацииздоровогообразажизнисредствамифутбола,методыпрофилактикивредныхпривычек иасоциального поведения.</w:t>
      </w:r>
    </w:p>
    <w:p w:rsidR="007375A2" w:rsidRDefault="006B52D4" w:rsidP="008F57DD">
      <w:pPr>
        <w:pStyle w:val="a3"/>
        <w:spacing w:before="1"/>
        <w:ind w:right="840"/>
      </w:pPr>
      <w:r>
        <w:t>Влияниезанятийфутболомнаформированиеположительныхкачествличностичеловека.Стратегии,системы, тактикаистилиигрыфутбол.</w:t>
      </w:r>
    </w:p>
    <w:p w:rsidR="007375A2" w:rsidRDefault="006B52D4" w:rsidP="008F57DD">
      <w:pPr>
        <w:pStyle w:val="a3"/>
        <w:spacing w:line="272" w:lineRule="exact"/>
      </w:pPr>
      <w:r>
        <w:t>Способысамостоятельнойдеятельности.</w:t>
      </w:r>
    </w:p>
    <w:p w:rsidR="007375A2" w:rsidRDefault="006B52D4" w:rsidP="008F57DD">
      <w:pPr>
        <w:pStyle w:val="a3"/>
        <w:ind w:right="840"/>
      </w:pPr>
      <w:r>
        <w:t>Самоконтрольиегорольвучебнойисоревновательнойдеятельности.Первыепризнакиутомления.Средствавосстановленияпослефизическойнагрузки.</w:t>
      </w:r>
    </w:p>
    <w:p w:rsidR="007375A2" w:rsidRDefault="006B52D4" w:rsidP="008F57DD">
      <w:pPr>
        <w:pStyle w:val="a3"/>
        <w:spacing w:before="4"/>
        <w:ind w:right="840"/>
      </w:pPr>
      <w:r>
        <w:t>Правила личной гигиены, требованияк спортивной одежде и обуви длязанятий футболом.Правилауходазаспортивным инвентаремиоборудованием.</w:t>
      </w:r>
    </w:p>
    <w:p w:rsidR="007375A2" w:rsidRDefault="006B52D4" w:rsidP="008F57DD">
      <w:pPr>
        <w:pStyle w:val="a3"/>
        <w:tabs>
          <w:tab w:val="left" w:pos="1564"/>
          <w:tab w:val="left" w:pos="1928"/>
          <w:tab w:val="left" w:pos="3413"/>
          <w:tab w:val="left" w:pos="4849"/>
          <w:tab w:val="left" w:pos="7010"/>
          <w:tab w:val="left" w:pos="7374"/>
          <w:tab w:val="left" w:pos="9294"/>
        </w:tabs>
        <w:ind w:right="567"/>
      </w:pPr>
      <w:r>
        <w:t>Подбор</w:t>
      </w:r>
      <w:r>
        <w:tab/>
        <w:t>и</w:t>
      </w:r>
      <w:r>
        <w:tab/>
        <w:t>составление</w:t>
      </w:r>
      <w:r>
        <w:tab/>
        <w:t>комплексов</w:t>
      </w:r>
      <w:r>
        <w:tab/>
        <w:t>общеразвивающих</w:t>
      </w:r>
      <w:r>
        <w:tab/>
        <w:t>и</w:t>
      </w:r>
      <w:r>
        <w:tab/>
        <w:t>корригирующих</w:t>
      </w:r>
      <w:r>
        <w:tab/>
      </w:r>
      <w:r>
        <w:rPr>
          <w:spacing w:val="-1"/>
        </w:rPr>
        <w:t>упражнений.</w:t>
      </w:r>
      <w:r>
        <w:t>Закаливающиепроцедуры.</w:t>
      </w:r>
    </w:p>
    <w:p w:rsidR="007375A2" w:rsidRDefault="006B52D4" w:rsidP="008F57DD">
      <w:pPr>
        <w:pStyle w:val="a3"/>
        <w:spacing w:before="1"/>
      </w:pPr>
      <w:r>
        <w:t>Подборфизическихупражненийикомплексовдляразвитияфизическихкачествфутболиста.Методическиепринципыпостроениячастейурока (занятия)пофутболу.</w:t>
      </w:r>
    </w:p>
    <w:p w:rsidR="007375A2" w:rsidRDefault="006B52D4" w:rsidP="008F57DD">
      <w:pPr>
        <w:pStyle w:val="a3"/>
      </w:pPr>
      <w:r>
        <w:t>Методыпредупрежденияинивелированияконфликтныхситуациивовремязанятийфутболом.Подвижныеигрыиэстафетысэлементамифутбола.Контрользафизическойнагрузкой,</w:t>
      </w:r>
    </w:p>
    <w:p w:rsidR="007375A2" w:rsidRDefault="006B52D4" w:rsidP="008F57DD">
      <w:pPr>
        <w:pStyle w:val="a3"/>
      </w:pPr>
      <w:r>
        <w:t>физическимразвитияисостояниемздоровья.</w:t>
      </w:r>
    </w:p>
    <w:p w:rsidR="007375A2" w:rsidRDefault="006B52D4" w:rsidP="008F57DD">
      <w:pPr>
        <w:pStyle w:val="a3"/>
        <w:spacing w:before="72"/>
        <w:ind w:right="1571"/>
      </w:pPr>
      <w:r>
        <w:t>Тестированиеуровняфизическойитехническойподготовленностивфутболе.Физическоесовершенствование.</w:t>
      </w:r>
    </w:p>
    <w:p w:rsidR="007375A2" w:rsidRDefault="006B52D4" w:rsidP="008F57DD">
      <w:pPr>
        <w:pStyle w:val="a3"/>
      </w:pPr>
      <w:r>
        <w:t>Подборисоставлениекомплексовобщеразвивающихупражненийсфутбольныммячом.</w:t>
      </w:r>
    </w:p>
    <w:p w:rsidR="007375A2" w:rsidRDefault="006B52D4" w:rsidP="008F57DD">
      <w:pPr>
        <w:pStyle w:val="a3"/>
        <w:ind w:right="730"/>
      </w:pPr>
      <w:r>
        <w:t>Комплексы специальных упражнений для развития физических качеств, упражнения на частотудвиженийног испециально-беговыеупражнения.</w:t>
      </w:r>
    </w:p>
    <w:p w:rsidR="007375A2" w:rsidRDefault="006B52D4" w:rsidP="008F57DD">
      <w:pPr>
        <w:pStyle w:val="a3"/>
        <w:spacing w:before="9" w:line="235" w:lineRule="auto"/>
        <w:ind w:right="840"/>
      </w:pPr>
      <w:r>
        <w:t>Подвижныеигрыиэстафетыспециальнойнаправленностисэлементамиитехническимиприемамифутбола.</w:t>
      </w:r>
    </w:p>
    <w:p w:rsidR="007375A2" w:rsidRDefault="006B52D4" w:rsidP="008F57DD">
      <w:pPr>
        <w:pStyle w:val="a3"/>
        <w:spacing w:before="2"/>
      </w:pPr>
      <w:r>
        <w:t>Индивидуальныетехническиедействиясмячом:</w:t>
      </w:r>
    </w:p>
    <w:p w:rsidR="007375A2" w:rsidRDefault="006B52D4" w:rsidP="008F57DD">
      <w:pPr>
        <w:pStyle w:val="a3"/>
        <w:ind w:right="552"/>
      </w:pPr>
      <w:r>
        <w:t>ведение мяча ногой – различными способами с изменением скорости и направления движения, сразличнымсочетаниемтехникивладениямячом(разворотысмячом,обманныедвижения(«финты»),ударыпомячуногой);</w:t>
      </w:r>
    </w:p>
    <w:p w:rsidR="007375A2" w:rsidRDefault="006B52D4" w:rsidP="008F57DD">
      <w:pPr>
        <w:pStyle w:val="a3"/>
        <w:spacing w:before="1"/>
        <w:ind w:right="548"/>
      </w:pPr>
      <w:r>
        <w:t>остановкамячаногой–внутреннейсторонойстопы,подошвой,среднейчастьюподъема,спереводомвстороны;</w:t>
      </w:r>
    </w:p>
    <w:p w:rsidR="007375A2" w:rsidRDefault="006B52D4" w:rsidP="008F57DD">
      <w:pPr>
        <w:pStyle w:val="a3"/>
        <w:ind w:right="560"/>
      </w:pPr>
      <w:r>
        <w:t>удары по мячу ногой – внутренней стороной стопы, внутренней частью подъема, средней частьюподъема,внешнейчастью подъема;</w:t>
      </w:r>
    </w:p>
    <w:p w:rsidR="007375A2" w:rsidRDefault="006B52D4" w:rsidP="008F57DD">
      <w:pPr>
        <w:pStyle w:val="a3"/>
        <w:spacing w:before="4" w:line="274" w:lineRule="exact"/>
      </w:pPr>
      <w:r>
        <w:rPr>
          <w:spacing w:val="-1"/>
        </w:rPr>
        <w:lastRenderedPageBreak/>
        <w:t>удар</w:t>
      </w:r>
      <w:r>
        <w:t xml:space="preserve"> помячуголовой – серединойлба;</w:t>
      </w:r>
    </w:p>
    <w:p w:rsidR="007375A2" w:rsidRDefault="006B52D4" w:rsidP="008F57DD">
      <w:pPr>
        <w:pStyle w:val="a3"/>
        <w:spacing w:line="274" w:lineRule="exact"/>
      </w:pPr>
      <w:r>
        <w:t>обманныедвижения(«финты»)–«остановка»мячаногой,«уход»выпадом,«уход»всторону,</w:t>
      </w:r>
    </w:p>
    <w:p w:rsidR="007375A2" w:rsidRDefault="006B52D4" w:rsidP="008F57DD">
      <w:pPr>
        <w:pStyle w:val="a3"/>
        <w:ind w:right="4579"/>
      </w:pPr>
      <w:r>
        <w:t>«уход» с переносом ноги через мяч, «удар» по мячу ногой;отбормяча– выбиванием,перехватом;</w:t>
      </w:r>
    </w:p>
    <w:p w:rsidR="007375A2" w:rsidRDefault="006B52D4" w:rsidP="008F57DD">
      <w:pPr>
        <w:pStyle w:val="a3"/>
        <w:spacing w:before="1"/>
      </w:pPr>
      <w:r>
        <w:t>Вбрасываниемяча.</w:t>
      </w:r>
    </w:p>
    <w:p w:rsidR="007375A2" w:rsidRDefault="006B52D4" w:rsidP="008F57DD">
      <w:pPr>
        <w:pStyle w:val="a3"/>
        <w:ind w:right="556"/>
      </w:pPr>
      <w:r>
        <w:t>Игровые комбинации и упражнения в парах, тройках, группах, тактические действия (в процессеучебной игры и (или) соревновательной деятельности). Игра в футбол по упрощенным правилам.Учебныеигрывфутбол. Участиевфестивалях исоревнованияхпофутболу.</w:t>
      </w:r>
    </w:p>
    <w:p w:rsidR="007375A2" w:rsidRDefault="006B52D4" w:rsidP="008F57DD">
      <w:pPr>
        <w:pStyle w:val="a3"/>
        <w:ind w:left="1332" w:right="564" w:hanging="780"/>
      </w:pPr>
      <w:r>
        <w:t>Тестовые упражнения по физической и технической подготовленности обучающихся в футболе.Содержаниемодуляпофутболунаправленонадостижениеобучающимисяличностных,</w:t>
      </w:r>
    </w:p>
    <w:p w:rsidR="007375A2" w:rsidRDefault="006B52D4" w:rsidP="008F57DD">
      <w:pPr>
        <w:pStyle w:val="a3"/>
      </w:pPr>
      <w:r>
        <w:t>метапредметныхипредметныхрезультатовобучения.</w:t>
      </w:r>
    </w:p>
    <w:p w:rsidR="007375A2" w:rsidRDefault="006B52D4" w:rsidP="008F57DD">
      <w:pPr>
        <w:pStyle w:val="a3"/>
        <w:ind w:right="542" w:firstLine="780"/>
      </w:pPr>
      <w:r>
        <w:t>Приизучениимодуляпофутболунауровнеосновногообщегообразованияуобучающихсябудутсформированыследующиеличностныерезультаты:</w:t>
      </w:r>
    </w:p>
    <w:p w:rsidR="007375A2" w:rsidRDefault="006B52D4" w:rsidP="008F57DD">
      <w:pPr>
        <w:pStyle w:val="a3"/>
        <w:ind w:right="564"/>
      </w:pPr>
      <w:r>
        <w:t>воспитание патриотизма, уважения к Отечеству через знания истории и современного состоянияразвития футбола;</w:t>
      </w:r>
    </w:p>
    <w:p w:rsidR="007375A2" w:rsidRDefault="006B52D4" w:rsidP="008F57DD">
      <w:pPr>
        <w:pStyle w:val="a3"/>
        <w:spacing w:before="4"/>
        <w:ind w:right="546"/>
      </w:pPr>
      <w:r>
        <w:t>проявлениеготовностиобучающихсяксаморазвитиюисамообразованию,мотивациииосознанномувыборуиндивидуальнойтраекторииобразованиясредствамифутболапрофессиональных предпочтенийвобластифизическойкультурыиспорта;</w:t>
      </w:r>
    </w:p>
    <w:p w:rsidR="007375A2" w:rsidRDefault="006B52D4" w:rsidP="008F57DD">
      <w:pPr>
        <w:pStyle w:val="a3"/>
        <w:ind w:right="545"/>
      </w:pPr>
      <w:r>
        <w:t>формированиеосознанного,уважительногоидоброжелательногоотношениявкоманде,сосверстниками ипедагогами;</w:t>
      </w:r>
    </w:p>
    <w:p w:rsidR="007375A2" w:rsidRDefault="006B52D4" w:rsidP="008F57DD">
      <w:pPr>
        <w:pStyle w:val="a3"/>
        <w:spacing w:before="1"/>
        <w:ind w:right="547"/>
      </w:pPr>
      <w:r>
        <w:t>формированиенравственногоповедения,осознанногоиответственногоотношенияксобственнымпоступкам, положительных качествличности;</w:t>
      </w:r>
    </w:p>
    <w:p w:rsidR="007375A2" w:rsidRDefault="006B52D4" w:rsidP="008F57DD">
      <w:pPr>
        <w:pStyle w:val="a3"/>
        <w:ind w:right="559"/>
      </w:pPr>
      <w:r>
        <w:t>моральнойкомпетентностиврешениипроблемвпроцессезанятийфизическойкультурой,игровойисоревновательнойдеятельностипофутболу;</w:t>
      </w:r>
    </w:p>
    <w:p w:rsidR="007375A2" w:rsidRDefault="006B52D4" w:rsidP="008F57DD">
      <w:pPr>
        <w:pStyle w:val="a3"/>
        <w:ind w:right="550"/>
      </w:pPr>
      <w:r>
        <w:t>владениеумениемвестидискуссию,обсуждатьсодержаниеирезультатысовместнойдеятельности, находитькомпромиссыпри принятииобщихрешений;</w:t>
      </w:r>
    </w:p>
    <w:p w:rsidR="007375A2" w:rsidRDefault="006B52D4" w:rsidP="008F57DD">
      <w:pPr>
        <w:pStyle w:val="a3"/>
        <w:spacing w:before="1"/>
      </w:pPr>
      <w:r>
        <w:t>формированиеценностиздоровогоибезопасногообразажизни;</w:t>
      </w:r>
    </w:p>
    <w:p w:rsidR="007375A2" w:rsidRDefault="006B52D4" w:rsidP="008F57DD">
      <w:pPr>
        <w:pStyle w:val="a3"/>
        <w:spacing w:before="2" w:line="237" w:lineRule="auto"/>
        <w:ind w:right="555"/>
      </w:pPr>
      <w:r>
        <w:t>освоениеправилиндивидуальногоиколлективногобезопасногоповедениявучебной,соревновательной, досуговойдеятельностиичрезвычайных ситуациях.</w:t>
      </w:r>
    </w:p>
    <w:p w:rsidR="007375A2" w:rsidRDefault="006B52D4" w:rsidP="008F57DD">
      <w:pPr>
        <w:pStyle w:val="a3"/>
        <w:ind w:right="555"/>
      </w:pPr>
      <w:r>
        <w:t>проявлениеположительныхкачествличностииуправлениесвоимиэмоциямивразличныхситуациях и условиях, способность к самостоятельной, творческой и ответственной деятельностисредствамифутбола.</w:t>
      </w:r>
    </w:p>
    <w:p w:rsidR="007375A2" w:rsidRDefault="006B52D4" w:rsidP="008F57DD">
      <w:pPr>
        <w:pStyle w:val="a3"/>
        <w:spacing w:before="3"/>
        <w:ind w:right="542" w:firstLine="780"/>
      </w:pPr>
      <w:r>
        <w:t>Приизучениимодуляпофутболунауровнеосновногообщегообразованияуобучающихсябудутсформированыследующиеметапредметныерезультаты:</w:t>
      </w:r>
    </w:p>
    <w:p w:rsidR="007375A2" w:rsidRDefault="006B52D4" w:rsidP="008F57DD">
      <w:pPr>
        <w:pStyle w:val="a3"/>
        <w:spacing w:before="1"/>
        <w:ind w:right="546"/>
      </w:pPr>
      <w:r>
        <w:t>умениесамостоятельнопланироватьпутидостиженияцелей,втомчислеальтернативные,осознанновыбиратьнаиболееэффективныеспособырешениязадачвучебной,игровой,соревновательнойидосуговойдеятельности,оцениватьправильностьвыполнениязадачисобственныевозможности ихрешения;</w:t>
      </w:r>
    </w:p>
    <w:p w:rsidR="007375A2" w:rsidRDefault="006B52D4" w:rsidP="008F57DD">
      <w:pPr>
        <w:pStyle w:val="a3"/>
        <w:ind w:right="560"/>
      </w:pPr>
      <w:r>
        <w:t>умение сопоставлять свои действия с планируемыми результатами, осуществлять контроль своейдеятельностивпроцесседостижениярезультатоввучебной,игровойисоревновательной</w:t>
      </w:r>
    </w:p>
    <w:p w:rsidR="007375A2" w:rsidRDefault="006B52D4" w:rsidP="008F57DD">
      <w:pPr>
        <w:pStyle w:val="a3"/>
        <w:spacing w:before="72"/>
        <w:ind w:right="559"/>
      </w:pPr>
      <w:r>
        <w:t>деятельности, определять способы действий в рамках предложенных условий, корректироватьсвоидействия всоответствиисизменяющейся ситуацией;</w:t>
      </w:r>
    </w:p>
    <w:p w:rsidR="007375A2" w:rsidRDefault="006B52D4" w:rsidP="008F57DD">
      <w:pPr>
        <w:pStyle w:val="a3"/>
        <w:ind w:right="549"/>
      </w:pPr>
      <w:r>
        <w:t>умениесамостоятельноопределятьцелисвоегообучениясредствамифутбола,определятьиформулироватьдлясебяновыезадачи,развиватьмотивыиинтересысвоейпознавательнойдеятельностив физкультурно-спортивномнаправлении;</w:t>
      </w:r>
    </w:p>
    <w:p w:rsidR="007375A2" w:rsidRDefault="006B52D4" w:rsidP="008F57DD">
      <w:pPr>
        <w:pStyle w:val="a3"/>
        <w:spacing w:before="9" w:line="235" w:lineRule="auto"/>
        <w:ind w:right="553"/>
      </w:pPr>
      <w:r>
        <w:t>владение основами самоконтроля, самооценки, принятия решений и осуществления осознанноговыборавучебнойипознавательнойдеятельности;</w:t>
      </w:r>
    </w:p>
    <w:p w:rsidR="007375A2" w:rsidRDefault="006B52D4" w:rsidP="008F57DD">
      <w:pPr>
        <w:pStyle w:val="a3"/>
        <w:spacing w:before="2"/>
      </w:pPr>
      <w:r>
        <w:t>умениеорганизовыватьучебноесотрудничествоисовместнуюдеятельностьсучителемисверстниками, работатьиндивидуальнои вгруппе;</w:t>
      </w:r>
    </w:p>
    <w:p w:rsidR="007375A2" w:rsidRDefault="006B52D4" w:rsidP="008F57DD">
      <w:pPr>
        <w:pStyle w:val="a3"/>
        <w:ind w:right="561"/>
      </w:pPr>
      <w:r>
        <w:t>находитьобщеерешениеиразрешатьконфликтныеситуациинаосновесогласованияпозицийиучётаинтересов;</w:t>
      </w:r>
    </w:p>
    <w:p w:rsidR="007375A2" w:rsidRDefault="006B52D4" w:rsidP="008F57DD">
      <w:pPr>
        <w:pStyle w:val="a3"/>
        <w:spacing w:before="1"/>
      </w:pPr>
      <w:r>
        <w:t>формулировать,аргументироватьиотстаиватьсвоёмнение;</w:t>
      </w:r>
    </w:p>
    <w:p w:rsidR="007375A2" w:rsidRDefault="006B52D4" w:rsidP="008F57DD">
      <w:pPr>
        <w:pStyle w:val="a3"/>
        <w:tabs>
          <w:tab w:val="left" w:pos="1496"/>
          <w:tab w:val="left" w:pos="2748"/>
          <w:tab w:val="left" w:pos="4041"/>
          <w:tab w:val="left" w:pos="4373"/>
          <w:tab w:val="left" w:pos="6321"/>
          <w:tab w:val="left" w:pos="7826"/>
          <w:tab w:val="left" w:pos="9418"/>
        </w:tabs>
        <w:ind w:right="551"/>
      </w:pPr>
      <w:r>
        <w:t>умение</w:t>
      </w:r>
      <w:r>
        <w:tab/>
        <w:t>создавать,</w:t>
      </w:r>
      <w:r>
        <w:tab/>
        <w:t>применять</w:t>
      </w:r>
      <w:r>
        <w:tab/>
        <w:t>и</w:t>
      </w:r>
      <w:r>
        <w:tab/>
        <w:t>преобразовывать</w:t>
      </w:r>
      <w:r>
        <w:tab/>
        <w:t>графические</w:t>
      </w:r>
      <w:r>
        <w:tab/>
        <w:t>пиктограммы</w:t>
      </w:r>
      <w:r>
        <w:tab/>
      </w:r>
      <w:r>
        <w:rPr>
          <w:spacing w:val="-1"/>
        </w:rPr>
        <w:t>физических</w:t>
      </w:r>
      <w:r>
        <w:t>упражненийвдвигательныедействияинаоборот, схемыдля тактических, игровыхзадач.</w:t>
      </w:r>
    </w:p>
    <w:p w:rsidR="007375A2" w:rsidRDefault="006B52D4" w:rsidP="008F57DD">
      <w:pPr>
        <w:pStyle w:val="a3"/>
        <w:ind w:right="840" w:firstLine="780"/>
      </w:pPr>
      <w:r>
        <w:t>Приизучениимодуляпофутболунауровнеосновногообщегообразованияуобучающихся будутсформированыследующиепредметныерезультаты:</w:t>
      </w:r>
    </w:p>
    <w:p w:rsidR="007375A2" w:rsidRDefault="006B52D4" w:rsidP="008F57DD">
      <w:pPr>
        <w:pStyle w:val="a3"/>
        <w:spacing w:before="6" w:line="237" w:lineRule="auto"/>
        <w:ind w:right="549"/>
      </w:pPr>
      <w:r>
        <w:lastRenderedPageBreak/>
        <w:t>пониманиеролиизначениязанятийфутболомвформированииличностныхкачеств,основздоровогообразажизни,укреплении исохраненииздоровья;</w:t>
      </w:r>
    </w:p>
    <w:p w:rsidR="007375A2" w:rsidRDefault="006B52D4" w:rsidP="008F57DD">
      <w:pPr>
        <w:pStyle w:val="a3"/>
        <w:ind w:right="554"/>
      </w:pPr>
      <w:r>
        <w:t>знанияправилсоревнованийповидуспортафутбол,составасудейскойбригадыихроли,обязанностей, основных функцийижесты;</w:t>
      </w:r>
    </w:p>
    <w:p w:rsidR="007375A2" w:rsidRDefault="006B52D4" w:rsidP="008F57DD">
      <w:pPr>
        <w:pStyle w:val="a3"/>
        <w:ind w:right="556"/>
      </w:pPr>
      <w:r>
        <w:t>соблюдать правила игры футбол в учебных играх в качестве судьи, помощника судьи, секретаря;знанияправилбезопасностипризанятияхфутболом,правомерногоповедениявовремясоревнованийпо футболувкачествезрителя, болельщика;</w:t>
      </w:r>
    </w:p>
    <w:p w:rsidR="007375A2" w:rsidRDefault="006B52D4" w:rsidP="008F57DD">
      <w:pPr>
        <w:pStyle w:val="a3"/>
        <w:ind w:right="551"/>
      </w:pPr>
      <w:r>
        <w:t>умение организовывать и проводитьподвижные игры и эстафеты с элементамифутбола,вовремя самостоятельных занятийидосуговой деятельности сосверстниками;</w:t>
      </w:r>
    </w:p>
    <w:p w:rsidR="007375A2" w:rsidRDefault="006B52D4" w:rsidP="008F57DD">
      <w:pPr>
        <w:pStyle w:val="a3"/>
        <w:ind w:right="556"/>
      </w:pPr>
      <w:r>
        <w:t>умениехарактеризоватьсредстваобщейиспециальнойфизическойподготовки,основныеметодыобучениятехническимприемам;</w:t>
      </w:r>
    </w:p>
    <w:p w:rsidR="007375A2" w:rsidRDefault="006B52D4" w:rsidP="008F57DD">
      <w:pPr>
        <w:pStyle w:val="a3"/>
        <w:spacing w:before="1"/>
        <w:ind w:right="548"/>
      </w:pPr>
      <w:r>
        <w:t>демонстрировать технику ударов по мячу ногой различными способами, удар по мячу головой,остановкумяча,ведениямячавразличныхсочетанияхприемовтехникипередвижениястехникой владения мячом, различных обманных движений («финтов»), отбора и вбрасываниямяча;</w:t>
      </w:r>
    </w:p>
    <w:p w:rsidR="007375A2" w:rsidRDefault="006B52D4" w:rsidP="008F57DD">
      <w:pPr>
        <w:pStyle w:val="a3"/>
        <w:spacing w:before="4"/>
        <w:ind w:right="546"/>
      </w:pPr>
      <w:r>
        <w:t>умениеприменятьизученныетехническиеприемывучебной,игровой,соревновательнойидосуговойдеятельности;</w:t>
      </w:r>
    </w:p>
    <w:p w:rsidR="007375A2" w:rsidRDefault="006B52D4" w:rsidP="008F57DD">
      <w:pPr>
        <w:pStyle w:val="a3"/>
        <w:ind w:right="557"/>
      </w:pPr>
      <w:r>
        <w:t>анализироватьвыполнениетехническихприемоввфутболеинаходитьспособыустраненияошибок;</w:t>
      </w:r>
    </w:p>
    <w:p w:rsidR="007375A2" w:rsidRDefault="006B52D4" w:rsidP="008F57DD">
      <w:pPr>
        <w:pStyle w:val="a3"/>
        <w:ind w:right="554"/>
      </w:pPr>
      <w:r>
        <w:t>выполнять игровые комбинации и упражнения в парах, тройках, группах и тактические действиясучетомигровыхамплуаиситуаций,вучебной,игровой,соревновательнойидосуговойдеятельности;</w:t>
      </w:r>
    </w:p>
    <w:p w:rsidR="007375A2" w:rsidRDefault="006B52D4" w:rsidP="008F57DD">
      <w:pPr>
        <w:pStyle w:val="a3"/>
        <w:spacing w:before="1"/>
        <w:ind w:right="573"/>
      </w:pPr>
      <w:r>
        <w:t>умение оказывать первую помощь при травмах и повреждениях во время занятий футболом;соблюдениетребованийкместампроведениязанятийфутболом,правилуходазаспортивнымоборудованием,инвентарем,футбольнымполем,знаниеиприменениеспособовсамоконтролявучебной и соревновательной деятельности, средств восстановления после физической нагрузки;выполнение контрольно-тестовых упражнений по общей, специальной и технической подготовкефутболистов,атакжезнаниеметодовтестированияфизическихкачествиумениеоцениватьпоказателифизическойподготовленности, анализироватьрезультаты тестирования;</w:t>
      </w:r>
    </w:p>
    <w:p w:rsidR="007375A2" w:rsidRDefault="006B52D4" w:rsidP="008F57DD">
      <w:pPr>
        <w:pStyle w:val="a3"/>
      </w:pPr>
      <w:r>
        <w:t>участиевсоревновательнойдеятельностинавнутришкольном,районном,муниципальном,городском,региональном,всероссийскомуровнях;</w:t>
      </w:r>
    </w:p>
    <w:p w:rsidR="007375A2" w:rsidRDefault="006B52D4" w:rsidP="008F57DD">
      <w:pPr>
        <w:pStyle w:val="a3"/>
        <w:tabs>
          <w:tab w:val="left" w:pos="2388"/>
          <w:tab w:val="left" w:pos="4441"/>
          <w:tab w:val="left" w:pos="5021"/>
          <w:tab w:val="left" w:pos="6489"/>
          <w:tab w:val="left" w:pos="7802"/>
          <w:tab w:val="left" w:pos="9266"/>
        </w:tabs>
        <w:ind w:right="559"/>
      </w:pPr>
      <w:r>
        <w:t>взаимодействие</w:t>
      </w:r>
      <w:r>
        <w:tab/>
        <w:t>со  сверстниками</w:t>
      </w:r>
      <w:r>
        <w:tab/>
        <w:t>при</w:t>
      </w:r>
      <w:r>
        <w:tab/>
        <w:t>выполнении</w:t>
      </w:r>
      <w:r>
        <w:tab/>
        <w:t>групповых</w:t>
      </w:r>
      <w:r>
        <w:tab/>
        <w:t>упражнений</w:t>
      </w:r>
      <w:r>
        <w:tab/>
      </w:r>
      <w:r>
        <w:rPr>
          <w:spacing w:val="-1"/>
        </w:rPr>
        <w:t>тактического</w:t>
      </w:r>
      <w:r>
        <w:t>характера,умениепроявлятьтолерантностьвовремяучебнойисоревновательнойдеятельности.</w:t>
      </w: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EC3D9B" w:rsidRDefault="00EC3D9B" w:rsidP="008F57DD">
      <w:pPr>
        <w:pStyle w:val="a3"/>
        <w:tabs>
          <w:tab w:val="left" w:pos="2388"/>
          <w:tab w:val="left" w:pos="4441"/>
          <w:tab w:val="left" w:pos="5021"/>
          <w:tab w:val="left" w:pos="6489"/>
          <w:tab w:val="left" w:pos="7802"/>
          <w:tab w:val="left" w:pos="9266"/>
        </w:tabs>
        <w:ind w:right="559"/>
      </w:pPr>
    </w:p>
    <w:p w:rsidR="007375A2" w:rsidRDefault="006B52D4" w:rsidP="0034754E">
      <w:pPr>
        <w:pStyle w:val="1"/>
        <w:numPr>
          <w:ilvl w:val="2"/>
          <w:numId w:val="73"/>
        </w:numPr>
        <w:tabs>
          <w:tab w:val="left" w:pos="3650"/>
        </w:tabs>
        <w:spacing w:before="76" w:line="274" w:lineRule="exact"/>
        <w:ind w:left="3649" w:hanging="661"/>
        <w:jc w:val="both"/>
      </w:pPr>
      <w:bookmarkStart w:id="15" w:name="_bookmark15"/>
      <w:bookmarkEnd w:id="15"/>
      <w:r>
        <w:t>Основыбезопасности</w:t>
      </w:r>
      <w:r w:rsidR="00EC3D9B">
        <w:t>и защит</w:t>
      </w:r>
      <w:r w:rsidR="0020057D">
        <w:t>ы</w:t>
      </w:r>
      <w:r w:rsidR="00EC3D9B">
        <w:t xml:space="preserve"> Родины</w:t>
      </w:r>
    </w:p>
    <w:p w:rsidR="007375A2" w:rsidRDefault="006B52D4" w:rsidP="008F57DD">
      <w:pPr>
        <w:pStyle w:val="a3"/>
        <w:ind w:right="540" w:firstLine="780"/>
      </w:pPr>
      <w:r>
        <w:t xml:space="preserve">Рабочая программа по учебному предмету «Основы безопасности </w:t>
      </w:r>
      <w:r w:rsidR="00CE67D1">
        <w:t>и защит</w:t>
      </w:r>
      <w:r w:rsidR="0020057D">
        <w:t>ы</w:t>
      </w:r>
      <w:r w:rsidR="00CE67D1">
        <w:t xml:space="preserve"> Родины</w:t>
      </w:r>
      <w:r>
        <w:t>»(предметная область «</w:t>
      </w:r>
      <w:r w:rsidR="00CE67D1">
        <w:t>О</w:t>
      </w:r>
      <w:r>
        <w:t xml:space="preserve">сновы безопасности </w:t>
      </w:r>
      <w:r w:rsidR="00CE67D1">
        <w:t>и защит</w:t>
      </w:r>
      <w:r w:rsidR="0020057D">
        <w:t>ы</w:t>
      </w:r>
      <w:r w:rsidR="00CE67D1">
        <w:t xml:space="preserve"> Родины</w:t>
      </w:r>
      <w:r>
        <w:t>») (далеесоответственно–программаОБ</w:t>
      </w:r>
      <w:r w:rsidR="00CE67D1">
        <w:t>ЗР</w:t>
      </w:r>
      <w:r>
        <w:t>включаетпояснительнуюзаписку,содержаниеобучения,планируемыерезультатыосвоенияпрограммыпоОБ</w:t>
      </w:r>
      <w:r w:rsidR="00CE67D1">
        <w:t>ЗР</w:t>
      </w:r>
      <w:r>
        <w:t>.</w:t>
      </w:r>
    </w:p>
    <w:p w:rsidR="007375A2" w:rsidRDefault="006B52D4" w:rsidP="008F57DD">
      <w:pPr>
        <w:pStyle w:val="a3"/>
        <w:ind w:left="1332"/>
      </w:pPr>
      <w:r>
        <w:t>Пояснительнаязаписка.</w:t>
      </w:r>
    </w:p>
    <w:p w:rsidR="007375A2" w:rsidRDefault="006B52D4" w:rsidP="008F57DD">
      <w:pPr>
        <w:pStyle w:val="a3"/>
        <w:ind w:right="553" w:firstLine="780"/>
      </w:pPr>
      <w:r>
        <w:t xml:space="preserve">Программа </w:t>
      </w:r>
      <w:r w:rsidR="00CE67D1">
        <w:t>ОБЗР</w:t>
      </w:r>
      <w:r>
        <w:t xml:space="preserve"> разработана на основе требований к результатам освоения программыосновного общего образования, представленных в ФГОС ООО, федеральной рабочей программывоспитания,концепциипреподаванияучебногопредмета«Основыбезопасностии</w:t>
      </w:r>
      <w:r w:rsidR="00CE67D1">
        <w:t xml:space="preserve"> защита Родины</w:t>
      </w:r>
      <w:r>
        <w:t>»ипредусматриваетнепосредственноеприменениеприреализацииООПООО.</w:t>
      </w:r>
    </w:p>
    <w:p w:rsidR="007375A2" w:rsidRDefault="006B52D4" w:rsidP="008F57DD">
      <w:pPr>
        <w:pStyle w:val="a3"/>
        <w:spacing w:before="3" w:line="272" w:lineRule="exact"/>
        <w:ind w:left="1272"/>
      </w:pPr>
      <w:r>
        <w:t>Программа</w:t>
      </w:r>
      <w:r w:rsidR="00CE67D1">
        <w:t>ОБЗР</w:t>
      </w:r>
      <w:r>
        <w:t>обеспечивает:</w:t>
      </w:r>
    </w:p>
    <w:p w:rsidR="007375A2" w:rsidRDefault="006B52D4" w:rsidP="008F57DD">
      <w:pPr>
        <w:pStyle w:val="a3"/>
        <w:ind w:right="542"/>
      </w:pPr>
      <w:r>
        <w:t>ясноепониманиеобучающимисясовременныхпроблембезопасностииформированиеуподрастающегопоколения базовогоуровня культурыбезопасногоповедения;</w:t>
      </w:r>
    </w:p>
    <w:p w:rsidR="007375A2" w:rsidRDefault="006B52D4" w:rsidP="008F57DD">
      <w:pPr>
        <w:pStyle w:val="a3"/>
        <w:ind w:right="552"/>
      </w:pPr>
      <w:r>
        <w:t>прочноеусвоениеобучающимисяосновныхключевыхпонятий,обеспечивающихпреемственностьизученияосновкомплекснойбезопасностиличностинаследующемуровнеобразования;</w:t>
      </w:r>
    </w:p>
    <w:p w:rsidR="007375A2" w:rsidRDefault="006B52D4" w:rsidP="008F57DD">
      <w:pPr>
        <w:pStyle w:val="a3"/>
        <w:ind w:right="553"/>
      </w:pPr>
      <w:r>
        <w:t>возможность выработки и закрепления у обучающихся умений и навыков, необходимых дляпоследующей жизни;</w:t>
      </w:r>
    </w:p>
    <w:p w:rsidR="007375A2" w:rsidRDefault="006B52D4" w:rsidP="008F57DD">
      <w:pPr>
        <w:pStyle w:val="a3"/>
        <w:ind w:right="552"/>
      </w:pPr>
      <w:r>
        <w:t>выработкупрактико-ориентированныхкомпетенций,соответствующихпотребностямсовременности;</w:t>
      </w:r>
    </w:p>
    <w:p w:rsidR="007375A2" w:rsidRDefault="006B52D4" w:rsidP="008F57DD">
      <w:pPr>
        <w:pStyle w:val="a3"/>
        <w:spacing w:before="1"/>
        <w:ind w:right="548"/>
      </w:pPr>
      <w:r>
        <w:t>реализациюоптимальногобалансамежпредметныхсвязейиихразумноевзаимодополнение,способствующееформированиюпрактическихуменийинавыков.</w:t>
      </w:r>
    </w:p>
    <w:p w:rsidR="007375A2" w:rsidRDefault="006B52D4" w:rsidP="008F57DD">
      <w:pPr>
        <w:pStyle w:val="a3"/>
        <w:ind w:right="548" w:firstLine="780"/>
      </w:pPr>
      <w:r>
        <w:t>Впрограмме</w:t>
      </w:r>
      <w:r w:rsidR="00CE67D1">
        <w:t>ОБЗР</w:t>
      </w:r>
      <w:r>
        <w:t>содержаниеучебногопредмета</w:t>
      </w:r>
      <w:r w:rsidR="00CE67D1">
        <w:t>ОБЗР</w:t>
      </w:r>
      <w:r>
        <w:t>структурнопредставленодесятьюмодулями(тематическимилиниями),обеспечивающиминепрерывностьизученияпредмета на уровне основного общего образования и преемственность учебного процесса науровне среднегообщего образования:</w:t>
      </w:r>
    </w:p>
    <w:p w:rsidR="007375A2" w:rsidRDefault="006B52D4" w:rsidP="008F57DD">
      <w:pPr>
        <w:pStyle w:val="a3"/>
        <w:ind w:right="1571"/>
      </w:pPr>
      <w:r>
        <w:t>модуль№1«Культурабезопасностижизнедеятельностивсовременномобществе»;модуль№2«Безопасность вбыту»;</w:t>
      </w:r>
    </w:p>
    <w:p w:rsidR="007375A2" w:rsidRDefault="006B52D4" w:rsidP="008F57DD">
      <w:pPr>
        <w:pStyle w:val="a3"/>
      </w:pPr>
      <w:r>
        <w:t>модуль№3«Безопасностьнатранспорте»;</w:t>
      </w:r>
    </w:p>
    <w:p w:rsidR="007375A2" w:rsidRDefault="006B52D4" w:rsidP="008F57DD">
      <w:pPr>
        <w:pStyle w:val="a3"/>
        <w:ind w:right="5188"/>
      </w:pPr>
      <w:r>
        <w:t>модуль№4 «Безопасностьвобщественныхместах»;модуль№5«Безопасностьвприроднойсреде»;</w:t>
      </w:r>
    </w:p>
    <w:p w:rsidR="007375A2" w:rsidRDefault="006B52D4" w:rsidP="008F57DD">
      <w:pPr>
        <w:pStyle w:val="a3"/>
        <w:ind w:right="2323"/>
      </w:pPr>
      <w:r>
        <w:t>модуль№6«Здоровьеикакегосохранить.Основымедицинскихзнаний»;модуль№7«Безопасностьвсоциуме»;</w:t>
      </w:r>
    </w:p>
    <w:p w:rsidR="007375A2" w:rsidRDefault="006B52D4" w:rsidP="008F57DD">
      <w:pPr>
        <w:pStyle w:val="a3"/>
        <w:spacing w:before="1"/>
      </w:pPr>
      <w:r>
        <w:t>модуль№8 «Безопасностьвинформационномпространстве»;</w:t>
      </w:r>
    </w:p>
    <w:p w:rsidR="007375A2" w:rsidRDefault="006B52D4" w:rsidP="008F57DD">
      <w:pPr>
        <w:pStyle w:val="a3"/>
      </w:pPr>
      <w:r>
        <w:rPr>
          <w:spacing w:val="-1"/>
        </w:rPr>
        <w:t>модуль№9«Основыпротиводействия</w:t>
      </w:r>
      <w:r>
        <w:t xml:space="preserve"> экстремизмуитерроризму»;</w:t>
      </w:r>
    </w:p>
    <w:p w:rsidR="007375A2" w:rsidRDefault="006B52D4" w:rsidP="008F57DD">
      <w:pPr>
        <w:pStyle w:val="a3"/>
        <w:spacing w:before="6" w:line="237" w:lineRule="auto"/>
        <w:ind w:right="840"/>
      </w:pPr>
      <w:r>
        <w:t>модуль № 10«Взаимодействиеличности, общества игосударствав обеспечениибезопасностижизнииздоровьянаселения».</w:t>
      </w:r>
    </w:p>
    <w:p w:rsidR="007375A2" w:rsidRDefault="006B52D4" w:rsidP="008F57DD">
      <w:pPr>
        <w:pStyle w:val="a3"/>
        <w:ind w:right="542" w:firstLine="780"/>
      </w:pPr>
      <w:r>
        <w:t xml:space="preserve">В целях обеспечения системного подхода в изучении учебного предмета </w:t>
      </w:r>
      <w:r w:rsidR="00CE67D1">
        <w:t>ОБЗР</w:t>
      </w:r>
      <w:r>
        <w:t xml:space="preserve"> на уровнеосновногообщегообразованияПрограмма</w:t>
      </w:r>
      <w:r w:rsidR="00CE67D1">
        <w:t>ОБЗР</w:t>
      </w:r>
      <w:r>
        <w:t>предполагаетвнедрениеуниверсальнойструктурно-логической схемы изученияучебныхмодулей(тематическихлиний)в парадигмебезопасной жизнедеятельности: «предвидеть опасность → по возможности её избегать → принеобходимостидействовать».</w:t>
      </w:r>
    </w:p>
    <w:p w:rsidR="007375A2" w:rsidRDefault="006B52D4" w:rsidP="008F57DD">
      <w:pPr>
        <w:pStyle w:val="a3"/>
        <w:ind w:right="546" w:firstLine="720"/>
      </w:pPr>
      <w:r>
        <w:t>Учебныйматериалсистематизированпосферамвозможныхпроявленийрисковиопасностей:</w:t>
      </w:r>
    </w:p>
    <w:p w:rsidR="007375A2" w:rsidRDefault="006B52D4" w:rsidP="008F57DD">
      <w:pPr>
        <w:pStyle w:val="a3"/>
      </w:pPr>
      <w:r>
        <w:t>помещенияибытовыеусловия; улицаиобщественныеместа;</w:t>
      </w:r>
    </w:p>
    <w:p w:rsidR="007375A2" w:rsidRDefault="006B52D4" w:rsidP="008F57DD">
      <w:pPr>
        <w:pStyle w:val="a3"/>
        <w:ind w:right="559"/>
      </w:pPr>
      <w:r>
        <w:t>природныеусловия;коммуникационныесвязии каналы;объекты иучреждениякультуры идругие.</w:t>
      </w:r>
    </w:p>
    <w:p w:rsidR="007375A2" w:rsidRDefault="006B52D4" w:rsidP="008F57DD">
      <w:pPr>
        <w:pStyle w:val="a3"/>
        <w:spacing w:before="5"/>
        <w:ind w:right="545" w:firstLine="780"/>
      </w:pPr>
      <w:r>
        <w:t>Программой</w:t>
      </w:r>
      <w:r w:rsidR="00CE67D1">
        <w:t>ОБЗР</w:t>
      </w:r>
      <w:r>
        <w:t>предусматриваетсяиспользованиепрактико-ориентированныхинтерактивных форм организации учебных занятий с возможностью применения тренажёрныхсистем и виртуальных моделей. При этом использование цифровой образовательной среды научебныхзанятияхдолжнобытьразумным,компьютеридистанционныеобразовательныетехнологиинеспособныполностьюзаменитьпедагогаипрактическиедействияобучающихся.</w:t>
      </w:r>
    </w:p>
    <w:p w:rsidR="007375A2" w:rsidRDefault="006B52D4" w:rsidP="008F57DD">
      <w:pPr>
        <w:pStyle w:val="a3"/>
        <w:spacing w:line="272" w:lineRule="exact"/>
        <w:ind w:left="1332"/>
      </w:pPr>
      <w:r>
        <w:t>Вусловияхсовременногоисторическогопроцессаспоявлениемновыхглобальныхи</w:t>
      </w:r>
    </w:p>
    <w:p w:rsidR="007375A2" w:rsidRDefault="007375A2" w:rsidP="008F57DD">
      <w:pPr>
        <w:spacing w:line="272" w:lineRule="exact"/>
        <w:jc w:val="both"/>
        <w:sectPr w:rsidR="007375A2">
          <w:pgSz w:w="11920" w:h="16860"/>
          <w:pgMar w:top="620" w:right="300" w:bottom="280" w:left="440" w:header="720" w:footer="720" w:gutter="0"/>
          <w:cols w:space="720"/>
        </w:sectPr>
      </w:pPr>
    </w:p>
    <w:p w:rsidR="007375A2" w:rsidRDefault="006B52D4" w:rsidP="008F57DD">
      <w:pPr>
        <w:pStyle w:val="a3"/>
        <w:spacing w:before="72"/>
        <w:ind w:right="540"/>
      </w:pPr>
      <w:r>
        <w:lastRenderedPageBreak/>
        <w:t>региональныхприродных,техногенных,социальныхвызововиугрозбезопасностиРоссии(критичныеизмененияклимата,негативныемедико-биологические,экологические,информационные факторы и другие условия жизнедеятельности) возрастает приоритет вопросовбезопасности, их значение не только для самого человека, но также для общества и государства.При этом центральной проблемой безопасности жизнедеятельности остаётся сохранение жизни издоровья каждого человека.</w:t>
      </w:r>
    </w:p>
    <w:p w:rsidR="007375A2" w:rsidRDefault="006B52D4" w:rsidP="008F57DD">
      <w:pPr>
        <w:pStyle w:val="a3"/>
        <w:spacing w:before="4"/>
        <w:ind w:right="544" w:firstLine="720"/>
      </w:pPr>
      <w:r>
        <w:t xml:space="preserve">В данных обстоятельствах колоссальное значение приобретает качественное образованиеподрастающего поколения россиян, направленное на формирование гражданской идентичности,воспитаниеличностибезопасноготипа,овладениезнаниями,умениями,навыкамиикомпетенциейдляобеспечениябезопасностивповседневнойжизни.Актуальностьсовершенствованияучебно-методическогообеспеченияучебногопроцессапопредмету </w:t>
      </w:r>
      <w:r w:rsidR="00CE67D1">
        <w:t>ОБЗР</w:t>
      </w:r>
      <w:r>
        <w:t>определяетсясистемообразующимидокументамивобластибезопасности:СтратегиянациональнойбезопасностиРоссийскойФедерации,утвержденнаяУказомПрезидентаРоссийскойФедерацииот2июля2021г.№400,ДоктринаинформационнойбезопасностиРоссийской Федерации, утвержденная Указом Президента Российской Федерации от 5 декабря2016 г. № 646, Национальные цели развития Российской Федерациина период до 2030 года,утвержденныеУказомПрезидентаРоссийскойФедерацииот21июля2020г.№474),государственнаяпрограммаРоссийскойФедерации«Развитиеобразования»,утвержденнаяпостановлениемПравительстваРоссийской Федерацииот 26декабря2017г.№1642.</w:t>
      </w:r>
    </w:p>
    <w:p w:rsidR="007375A2" w:rsidRDefault="00CE67D1" w:rsidP="008F57DD">
      <w:pPr>
        <w:pStyle w:val="a3"/>
        <w:spacing w:before="2"/>
        <w:ind w:right="545" w:firstLine="780"/>
      </w:pPr>
      <w:r>
        <w:t>ОБЗР</w:t>
      </w:r>
      <w:r w:rsidR="006B52D4">
        <w:t>являетсясистемообразующимучебнымпредметом,имеетсвоидидактическиекомпоненты во всех без исключения предметных областях и реализуется через приобретениенеобходимых знаний, выработку и закрепление системы взаимосвязанных навыков и умений,формирование компетенций в области безопасности, поддержанных согласованным изучениемдругихучебныхпредметов.Научнойбазойучебногопредмета</w:t>
      </w:r>
      <w:r>
        <w:t>ОБЗР</w:t>
      </w:r>
      <w:r w:rsidR="006B52D4">
        <w:t>являетсяобщаятеориябезопасности, исходя из которой он должен обеспечивать формирование целостного видениявсегокомплексапроблембезопасности,включаяглобальные,чтопозволитобосноватьоптимальнуюсистему обеспечениябезопасностиличности,обществаигосударства,атакжеактуализироватьдляобучающихсяпостроениемоделииндивидуальногобезопасногоповедениявповседневнойжизни,сформироватьунихбазовыйуровенькультурыбезопасностижизнедеятельности.</w:t>
      </w:r>
    </w:p>
    <w:p w:rsidR="007375A2" w:rsidRDefault="00CE67D1" w:rsidP="008F57DD">
      <w:pPr>
        <w:pStyle w:val="a3"/>
        <w:ind w:right="550" w:firstLine="780"/>
      </w:pPr>
      <w:r>
        <w:t>ОБЗР</w:t>
      </w:r>
      <w:r w:rsidR="006B52D4">
        <w:t>входитвпредметнуюобласть«</w:t>
      </w:r>
      <w:r w:rsidR="0020057D">
        <w:t>О</w:t>
      </w:r>
      <w:r w:rsidR="006B52D4">
        <w:t>сновыбезопасности</w:t>
      </w:r>
      <w:r w:rsidR="0020057D">
        <w:rPr>
          <w:spacing w:val="1"/>
        </w:rPr>
        <w:t>и защиты Родины</w:t>
      </w:r>
      <w:r w:rsidR="006B52D4">
        <w:t>»,являетсяобязательнымдляизучениянауровнеосновногообщегообразования.</w:t>
      </w:r>
    </w:p>
    <w:p w:rsidR="007375A2" w:rsidRDefault="006B52D4" w:rsidP="008F57DD">
      <w:pPr>
        <w:pStyle w:val="a3"/>
        <w:ind w:right="548" w:firstLine="780"/>
      </w:pPr>
      <w:r>
        <w:t>Изучение</w:t>
      </w:r>
      <w:r w:rsidR="00CE67D1">
        <w:t>ОБЗР</w:t>
      </w:r>
      <w:r>
        <w:t>направленонаобеспечениеформированиябазовогоуровнякультурыбезопасностижизнедеятельности,чтоспособствуетвыработкеуобучающихсяуменийраспознаватьугрозы,избегатьопасности,нейтрализовыватьконфликтныеситуации,решатьсложные вопросы социального характера, грамотно вести себя в чрезвычайных ситуациях. Такойподход содействует закреплению навыков, позволяющих обеспечивать защиту жизни и здоровьячеловека, формированию необходимых для этого волевых и морально-нравственных качеств,предоставляетширокиевозможностидляэффективнойсоциализации,необходимойдляуспешной адаптации обучающихся к современной техно-социальной и информационной среде,способствуетпроведениюмероприятийпрофилактического характеравсферебезопасности.</w:t>
      </w:r>
    </w:p>
    <w:p w:rsidR="007375A2" w:rsidRDefault="006B52D4" w:rsidP="008F57DD">
      <w:pPr>
        <w:pStyle w:val="a3"/>
        <w:spacing w:before="4" w:line="237" w:lineRule="auto"/>
        <w:ind w:right="551" w:firstLine="780"/>
      </w:pPr>
      <w:r>
        <w:t xml:space="preserve">Целью изучения </w:t>
      </w:r>
      <w:r w:rsidR="00CE67D1">
        <w:t>ОБЗР</w:t>
      </w:r>
      <w:r>
        <w:t xml:space="preserve"> на уровне основного общего образования является формирование уобучающихсябазовогоуровнякультурыбезопасностижизнедеятельностивсоответствииссовременнымипотребностямиличности,обществаигосударства, чтопредполагает:</w:t>
      </w:r>
    </w:p>
    <w:p w:rsidR="007375A2" w:rsidRDefault="006B52D4" w:rsidP="008F57DD">
      <w:pPr>
        <w:pStyle w:val="a3"/>
        <w:spacing w:before="2"/>
        <w:ind w:right="553"/>
      </w:pPr>
      <w:r>
        <w:t>способность построения модели индивидуального безопасного поведения на основе пониманиянеобходимостиведенияздоровогообразажизни,причин,механизмоввозникновенияивозможныхпоследствийразличныхопасныхичрезвычайныхситуаций,знанийиуменийприменять необходимые средства и приемы рационального и безопасного поведения при ихпроявлении;</w:t>
      </w:r>
    </w:p>
    <w:p w:rsidR="007375A2" w:rsidRDefault="006B52D4" w:rsidP="008F57DD">
      <w:pPr>
        <w:pStyle w:val="a3"/>
        <w:spacing w:before="5"/>
        <w:ind w:right="564"/>
      </w:pPr>
      <w:r>
        <w:t>сформированность активной жизненной позиции, осознанное понимание значимости личногобезопасного поведениявинтересахбезопасностиличности,общества игосударства;</w:t>
      </w:r>
    </w:p>
    <w:p w:rsidR="007375A2" w:rsidRDefault="006B52D4" w:rsidP="008F57DD">
      <w:pPr>
        <w:pStyle w:val="a3"/>
        <w:ind w:right="551"/>
      </w:pPr>
      <w:r>
        <w:t>знание и понимание роли государства и общества в решении задач обеспечения национальнойбезопасностиизащитынаселенияотопасныхичрезвычайныхситуацийприродного,техногенного исоциального характера.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1" w:firstLine="720"/>
      </w:pPr>
      <w:r>
        <w:lastRenderedPageBreak/>
        <w:t xml:space="preserve">Вцеляхобеспеченияиндивидуальныхпотребностейобучающихсявформированиикультурыбезопасностижизнедеятельностинаосноверасширениязнанийиумений,углубленногопониманиязначимостибезопасногоповедениявусловияхопасныхичрезвычайных ситуаций для личности, общества и государства </w:t>
      </w:r>
      <w:r w:rsidR="00CE67D1">
        <w:t>ОБЗР</w:t>
      </w:r>
      <w:r>
        <w:t xml:space="preserve"> изучается в 5-7 классах израсчета 1 час в неделю за счет использования части учебного плана, формируемого участникамиобразовательныхотношений(всего102часа).</w:t>
      </w:r>
    </w:p>
    <w:p w:rsidR="007375A2" w:rsidRDefault="006B52D4" w:rsidP="008F57DD">
      <w:pPr>
        <w:pStyle w:val="a3"/>
        <w:spacing w:before="7" w:line="237" w:lineRule="auto"/>
        <w:ind w:right="551"/>
      </w:pPr>
      <w:r>
        <w:t>Общеечислочасов,рекомендованныхдляизучения</w:t>
      </w:r>
      <w:r w:rsidR="00CE67D1">
        <w:t>ОБЗР</w:t>
      </w:r>
      <w:r>
        <w:t>в8–9классах,составляет68часов,по1часувнеделюзасчетобязательнойчастиучебногопланаосновногообщегообразования.</w:t>
      </w:r>
    </w:p>
    <w:p w:rsidR="007375A2" w:rsidRDefault="006B52D4" w:rsidP="008F57DD">
      <w:pPr>
        <w:pStyle w:val="a3"/>
        <w:spacing w:line="275" w:lineRule="exact"/>
        <w:ind w:left="1332"/>
      </w:pPr>
      <w:r>
        <w:t>Содержаниеобучения.</w:t>
      </w:r>
    </w:p>
    <w:p w:rsidR="007375A2" w:rsidRDefault="006B52D4" w:rsidP="008F57DD">
      <w:pPr>
        <w:pStyle w:val="a3"/>
        <w:ind w:right="1145" w:firstLine="780"/>
      </w:pPr>
      <w:r>
        <w:t>Модуль № 1 «Культура безопасности жизнедеятельности в современном обществе»:цельизадачиучебногопредмета</w:t>
      </w:r>
      <w:r w:rsidR="00CE67D1">
        <w:t>ОБЗР</w:t>
      </w:r>
      <w:r>
        <w:t>,егоключевыепонятияизначениедлячеловека;</w:t>
      </w:r>
    </w:p>
    <w:p w:rsidR="007375A2" w:rsidRDefault="006B52D4" w:rsidP="008F57DD">
      <w:pPr>
        <w:pStyle w:val="a3"/>
        <w:tabs>
          <w:tab w:val="left" w:pos="1596"/>
          <w:tab w:val="left" w:pos="2852"/>
          <w:tab w:val="left" w:pos="4585"/>
          <w:tab w:val="left" w:pos="6638"/>
          <w:tab w:val="left" w:pos="7806"/>
          <w:tab w:val="left" w:pos="9238"/>
        </w:tabs>
        <w:ind w:right="563"/>
      </w:pPr>
      <w:r>
        <w:t>смысл</w:t>
      </w:r>
      <w:r>
        <w:tab/>
        <w:t>понятий</w:t>
      </w:r>
      <w:r>
        <w:tab/>
        <w:t>«опасность»,</w:t>
      </w:r>
      <w:r>
        <w:tab/>
        <w:t>«безопасность»,</w:t>
      </w:r>
      <w:r>
        <w:tab/>
        <w:t>«риск»,</w:t>
      </w:r>
      <w:r>
        <w:tab/>
        <w:t>«культура</w:t>
      </w:r>
      <w:r>
        <w:tab/>
      </w:r>
      <w:r>
        <w:rPr>
          <w:spacing w:val="-1"/>
        </w:rPr>
        <w:t>безопасности</w:t>
      </w:r>
      <w:r>
        <w:t>жизнедеятельности»;</w:t>
      </w:r>
    </w:p>
    <w:p w:rsidR="007375A2" w:rsidRDefault="006B52D4" w:rsidP="008F57DD">
      <w:pPr>
        <w:pStyle w:val="a3"/>
        <w:ind w:right="5228"/>
      </w:pPr>
      <w:r>
        <w:t>источники и факторы опасности, их классификация;общиепринципыбезопасногоповедения;</w:t>
      </w:r>
    </w:p>
    <w:p w:rsidR="007375A2" w:rsidRDefault="006B52D4" w:rsidP="008F57DD">
      <w:pPr>
        <w:pStyle w:val="a3"/>
        <w:spacing w:before="6" w:line="237" w:lineRule="auto"/>
      </w:pPr>
      <w:r>
        <w:t>видычрезвычайныхситуаций,сходствоиразличияопасной,экстремальнойичрезвычайнойситуаций;</w:t>
      </w:r>
    </w:p>
    <w:p w:rsidR="007375A2" w:rsidRDefault="006B52D4" w:rsidP="008F57DD">
      <w:pPr>
        <w:pStyle w:val="a3"/>
        <w:spacing w:line="275" w:lineRule="exact"/>
      </w:pPr>
      <w:r>
        <w:t>уровнивзаимодействиячеловекаиокружающейсреды;</w:t>
      </w:r>
    </w:p>
    <w:p w:rsidR="007375A2" w:rsidRDefault="006B52D4" w:rsidP="008F57DD">
      <w:pPr>
        <w:pStyle w:val="a3"/>
        <w:spacing w:before="1"/>
      </w:pPr>
      <w:r>
        <w:t>механизмперерастанияповседневнойситуациивчрезвычайнуюситуацию,правилаповедениявопасныхичрезвычайныхситуациях.</w:t>
      </w:r>
    </w:p>
    <w:p w:rsidR="007375A2" w:rsidRDefault="006B52D4" w:rsidP="008F57DD">
      <w:pPr>
        <w:pStyle w:val="a3"/>
        <w:ind w:left="1332"/>
      </w:pPr>
      <w:r>
        <w:t>Модуль№2«Безопасностьвбыту»:</w:t>
      </w:r>
    </w:p>
    <w:p w:rsidR="007375A2" w:rsidRDefault="006B52D4" w:rsidP="008F57DD">
      <w:pPr>
        <w:pStyle w:val="a3"/>
      </w:pPr>
      <w:r>
        <w:t>основныеисточникиопасностивбытуиихклассификация;</w:t>
      </w:r>
    </w:p>
    <w:p w:rsidR="007375A2" w:rsidRDefault="006B52D4" w:rsidP="008F57DD">
      <w:pPr>
        <w:pStyle w:val="a3"/>
      </w:pPr>
      <w:r>
        <w:t>защитаправпотребителя,срокигодностиисоставпродуктовпитания;</w:t>
      </w:r>
    </w:p>
    <w:p w:rsidR="007375A2" w:rsidRDefault="006B52D4" w:rsidP="008F57DD">
      <w:pPr>
        <w:pStyle w:val="a3"/>
        <w:ind w:right="840"/>
      </w:pPr>
      <w:r>
        <w:t>бытовыеотравленияипричиныихвозникновения,классификацияядовитыхвеществиихопасности;</w:t>
      </w:r>
    </w:p>
    <w:p w:rsidR="007375A2" w:rsidRDefault="006B52D4" w:rsidP="008F57DD">
      <w:pPr>
        <w:pStyle w:val="a3"/>
        <w:ind w:right="3229"/>
      </w:pPr>
      <w:r>
        <w:t>признакиотравления,приёмыиправилаоказанияпервойпомощи;правилакомплектованияихранениядомашнейаптечки;</w:t>
      </w:r>
    </w:p>
    <w:p w:rsidR="007375A2" w:rsidRDefault="006B52D4" w:rsidP="008F57DD">
      <w:pPr>
        <w:pStyle w:val="a3"/>
        <w:spacing w:before="1"/>
        <w:ind w:right="567"/>
      </w:pPr>
      <w:r>
        <w:t>бытовые травмы и правила их предупреждения, приёмы и правила оказания первой помощи;правила обращения с газовыми и электрическими приборами, приёмы и правила оказания первойпомощи;</w:t>
      </w:r>
    </w:p>
    <w:p w:rsidR="007375A2" w:rsidRDefault="006B52D4" w:rsidP="008F57DD">
      <w:pPr>
        <w:pStyle w:val="a3"/>
        <w:spacing w:before="4"/>
        <w:ind w:right="2488"/>
      </w:pPr>
      <w:r>
        <w:t>правилаповедениявподъездеилифте,атакжепривходеивыходеизних;пожарифакторыегоразвития;</w:t>
      </w:r>
    </w:p>
    <w:p w:rsidR="007375A2" w:rsidRDefault="006B52D4" w:rsidP="008F57DD">
      <w:pPr>
        <w:pStyle w:val="a3"/>
        <w:ind w:right="840"/>
      </w:pPr>
      <w:r>
        <w:t>условия и причины возникновения пожаров, их возможные последствия, приёмы и правилаоказанияпервой помощи;</w:t>
      </w:r>
    </w:p>
    <w:p w:rsidR="007375A2" w:rsidRDefault="006B52D4" w:rsidP="008F57DD">
      <w:pPr>
        <w:pStyle w:val="a3"/>
      </w:pPr>
      <w:r>
        <w:t>первичныесредствапожаротушения;</w:t>
      </w:r>
    </w:p>
    <w:p w:rsidR="007375A2" w:rsidRDefault="006B52D4" w:rsidP="008F57DD">
      <w:pPr>
        <w:pStyle w:val="a3"/>
      </w:pPr>
      <w:r>
        <w:t>правила вызова экстренных служб и порядок взаимодействия с ними, ответственность за ложныесообщения;</w:t>
      </w:r>
    </w:p>
    <w:p w:rsidR="007375A2" w:rsidRDefault="006B52D4" w:rsidP="008F57DD">
      <w:pPr>
        <w:pStyle w:val="a3"/>
        <w:ind w:right="1571"/>
      </w:pPr>
      <w:r>
        <w:t>права, обязанности и ответственность граждан в области пожарной безопасности;ситуациикриминальногохарактера,правилаповедениясмалознакомымилюдьми;</w:t>
      </w:r>
    </w:p>
    <w:p w:rsidR="007375A2" w:rsidRDefault="006B52D4" w:rsidP="008F57DD">
      <w:pPr>
        <w:pStyle w:val="a3"/>
        <w:spacing w:before="1"/>
        <w:ind w:right="840"/>
      </w:pPr>
      <w:r>
        <w:t>мерыпопредотвращениюпроникновениязлоумышленниковвдом,правилаповеденияприпопыткепроникновениявдомпосторонних;</w:t>
      </w:r>
    </w:p>
    <w:p w:rsidR="007375A2" w:rsidRDefault="006B52D4" w:rsidP="008F57DD">
      <w:pPr>
        <w:pStyle w:val="a3"/>
      </w:pPr>
      <w:r>
        <w:t>классификацияаварийныхситуацийвкоммунальныхсистемахжизнеобеспечения;</w:t>
      </w:r>
    </w:p>
    <w:p w:rsidR="007375A2" w:rsidRDefault="006B52D4" w:rsidP="008F57DD">
      <w:pPr>
        <w:pStyle w:val="a3"/>
        <w:spacing w:before="2" w:line="237" w:lineRule="auto"/>
      </w:pPr>
      <w:r>
        <w:t>правилаподготовкиквозможнымавариямнакоммунальныхсистемах,порядокдействийприаварияхнакоммунальныхсистемах.</w:t>
      </w:r>
    </w:p>
    <w:p w:rsidR="007375A2" w:rsidRDefault="006B52D4" w:rsidP="008F57DD">
      <w:pPr>
        <w:pStyle w:val="a3"/>
        <w:spacing w:line="275" w:lineRule="exact"/>
        <w:ind w:left="1332"/>
      </w:pPr>
      <w:r>
        <w:t>Модуль№3 «Безопасностьнатранспорте»:</w:t>
      </w:r>
    </w:p>
    <w:p w:rsidR="007375A2" w:rsidRDefault="006B52D4" w:rsidP="008F57DD">
      <w:pPr>
        <w:pStyle w:val="a3"/>
        <w:ind w:right="840"/>
      </w:pPr>
      <w:r>
        <w:t>правиладорожного движения иих значение, условия обеспечения безопасности участниковдорожногодвижения;</w:t>
      </w:r>
    </w:p>
    <w:p w:rsidR="007375A2" w:rsidRDefault="006B52D4" w:rsidP="008F57DD">
      <w:pPr>
        <w:pStyle w:val="a3"/>
        <w:spacing w:before="4"/>
      </w:pPr>
      <w:r>
        <w:t>правиладорожногодвиженияидорожныезнакидляпешеходов;</w:t>
      </w:r>
    </w:p>
    <w:p w:rsidR="007375A2" w:rsidRDefault="006B52D4" w:rsidP="008F57DD">
      <w:pPr>
        <w:pStyle w:val="a3"/>
      </w:pPr>
      <w:r>
        <w:t>«дорожныеловушки»иправилаихпредупреждения;световозвращающиеэлементыиправилаихприменения;правиладорожногодвижениядляпассажиров;</w:t>
      </w:r>
    </w:p>
    <w:p w:rsidR="007375A2" w:rsidRDefault="006B52D4" w:rsidP="008F57DD">
      <w:pPr>
        <w:pStyle w:val="a3"/>
        <w:spacing w:before="1"/>
      </w:pPr>
      <w:r>
        <w:t>обязанностипассажировмаршрутныхтранспортныхсредств,ременьбезопасностииправилаегоприменения;</w:t>
      </w:r>
    </w:p>
    <w:p w:rsidR="007375A2" w:rsidRDefault="006B52D4" w:rsidP="008F57DD">
      <w:pPr>
        <w:pStyle w:val="a3"/>
        <w:ind w:right="840"/>
      </w:pPr>
      <w:r>
        <w:t>порядокдействийпассажировприразличныхпроисшествияхвмаршрутныхтранспортныхсредствах,втом числе вызванных террористическимактом;</w:t>
      </w:r>
    </w:p>
    <w:p w:rsidR="007375A2" w:rsidRDefault="006B52D4" w:rsidP="008F57DD">
      <w:pPr>
        <w:pStyle w:val="a3"/>
      </w:pPr>
      <w:r>
        <w:t>правилаповеденияпассажирамотоцикла;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50"/>
      </w:pPr>
      <w:r>
        <w:lastRenderedPageBreak/>
        <w:t>правиладорожногодвижениядляводителявелосипедаииныхиндивидуальныхсредствпередвижения(электросамокаты,гироскутеры,моноколёса,сигвеиидругие),правилабезопасного использованиямототранспорта (мопедовимотоциклов);</w:t>
      </w:r>
    </w:p>
    <w:p w:rsidR="007375A2" w:rsidRDefault="006B52D4" w:rsidP="008F57DD">
      <w:pPr>
        <w:pStyle w:val="a3"/>
        <w:spacing w:before="7" w:line="237" w:lineRule="auto"/>
        <w:ind w:right="3719"/>
      </w:pPr>
      <w:r>
        <w:t>дорожные знаки для водителя велосипеда, сигналы велосипедиста;правилаподготовкивелосипедак пользованию;</w:t>
      </w:r>
    </w:p>
    <w:p w:rsidR="007375A2" w:rsidRDefault="006B52D4" w:rsidP="008F57DD">
      <w:pPr>
        <w:pStyle w:val="a3"/>
        <w:spacing w:line="275" w:lineRule="exact"/>
      </w:pPr>
      <w:r>
        <w:t>дорожно-транспортныепроисшествияипричиныихвозникновения;</w:t>
      </w:r>
    </w:p>
    <w:p w:rsidR="007375A2" w:rsidRDefault="006B52D4" w:rsidP="008F57DD">
      <w:pPr>
        <w:pStyle w:val="a3"/>
        <w:ind w:right="2354"/>
      </w:pPr>
      <w:r>
        <w:t>основные факторы риска возникновения дорожно-транспортных происшествий;порядокдействийочевидцадорожно-транспортногопроисшествия;</w:t>
      </w:r>
    </w:p>
    <w:p w:rsidR="007375A2" w:rsidRDefault="006B52D4" w:rsidP="008F57DD">
      <w:pPr>
        <w:pStyle w:val="a3"/>
      </w:pPr>
      <w:r>
        <w:t>порядокдействийприпожаренатранспорте;</w:t>
      </w:r>
    </w:p>
    <w:p w:rsidR="007375A2" w:rsidRDefault="006B52D4" w:rsidP="008F57DD">
      <w:pPr>
        <w:pStyle w:val="a3"/>
        <w:tabs>
          <w:tab w:val="left" w:pos="2128"/>
          <w:tab w:val="left" w:pos="3513"/>
          <w:tab w:val="left" w:pos="4393"/>
          <w:tab w:val="left" w:pos="5817"/>
          <w:tab w:val="left" w:pos="7434"/>
          <w:tab w:val="left" w:pos="9735"/>
        </w:tabs>
        <w:ind w:right="559"/>
      </w:pPr>
      <w:r>
        <w:t>особенности</w:t>
      </w:r>
      <w:r>
        <w:tab/>
        <w:t>различных</w:t>
      </w:r>
      <w:r>
        <w:tab/>
        <w:t>видов</w:t>
      </w:r>
      <w:r>
        <w:tab/>
        <w:t>транспорта</w:t>
      </w:r>
      <w:r>
        <w:tab/>
        <w:t>(подземного,</w:t>
      </w:r>
      <w:r>
        <w:tab/>
        <w:t>железнодорожного,</w:t>
      </w:r>
      <w:r>
        <w:tab/>
      </w:r>
      <w:r>
        <w:rPr>
          <w:spacing w:val="-1"/>
        </w:rPr>
        <w:t>водного,</w:t>
      </w:r>
      <w:r>
        <w:t>воздушного);</w:t>
      </w:r>
    </w:p>
    <w:p w:rsidR="007375A2" w:rsidRDefault="006B52D4" w:rsidP="008F57DD">
      <w:pPr>
        <w:pStyle w:val="a3"/>
      </w:pPr>
      <w:r>
        <w:t>обязанностиипорядокдействийпассажировприразличныхпроисшествияхнаотдельныхвидахтранспорта,втомчислевызванных террористическимактом;</w:t>
      </w:r>
    </w:p>
    <w:p w:rsidR="007375A2" w:rsidRDefault="006B52D4" w:rsidP="008F57DD">
      <w:pPr>
        <w:pStyle w:val="a3"/>
      </w:pPr>
      <w:r>
        <w:t>перваяпомощьипоследовательностьеёоказания;</w:t>
      </w:r>
    </w:p>
    <w:p w:rsidR="007375A2" w:rsidRDefault="006B52D4" w:rsidP="008F57DD">
      <w:pPr>
        <w:pStyle w:val="a3"/>
      </w:pPr>
      <w:r>
        <w:t>правилаиприёмыоказанияпервойпомощиприразличныхтравмахврезультатечрезвычайныхситуацийнатранспорте.</w:t>
      </w:r>
    </w:p>
    <w:p w:rsidR="007375A2" w:rsidRDefault="006B52D4" w:rsidP="008F57DD">
      <w:pPr>
        <w:pStyle w:val="a3"/>
        <w:spacing w:before="4" w:line="274" w:lineRule="exact"/>
        <w:ind w:left="1272"/>
      </w:pPr>
      <w:r>
        <w:t>Модуль№4«Безопасностьвобщественныхместах»:</w:t>
      </w:r>
    </w:p>
    <w:p w:rsidR="007375A2" w:rsidRDefault="006B52D4" w:rsidP="008F57DD">
      <w:pPr>
        <w:pStyle w:val="a3"/>
      </w:pPr>
      <w:r>
        <w:t>общественныеместаиих характеристики,потенциальныеисточникиопасностивобщественныхместах;</w:t>
      </w:r>
    </w:p>
    <w:p w:rsidR="007375A2" w:rsidRDefault="006B52D4" w:rsidP="008F57DD">
      <w:pPr>
        <w:pStyle w:val="a3"/>
      </w:pPr>
      <w:r>
        <w:t>правилавызоваэкстренныхслужбипорядоквзаимодействиясними;</w:t>
      </w:r>
    </w:p>
    <w:p w:rsidR="007375A2" w:rsidRDefault="006B52D4" w:rsidP="008F57DD">
      <w:pPr>
        <w:pStyle w:val="a3"/>
      </w:pPr>
      <w:r>
        <w:t>массовыемероприятияиправилаподготовкикним,оборудованиеместмассовогопребываниялюдей;</w:t>
      </w:r>
    </w:p>
    <w:p w:rsidR="007375A2" w:rsidRDefault="006B52D4" w:rsidP="008F57DD">
      <w:pPr>
        <w:pStyle w:val="a3"/>
        <w:ind w:right="2236"/>
      </w:pPr>
      <w:r>
        <w:t>порядокдействийприбеспорядкахвместахмассовогопребываниялюдей;</w:t>
      </w:r>
      <w:r>
        <w:rPr>
          <w:spacing w:val="-1"/>
        </w:rPr>
        <w:t xml:space="preserve">порядок действий </w:t>
      </w:r>
      <w:r>
        <w:t>припопаданиивтолпуидавку;</w:t>
      </w:r>
    </w:p>
    <w:p w:rsidR="007375A2" w:rsidRDefault="006B52D4" w:rsidP="008F57DD">
      <w:pPr>
        <w:pStyle w:val="a3"/>
        <w:ind w:right="3229"/>
      </w:pPr>
      <w:r>
        <w:t>порядокдействийприобнаруженииугрозывозникновенияпожара;порядокдействийприэвакуацииизобщественных местизданий;</w:t>
      </w:r>
    </w:p>
    <w:p w:rsidR="007375A2" w:rsidRDefault="006B52D4" w:rsidP="008F57DD">
      <w:pPr>
        <w:pStyle w:val="a3"/>
      </w:pPr>
      <w:r>
        <w:t>опасностикриминогенногоиантиобщественногохарактеравобщественныхместах,порядокдействийприихвозникновении;</w:t>
      </w:r>
    </w:p>
    <w:p w:rsidR="007375A2" w:rsidRDefault="006B52D4" w:rsidP="008F57DD">
      <w:pPr>
        <w:pStyle w:val="a3"/>
        <w:ind w:right="558"/>
      </w:pPr>
      <w:r>
        <w:t>порядок действий при обнаружении бесхозных (потенциально опасных) вещей и предметов, атакже в условиях совершения террористического акта, в том числе при захвате и освобождениизаложников;</w:t>
      </w:r>
    </w:p>
    <w:p w:rsidR="007375A2" w:rsidRDefault="006B52D4" w:rsidP="008F57DD">
      <w:pPr>
        <w:pStyle w:val="a3"/>
        <w:spacing w:before="4"/>
      </w:pPr>
      <w:r>
        <w:t>порядокдействийпривзаимодействиисправоохранительнымиорганами.</w:t>
      </w:r>
    </w:p>
    <w:p w:rsidR="007375A2" w:rsidRDefault="006B52D4" w:rsidP="008F57DD">
      <w:pPr>
        <w:pStyle w:val="a3"/>
        <w:ind w:right="3618" w:firstLine="780"/>
      </w:pPr>
      <w:r>
        <w:t>Модуль№5«Безопасностьвприроднойсреде»:чрезвычайныеситуацииприродногохарактераиихклассификация;</w:t>
      </w:r>
    </w:p>
    <w:p w:rsidR="007375A2" w:rsidRDefault="006B52D4" w:rsidP="008F57DD">
      <w:pPr>
        <w:pStyle w:val="a3"/>
        <w:ind w:right="562"/>
      </w:pPr>
      <w:r>
        <w:t>правила поведения, необходимые для снижения риска встречи с дикими животными, порядокдействий при встрече с ними; порядок действий при укусах диких животных, змей, пауков,клещей инасекомых;</w:t>
      </w:r>
    </w:p>
    <w:p w:rsidR="007375A2" w:rsidRDefault="006B52D4" w:rsidP="008F57DD">
      <w:pPr>
        <w:pStyle w:val="a3"/>
        <w:ind w:right="544"/>
      </w:pPr>
      <w:r>
        <w:t>различиясъедобныхиядовитыхгрибовирастений,правилаповедения,необходимыедляснижениярискаотравления ядовитымигрибами ирастениями;</w:t>
      </w:r>
    </w:p>
    <w:p w:rsidR="007375A2" w:rsidRDefault="006B52D4" w:rsidP="008F57DD">
      <w:pPr>
        <w:pStyle w:val="a3"/>
        <w:ind w:right="547"/>
      </w:pPr>
      <w:r>
        <w:t>автономныеусловия,ихособенностииопасности,правилаподготовкикдлительномуавтономномусуществованию;</w:t>
      </w:r>
    </w:p>
    <w:p w:rsidR="007375A2" w:rsidRDefault="006B52D4" w:rsidP="008F57DD">
      <w:pPr>
        <w:pStyle w:val="a3"/>
        <w:spacing w:before="1"/>
        <w:ind w:right="2851"/>
      </w:pPr>
      <w:r>
        <w:t>порядок действий при автономном существовании в природной среде;правилаориентированиянаместности,способыподачисигналовбедствия;</w:t>
      </w:r>
    </w:p>
    <w:p w:rsidR="007375A2" w:rsidRDefault="006B52D4" w:rsidP="008F57DD">
      <w:pPr>
        <w:pStyle w:val="a3"/>
        <w:ind w:right="840"/>
      </w:pPr>
      <w:r>
        <w:t>природныепожары,ихвидыиопасности,факторыипричиныихвозникновения,порядокдействийпринахождениив зонеприродного пожара;</w:t>
      </w:r>
    </w:p>
    <w:p w:rsidR="007375A2" w:rsidRDefault="006B52D4" w:rsidP="008F57DD">
      <w:pPr>
        <w:pStyle w:val="a3"/>
      </w:pPr>
      <w:r>
        <w:t>горыиклассификациягорныхпород,правилабезопасногоповедениявгорах;</w:t>
      </w:r>
    </w:p>
    <w:p w:rsidR="007375A2" w:rsidRDefault="006B52D4" w:rsidP="008F57DD">
      <w:pPr>
        <w:pStyle w:val="a3"/>
      </w:pPr>
      <w:r>
        <w:t>снежныелавины,иххарактеристикииопасности,порядокдействийприпопаданиивлавину;</w:t>
      </w:r>
    </w:p>
    <w:p w:rsidR="007375A2" w:rsidRDefault="006B52D4" w:rsidP="008F57DD">
      <w:pPr>
        <w:pStyle w:val="a3"/>
      </w:pPr>
      <w:r>
        <w:t>камнепады,иххарактеристикииопасности,порядокдействий,необходимыхдляснижениярискапопаданияподкамнепад;</w:t>
      </w:r>
    </w:p>
    <w:p w:rsidR="007375A2" w:rsidRDefault="006B52D4" w:rsidP="008F57DD">
      <w:pPr>
        <w:pStyle w:val="a3"/>
        <w:spacing w:before="1"/>
        <w:ind w:right="1988"/>
      </w:pPr>
      <w:r>
        <w:t>сели, их характеристики и опасности, порядок действий при попадании в зону селя;оползни,иххарактеристики иопасности,порядокдействийприначалеоползня;</w:t>
      </w:r>
    </w:p>
    <w:p w:rsidR="007375A2" w:rsidRDefault="006B52D4" w:rsidP="008F57DD">
      <w:pPr>
        <w:pStyle w:val="a3"/>
      </w:pPr>
      <w:r>
        <w:t>общиеправилабезопасногоповедениянаводоёмах,правилакупаниявподготовленныхинеподготовленных местах;</w:t>
      </w:r>
    </w:p>
    <w:p w:rsidR="007375A2" w:rsidRDefault="006B52D4" w:rsidP="008F57DD">
      <w:pPr>
        <w:pStyle w:val="a3"/>
      </w:pPr>
      <w:r>
        <w:t>порядокдействийприобнаружениитонущегочеловека;правилаповеденияпринахождениинаплавсредствах;правилаповеденияпринахождениинальду,порядокдействийприобнаружен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человекавполынье;</w:t>
      </w:r>
    </w:p>
    <w:p w:rsidR="007375A2" w:rsidRDefault="006B52D4" w:rsidP="008F57DD">
      <w:pPr>
        <w:pStyle w:val="a3"/>
      </w:pPr>
      <w:r>
        <w:t>наводнения,иххарактеристикииопасности,порядокдействийпринаводнении;</w:t>
      </w:r>
    </w:p>
    <w:p w:rsidR="007375A2" w:rsidRDefault="006B52D4" w:rsidP="008F57DD">
      <w:pPr>
        <w:pStyle w:val="a3"/>
        <w:ind w:right="561"/>
      </w:pPr>
      <w:r>
        <w:t>цунами, их характеристики и опасности, порядок действий при нахождении в зоне цунами;ураганы,бури,смерчи,иххарактеристикииопасности,порядокдействийприураганах,буряхисмерчах;</w:t>
      </w:r>
    </w:p>
    <w:p w:rsidR="007375A2" w:rsidRDefault="006B52D4" w:rsidP="008F57DD">
      <w:pPr>
        <w:pStyle w:val="a3"/>
        <w:spacing w:before="4" w:line="274" w:lineRule="exact"/>
      </w:pPr>
      <w:r>
        <w:t>грозы,иххарактеристикииопасности,порядокдействийприпопаданиивгрозу;</w:t>
      </w:r>
    </w:p>
    <w:p w:rsidR="007375A2" w:rsidRDefault="006B52D4" w:rsidP="008F57DD">
      <w:pPr>
        <w:pStyle w:val="a3"/>
        <w:ind w:right="557"/>
      </w:pPr>
      <w:r>
        <w:t>землетрясения и извержения вулканов, их характеристики и опасности, порядок действий приземлетрясении,втомчислеприпопаданииподзавал,принахождениивзонеизвержениявулкана;</w:t>
      </w:r>
    </w:p>
    <w:p w:rsidR="007375A2" w:rsidRDefault="006B52D4" w:rsidP="008F57DD">
      <w:pPr>
        <w:pStyle w:val="a3"/>
        <w:ind w:right="551"/>
      </w:pPr>
      <w:r>
        <w:t>смыслпонятий«экология» и«экологическаякультура»,значениеэкологиидляустойчивогоразвития общества;</w:t>
      </w:r>
    </w:p>
    <w:p w:rsidR="007375A2" w:rsidRDefault="006B52D4" w:rsidP="008F57DD">
      <w:pPr>
        <w:pStyle w:val="a3"/>
        <w:ind w:left="1332" w:right="1571" w:hanging="780"/>
      </w:pPr>
      <w:r>
        <w:t>правила безопасного поведения при неблагоприятной экологической обстановке.Модуль№6«Здоровьеикакегосохранить.Основымедицинскихзнаний»:</w:t>
      </w:r>
    </w:p>
    <w:p w:rsidR="007375A2" w:rsidRDefault="006B52D4" w:rsidP="008F57DD">
      <w:pPr>
        <w:pStyle w:val="a3"/>
      </w:pPr>
      <w:r>
        <w:rPr>
          <w:spacing w:val="-1"/>
        </w:rPr>
        <w:t>смыслпонятий«здоровье»и«здоровый</w:t>
      </w:r>
      <w:r>
        <w:t>образ жизни»,ихсодержаниеизначениедлячеловека;</w:t>
      </w:r>
    </w:p>
    <w:p w:rsidR="007375A2" w:rsidRDefault="006B52D4" w:rsidP="008F57DD">
      <w:pPr>
        <w:pStyle w:val="a3"/>
        <w:ind w:right="555"/>
      </w:pPr>
      <w:r>
        <w:t>факторы,влияющиеназдоровьечеловека,опасностьвредныхпривычек(табакокурение,алкоголизм, наркомания, чрезмерное увлечение электронными изделиями бытового назначения(игровыеприставки, мобильныетелефонысотовой связиидругие);</w:t>
      </w:r>
    </w:p>
    <w:p w:rsidR="007375A2" w:rsidRDefault="006B52D4" w:rsidP="008F57DD">
      <w:pPr>
        <w:pStyle w:val="a3"/>
        <w:spacing w:before="5" w:line="237" w:lineRule="auto"/>
        <w:ind w:right="2784"/>
      </w:pPr>
      <w:r>
        <w:t>элементы здорового образа жизни, ответственность за сохранение здоровья;понятие«инфекционныезаболевания»,причиныихвозникновения;</w:t>
      </w:r>
    </w:p>
    <w:p w:rsidR="007375A2" w:rsidRDefault="006B52D4" w:rsidP="008F57DD">
      <w:pPr>
        <w:pStyle w:val="a3"/>
        <w:ind w:right="543"/>
      </w:pPr>
      <w:r>
        <w:t>механизм распространения инфекционных заболеваний, меры их профилактики и защиты от них;порядокдействийпривозникновениичрезвычайныхситуацийбиолого-социальногопроисхождения (эпидемия, пандемия); мероприятия, проводимые государством по обеспечениюбезопасности населения при угрозе и во время чрезвычайных ситуаций биолого-социальногопроисхождения;</w:t>
      </w:r>
    </w:p>
    <w:p w:rsidR="007375A2" w:rsidRDefault="006B52D4" w:rsidP="008F57DD">
      <w:pPr>
        <w:pStyle w:val="a3"/>
        <w:ind w:right="560"/>
      </w:pPr>
      <w:r>
        <w:t>понятие «неинфекционные заболевания» и их классификация, факторы риска неинфекционныхзаболеваний;</w:t>
      </w:r>
    </w:p>
    <w:p w:rsidR="007375A2" w:rsidRDefault="006B52D4" w:rsidP="008F57DD">
      <w:pPr>
        <w:pStyle w:val="a3"/>
        <w:spacing w:before="1"/>
        <w:ind w:right="2236"/>
      </w:pPr>
      <w:r>
        <w:t>мерыпрофилактикинеинфекционныхзаболеванийизащитыотних;диспансеризацияиеёзадачи;</w:t>
      </w:r>
    </w:p>
    <w:p w:rsidR="007375A2" w:rsidRDefault="006B52D4" w:rsidP="008F57DD">
      <w:pPr>
        <w:pStyle w:val="a3"/>
      </w:pPr>
      <w:r>
        <w:t>понятия«психическоездоровье»и«психологическоеблагополучие»,современныемоделипсихического здоровьяиздоровой личности;</w:t>
      </w:r>
    </w:p>
    <w:p w:rsidR="007375A2" w:rsidRDefault="006B52D4" w:rsidP="008F57DD">
      <w:pPr>
        <w:pStyle w:val="a3"/>
        <w:spacing w:before="4"/>
      </w:pPr>
      <w:r>
        <w:t>стрессиеговлияниеначеловека,мерыпрофилактикистресса,способысамоконтроляисаморегуляцииэмоциональныхсостояний;</w:t>
      </w:r>
    </w:p>
    <w:p w:rsidR="007375A2" w:rsidRDefault="006B52D4" w:rsidP="008F57DD">
      <w:pPr>
        <w:pStyle w:val="a3"/>
        <w:ind w:right="840"/>
      </w:pPr>
      <w:r>
        <w:t>понятие«перваяпомощь» иобязанностьпоеёоказанию,универсальныйалгоритмоказанияпервойпомощи;</w:t>
      </w:r>
    </w:p>
    <w:p w:rsidR="007375A2" w:rsidRDefault="006B52D4" w:rsidP="008F57DD">
      <w:pPr>
        <w:pStyle w:val="a3"/>
        <w:spacing w:before="1"/>
      </w:pPr>
      <w:r>
        <w:t>назначениеисоставаптечкипервойпомощи;</w:t>
      </w:r>
    </w:p>
    <w:p w:rsidR="007375A2" w:rsidRDefault="006B52D4" w:rsidP="008F57DD">
      <w:pPr>
        <w:pStyle w:val="a3"/>
        <w:tabs>
          <w:tab w:val="left" w:pos="1648"/>
          <w:tab w:val="left" w:pos="2840"/>
          <w:tab w:val="left" w:pos="3473"/>
          <w:tab w:val="left" w:pos="4657"/>
          <w:tab w:val="left" w:pos="5633"/>
          <w:tab w:val="left" w:pos="6722"/>
          <w:tab w:val="left" w:pos="7094"/>
          <w:tab w:val="left" w:pos="8450"/>
          <w:tab w:val="left" w:pos="9815"/>
        </w:tabs>
        <w:ind w:right="565"/>
      </w:pPr>
      <w:r>
        <w:t>порядок</w:t>
      </w:r>
      <w:r>
        <w:tab/>
        <w:t>действий</w:t>
      </w:r>
      <w:r>
        <w:tab/>
        <w:t>при</w:t>
      </w:r>
      <w:r>
        <w:tab/>
        <w:t>оказании</w:t>
      </w:r>
      <w:r>
        <w:tab/>
        <w:t>первой</w:t>
      </w:r>
      <w:r>
        <w:tab/>
        <w:t>помощи</w:t>
      </w:r>
      <w:r>
        <w:tab/>
        <w:t>в</w:t>
      </w:r>
      <w:r>
        <w:tab/>
        <w:t>различных</w:t>
      </w:r>
      <w:r>
        <w:tab/>
        <w:t>ситуациях,</w:t>
      </w:r>
      <w:r>
        <w:tab/>
      </w:r>
      <w:r>
        <w:rPr>
          <w:spacing w:val="-1"/>
        </w:rPr>
        <w:t>приёмы</w:t>
      </w:r>
      <w:r>
        <w:t>психологическойподдержкипострадавшего.</w:t>
      </w:r>
    </w:p>
    <w:p w:rsidR="007375A2" w:rsidRDefault="006B52D4" w:rsidP="008F57DD">
      <w:pPr>
        <w:pStyle w:val="a3"/>
        <w:ind w:left="1332"/>
      </w:pPr>
      <w:r>
        <w:t>Модуль№7«Безопасностьвсоциуме»:</w:t>
      </w:r>
    </w:p>
    <w:p w:rsidR="007375A2" w:rsidRDefault="006B52D4" w:rsidP="008F57DD">
      <w:pPr>
        <w:pStyle w:val="a3"/>
        <w:ind w:right="840"/>
      </w:pPr>
      <w:r>
        <w:t>общениеиегозначениедлячеловека,способыорганизацииэффективногоипозитивногообщения;</w:t>
      </w:r>
    </w:p>
    <w:p w:rsidR="007375A2" w:rsidRDefault="006B52D4" w:rsidP="008F57DD">
      <w:pPr>
        <w:pStyle w:val="a3"/>
      </w:pPr>
      <w:r>
        <w:t>приёмыиправилабезопасноймежличностнойкоммуникацииикомфортноговзаимодействиявгруппе,признакиконструктивногоидеструктивного общения;</w:t>
      </w:r>
    </w:p>
    <w:p w:rsidR="007375A2" w:rsidRDefault="006B52D4" w:rsidP="008F57DD">
      <w:pPr>
        <w:pStyle w:val="a3"/>
        <w:spacing w:before="2" w:line="237" w:lineRule="auto"/>
        <w:ind w:right="1104"/>
      </w:pPr>
      <w:r>
        <w:t>понятие «конфликт» и стадии его развития, факторы и причины развития конфликта;условия и ситуации возникновения межличностных и групповых конфликтов, безопасныеиэффективныеспособыизбеганияиразрешения конфликтныхситуаций;</w:t>
      </w:r>
    </w:p>
    <w:p w:rsidR="007375A2" w:rsidRDefault="006B52D4" w:rsidP="008F57DD">
      <w:pPr>
        <w:pStyle w:val="a3"/>
        <w:spacing w:before="3"/>
        <w:ind w:right="840"/>
      </w:pPr>
      <w:r>
        <w:t>правилаповедения дляснижениярискаконфликтаи порядок действий при его опасныхпроявлениях;</w:t>
      </w:r>
    </w:p>
    <w:p w:rsidR="007375A2" w:rsidRDefault="006B52D4" w:rsidP="008F57DD">
      <w:pPr>
        <w:pStyle w:val="a3"/>
        <w:spacing w:before="4"/>
        <w:ind w:right="2236"/>
      </w:pPr>
      <w:r>
        <w:t>способ разрешения конфликта с помощью третьей стороны (модератора);опасныеформыпроявленияконфликта:агрессия,домашнеенасилиеибуллинг;</w:t>
      </w:r>
    </w:p>
    <w:p w:rsidR="007375A2" w:rsidRDefault="006B52D4" w:rsidP="008F57DD">
      <w:pPr>
        <w:pStyle w:val="a3"/>
      </w:pPr>
      <w:r>
        <w:t>манипуляциивходемежличностногообщения,приёмыраспознаванияманипуляцийиспособыпротивостоянияим;</w:t>
      </w:r>
    </w:p>
    <w:p w:rsidR="007375A2" w:rsidRDefault="006B52D4" w:rsidP="008F57DD">
      <w:pPr>
        <w:pStyle w:val="a3"/>
        <w:ind w:right="551"/>
      </w:pPr>
      <w:r>
        <w:t>приёмыраспознаванияпротивозаконныхпроявленийманипуляции(мошенничество,вымогательство,подстрекательствокдействиям,которыемогутпричинитьвреджизнииздоровью,ивовлечениевпреступную,асоциальнуюилидеструктивнуюдеятельность)испособызащитыотни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840"/>
      </w:pPr>
      <w:r>
        <w:lastRenderedPageBreak/>
        <w:t>современныемолодёжныеувлеченияиопасности,связанныесними,правилабезопасногоповедения;</w:t>
      </w:r>
    </w:p>
    <w:p w:rsidR="007375A2" w:rsidRDefault="006B52D4" w:rsidP="008F57DD">
      <w:pPr>
        <w:pStyle w:val="a3"/>
      </w:pPr>
      <w:r>
        <w:t>правилабезопаснойкоммуникацииснезнакомымилюдьми.</w:t>
      </w:r>
    </w:p>
    <w:p w:rsidR="007375A2" w:rsidRDefault="006B52D4" w:rsidP="008F57DD">
      <w:pPr>
        <w:pStyle w:val="a3"/>
        <w:spacing w:before="4" w:line="274" w:lineRule="exact"/>
        <w:ind w:left="1332"/>
      </w:pPr>
      <w:r>
        <w:t>Модуль№8 «Безопасностьвинформационномпространстве»:</w:t>
      </w:r>
    </w:p>
    <w:p w:rsidR="007375A2" w:rsidRDefault="006B52D4" w:rsidP="008F57DD">
      <w:pPr>
        <w:pStyle w:val="a3"/>
        <w:ind w:right="561"/>
      </w:pPr>
      <w:r>
        <w:t>понятие«цифроваясреда»,еёхарактеристикиипримерыинформационныхикомпьютерныхугроз,положительныевозможностицифровойсреды;</w:t>
      </w:r>
    </w:p>
    <w:p w:rsidR="007375A2" w:rsidRDefault="006B52D4" w:rsidP="008F57DD">
      <w:pPr>
        <w:pStyle w:val="a3"/>
        <w:ind w:right="840"/>
      </w:pPr>
      <w:r>
        <w:t>рискииугрозыприиспользованииИнтернетаэлектронныхизделийбытовогоназначения(игровыхприставок, мобильныхтелефоновсотовой связиидругие);</w:t>
      </w:r>
    </w:p>
    <w:p w:rsidR="007375A2" w:rsidRDefault="006B52D4" w:rsidP="008F57DD">
      <w:pPr>
        <w:pStyle w:val="a3"/>
        <w:ind w:right="840"/>
      </w:pPr>
      <w:r>
        <w:t>общиепринципыбезопасногоповедения,необходимыедляпредупреждениявозникновениясложныхиопасныхситуацийв личномцифровомпространстве;</w:t>
      </w:r>
    </w:p>
    <w:p w:rsidR="007375A2" w:rsidRDefault="006B52D4" w:rsidP="008F57DD">
      <w:pPr>
        <w:pStyle w:val="a3"/>
        <w:ind w:right="548"/>
      </w:pPr>
      <w:r>
        <w:t>опасные явления цифровой среды: вредоносные программы и приложения и их разновидности;правилакибергигиены,необходимыедляпредупреждениявозникновениясложныхиопасныхситуаций в цифровой среде; основные виды опасного и запрещённого контента в Интернете и егопризнаки,приёмыраспознаванияопасностейприиспользованииИнтернета;</w:t>
      </w:r>
    </w:p>
    <w:p w:rsidR="007375A2" w:rsidRDefault="006B52D4" w:rsidP="008F57DD">
      <w:pPr>
        <w:pStyle w:val="a3"/>
      </w:pPr>
      <w:r>
        <w:t>противоправныедействиявИнтернете;</w:t>
      </w:r>
    </w:p>
    <w:p w:rsidR="007375A2" w:rsidRDefault="006B52D4" w:rsidP="008F57DD">
      <w:pPr>
        <w:pStyle w:val="a3"/>
        <w:spacing w:before="5" w:line="237" w:lineRule="auto"/>
        <w:ind w:right="840"/>
      </w:pPr>
      <w:r>
        <w:t>правилацифровогоповедения,необходимогодляпредотвращениярисковиугрозприиспользованииИнтернета(кибербуллинга,вербовкивразличныеорганизацииигруппы);</w:t>
      </w:r>
    </w:p>
    <w:p w:rsidR="007375A2" w:rsidRDefault="006B52D4" w:rsidP="008F57DD">
      <w:pPr>
        <w:pStyle w:val="a3"/>
        <w:ind w:right="552"/>
      </w:pPr>
      <w:r>
        <w:t>деструктивныетечениявИнтернете,ихпризнакииопасности,правилабезопасногоиспользованияИнтернетапопредотвращениюрисковиугрозвовлечениявразличнуюдеструктивнуюдеятельность.</w:t>
      </w:r>
    </w:p>
    <w:p w:rsidR="007375A2" w:rsidRDefault="006B52D4" w:rsidP="008F57DD">
      <w:pPr>
        <w:pStyle w:val="a3"/>
        <w:ind w:left="1332"/>
      </w:pPr>
      <w:r>
        <w:rPr>
          <w:spacing w:val="-1"/>
        </w:rPr>
        <w:t>Модуль№9«Основыпротиводействия</w:t>
      </w:r>
      <w:r>
        <w:t xml:space="preserve"> экстремизмуитерроризму»:</w:t>
      </w:r>
    </w:p>
    <w:p w:rsidR="007375A2" w:rsidRDefault="006B52D4" w:rsidP="008F57DD">
      <w:pPr>
        <w:pStyle w:val="a3"/>
        <w:tabs>
          <w:tab w:val="left" w:pos="1600"/>
          <w:tab w:val="left" w:pos="3569"/>
          <w:tab w:val="left" w:pos="5145"/>
          <w:tab w:val="left" w:pos="5605"/>
          <w:tab w:val="left" w:pos="7086"/>
          <w:tab w:val="left" w:pos="8274"/>
          <w:tab w:val="left" w:pos="9647"/>
        </w:tabs>
        <w:ind w:right="561"/>
      </w:pPr>
      <w:r>
        <w:t>понятия</w:t>
      </w:r>
      <w:r>
        <w:tab/>
        <w:t>«экстремизм»  и</w:t>
      </w:r>
      <w:r>
        <w:tab/>
        <w:t>«терроризм»,</w:t>
      </w:r>
      <w:r>
        <w:tab/>
        <w:t>их</w:t>
      </w:r>
      <w:r>
        <w:tab/>
        <w:t>содержание,</w:t>
      </w:r>
      <w:r>
        <w:tab/>
        <w:t>причины,</w:t>
      </w:r>
      <w:r>
        <w:tab/>
        <w:t>возможные</w:t>
      </w:r>
      <w:r>
        <w:tab/>
      </w:r>
      <w:r>
        <w:rPr>
          <w:spacing w:val="-1"/>
        </w:rPr>
        <w:t>варианты</w:t>
      </w:r>
      <w:r>
        <w:t>проявленияипоследствия;</w:t>
      </w:r>
    </w:p>
    <w:p w:rsidR="007375A2" w:rsidRDefault="006B52D4" w:rsidP="008F57DD">
      <w:pPr>
        <w:pStyle w:val="a3"/>
      </w:pPr>
      <w:r>
        <w:t>целииформыпроявлениятеррористическихактов,ихпоследствия,уровнитеррористическойопасности;</w:t>
      </w:r>
    </w:p>
    <w:p w:rsidR="007375A2" w:rsidRDefault="006B52D4" w:rsidP="008F57DD">
      <w:pPr>
        <w:pStyle w:val="a3"/>
      </w:pPr>
      <w:r>
        <w:t>основыобщественно-государственнойсистемыпротиводействияэкстремизмуитерроризму,контртеррористическаяоперацияиеёцели;</w:t>
      </w:r>
    </w:p>
    <w:p w:rsidR="007375A2" w:rsidRDefault="006B52D4" w:rsidP="008F57DD">
      <w:pPr>
        <w:pStyle w:val="a3"/>
        <w:tabs>
          <w:tab w:val="left" w:pos="1716"/>
          <w:tab w:val="left" w:pos="3092"/>
          <w:tab w:val="left" w:pos="3417"/>
          <w:tab w:val="left" w:pos="5545"/>
          <w:tab w:val="left" w:pos="7166"/>
          <w:tab w:val="left" w:pos="8198"/>
        </w:tabs>
        <w:spacing w:before="1"/>
        <w:ind w:right="560"/>
      </w:pPr>
      <w:r>
        <w:t>признаки</w:t>
      </w:r>
      <w:r>
        <w:tab/>
        <w:t>вовлечения</w:t>
      </w:r>
      <w:r>
        <w:tab/>
        <w:t>в</w:t>
      </w:r>
      <w:r>
        <w:tab/>
        <w:t>террористическую</w:t>
      </w:r>
      <w:r>
        <w:tab/>
        <w:t>деятельность,</w:t>
      </w:r>
      <w:r>
        <w:tab/>
        <w:t>правила</w:t>
      </w:r>
      <w:r>
        <w:tab/>
        <w:t>антитеррористическогоповедения;</w:t>
      </w:r>
    </w:p>
    <w:p w:rsidR="007375A2" w:rsidRDefault="006B52D4" w:rsidP="008F57DD">
      <w:pPr>
        <w:pStyle w:val="a3"/>
        <w:spacing w:before="4"/>
      </w:pPr>
      <w:r>
        <w:t>признакиугрозиподготовкиразличныхформ терактов,порядокдействийприихобнаружении;правилабезопасногоповедениявусловияхсовершениятеракта;</w:t>
      </w:r>
    </w:p>
    <w:p w:rsidR="007375A2" w:rsidRDefault="006B52D4" w:rsidP="008F57DD">
      <w:pPr>
        <w:pStyle w:val="a3"/>
        <w:ind w:right="544"/>
      </w:pPr>
      <w:r>
        <w:t>порядокдействийприсовершениитеракта(нападениетеррористовипопытказахватазаложников,попаданиевзаложники,огневойналёт,наездтранспортногосредства,подрыввзрывногоустройства).</w:t>
      </w:r>
    </w:p>
    <w:p w:rsidR="007375A2" w:rsidRDefault="006B52D4" w:rsidP="008F57DD">
      <w:pPr>
        <w:pStyle w:val="a3"/>
        <w:spacing w:before="1"/>
        <w:ind w:right="551" w:firstLine="780"/>
      </w:pPr>
      <w:r>
        <w:t>Модуль№10«Взаимодействиеличности,обществаигосударствавобеспечениибезопасностижизнииздоровьянаселения»:</w:t>
      </w:r>
    </w:p>
    <w:p w:rsidR="007375A2" w:rsidRDefault="006B52D4" w:rsidP="008F57DD">
      <w:pPr>
        <w:pStyle w:val="a3"/>
      </w:pPr>
      <w:r>
        <w:t>классификациячрезвычайныхситуацийприродногоитехногенногохарактера;</w:t>
      </w:r>
    </w:p>
    <w:p w:rsidR="007375A2" w:rsidRDefault="006B52D4" w:rsidP="008F57DD">
      <w:pPr>
        <w:pStyle w:val="a3"/>
        <w:ind w:right="589"/>
      </w:pPr>
      <w:r>
        <w:t>единая государственная система предупреждения и ликвидации чрезвычайных ситуаций (РСЧС),еёзадачи,структура, режимыфункционирования;</w:t>
      </w:r>
    </w:p>
    <w:p w:rsidR="007375A2" w:rsidRDefault="006B52D4" w:rsidP="008F57DD">
      <w:pPr>
        <w:pStyle w:val="a3"/>
      </w:pPr>
      <w:r>
        <w:t>государственныеслужбыобеспечениябезопасности,ихрольисфераответственности,порядоквзаимодействиясними;</w:t>
      </w:r>
    </w:p>
    <w:p w:rsidR="007375A2" w:rsidRDefault="006B52D4" w:rsidP="008F57DD">
      <w:pPr>
        <w:pStyle w:val="a3"/>
        <w:ind w:right="840"/>
      </w:pPr>
      <w:r>
        <w:t>общественные институтыиихместов системеобеспечениябезопасностижизнииздоровьянаселения;</w:t>
      </w:r>
    </w:p>
    <w:p w:rsidR="007375A2" w:rsidRDefault="006B52D4" w:rsidP="008F57DD">
      <w:pPr>
        <w:pStyle w:val="a3"/>
      </w:pPr>
      <w:r>
        <w:t>права,обязанностии рольгражданРоссийскойФедерациивобластизащиты населенияотчрезвычайныхситуаций;</w:t>
      </w:r>
    </w:p>
    <w:p w:rsidR="007375A2" w:rsidRDefault="006B52D4" w:rsidP="008F57DD">
      <w:pPr>
        <w:pStyle w:val="a3"/>
        <w:ind w:right="840"/>
      </w:pPr>
      <w:r>
        <w:t>антикоррупционноеповедениекакэлементобщественнойигосударственнойбезопасности;информирование и оповещение населения о чрезвычайных ситуациях, система ОКСИОН;сигнал «Внимание всем!», порядок действий населения при его получении, в том числе приаварияхсвыбросомхимическихирадиоактивныхвеществ;</w:t>
      </w:r>
    </w:p>
    <w:p w:rsidR="007375A2" w:rsidRDefault="006B52D4" w:rsidP="008F57DD">
      <w:pPr>
        <w:pStyle w:val="a3"/>
        <w:tabs>
          <w:tab w:val="left" w:pos="1712"/>
          <w:tab w:val="left" w:pos="3693"/>
          <w:tab w:val="left" w:pos="4097"/>
          <w:tab w:val="left" w:pos="5789"/>
          <w:tab w:val="left" w:pos="6846"/>
          <w:tab w:val="left" w:pos="8218"/>
          <w:tab w:val="left" w:pos="9334"/>
        </w:tabs>
        <w:spacing w:before="1"/>
        <w:ind w:right="565"/>
      </w:pPr>
      <w:r>
        <w:t>средства</w:t>
      </w:r>
      <w:r>
        <w:tab/>
        <w:t>индивидуальной</w:t>
      </w:r>
      <w:r>
        <w:tab/>
        <w:t>и</w:t>
      </w:r>
      <w:r>
        <w:tab/>
        <w:t>коллективной</w:t>
      </w:r>
      <w:r>
        <w:tab/>
        <w:t>защиты</w:t>
      </w:r>
      <w:r>
        <w:tab/>
        <w:t>населения,</w:t>
      </w:r>
      <w:r>
        <w:tab/>
        <w:t>порядок</w:t>
      </w:r>
      <w:r>
        <w:tab/>
      </w:r>
      <w:r>
        <w:rPr>
          <w:spacing w:val="-1"/>
        </w:rPr>
        <w:t>пользования</w:t>
      </w:r>
      <w:r>
        <w:t>фильтрующимпротивогазом;</w:t>
      </w:r>
    </w:p>
    <w:p w:rsidR="007375A2" w:rsidRDefault="006B52D4" w:rsidP="008F57DD">
      <w:pPr>
        <w:pStyle w:val="a3"/>
      </w:pPr>
      <w:r>
        <w:t>эвакуациянаселениявусловияхчрезвычайныхситуаций,порядокдействийнаселенияприобъявленииэвакуации.</w:t>
      </w:r>
    </w:p>
    <w:p w:rsidR="007375A2" w:rsidRDefault="006B52D4" w:rsidP="008F57DD">
      <w:pPr>
        <w:ind w:left="1332"/>
        <w:jc w:val="both"/>
        <w:rPr>
          <w:sz w:val="24"/>
        </w:rPr>
      </w:pPr>
      <w:r>
        <w:rPr>
          <w:i/>
          <w:sz w:val="24"/>
        </w:rPr>
        <w:t>Планируемыерезультатыосвоенияпрограммы</w:t>
      </w:r>
      <w:r w:rsidR="00CE67D1">
        <w:rPr>
          <w:i/>
          <w:sz w:val="24"/>
        </w:rPr>
        <w:t>ОБЗР</w:t>
      </w:r>
      <w:r>
        <w:rPr>
          <w:sz w:val="24"/>
        </w:rPr>
        <w:t>.</w:t>
      </w:r>
    </w:p>
    <w:p w:rsidR="007375A2" w:rsidRDefault="006B52D4" w:rsidP="008F57DD">
      <w:pPr>
        <w:pStyle w:val="a3"/>
        <w:ind w:left="1332"/>
      </w:pPr>
      <w:r>
        <w:t>Личностныерезультатыдостигаютсявединствеучебнойивоспитательнойдеятельности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2"/>
      </w:pPr>
      <w:r>
        <w:lastRenderedPageBreak/>
        <w:t>всоответствиистрадиционнымироссийскимисоциокультурнымиидуховно-нравственнымиценностями, принятыми в обществе правилами и нормами поведения. Способствуют процессамсамопознания, самовоспитания и саморазвития, формирования внутренней позиции личности ипроявляются в индивидуальных социально значимых качествах, которые выражаются преждевсеговготовностиобучающихсяксаморазвитию,самостоятельности,инициативеиличностномусамоопределению;осмысленномуведениюздоровогоибезопасногообразажизниисоблюдениюправилэкологическогоповедения;кцеленаправленнойсоциальнозначимойдеятельности; принятию внутренней позиции личности как особого ценностного отношения ксебе,к окружающим людям икжизни вцелом.</w:t>
      </w:r>
    </w:p>
    <w:p w:rsidR="007375A2" w:rsidRDefault="006B52D4" w:rsidP="008F57DD">
      <w:pPr>
        <w:pStyle w:val="a3"/>
        <w:spacing w:before="7" w:line="237" w:lineRule="auto"/>
        <w:ind w:right="551" w:firstLine="780"/>
      </w:pPr>
      <w:r>
        <w:t xml:space="preserve">Личностные результаты, формируемые в ходе изучения учебного предмета </w:t>
      </w:r>
      <w:r w:rsidR="00CE67D1">
        <w:t>ОБЗР</w:t>
      </w:r>
      <w:r>
        <w:t>, должныотражатьготовностьобучающихсяруководствоватьсясистемойпозитивныхценностныхориентацийирасширениеопытадеятельностинаеё основе.</w:t>
      </w:r>
    </w:p>
    <w:p w:rsidR="007375A2" w:rsidRDefault="006B52D4" w:rsidP="008F57DD">
      <w:pPr>
        <w:pStyle w:val="a3"/>
        <w:spacing w:before="2"/>
        <w:ind w:left="1332"/>
      </w:pPr>
      <w:r>
        <w:t>Личностныерезультатыизучения</w:t>
      </w:r>
      <w:r w:rsidR="00CE67D1">
        <w:t>ОБЗР</w:t>
      </w:r>
      <w:r>
        <w:t>включают:</w:t>
      </w:r>
    </w:p>
    <w:p w:rsidR="007375A2" w:rsidRDefault="006B52D4" w:rsidP="008F57DD">
      <w:pPr>
        <w:pStyle w:val="a4"/>
        <w:numPr>
          <w:ilvl w:val="0"/>
          <w:numId w:val="68"/>
        </w:numPr>
        <w:tabs>
          <w:tab w:val="left" w:pos="813"/>
        </w:tabs>
        <w:ind w:hanging="261"/>
        <w:rPr>
          <w:sz w:val="24"/>
        </w:rPr>
      </w:pPr>
      <w:r>
        <w:rPr>
          <w:sz w:val="24"/>
        </w:rPr>
        <w:t>патриотическоевоспитание:</w:t>
      </w:r>
    </w:p>
    <w:p w:rsidR="007375A2" w:rsidRDefault="006B52D4" w:rsidP="008F57DD">
      <w:pPr>
        <w:pStyle w:val="a3"/>
        <w:ind w:right="538"/>
      </w:pPr>
      <w:r>
        <w:t>осознание российской гражданской идентичности в поликультурном и многоконфессиональномобществе,проявлениеинтересакпознаниюродногоязыка,истории,культурыРоссийскойФедерации,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народа;уважениексимволамРоссии,государственнымпраздникам,историческомуиприродномунаследиюипамятникам,традициямразныхнародов,проживающихвроднойстране;</w:t>
      </w:r>
    </w:p>
    <w:p w:rsidR="007375A2" w:rsidRDefault="006B52D4" w:rsidP="008F57DD">
      <w:pPr>
        <w:pStyle w:val="a3"/>
        <w:spacing w:before="7" w:line="237" w:lineRule="auto"/>
        <w:ind w:right="544"/>
      </w:pPr>
      <w:r>
        <w:t>формированиечувствагордостизасвоюРодину,ответственногоотношенияквыполнениюконституционногодолга– защитеОтечества;</w:t>
      </w:r>
    </w:p>
    <w:p w:rsidR="007375A2" w:rsidRDefault="006B52D4" w:rsidP="008F57DD">
      <w:pPr>
        <w:pStyle w:val="a4"/>
        <w:numPr>
          <w:ilvl w:val="0"/>
          <w:numId w:val="68"/>
        </w:numPr>
        <w:tabs>
          <w:tab w:val="left" w:pos="813"/>
        </w:tabs>
        <w:spacing w:line="276" w:lineRule="exact"/>
        <w:ind w:hanging="261"/>
        <w:rPr>
          <w:sz w:val="24"/>
        </w:rPr>
      </w:pPr>
      <w:r>
        <w:rPr>
          <w:sz w:val="24"/>
        </w:rPr>
        <w:t>гражданскоевоспитание:</w:t>
      </w:r>
    </w:p>
    <w:p w:rsidR="007375A2" w:rsidRDefault="006B52D4" w:rsidP="008F57DD">
      <w:pPr>
        <w:pStyle w:val="a3"/>
        <w:ind w:right="548"/>
      </w:pPr>
      <w:r>
        <w:t>готовностьквыполнениюобязанностейгражданинаиреализацииегоправ,уважениеправ,свободи законныхинтересов другихлюдей; активноеучастиевжизнисемьи,организации,местногосообщества,родногокрая,страны;неприятиелюбыхформэкстремизма,дискриминации;пониманиеролиразличныхсоциальныхинститутоввжизничеловека;представление об основных правах, свободах и обязанностях гражданина, социальных нормах иправилах межличностных отношений в поликультурном и многоконфессиональном обществе;представление о способах противодействия коррупции; готовность к разнообразной совместнойдеятельности,стремлениеквзаимопониманиюивзаимопомощи,активноеучастиевсамоуправлениивобразовательнойорганизации;готовностькучастиювгуманитарнойдеятельности(волонтёрство, помощьлюдям,нуждающимсявней);</w:t>
      </w:r>
    </w:p>
    <w:p w:rsidR="007375A2" w:rsidRDefault="006B52D4" w:rsidP="008F57DD">
      <w:pPr>
        <w:pStyle w:val="a3"/>
        <w:spacing w:before="5"/>
        <w:ind w:right="553"/>
      </w:pPr>
      <w:r>
        <w:t>сформированностьактивнойжизненнойпозиции,уменийинавыковличногоучастиявобеспечении мер безопасности личности,обществаигосударства;</w:t>
      </w:r>
    </w:p>
    <w:p w:rsidR="007375A2" w:rsidRDefault="006B52D4" w:rsidP="008F57DD">
      <w:pPr>
        <w:pStyle w:val="a3"/>
        <w:ind w:right="546"/>
      </w:pPr>
      <w:r>
        <w:t>понимание и признание особой роли России в обеспечении государственной и международнойбезопасности,обороныстраны,осмыслениеролигосударстваиобществаврешениизадачизащитынаселенияотопасныхичрезвычайныхситуацийприродного,техногенногоисоциальногохарактера;</w:t>
      </w:r>
    </w:p>
    <w:p w:rsidR="007375A2" w:rsidRDefault="006B52D4" w:rsidP="008F57DD">
      <w:pPr>
        <w:pStyle w:val="a3"/>
        <w:ind w:right="548"/>
      </w:pPr>
      <w:r>
        <w:t>знание и понимание роли государства в противодействии основным вызовам современности:терроризму,экстремизму,незаконномураспространениюнаркотическихсредств,неприятиелюбыхформэкстремизма,дискриминации,формированиеверотерпимости,уважительногоидоброжелательногоотношениякдругомучеловеку,егомнению,развитиеспособностикконструктивномудиалогусдругимилюдьми;</w:t>
      </w:r>
    </w:p>
    <w:p w:rsidR="007375A2" w:rsidRDefault="006B52D4" w:rsidP="008F57DD">
      <w:pPr>
        <w:pStyle w:val="a4"/>
        <w:numPr>
          <w:ilvl w:val="0"/>
          <w:numId w:val="68"/>
        </w:numPr>
        <w:tabs>
          <w:tab w:val="left" w:pos="813"/>
        </w:tabs>
        <w:spacing w:line="273" w:lineRule="exact"/>
        <w:ind w:hanging="261"/>
        <w:rPr>
          <w:sz w:val="24"/>
        </w:rPr>
      </w:pPr>
      <w:r>
        <w:rPr>
          <w:spacing w:val="-1"/>
          <w:sz w:val="24"/>
        </w:rPr>
        <w:t>духовно-нравственное</w:t>
      </w:r>
      <w:r>
        <w:rPr>
          <w:sz w:val="24"/>
        </w:rPr>
        <w:t>воспитание:</w:t>
      </w:r>
    </w:p>
    <w:p w:rsidR="007375A2" w:rsidRDefault="006B52D4" w:rsidP="008F57DD">
      <w:pPr>
        <w:pStyle w:val="a3"/>
        <w:spacing w:before="4"/>
        <w:ind w:right="547"/>
      </w:pPr>
      <w:r>
        <w:t>ориентация на моральные ценности инормы в ситуациях нравственноговыбора; готовностьоценивать своё поведение и поступки, а также поведение и поступки других людей с позициинравственных и правовых норм с учётом осознания последствий поступков; активное неприятиеасоциальных поступков, свободаи ответственность личностивусловиях индивидуальногоиобщественного пространства;</w:t>
      </w:r>
    </w:p>
    <w:p w:rsidR="007375A2" w:rsidRDefault="006B52D4" w:rsidP="008F57DD">
      <w:pPr>
        <w:pStyle w:val="a3"/>
        <w:spacing w:before="1"/>
        <w:ind w:right="552"/>
      </w:pPr>
      <w:r>
        <w:t>развитиеответственногоотношениякведениюздоровогообразажизни,исключающегоупотребление наркотиков, алкоголя, курения и нанесение иного вреда собственному здоровью издоровьюокружающих;</w:t>
      </w:r>
    </w:p>
    <w:p w:rsidR="007375A2" w:rsidRDefault="006B52D4" w:rsidP="008F57DD">
      <w:pPr>
        <w:pStyle w:val="a3"/>
      </w:pPr>
      <w:r>
        <w:t>формированиеличностибезопасноготипа,осознанногоиответственногоотношениякличной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безопасностиибезопасностидругихлюдей;</w:t>
      </w:r>
    </w:p>
    <w:p w:rsidR="007375A2" w:rsidRDefault="006B52D4" w:rsidP="008F57DD">
      <w:pPr>
        <w:pStyle w:val="a4"/>
        <w:numPr>
          <w:ilvl w:val="0"/>
          <w:numId w:val="68"/>
        </w:numPr>
        <w:tabs>
          <w:tab w:val="left" w:pos="813"/>
        </w:tabs>
        <w:ind w:hanging="261"/>
        <w:rPr>
          <w:sz w:val="24"/>
        </w:rPr>
      </w:pPr>
      <w:r>
        <w:rPr>
          <w:sz w:val="24"/>
        </w:rPr>
        <w:t>эстетическоевоспитание:</w:t>
      </w:r>
    </w:p>
    <w:p w:rsidR="007375A2" w:rsidRDefault="006B52D4" w:rsidP="008F57DD">
      <w:pPr>
        <w:pStyle w:val="a3"/>
      </w:pPr>
      <w:r>
        <w:t>формированиегармоничнойличности,развитиеспособностивоспринимать,ценитьисоздаватьпрекрасноевповседневнойжизни;</w:t>
      </w:r>
    </w:p>
    <w:p w:rsidR="007375A2" w:rsidRDefault="006B52D4" w:rsidP="008F57DD">
      <w:pPr>
        <w:pStyle w:val="a3"/>
        <w:spacing w:before="7" w:line="237" w:lineRule="auto"/>
      </w:pPr>
      <w:r>
        <w:t>пониманиевзаимозависимостисчастливогоюношестваибезопасноголичногоповедениявповседневнойжизни;</w:t>
      </w:r>
    </w:p>
    <w:p w:rsidR="007375A2" w:rsidRDefault="006B52D4" w:rsidP="008F57DD">
      <w:pPr>
        <w:pStyle w:val="a4"/>
        <w:numPr>
          <w:ilvl w:val="0"/>
          <w:numId w:val="68"/>
        </w:numPr>
        <w:tabs>
          <w:tab w:val="left" w:pos="813"/>
        </w:tabs>
        <w:spacing w:line="275" w:lineRule="exact"/>
        <w:ind w:hanging="261"/>
        <w:rPr>
          <w:sz w:val="24"/>
        </w:rPr>
      </w:pPr>
      <w:r>
        <w:rPr>
          <w:sz w:val="24"/>
        </w:rPr>
        <w:t>ценностинаучногопознания:</w:t>
      </w:r>
    </w:p>
    <w:p w:rsidR="007375A2" w:rsidRDefault="006B52D4" w:rsidP="008F57DD">
      <w:pPr>
        <w:pStyle w:val="a3"/>
        <w:ind w:right="556"/>
      </w:pPr>
      <w:r>
        <w:t>ориентациявдеятельностинасовременнуюсистемунаучныхпредставленийобосновныхзакономерностях развития человека, природы и общества, взаимосвязях человека с природной исоциальной средой; овладение основными навыками исследовательской деятельности, установкана осмысление опыта, наблюдений, поступков и стремление совершенствовать пути достиженияиндивидуального иколлективного благополучия;</w:t>
      </w:r>
    </w:p>
    <w:p w:rsidR="007375A2" w:rsidRDefault="006B52D4" w:rsidP="008F57DD">
      <w:pPr>
        <w:pStyle w:val="a3"/>
        <w:ind w:right="558"/>
      </w:pPr>
      <w:r>
        <w:t>формированиесовременнойнаучнойкартинымира,пониманиепричин,механизмоввозникновенияипоследствийраспространённыхвидовопасныхичрезвычайныхситуаций,</w:t>
      </w:r>
    </w:p>
    <w:p w:rsidR="007375A2" w:rsidRDefault="006B52D4" w:rsidP="008F57DD">
      <w:pPr>
        <w:pStyle w:val="a3"/>
        <w:ind w:right="561"/>
      </w:pPr>
      <w:r>
        <w:t>которыемогутпроизойтиво времяпребываниявразличныхсредах(бытовыеусловия, дорожноедвижение, общественные места и социум, природа, коммуникационные связи и каналы);установка наосмыслениеопыта,наблюдений ипоступков,овладениеспособностьюоцениватьипрогнозироватьнеблагоприятныефакторыобстановкииприниматьобоснованныерешениявопасной(чрезвычайной)ситуациисучётом реальныхусловийивозможностей;</w:t>
      </w:r>
    </w:p>
    <w:p w:rsidR="007375A2" w:rsidRDefault="006B52D4" w:rsidP="008F57DD">
      <w:pPr>
        <w:pStyle w:val="a4"/>
        <w:numPr>
          <w:ilvl w:val="0"/>
          <w:numId w:val="68"/>
        </w:numPr>
        <w:tabs>
          <w:tab w:val="left" w:pos="813"/>
        </w:tabs>
        <w:spacing w:before="7" w:line="237" w:lineRule="auto"/>
        <w:ind w:left="552" w:right="591" w:firstLine="0"/>
        <w:rPr>
          <w:sz w:val="24"/>
        </w:rPr>
      </w:pPr>
      <w:r>
        <w:rPr>
          <w:sz w:val="24"/>
        </w:rPr>
        <w:t>физическое воспитание, формирование культуры здоровья и эмоционального благополучия:пониманиеличностногосмыслаизученияучебногопредмета</w:t>
      </w:r>
      <w:r w:rsidR="00CE67D1">
        <w:rPr>
          <w:sz w:val="24"/>
        </w:rPr>
        <w:t>ОБЗР</w:t>
      </w:r>
      <w:r>
        <w:rPr>
          <w:sz w:val="24"/>
        </w:rPr>
        <w:t>,егозначениядлябезопаснойипродуктивнойжизнедеятельностичеловека,обществаигосударства;</w:t>
      </w:r>
    </w:p>
    <w:p w:rsidR="007375A2" w:rsidRDefault="006B52D4" w:rsidP="008F57DD">
      <w:pPr>
        <w:pStyle w:val="a3"/>
        <w:spacing w:before="2"/>
        <w:ind w:right="541"/>
      </w:pPr>
      <w:r>
        <w:t>осознаниеценностижизни;ответственноеотношениексвоемуздоровьюиустановканаздоровый образ жизни (здоровое питание, соблюдение гигиенических правил, сбалансированныйрежимзанятийиотдыха,регулярнаяфизическаяактивность);осознаниепоследствийинеприятие вредных привычек (употребление алкоголя, наркотиков, курение) и иных форм вредадляфизическогоипсихическогоздоровья;соблюдениеправилбезопасности,втомчисленавыков безопасного поведения в Интернет-среде; способность адаптироваться к стрессовымситуациям и меняющимся социальным, информационным и природным условиям, в том числеосмысливаясобственныйопытивыстраиваядальнейшиецели;</w:t>
      </w:r>
    </w:p>
    <w:p w:rsidR="007375A2" w:rsidRDefault="006B52D4" w:rsidP="008F57DD">
      <w:pPr>
        <w:pStyle w:val="a3"/>
        <w:spacing w:before="5"/>
      </w:pPr>
      <w:r>
        <w:t>умениеприниматьсебяидругих,неосуждая;</w:t>
      </w:r>
    </w:p>
    <w:p w:rsidR="007375A2" w:rsidRDefault="006B52D4" w:rsidP="008F57DD">
      <w:pPr>
        <w:pStyle w:val="a3"/>
        <w:ind w:right="547"/>
      </w:pPr>
      <w:r>
        <w:t>умениеосознаватьэмоциональноесостояниесвоёидругих,уметьуправлятьсобственнымэмоциональнымсостоянием;</w:t>
      </w:r>
    </w:p>
    <w:p w:rsidR="007375A2" w:rsidRDefault="006B52D4" w:rsidP="008F57DD">
      <w:pPr>
        <w:pStyle w:val="a3"/>
        <w:ind w:right="563"/>
      </w:pPr>
      <w:r>
        <w:t>сформированность навыка рефлексии, признание своего права на ошибку и такого же правадругогочеловека;</w:t>
      </w:r>
    </w:p>
    <w:p w:rsidR="007375A2" w:rsidRDefault="006B52D4" w:rsidP="008F57DD">
      <w:pPr>
        <w:pStyle w:val="a4"/>
        <w:numPr>
          <w:ilvl w:val="0"/>
          <w:numId w:val="68"/>
        </w:numPr>
        <w:tabs>
          <w:tab w:val="left" w:pos="813"/>
        </w:tabs>
        <w:spacing w:before="1"/>
        <w:ind w:hanging="261"/>
        <w:rPr>
          <w:sz w:val="24"/>
        </w:rPr>
      </w:pPr>
      <w:r>
        <w:rPr>
          <w:sz w:val="24"/>
        </w:rPr>
        <w:t>трудовоевоспитание:</w:t>
      </w:r>
    </w:p>
    <w:p w:rsidR="007375A2" w:rsidRDefault="006B52D4" w:rsidP="008F57DD">
      <w:pPr>
        <w:pStyle w:val="a3"/>
        <w:ind w:right="541"/>
      </w:pPr>
      <w:r>
        <w:t>установка на активное участие в решении практических задач (в рамках семьи, организации,населенного пункта, родного края) технологической и социальной направленности, способностьинициировать, планировать и самостоятельно выполнять такого рода деятельность; интерес кпрактическому изучению профессий и труда различного рода, в том числе на основе примененияизучаемого предметного знания; осознание важности обучения на протяжении всей жизни дляуспешнойпрофессиональнойдеятельностииразвитиенеобходимыхуменийдляэтого;готовность адаптироваться в профессиональной среде; уважение к труду и результатам трудовойдеятельности;осознанныйвыборипостроениеиндивидуальнойтраекторииобразованияижизненныхплановсучётомличных иобщественных интересовипотребностей;</w:t>
      </w:r>
    </w:p>
    <w:p w:rsidR="007375A2" w:rsidRDefault="006B52D4" w:rsidP="008F57DD">
      <w:pPr>
        <w:pStyle w:val="a3"/>
        <w:ind w:right="550"/>
      </w:pPr>
      <w:r>
        <w:t>укреплениеответственногоотношениякучёбе,способностиприменятьмерыисредстваиндивидуальнойзащиты,приёмырациональногоибезопасногоповедениявопасныхичрезвычайныхситуациях;</w:t>
      </w:r>
    </w:p>
    <w:p w:rsidR="007375A2" w:rsidRDefault="006B52D4" w:rsidP="008F57DD">
      <w:pPr>
        <w:pStyle w:val="a3"/>
        <w:ind w:right="550"/>
      </w:pPr>
      <w:r>
        <w:t>овладение умениями оказывать первую помощь пострадавшим при потере сознания, остановкедыхания,наружныхкровотечениях,попаданииинородныхтелвверхние дыхательныепути,травмахразличныхобластей тела, ожогах, отморожениях,отравлениях;</w:t>
      </w:r>
    </w:p>
    <w:p w:rsidR="007375A2" w:rsidRDefault="006B52D4" w:rsidP="008F57DD">
      <w:pPr>
        <w:pStyle w:val="a3"/>
        <w:spacing w:before="1"/>
        <w:ind w:right="547"/>
      </w:pPr>
      <w:r>
        <w:t>установканаовладениезнаниямииумениямипредупрежденияопасныхичрезвычайныхситуаций, вовремя пребывания в различных средах (в помещении, наулице, на природе, вобщественных местах и на массовых мероприятиях, при коммуникации, при воздействии рисковкультурнойсреды);</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4"/>
        <w:numPr>
          <w:ilvl w:val="0"/>
          <w:numId w:val="68"/>
        </w:numPr>
        <w:tabs>
          <w:tab w:val="left" w:pos="813"/>
        </w:tabs>
        <w:spacing w:before="72"/>
        <w:ind w:hanging="261"/>
        <w:rPr>
          <w:sz w:val="24"/>
        </w:rPr>
      </w:pPr>
      <w:r>
        <w:rPr>
          <w:sz w:val="24"/>
        </w:rPr>
        <w:lastRenderedPageBreak/>
        <w:t>экологическоевоспитание:</w:t>
      </w:r>
    </w:p>
    <w:p w:rsidR="007375A2" w:rsidRDefault="006B52D4" w:rsidP="008F57DD">
      <w:pPr>
        <w:pStyle w:val="a3"/>
        <w:ind w:right="547"/>
      </w:pPr>
      <w: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 дляокружающейсреды;повышениеуровняэкологическойкультуры,осознаниеглобальногохарактераэкологическихпроблемипутейихрешения;активноенеприятиедействий,приносящих вред окружающей среде; осознание своей роли как гражданина и потребителя вусловиях взаимосвязи природной, технологической и социальной сред; готовность к участию впрактическойдеятельностиэкологическойнаправленности;</w:t>
      </w:r>
    </w:p>
    <w:p w:rsidR="007375A2" w:rsidRDefault="006B52D4" w:rsidP="008F57DD">
      <w:pPr>
        <w:pStyle w:val="a3"/>
        <w:spacing w:before="7" w:line="237" w:lineRule="auto"/>
        <w:ind w:right="547"/>
      </w:pPr>
      <w:r>
        <w:t>освоениеосновэкологическойкультуры,методовпроектированиясобственнойбезопаснойжизнедеятельностисучётомприродных,техногенныхисоциальныхрисковнатерриториипроживания.</w:t>
      </w:r>
    </w:p>
    <w:p w:rsidR="007375A2" w:rsidRDefault="006B52D4" w:rsidP="008F57DD">
      <w:pPr>
        <w:pStyle w:val="a3"/>
        <w:spacing w:before="2"/>
        <w:ind w:right="557" w:firstLine="780"/>
      </w:pPr>
      <w:r>
        <w:t xml:space="preserve">В результате изучения </w:t>
      </w:r>
      <w:r w:rsidR="00CE67D1">
        <w:t>ОБЗР</w:t>
      </w:r>
      <w:r>
        <w:t xml:space="preserve"> на уровне основного общего образования у обучающегосябудутсформированыпознавательныеуниверсальныеучебныедействия,коммуникативныеуниверсальные учебные действия, регулятивные универсальные учебные действия, совместнаядеятельность.</w:t>
      </w:r>
    </w:p>
    <w:p w:rsidR="007375A2" w:rsidRDefault="006B52D4" w:rsidP="008F57DD">
      <w:pPr>
        <w:pStyle w:val="a3"/>
        <w:spacing w:before="7" w:line="237" w:lineRule="auto"/>
        <w:ind w:right="550" w:firstLine="780"/>
      </w:pPr>
      <w:r>
        <w:t>Уобучающегосябудутсформированыследующиебазовыелогическиедействиякакчастьпознавательныхуниверсальныхучебных действий:</w:t>
      </w:r>
    </w:p>
    <w:p w:rsidR="007375A2" w:rsidRDefault="006B52D4" w:rsidP="008F57DD">
      <w:pPr>
        <w:pStyle w:val="a3"/>
        <w:spacing w:line="275" w:lineRule="exact"/>
      </w:pPr>
      <w:r>
        <w:t>выявлятьихарактеризоватьсущественныепризнакиобъектов(явлений);</w:t>
      </w:r>
    </w:p>
    <w:p w:rsidR="007375A2" w:rsidRDefault="006B52D4" w:rsidP="008F57DD">
      <w:pPr>
        <w:pStyle w:val="a3"/>
        <w:ind w:right="553"/>
      </w:pPr>
      <w:r>
        <w:t>устанавливать существенный признак классификации, основания для обобщения и сравнения,критериипроводимого анализа;</w:t>
      </w:r>
    </w:p>
    <w:p w:rsidR="007375A2" w:rsidRDefault="006B52D4" w:rsidP="008F57DD">
      <w:pPr>
        <w:pStyle w:val="a3"/>
        <w:ind w:right="549"/>
      </w:pPr>
      <w:r>
        <w:t>с учётом предложенной задачи выявлять закономерности и противоречия в рассматриваемыхфактах,данныхинаблюдениях;предлагатькритериидлявыявлениязакономерностейипротиворечий;</w:t>
      </w:r>
    </w:p>
    <w:p w:rsidR="007375A2" w:rsidRDefault="006B52D4" w:rsidP="008F57DD">
      <w:pPr>
        <w:pStyle w:val="a3"/>
        <w:ind w:right="556"/>
      </w:pPr>
      <w:r>
        <w:t>выявлять дефициты информации, данных, необходимых для решения поставленной задачи;выявлятьпричинно-следственныесвязиприизученииявленийипроцессов;проводитьвыводысиспользованиемдедуктивныхииндуктивныхумозаключений,умозаключенийпоаналогии,формулироватьгипотезыо взаимосвязях;</w:t>
      </w:r>
    </w:p>
    <w:p w:rsidR="007375A2" w:rsidRDefault="006B52D4" w:rsidP="008F57DD">
      <w:pPr>
        <w:pStyle w:val="a3"/>
        <w:spacing w:before="1"/>
        <w:ind w:right="840"/>
      </w:pPr>
      <w:r>
        <w:t>самостоятельновыбиратьспособрешенияучебнойзадачи(сравниватьнескольковариантоврешения,выбиратьнаиболееподходящийсучётомсамостоятельновыделенныхкритериев).</w:t>
      </w:r>
    </w:p>
    <w:p w:rsidR="007375A2" w:rsidRDefault="006B52D4" w:rsidP="008F57DD">
      <w:pPr>
        <w:pStyle w:val="a3"/>
        <w:spacing w:before="4"/>
        <w:ind w:right="555" w:firstLine="780"/>
      </w:pPr>
      <w:r>
        <w:t>Уобучающегосябудутсформированыследующиебазовыеисследовательскиедействиякакчастьпознавательныхуниверсальныхучебных действий:</w:t>
      </w:r>
    </w:p>
    <w:p w:rsidR="007375A2" w:rsidRDefault="006B52D4" w:rsidP="008F57DD">
      <w:pPr>
        <w:pStyle w:val="a3"/>
        <w:ind w:right="560"/>
      </w:pPr>
      <w:r>
        <w:t>формулировать проблемные вопросы, отражающие несоответствие между рассматриваемым инаиболееблагоприятнымсостоянием объекта(явления)повседневнойжизни;</w:t>
      </w:r>
    </w:p>
    <w:p w:rsidR="007375A2" w:rsidRDefault="006B52D4" w:rsidP="008F57DD">
      <w:pPr>
        <w:pStyle w:val="a3"/>
        <w:ind w:right="547"/>
      </w:pPr>
      <w:r>
        <w:t>обобщать,анализироватьиоцениватьполучаемуюинформацию,выдвигатьгипотезы,аргументироватьсвоюточкузрения,проводитьобоснованныевыводыпорезультатамисследования;</w:t>
      </w:r>
    </w:p>
    <w:p w:rsidR="007375A2" w:rsidRDefault="006B52D4" w:rsidP="008F57DD">
      <w:pPr>
        <w:pStyle w:val="a3"/>
        <w:spacing w:before="1"/>
        <w:ind w:right="548"/>
      </w:pPr>
      <w:r>
        <w:t>проводить(приниматьучастие)небольшоесамостоятельноеисследованиезаданногообъекта(явления),устанавливатьпричинно-следственныесвязи;</w:t>
      </w:r>
    </w:p>
    <w:p w:rsidR="007375A2" w:rsidRDefault="006B52D4" w:rsidP="008F57DD">
      <w:pPr>
        <w:pStyle w:val="a3"/>
        <w:ind w:right="545"/>
      </w:pPr>
      <w:r>
        <w:t>прогнозироватьвозможноедальнейшееразвитиепроцессов,событийиихпоследствияваналогичных или сходных ситуациях, а также выдвигать предположения об их развитии в новыхусловияхиконтекстах.</w:t>
      </w:r>
    </w:p>
    <w:p w:rsidR="007375A2" w:rsidRDefault="006B52D4" w:rsidP="008F57DD">
      <w:pPr>
        <w:pStyle w:val="a3"/>
        <w:ind w:right="545" w:firstLine="780"/>
      </w:pPr>
      <w:r>
        <w:t>Уобучающегосябудутсформированыуменияработатьсинформациейкакчастьпознавательныхуниверсальныхучебныхдействий:</w:t>
      </w:r>
    </w:p>
    <w:p w:rsidR="007375A2" w:rsidRDefault="006B52D4" w:rsidP="008F57DD">
      <w:pPr>
        <w:pStyle w:val="a3"/>
      </w:pPr>
      <w:r>
        <w:t>применятьразличныеметоды,инструментыизапросыприпоискеиотбореинформацииилиданныхизисточниковсучётом предложеннойучебнойзадачиизаданныхкритериев;</w:t>
      </w:r>
    </w:p>
    <w:p w:rsidR="007375A2" w:rsidRDefault="006B52D4" w:rsidP="008F57DD">
      <w:pPr>
        <w:pStyle w:val="a3"/>
        <w:ind w:right="561"/>
      </w:pPr>
      <w:r>
        <w:t>выбирать,анализировать,систематизироватьиинтерпретироватьинформациюразличныхвидовиформ представления;</w:t>
      </w:r>
    </w:p>
    <w:p w:rsidR="007375A2" w:rsidRDefault="006B52D4" w:rsidP="008F57DD">
      <w:pPr>
        <w:pStyle w:val="a3"/>
        <w:ind w:right="561"/>
      </w:pPr>
      <w:r>
        <w:t>находить сходные аргументы (подтверждающие или опровергающие одну и ту же идею, версию)вразличныхинформационных источниках;</w:t>
      </w:r>
    </w:p>
    <w:p w:rsidR="007375A2" w:rsidRDefault="006B52D4" w:rsidP="008F57DD">
      <w:pPr>
        <w:pStyle w:val="a3"/>
        <w:spacing w:before="1"/>
        <w:ind w:right="561"/>
      </w:pPr>
      <w:r>
        <w:t>самостоятельно выбирать оптимальную форму представления информации и иллюстрироватьрешаемые задачи несложными схемами, диаграммами, иной графикой и их комбинациями;оцениватьнадёжностьинформациипокритериям,предложеннымпедагогическимработникомилисформулированнымсамостоятельно;</w:t>
      </w:r>
    </w:p>
    <w:p w:rsidR="007375A2" w:rsidRDefault="006B52D4" w:rsidP="008F57DD">
      <w:pPr>
        <w:pStyle w:val="a3"/>
      </w:pPr>
      <w:r>
        <w:t>эффективнозапоминатьисистематизироватьинформацию;</w:t>
      </w:r>
    </w:p>
    <w:p w:rsidR="007375A2" w:rsidRDefault="006B52D4" w:rsidP="008F57DD">
      <w:pPr>
        <w:pStyle w:val="a3"/>
      </w:pPr>
      <w:r>
        <w:t>овладениесистемойуниверсальныхпознавательныхдействийобеспечиваетсформированность</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когнитивныхнавыковобучающихся.</w:t>
      </w:r>
    </w:p>
    <w:p w:rsidR="007375A2" w:rsidRDefault="006B52D4" w:rsidP="008F57DD">
      <w:pPr>
        <w:pStyle w:val="a3"/>
        <w:ind w:right="559" w:firstLine="780"/>
      </w:pPr>
      <w:r>
        <w:t>Уобучающегосябудутсформированыуменияобщениякакчастькоммуникативныхуниверсальныхучебныхдействий:</w:t>
      </w:r>
    </w:p>
    <w:p w:rsidR="007375A2" w:rsidRDefault="006B52D4" w:rsidP="008F57DD">
      <w:pPr>
        <w:pStyle w:val="a3"/>
        <w:spacing w:before="7" w:line="237" w:lineRule="auto"/>
        <w:ind w:right="553"/>
      </w:pPr>
      <w:r>
        <w:t>уверенновысказыватьсвоюточку зрениявустнойиписьменнойречи,выражатьэмоциивсоответствиисформатомицелямиобщения,определятьпредпосылкивозникновенияконфликтныхситуаций ивыстраиватьграмотноеобщениедля ихсмягчения;</w:t>
      </w:r>
    </w:p>
    <w:p w:rsidR="007375A2" w:rsidRDefault="006B52D4" w:rsidP="008F57DD">
      <w:pPr>
        <w:pStyle w:val="a3"/>
        <w:spacing w:before="1"/>
        <w:ind w:right="840"/>
      </w:pPr>
      <w:r>
        <w:t>распознаватьневербальныесредстваобщения,пониматьзначениесоциальныхзнаковинамерениядругих,уважительно,вкорректнойформеформулироватьсвоивзгляды;</w:t>
      </w:r>
    </w:p>
    <w:p w:rsidR="007375A2" w:rsidRDefault="006B52D4" w:rsidP="008F57DD">
      <w:pPr>
        <w:pStyle w:val="a3"/>
        <w:spacing w:before="1"/>
      </w:pPr>
      <w:r>
        <w:t>сопоставлятьсвоисужденияс суждениямидругихучастниковдиалога,обнаруживатьразличиеисходствопозиций;</w:t>
      </w:r>
    </w:p>
    <w:p w:rsidR="007375A2" w:rsidRDefault="006B52D4" w:rsidP="008F57DD">
      <w:pPr>
        <w:pStyle w:val="a3"/>
      </w:pPr>
      <w:r>
        <w:t>входеобщениязадаватьвопросыивыдаватьответыпосуществурешаемойучебнойзадачи,обнаруживатьразличиеисходствопозицийдругихучастниковдиалога;</w:t>
      </w:r>
    </w:p>
    <w:p w:rsidR="007375A2" w:rsidRDefault="006B52D4" w:rsidP="008F57DD">
      <w:pPr>
        <w:pStyle w:val="a3"/>
      </w:pPr>
      <w:r>
        <w:t>публичнопредставлятьрезультатырешенияучебнойзадачи,самостоятельновыбиратьнаиболеецелесообразныйформатвыступленияиготовитьразличныепрезентационныематериалы.</w:t>
      </w:r>
    </w:p>
    <w:p w:rsidR="007375A2" w:rsidRDefault="006B52D4" w:rsidP="008F57DD">
      <w:pPr>
        <w:pStyle w:val="a3"/>
        <w:ind w:firstLine="780"/>
      </w:pPr>
      <w:r>
        <w:t>Уобучающегосябудутсформированыумениясамоорганизациикакчастирегулятивныхуниверсальныхучебныхдействий:</w:t>
      </w:r>
    </w:p>
    <w:p w:rsidR="007375A2" w:rsidRDefault="006B52D4" w:rsidP="008F57DD">
      <w:pPr>
        <w:pStyle w:val="a3"/>
        <w:spacing w:before="4" w:line="274" w:lineRule="exact"/>
      </w:pPr>
      <w:r>
        <w:t>выявлятьпроблемныевопросы,требующиерешениявжизненныхиучебныхситуациях;</w:t>
      </w:r>
    </w:p>
    <w:p w:rsidR="007375A2" w:rsidRDefault="006B52D4" w:rsidP="008F57DD">
      <w:pPr>
        <w:pStyle w:val="a3"/>
        <w:ind w:right="563"/>
      </w:pPr>
      <w:r>
        <w:t>аргументированноопределятьоптимальныйвариантпринятиярешений,самостоятельносоставлять алгоритм (часть алгоритма) и способ решения учебной задачи с учётом собственныхвозможностейиимеющихсяресурсов;</w:t>
      </w:r>
    </w:p>
    <w:p w:rsidR="007375A2" w:rsidRDefault="006B52D4" w:rsidP="008F57DD">
      <w:pPr>
        <w:pStyle w:val="a3"/>
        <w:ind w:right="548"/>
      </w:pPr>
      <w:r>
        <w:t>составлятьпландействий,находитьнеобходимыересурсыдляеговыполнения,принеобходимостикорректироватьпредложенныйалгоритм,братьответственностьзапринятоерешение.</w:t>
      </w:r>
    </w:p>
    <w:p w:rsidR="007375A2" w:rsidRDefault="006B52D4" w:rsidP="008F57DD">
      <w:pPr>
        <w:pStyle w:val="a3"/>
        <w:ind w:right="556" w:firstLine="780"/>
      </w:pPr>
      <w:r>
        <w:t>У обучающегося будут сформированы умения самоконтроля, эмоционального интеллектакакчасти регулятивныхуниверсальныхучебныхдействий:</w:t>
      </w:r>
    </w:p>
    <w:p w:rsidR="007375A2" w:rsidRDefault="006B52D4" w:rsidP="008F57DD">
      <w:pPr>
        <w:pStyle w:val="a3"/>
      </w:pPr>
      <w:r>
        <w:t>давать оценку ситуации, предвидеть трудности, которые могут возникнуть при решении учебнойзадачи,ивноситькоррективывдеятельность наосновеновыхобстоятельств;</w:t>
      </w:r>
    </w:p>
    <w:p w:rsidR="007375A2" w:rsidRDefault="006B52D4" w:rsidP="008F57DD">
      <w:pPr>
        <w:pStyle w:val="a3"/>
      </w:pPr>
      <w:r>
        <w:t>объяснятьпричиныдостижения(недостижения)результатовдеятельности,даватьоценкуприобретённомуопыту,уметьнаходитьпозитивноевпроизошедшей ситуации;</w:t>
      </w:r>
    </w:p>
    <w:p w:rsidR="007375A2" w:rsidRDefault="006B52D4" w:rsidP="008F57DD">
      <w:pPr>
        <w:pStyle w:val="a3"/>
        <w:spacing w:before="4"/>
      </w:pPr>
      <w:r>
        <w:t>оцениватьсоответствиерезультатацелии условиям;</w:t>
      </w:r>
    </w:p>
    <w:p w:rsidR="007375A2" w:rsidRDefault="006B52D4" w:rsidP="008F57DD">
      <w:pPr>
        <w:pStyle w:val="a3"/>
        <w:ind w:right="561"/>
      </w:pPr>
      <w:r>
        <w:t>управлятьсобственнымиэмоциямиинеподдаватьсяэмоциямдругих,выявлятьианализироватьихпричины;</w:t>
      </w:r>
    </w:p>
    <w:p w:rsidR="007375A2" w:rsidRDefault="006B52D4" w:rsidP="008F57DD">
      <w:pPr>
        <w:pStyle w:val="a3"/>
      </w:pPr>
      <w:r>
        <w:t>ставитьсебянаместодругогочеловека,пониматьмотивыинамерениядругого,регулироватьспособвыраженияэмоций;</w:t>
      </w:r>
    </w:p>
    <w:p w:rsidR="007375A2" w:rsidRDefault="006B52D4" w:rsidP="008F57DD">
      <w:pPr>
        <w:pStyle w:val="a3"/>
      </w:pPr>
      <w:r>
        <w:t>осознанноотноситьсякдругомучеловеку,егомнению,признаватьправонаошибкусвоюичужую;</w:t>
      </w:r>
    </w:p>
    <w:p w:rsidR="007375A2" w:rsidRDefault="006B52D4" w:rsidP="008F57DD">
      <w:pPr>
        <w:pStyle w:val="a3"/>
        <w:ind w:left="1332" w:right="2236" w:hanging="780"/>
      </w:pPr>
      <w:r>
        <w:t>бытьоткрытымсебеидругим,осознаватьневозможностьконтролявсеговокруг.Уобучающегосябудутсформированы умениясовместнойдеятельности:</w:t>
      </w:r>
    </w:p>
    <w:p w:rsidR="007375A2" w:rsidRDefault="006B52D4" w:rsidP="008F57DD">
      <w:pPr>
        <w:pStyle w:val="a3"/>
        <w:ind w:right="558"/>
      </w:pPr>
      <w:r>
        <w:t>пониматьииспользоватьпреимуществакоманднойииндивидуальнойработыприрешенииконкретнойучебнойзадачи;</w:t>
      </w:r>
    </w:p>
    <w:p w:rsidR="007375A2" w:rsidRDefault="006B52D4" w:rsidP="008F57DD">
      <w:pPr>
        <w:pStyle w:val="a3"/>
        <w:ind w:right="546"/>
      </w:pPr>
      <w:r>
        <w:t>планировать организацию совместной деятельности (распределять роли и понимать свою роль,приниматьправилаучебноговзаимодействия,обсуждатьпроцессирезультатсовместнойработы,подчиняться,выделятьобщуюточкузрения, договариватьсяорезультатах);</w:t>
      </w:r>
    </w:p>
    <w:p w:rsidR="007375A2" w:rsidRDefault="006B52D4" w:rsidP="008F57DD">
      <w:pPr>
        <w:pStyle w:val="a3"/>
        <w:ind w:right="556"/>
      </w:pPr>
      <w:r>
        <w:t>определять свои действия и действия партнёра, которые помогали или затрудняли нахождениеобщего решения, оценивать качество своего вклада в общий продукт по заданным участникамигруппы критериям, разделять сферу ответственности и проявлять готовность к предоставлениюотчёта передгруппой.</w:t>
      </w:r>
    </w:p>
    <w:p w:rsidR="007375A2" w:rsidRDefault="006B52D4" w:rsidP="008F57DD">
      <w:pPr>
        <w:spacing w:before="1"/>
        <w:ind w:left="552" w:right="555" w:firstLine="780"/>
        <w:jc w:val="both"/>
        <w:rPr>
          <w:i/>
          <w:sz w:val="24"/>
        </w:rPr>
      </w:pPr>
      <w:r>
        <w:rPr>
          <w:i/>
          <w:sz w:val="24"/>
        </w:rPr>
        <w:t>Предметныерезультатыосвоенияпрограммыпо</w:t>
      </w:r>
      <w:r w:rsidR="00CE67D1">
        <w:rPr>
          <w:i/>
          <w:sz w:val="24"/>
        </w:rPr>
        <w:t>ОБЗР</w:t>
      </w:r>
      <w:r>
        <w:rPr>
          <w:i/>
          <w:sz w:val="24"/>
        </w:rPr>
        <w:t>науровнеосновногообщегообразования</w:t>
      </w:r>
    </w:p>
    <w:p w:rsidR="007375A2" w:rsidRDefault="006B52D4" w:rsidP="008F57DD">
      <w:pPr>
        <w:pStyle w:val="a3"/>
        <w:spacing w:before="1"/>
        <w:ind w:right="545" w:firstLine="780"/>
      </w:pPr>
      <w:r>
        <w:t>Предметныерезультатыхарактеризуютсформированностьюуобучающихсяосновкультурыбезопасностижизнедеятельностиипроявляютсявспособностипостроенияиследованиямоделииндивидуальногобезопасногоповеденияиопытееёприменениявповседневнойжизни.</w:t>
      </w:r>
    </w:p>
    <w:p w:rsidR="007375A2" w:rsidRDefault="006B52D4" w:rsidP="008F57DD">
      <w:pPr>
        <w:pStyle w:val="a3"/>
        <w:ind w:right="549"/>
      </w:pPr>
      <w:r>
        <w:t>Приобретаемыйопытпроявляетсявпониманиисуществующихпроблембезопасностииусвоенииобучающимисяминимумаосновныхключевыхпонятий,которыевдальнейшембудут</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40"/>
      </w:pPr>
      <w:r>
        <w:lastRenderedPageBreak/>
        <w:t>использоваться без дополнительных разъяснений, приобретении систематизированных знанийоснов комплексной безопасности личности, общества и государства, индивидуальной системыздорового образа жизни, антиэкстремистского мышления и антитеррористического поведения,овладениибазовымимедицинскимизнаниямиипрактическимиумениямибезопасногоповедениявповседневнойжизни.</w:t>
      </w:r>
    </w:p>
    <w:p w:rsidR="007375A2" w:rsidRDefault="006B52D4" w:rsidP="008F57DD">
      <w:pPr>
        <w:pStyle w:val="a3"/>
        <w:spacing w:before="4" w:line="274" w:lineRule="exact"/>
        <w:ind w:left="1332"/>
      </w:pPr>
      <w:r>
        <w:t>Предметныерезультатыпо</w:t>
      </w:r>
      <w:r w:rsidR="00CE67D1">
        <w:t>ОБЗР</w:t>
      </w:r>
      <w:r>
        <w:t>должныобеспечивать:</w:t>
      </w:r>
    </w:p>
    <w:p w:rsidR="007375A2" w:rsidRDefault="006B52D4" w:rsidP="008F57DD">
      <w:pPr>
        <w:pStyle w:val="a4"/>
        <w:numPr>
          <w:ilvl w:val="0"/>
          <w:numId w:val="67"/>
        </w:numPr>
        <w:tabs>
          <w:tab w:val="left" w:pos="833"/>
        </w:tabs>
        <w:ind w:right="561" w:firstLine="0"/>
        <w:rPr>
          <w:sz w:val="24"/>
        </w:rPr>
      </w:pPr>
      <w:r>
        <w:rPr>
          <w:sz w:val="24"/>
        </w:rPr>
        <w:t>сформированность культуры безопасности жизнедеятельности на основе освоенных знаний иумений, системного и комплексного понимания значимости безопасного поведения в условияхопасныхичрезвычайныхситуацийдляличности,обществаигосударства;</w:t>
      </w:r>
    </w:p>
    <w:p w:rsidR="007375A2" w:rsidRDefault="006B52D4" w:rsidP="008F57DD">
      <w:pPr>
        <w:pStyle w:val="a4"/>
        <w:numPr>
          <w:ilvl w:val="0"/>
          <w:numId w:val="67"/>
        </w:numPr>
        <w:tabs>
          <w:tab w:val="left" w:pos="813"/>
        </w:tabs>
        <w:ind w:right="548" w:firstLine="0"/>
        <w:rPr>
          <w:sz w:val="24"/>
        </w:rPr>
      </w:pPr>
      <w:r>
        <w:rPr>
          <w:sz w:val="24"/>
        </w:rPr>
        <w:t>сформированность социально ответственного отношения к ведению здорового образа жизни,исключающегоупотреблениенаркотиков,алкоголя,куренияинанесенияиноговредасобственномуздоровью издоровью окружающих;</w:t>
      </w:r>
    </w:p>
    <w:p w:rsidR="007375A2" w:rsidRDefault="006B52D4" w:rsidP="008F57DD">
      <w:pPr>
        <w:pStyle w:val="a4"/>
        <w:numPr>
          <w:ilvl w:val="0"/>
          <w:numId w:val="67"/>
        </w:numPr>
        <w:tabs>
          <w:tab w:val="left" w:pos="813"/>
        </w:tabs>
        <w:ind w:right="553" w:firstLine="0"/>
        <w:rPr>
          <w:sz w:val="24"/>
        </w:rPr>
      </w:pPr>
      <w:r>
        <w:rPr>
          <w:sz w:val="24"/>
        </w:rPr>
        <w:t>сформированностьактивнойжизненнойпозиции,уменийинавыковличногоучастиявобеспечении мер безопасности личности,обществаигосударства;</w:t>
      </w:r>
    </w:p>
    <w:p w:rsidR="007375A2" w:rsidRDefault="006B52D4" w:rsidP="008F57DD">
      <w:pPr>
        <w:pStyle w:val="a4"/>
        <w:numPr>
          <w:ilvl w:val="0"/>
          <w:numId w:val="67"/>
        </w:numPr>
        <w:tabs>
          <w:tab w:val="left" w:pos="813"/>
        </w:tabs>
        <w:ind w:right="548" w:firstLine="0"/>
        <w:rPr>
          <w:sz w:val="24"/>
        </w:rPr>
      </w:pPr>
      <w:r>
        <w:rPr>
          <w:sz w:val="24"/>
        </w:rPr>
        <w:t>понимание и признание особой роли России в обеспечении государственной и международнойбезопасности,обороныстраны,впротиводействииосновнымвызовамсовременности:терроризму, экстремизму, незаконномураспространениюнаркотических средств;</w:t>
      </w:r>
    </w:p>
    <w:p w:rsidR="007375A2" w:rsidRDefault="006B52D4" w:rsidP="008F57DD">
      <w:pPr>
        <w:pStyle w:val="a4"/>
        <w:numPr>
          <w:ilvl w:val="0"/>
          <w:numId w:val="67"/>
        </w:numPr>
        <w:tabs>
          <w:tab w:val="left" w:pos="813"/>
        </w:tabs>
        <w:spacing w:before="5" w:line="237" w:lineRule="auto"/>
        <w:ind w:right="553" w:firstLine="0"/>
        <w:rPr>
          <w:sz w:val="24"/>
        </w:rPr>
      </w:pPr>
      <w:r>
        <w:rPr>
          <w:sz w:val="24"/>
        </w:rPr>
        <w:t>сформированностьчувствагордостизасвоюРодину,ответственногоотношенияквыполнениюконституционногодолга–защитеОтечества;</w:t>
      </w:r>
    </w:p>
    <w:p w:rsidR="007375A2" w:rsidRDefault="006B52D4" w:rsidP="008F57DD">
      <w:pPr>
        <w:pStyle w:val="a4"/>
        <w:numPr>
          <w:ilvl w:val="0"/>
          <w:numId w:val="67"/>
        </w:numPr>
        <w:tabs>
          <w:tab w:val="left" w:pos="813"/>
        </w:tabs>
        <w:ind w:right="545" w:firstLine="0"/>
        <w:rPr>
          <w:sz w:val="24"/>
        </w:rPr>
      </w:pPr>
      <w:r>
        <w:rPr>
          <w:sz w:val="24"/>
        </w:rPr>
        <w:t>знаниеипониманиеролигосударстваиобществаврешениизадачиобеспечениянациональнойбезопасностиизащитынаселенияотопасныхичрезвычайныхситуацийприродного,техногенногоисоциального (втом числетеррористического)характера;</w:t>
      </w:r>
    </w:p>
    <w:p w:rsidR="007375A2" w:rsidRDefault="006B52D4" w:rsidP="008F57DD">
      <w:pPr>
        <w:pStyle w:val="a4"/>
        <w:numPr>
          <w:ilvl w:val="0"/>
          <w:numId w:val="67"/>
        </w:numPr>
        <w:tabs>
          <w:tab w:val="left" w:pos="813"/>
        </w:tabs>
        <w:ind w:right="546" w:firstLine="0"/>
        <w:rPr>
          <w:sz w:val="24"/>
        </w:rPr>
      </w:pPr>
      <w:r>
        <w:rPr>
          <w:sz w:val="24"/>
        </w:rPr>
        <w:t>пониманиепричин,механизмоввозникновенияипоследствийраспространённыхвидовопасных и чрезвычайных ситуаций, которые могут произойти во время пребывания в различныхсредах(бытовыеусловия,дорожноедвижение,общественныеместаисоциум,природа,коммуникационныесвязииканалы);</w:t>
      </w:r>
    </w:p>
    <w:p w:rsidR="007375A2" w:rsidRDefault="006B52D4" w:rsidP="008F57DD">
      <w:pPr>
        <w:pStyle w:val="a4"/>
        <w:numPr>
          <w:ilvl w:val="0"/>
          <w:numId w:val="67"/>
        </w:numPr>
        <w:tabs>
          <w:tab w:val="left" w:pos="813"/>
        </w:tabs>
        <w:spacing w:before="1"/>
        <w:ind w:right="562" w:firstLine="0"/>
        <w:rPr>
          <w:sz w:val="24"/>
        </w:rPr>
      </w:pPr>
      <w:r>
        <w:rPr>
          <w:sz w:val="24"/>
        </w:rPr>
        <w:t>овладение знаниями и умениями применять меры и средства индивидуальной защиты, приёмырационального ибезопасного поведения вопасныхичрезвычайныхситуациях;</w:t>
      </w:r>
    </w:p>
    <w:p w:rsidR="007375A2" w:rsidRDefault="006B52D4" w:rsidP="008F57DD">
      <w:pPr>
        <w:pStyle w:val="a4"/>
        <w:numPr>
          <w:ilvl w:val="0"/>
          <w:numId w:val="67"/>
        </w:numPr>
        <w:tabs>
          <w:tab w:val="left" w:pos="813"/>
        </w:tabs>
        <w:ind w:right="547" w:firstLine="0"/>
        <w:rPr>
          <w:sz w:val="24"/>
        </w:rPr>
      </w:pPr>
      <w:r>
        <w:rPr>
          <w:sz w:val="24"/>
        </w:rPr>
        <w:t>освоениеосновмедицинскихзнанийивладениеумениямиоказыватьпервуюпомощьпострадавшим при потере сознания, остановке дыхания, наружных кровотечениях, попаданииинородныхтелвверхниедыхательныепути,травмахразличныхобластейтела,ожогах,отморожениях,отравлениях;</w:t>
      </w:r>
    </w:p>
    <w:p w:rsidR="007375A2" w:rsidRDefault="006B52D4" w:rsidP="008F57DD">
      <w:pPr>
        <w:pStyle w:val="a4"/>
        <w:numPr>
          <w:ilvl w:val="0"/>
          <w:numId w:val="67"/>
        </w:numPr>
        <w:tabs>
          <w:tab w:val="left" w:pos="937"/>
        </w:tabs>
        <w:spacing w:before="4"/>
        <w:ind w:right="553" w:firstLine="0"/>
        <w:rPr>
          <w:sz w:val="24"/>
        </w:rPr>
      </w:pPr>
      <w:r>
        <w:rPr>
          <w:sz w:val="24"/>
        </w:rPr>
        <w:t>умениеоцениватьипрогнозироватьнеблагоприятныефакторыобстановкииприниматьобоснованныерешениявопасной(чрезвычайной)ситуациисучётомреальныхусловийивозможностей;</w:t>
      </w:r>
    </w:p>
    <w:p w:rsidR="007375A2" w:rsidRDefault="006B52D4" w:rsidP="008F57DD">
      <w:pPr>
        <w:pStyle w:val="a4"/>
        <w:numPr>
          <w:ilvl w:val="0"/>
          <w:numId w:val="67"/>
        </w:numPr>
        <w:tabs>
          <w:tab w:val="left" w:pos="933"/>
        </w:tabs>
        <w:ind w:right="558" w:firstLine="0"/>
        <w:rPr>
          <w:sz w:val="24"/>
        </w:rPr>
      </w:pPr>
      <w:r>
        <w:rPr>
          <w:sz w:val="24"/>
        </w:rPr>
        <w:t>освоение основ экологической культуры, методов проектирования собственной безопаснойжизнедеятельностисучётомприродных,техногенныхисоциальныхрисковнатерриториипроживания;</w:t>
      </w:r>
    </w:p>
    <w:p w:rsidR="007375A2" w:rsidRDefault="006B52D4" w:rsidP="008F57DD">
      <w:pPr>
        <w:pStyle w:val="a4"/>
        <w:numPr>
          <w:ilvl w:val="0"/>
          <w:numId w:val="67"/>
        </w:numPr>
        <w:tabs>
          <w:tab w:val="left" w:pos="933"/>
        </w:tabs>
        <w:spacing w:before="1"/>
        <w:ind w:right="547" w:firstLine="0"/>
        <w:rPr>
          <w:sz w:val="24"/>
        </w:rPr>
      </w:pPr>
      <w:r>
        <w:rPr>
          <w:sz w:val="24"/>
        </w:rPr>
        <w:t>овладениезнаниямииумениямипредупрежденияопасныхичрезвычайныхситуацийвовремя пребывания в различных средах (бытовые условия, дорожное движение, общественныеместаисоциум, природа,коммуникационныесвязииканалы).</w:t>
      </w:r>
    </w:p>
    <w:p w:rsidR="007375A2" w:rsidRDefault="006B52D4" w:rsidP="008F57DD">
      <w:pPr>
        <w:pStyle w:val="a3"/>
        <w:tabs>
          <w:tab w:val="left" w:pos="2808"/>
          <w:tab w:val="left" w:pos="4245"/>
          <w:tab w:val="left" w:pos="5393"/>
          <w:tab w:val="left" w:pos="6766"/>
          <w:tab w:val="left" w:pos="7510"/>
          <w:tab w:val="left" w:pos="9310"/>
        </w:tabs>
        <w:ind w:right="564" w:firstLine="780"/>
      </w:pPr>
      <w:r>
        <w:t>Достижение</w:t>
      </w:r>
      <w:r>
        <w:tab/>
        <w:t>результатов</w:t>
      </w:r>
      <w:r>
        <w:tab/>
        <w:t>освоения</w:t>
      </w:r>
      <w:r>
        <w:tab/>
        <w:t>программы</w:t>
      </w:r>
      <w:r>
        <w:tab/>
      </w:r>
      <w:r w:rsidR="00CE67D1">
        <w:t>ОБЗР</w:t>
      </w:r>
      <w:r>
        <w:tab/>
        <w:t>обеспечивается</w:t>
      </w:r>
      <w:r>
        <w:tab/>
      </w:r>
      <w:r>
        <w:rPr>
          <w:spacing w:val="-1"/>
        </w:rPr>
        <w:t>посредством</w:t>
      </w:r>
      <w:r>
        <w:t>включениявуказаннуюпрограммупредметныхрезультатов освоения модулей</w:t>
      </w:r>
      <w:r w:rsidR="00CE67D1">
        <w:t>ОБЗР</w:t>
      </w:r>
      <w:r>
        <w:t>.</w:t>
      </w:r>
    </w:p>
    <w:p w:rsidR="007375A2" w:rsidRDefault="006B52D4" w:rsidP="008F57DD">
      <w:pPr>
        <w:pStyle w:val="a3"/>
        <w:tabs>
          <w:tab w:val="left" w:pos="1932"/>
          <w:tab w:val="left" w:pos="2788"/>
          <w:tab w:val="left" w:pos="3841"/>
          <w:tab w:val="left" w:pos="5081"/>
          <w:tab w:val="left" w:pos="6790"/>
          <w:tab w:val="left" w:pos="7422"/>
          <w:tab w:val="left" w:pos="8930"/>
          <w:tab w:val="left" w:pos="10367"/>
        </w:tabs>
        <w:ind w:right="562" w:firstLine="840"/>
      </w:pPr>
      <w:r>
        <w:t>Модуль № 1 «Культура безопасности жизнедеятельности в современном обществе»:объяснять понятия «опасная ситуация» и «чрезвычайная ситуация», анализировать, в чём ихсходство и различия (виды чрезвычайных ситуаций, в том числе террористического характера);раскрывать</w:t>
      </w:r>
      <w:r>
        <w:tab/>
        <w:t>смысл</w:t>
      </w:r>
      <w:r>
        <w:tab/>
        <w:t>понятия</w:t>
      </w:r>
      <w:r>
        <w:tab/>
        <w:t>«культура</w:t>
      </w:r>
      <w:r>
        <w:tab/>
        <w:t>безопасности»</w:t>
      </w:r>
      <w:r>
        <w:tab/>
        <w:t>(как</w:t>
      </w:r>
      <w:r>
        <w:tab/>
        <w:t>способности</w:t>
      </w:r>
      <w:r>
        <w:tab/>
        <w:t>предвидеть,</w:t>
      </w:r>
      <w:r>
        <w:tab/>
      </w:r>
      <w:r>
        <w:rPr>
          <w:spacing w:val="-3"/>
        </w:rPr>
        <w:t>по</w:t>
      </w:r>
      <w:r>
        <w:t>возможностиизбегать,действоватьвопасныхситуациях);</w:t>
      </w:r>
    </w:p>
    <w:p w:rsidR="007375A2" w:rsidRDefault="006B52D4" w:rsidP="008F57DD">
      <w:pPr>
        <w:pStyle w:val="a3"/>
        <w:ind w:right="549"/>
      </w:pPr>
      <w:r>
        <w:t>приводитьпримерыугрозыфизическому,психическому здоровьючеловекаи/илинанесенияущербаимуществу, безопасностиличности,общества,государства;</w:t>
      </w:r>
    </w:p>
    <w:p w:rsidR="007375A2" w:rsidRDefault="006B52D4" w:rsidP="008F57DD">
      <w:pPr>
        <w:pStyle w:val="a3"/>
        <w:spacing w:before="1"/>
        <w:ind w:right="539"/>
      </w:pPr>
      <w:r>
        <w:t>классифицироватьисточникиопасностиифакторыопасности(природные,физические,биологические,химические,психологические,социальныеисточникиопасности–люди,животные,вирусыибактерии;вещества,предметыиявления),втомчислетехногенногопроисхождения;</w:t>
      </w:r>
    </w:p>
    <w:p w:rsidR="007375A2" w:rsidRDefault="006B52D4" w:rsidP="008F57DD">
      <w:pPr>
        <w:pStyle w:val="a3"/>
      </w:pPr>
      <w:r>
        <w:t>раскрыватьобщиепринципыбезопасногоповедения;</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left="564" w:right="5308" w:firstLine="776"/>
      </w:pPr>
      <w:r>
        <w:lastRenderedPageBreak/>
        <w:t>Модуль № 2 «Безопасность в быту»:объяснятьособенностижизнеобеспеченияжилища;</w:t>
      </w:r>
    </w:p>
    <w:p w:rsidR="007375A2" w:rsidRDefault="006B52D4" w:rsidP="008F57DD">
      <w:pPr>
        <w:pStyle w:val="a3"/>
        <w:ind w:right="840"/>
      </w:pPr>
      <w:r>
        <w:t>классифицироватьисточникиопасностивбыту(пожароопасныепредметы,электроприборы,газовоеоборудование, бытоваяхимия,медикаменты);</w:t>
      </w:r>
    </w:p>
    <w:p w:rsidR="007375A2" w:rsidRDefault="006B52D4" w:rsidP="008F57DD">
      <w:pPr>
        <w:pStyle w:val="a3"/>
        <w:spacing w:before="7" w:line="237" w:lineRule="auto"/>
        <w:ind w:right="561"/>
      </w:pPr>
      <w:r>
        <w:t>знать права, обязанности и ответственность граждан в области пожарной безопасности;соблюдатьправилабезопасногоповедения,позволяющиепредупредитьвозникновениеопасныхситуацийвбыту;</w:t>
      </w:r>
    </w:p>
    <w:p w:rsidR="007375A2" w:rsidRDefault="006B52D4" w:rsidP="008F57DD">
      <w:pPr>
        <w:pStyle w:val="a3"/>
        <w:spacing w:before="2"/>
      </w:pPr>
      <w:r>
        <w:t>распознаватьситуациикриминальногохарактера;</w:t>
      </w:r>
    </w:p>
    <w:p w:rsidR="007375A2" w:rsidRDefault="006B52D4" w:rsidP="008F57DD">
      <w:pPr>
        <w:pStyle w:val="a3"/>
      </w:pPr>
      <w:r>
        <w:t>знатьоправилахвызоваэкстренныхслужб иответственностизаложныесообщения;</w:t>
      </w:r>
    </w:p>
    <w:p w:rsidR="007375A2" w:rsidRDefault="006B52D4" w:rsidP="008F57DD">
      <w:pPr>
        <w:pStyle w:val="a3"/>
        <w:ind w:right="544"/>
      </w:pPr>
      <w:r>
        <w:t>безопасно действовать при возникновении аварийных ситуаций техногенного происхождения вкоммунальныхсистемахжизнеобеспечения(водо-игазоснабжение,канализация,электроэнергетическиеитепловыесети);</w:t>
      </w:r>
    </w:p>
    <w:p w:rsidR="007375A2" w:rsidRDefault="006B52D4" w:rsidP="008F57DD">
      <w:pPr>
        <w:pStyle w:val="a3"/>
      </w:pPr>
      <w:r>
        <w:t>безопаснодействоватьвситуацияхкриминальногохарактера;</w:t>
      </w:r>
    </w:p>
    <w:p w:rsidR="007375A2" w:rsidRDefault="006B52D4" w:rsidP="008F57DD">
      <w:pPr>
        <w:pStyle w:val="a3"/>
        <w:ind w:right="553"/>
      </w:pPr>
      <w:r>
        <w:t>безопасно действовать при пожаре в жилых и общественных зданиях, в том числе правильноиспользоватьпервичныесредствапожаротушения;</w:t>
      </w:r>
    </w:p>
    <w:p w:rsidR="007375A2" w:rsidRDefault="006B52D4" w:rsidP="008F57DD">
      <w:pPr>
        <w:pStyle w:val="a3"/>
        <w:spacing w:before="4" w:line="274" w:lineRule="exact"/>
        <w:ind w:left="1332"/>
      </w:pPr>
      <w:r>
        <w:t>Модуль№3«Безопасностьнатранспорте»:</w:t>
      </w:r>
    </w:p>
    <w:p w:rsidR="007375A2" w:rsidRDefault="006B52D4" w:rsidP="008F57DD">
      <w:pPr>
        <w:pStyle w:val="a3"/>
        <w:ind w:right="565"/>
      </w:pPr>
      <w:r>
        <w:t>классифицировать виды опасностей на транспорте (наземный, подземный, железнодорожный,водный,воздушный);</w:t>
      </w:r>
    </w:p>
    <w:p w:rsidR="007375A2" w:rsidRDefault="006B52D4" w:rsidP="008F57DD">
      <w:pPr>
        <w:pStyle w:val="a3"/>
        <w:ind w:right="544"/>
      </w:pPr>
      <w:r>
        <w:t>соблюдать правиладорожногодвижения,установленныедляпешехода, пассажира,водителявелосипедаииныхсредствпередвижения;</w:t>
      </w:r>
    </w:p>
    <w:p w:rsidR="007375A2" w:rsidRDefault="006B52D4" w:rsidP="008F57DD">
      <w:pPr>
        <w:pStyle w:val="a3"/>
        <w:ind w:right="556"/>
      </w:pPr>
      <w:r>
        <w:t>предупреждатьвозникновениесложныхиопасныхситуацийнатранспорте,втомчислекриминогенногохарактераиситуацииугрозытеррористического акта;</w:t>
      </w:r>
    </w:p>
    <w:p w:rsidR="007375A2" w:rsidRDefault="006B52D4" w:rsidP="008F57DD">
      <w:pPr>
        <w:pStyle w:val="a3"/>
        <w:ind w:right="551"/>
      </w:pPr>
      <w:r>
        <w:t>безопасно действовать в ситуациях, когда человек стал участником происшествия на транспорте(наземном,подземном,железнодорожном,воздушном,водном),втомчислевызванноготеррористическимактом;</w:t>
      </w:r>
    </w:p>
    <w:p w:rsidR="007375A2" w:rsidRDefault="006B52D4" w:rsidP="008F57DD">
      <w:pPr>
        <w:pStyle w:val="a3"/>
        <w:ind w:left="1332"/>
      </w:pPr>
      <w:r>
        <w:t>Модуль№4«Безопасностьвобщественныхместах»:</w:t>
      </w:r>
    </w:p>
    <w:p w:rsidR="007375A2" w:rsidRDefault="006B52D4" w:rsidP="008F57DD">
      <w:pPr>
        <w:pStyle w:val="a3"/>
        <w:ind w:right="840"/>
      </w:pPr>
      <w:r>
        <w:t>характеризоватьпотенциальныеисточникиопасностивобщественныхместах,втомчислетехногенногопроисхождения;распознаватьихарактеризоватьситуациикриминогенногоиантиобщественного характера (кража, грабёж, мошенничество, хулиганство, ксенофобия);соблюдатьправила безопасногоповеденияв местахмассовогопребываниялюдей(втолпе);знатьправилаинформированияэкстренныхслужб;</w:t>
      </w:r>
    </w:p>
    <w:p w:rsidR="007375A2" w:rsidRDefault="006B52D4" w:rsidP="008F57DD">
      <w:pPr>
        <w:pStyle w:val="a3"/>
        <w:spacing w:before="4"/>
        <w:ind w:right="840"/>
      </w:pPr>
      <w:r>
        <w:t>безопаснодействоватьприобнаружениивобщественныхместахбесхозных(потенциальноопасных)вещейипредметов;</w:t>
      </w:r>
    </w:p>
    <w:p w:rsidR="007375A2" w:rsidRDefault="006B52D4" w:rsidP="008F57DD">
      <w:pPr>
        <w:pStyle w:val="a3"/>
      </w:pPr>
      <w:r>
        <w:t>эвакуироватьсяизобщественныхместизданий;</w:t>
      </w:r>
    </w:p>
    <w:p w:rsidR="007375A2" w:rsidRDefault="006B52D4" w:rsidP="008F57DD">
      <w:pPr>
        <w:pStyle w:val="a3"/>
        <w:ind w:right="569"/>
      </w:pPr>
      <w:r>
        <w:t>безопасно действовать при возникновении пожара и происшествиях в общественных местах;безопасно действовать в условиях совершения террористического акта, в том числе при захвате иосвобождениизаложников;</w:t>
      </w:r>
    </w:p>
    <w:p w:rsidR="007375A2" w:rsidRDefault="006B52D4" w:rsidP="008F57DD">
      <w:pPr>
        <w:pStyle w:val="a3"/>
        <w:ind w:left="1332" w:right="1571" w:hanging="780"/>
      </w:pPr>
      <w:r>
        <w:t>безопаснодействоватьвситуацияхкриминогенногоиантиобщественногохарактера;Модуль№5«Безопасностьвприроднойсреде»:</w:t>
      </w:r>
    </w:p>
    <w:p w:rsidR="007375A2" w:rsidRDefault="006B52D4" w:rsidP="008F57DD">
      <w:pPr>
        <w:pStyle w:val="a3"/>
        <w:tabs>
          <w:tab w:val="left" w:pos="1928"/>
          <w:tab w:val="left" w:pos="2784"/>
          <w:tab w:val="left" w:pos="3825"/>
          <w:tab w:val="left" w:pos="5029"/>
          <w:tab w:val="left" w:pos="6746"/>
          <w:tab w:val="left" w:pos="7986"/>
          <w:tab w:val="left" w:pos="9118"/>
          <w:tab w:val="left" w:pos="10263"/>
        </w:tabs>
        <w:ind w:right="560"/>
      </w:pPr>
      <w:r>
        <w:t>раскрывать</w:t>
      </w:r>
      <w:r>
        <w:tab/>
        <w:t>смысл</w:t>
      </w:r>
      <w:r>
        <w:tab/>
        <w:t>понятия</w:t>
      </w:r>
      <w:r>
        <w:tab/>
        <w:t>экологии,</w:t>
      </w:r>
      <w:r>
        <w:tab/>
        <w:t>экологической</w:t>
      </w:r>
      <w:r>
        <w:tab/>
        <w:t>культуры,</w:t>
      </w:r>
      <w:r>
        <w:tab/>
        <w:t>значение</w:t>
      </w:r>
      <w:r>
        <w:tab/>
        <w:t>экологии</w:t>
      </w:r>
      <w:r>
        <w:tab/>
      </w:r>
      <w:r>
        <w:rPr>
          <w:spacing w:val="-1"/>
        </w:rPr>
        <w:t>для</w:t>
      </w:r>
      <w:r>
        <w:t>устойчивогоразвития общества;</w:t>
      </w:r>
    </w:p>
    <w:p w:rsidR="007375A2" w:rsidRDefault="006B52D4" w:rsidP="008F57DD">
      <w:pPr>
        <w:pStyle w:val="a3"/>
        <w:spacing w:before="1"/>
      </w:pPr>
      <w:r>
        <w:t>помнитьивыполнятьправилабезопасногоповеденияпринеблагоприятнойэкологическойобстановке;</w:t>
      </w:r>
    </w:p>
    <w:p w:rsidR="007375A2" w:rsidRDefault="006B52D4" w:rsidP="008F57DD">
      <w:pPr>
        <w:pStyle w:val="a3"/>
        <w:spacing w:line="272" w:lineRule="exact"/>
      </w:pPr>
      <w:r>
        <w:t>соблюдатьправилабезопасногоповедениянаприроде;</w:t>
      </w:r>
    </w:p>
    <w:p w:rsidR="007375A2" w:rsidRDefault="006B52D4" w:rsidP="008F57DD">
      <w:pPr>
        <w:pStyle w:val="a3"/>
      </w:pPr>
      <w:r>
        <w:t>объяснятьправилабезопасногоповедениянаводоёмахвразличноевремягода;</w:t>
      </w:r>
    </w:p>
    <w:p w:rsidR="007375A2" w:rsidRDefault="006B52D4" w:rsidP="008F57DD">
      <w:pPr>
        <w:pStyle w:val="a3"/>
        <w:tabs>
          <w:tab w:val="left" w:pos="1792"/>
          <w:tab w:val="left" w:pos="2608"/>
          <w:tab w:val="left" w:pos="3236"/>
          <w:tab w:val="left" w:pos="3553"/>
          <w:tab w:val="left" w:pos="4437"/>
          <w:tab w:val="left" w:pos="4685"/>
          <w:tab w:val="left" w:pos="6185"/>
          <w:tab w:val="left" w:pos="6337"/>
          <w:tab w:val="left" w:pos="7734"/>
          <w:tab w:val="left" w:pos="7874"/>
          <w:tab w:val="left" w:pos="9034"/>
          <w:tab w:val="left" w:pos="9663"/>
        </w:tabs>
        <w:ind w:right="560"/>
      </w:pPr>
      <w:r>
        <w:t>безопасно</w:t>
      </w:r>
      <w:r>
        <w:tab/>
        <w:t>действовать</w:t>
      </w:r>
      <w:r>
        <w:tab/>
        <w:t>в</w:t>
      </w:r>
      <w:r>
        <w:tab/>
        <w:t>случае</w:t>
      </w:r>
      <w:r>
        <w:tab/>
        <w:t>возникновения</w:t>
      </w:r>
      <w:r>
        <w:tab/>
        <w:t>чрезвычайных</w:t>
      </w:r>
      <w:r>
        <w:tab/>
      </w:r>
      <w:r>
        <w:tab/>
        <w:t>ситуаций</w:t>
      </w:r>
      <w:r>
        <w:tab/>
      </w:r>
      <w:r>
        <w:rPr>
          <w:spacing w:val="-1"/>
        </w:rPr>
        <w:t>геологического</w:t>
      </w:r>
      <w:r>
        <w:t>происхождения</w:t>
      </w:r>
      <w:r>
        <w:tab/>
        <w:t>(землетрясения,</w:t>
      </w:r>
      <w:r>
        <w:tab/>
      </w:r>
      <w:r>
        <w:tab/>
        <w:t>извержения</w:t>
      </w:r>
      <w:r>
        <w:tab/>
      </w:r>
      <w:r>
        <w:tab/>
        <w:t>вулкана),</w:t>
      </w:r>
      <w:r>
        <w:tab/>
        <w:t>чрезвычайных</w:t>
      </w:r>
      <w:r>
        <w:tab/>
        <w:t>ситуацийметеорологическогопроисхождения(ураганы,бури,смерчи),гидрологическогопроисхождения(наводнения, сели, цунами, снежные лавины), природных пожаров (лесные, торфяные, степные);характеризоватьправиласамо-ивзаимопомощи терпящим бедствие наводе;</w:t>
      </w:r>
    </w:p>
    <w:p w:rsidR="007375A2" w:rsidRDefault="006B52D4" w:rsidP="008F57DD">
      <w:pPr>
        <w:pStyle w:val="a3"/>
        <w:spacing w:before="5"/>
        <w:ind w:right="559"/>
      </w:pPr>
      <w:r>
        <w:t>безопасно действовать при автономном существовании в природной среде, учитывая вероятностьпотери ориентиров (риска заблудиться), встречи с дикими животными, опасными насекомыми,клещамиизмеями, ядовитыми грибамиирастениями;</w:t>
      </w:r>
    </w:p>
    <w:p w:rsidR="007375A2" w:rsidRDefault="006B52D4" w:rsidP="008F57DD">
      <w:pPr>
        <w:pStyle w:val="a3"/>
      </w:pPr>
      <w:r>
        <w:t>знатьиприменятьспособыподачисигналаопомощи;</w:t>
      </w:r>
    </w:p>
    <w:p w:rsidR="007375A2" w:rsidRDefault="006B52D4" w:rsidP="008F57DD">
      <w:pPr>
        <w:pStyle w:val="a3"/>
        <w:ind w:left="1332"/>
      </w:pPr>
      <w:r>
        <w:t>Модуль№6«Здоровьеикакегосохранить.Основымедицинскихзнаний»: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раскрыватьсмыслпонятийздоровья(физическогоипсихического)издоровогообразажизни;характеризоватьфакторы, влияющиеназдоровьечеловека;</w:t>
      </w:r>
    </w:p>
    <w:p w:rsidR="007375A2" w:rsidRDefault="006B52D4" w:rsidP="008F57DD">
      <w:pPr>
        <w:pStyle w:val="a3"/>
        <w:ind w:right="561"/>
      </w:pPr>
      <w:r>
        <w:t>раскрыватьпонятиязаболеваний,зависящихотобразажизни(физическихнагрузок,режиматрудаиотдыха,питания,психическогоздоровьяипсихологическогоблагополучия);</w:t>
      </w:r>
    </w:p>
    <w:p w:rsidR="007375A2" w:rsidRDefault="006B52D4" w:rsidP="008F57DD">
      <w:pPr>
        <w:pStyle w:val="a3"/>
        <w:spacing w:before="7" w:line="237" w:lineRule="auto"/>
      </w:pPr>
      <w:r>
        <w:t>негативноотноситьсяквреднымпривычкам(табакокурение,алкоголизм,наркомания,игроваязависимость);</w:t>
      </w:r>
    </w:p>
    <w:p w:rsidR="007375A2" w:rsidRDefault="006B52D4" w:rsidP="008F57DD">
      <w:pPr>
        <w:pStyle w:val="a3"/>
        <w:ind w:right="959"/>
      </w:pPr>
      <w:r>
        <w:t>приводить примеры мер защиты от инфекционных и неинфекционных заболеваний;безопасно действовать в случае возникновения чрезвычайных ситуаций биолого-социальногопроисхождения(эпидемии, пандемии);</w:t>
      </w:r>
    </w:p>
    <w:p w:rsidR="007375A2" w:rsidRDefault="006B52D4" w:rsidP="008F57DD">
      <w:pPr>
        <w:pStyle w:val="a3"/>
        <w:ind w:right="543"/>
      </w:pPr>
      <w:r>
        <w:t>характеризовать основные мероприятия, проводимые в Российской Федерации по обеспечениюбезопасности населения при угрозе и во время чрезвычайных ситуаций биолого-социальногохарактера;</w:t>
      </w:r>
    </w:p>
    <w:p w:rsidR="007375A2" w:rsidRDefault="006B52D4" w:rsidP="008F57DD">
      <w:pPr>
        <w:pStyle w:val="a3"/>
        <w:ind w:left="1272" w:right="3270" w:hanging="720"/>
      </w:pPr>
      <w:r>
        <w:t>оказывать первую помощь и самопомощь при неотложных состояниях;Модуль№7«Безопасность всоциуме»:</w:t>
      </w:r>
    </w:p>
    <w:p w:rsidR="007375A2" w:rsidRDefault="006B52D4" w:rsidP="008F57DD">
      <w:pPr>
        <w:pStyle w:val="a3"/>
      </w:pPr>
      <w:r>
        <w:t>приводитьпримерымежличностногоигрупповогоконфликта;</w:t>
      </w:r>
    </w:p>
    <w:p w:rsidR="007375A2" w:rsidRDefault="006B52D4" w:rsidP="008F57DD">
      <w:pPr>
        <w:pStyle w:val="a3"/>
      </w:pPr>
      <w:r>
        <w:t>характеризоватьспособыизбеганияиразрешенияконфликтныхситуаций;</w:t>
      </w:r>
    </w:p>
    <w:p w:rsidR="007375A2" w:rsidRDefault="006B52D4" w:rsidP="008F57DD">
      <w:pPr>
        <w:pStyle w:val="a3"/>
        <w:spacing w:before="4"/>
        <w:ind w:right="561"/>
      </w:pPr>
      <w:r>
        <w:t>характеризовать опасные проявления конфликтов (в том числе насилие, буллинг (травля);приводить примеры манипуляций (в том числе в целях вовлечения в экстремистскую,террористическуюиинуюдеструктивнуюдеятельность,всубкультурыиформируемыенаихосновесообществаэкстремистскойисуицидальнойнаправленности)испособовпротивостоятьманипуляциям;</w:t>
      </w:r>
    </w:p>
    <w:p w:rsidR="007375A2" w:rsidRDefault="006B52D4" w:rsidP="008F57DD">
      <w:pPr>
        <w:pStyle w:val="a3"/>
        <w:ind w:right="1153"/>
      </w:pPr>
      <w:r>
        <w:t>соблюдать правила коммуникации с незнакомыми людьми (в том числе с подозрительными</w:t>
      </w:r>
      <w:r>
        <w:rPr>
          <w:spacing w:val="-1"/>
        </w:rPr>
        <w:t>людьми,укоторыхмогутиметься</w:t>
      </w:r>
      <w:r>
        <w:t>преступныенамерения);</w:t>
      </w:r>
    </w:p>
    <w:p w:rsidR="007375A2" w:rsidRDefault="006B52D4" w:rsidP="008F57DD">
      <w:pPr>
        <w:pStyle w:val="a3"/>
        <w:ind w:right="549"/>
      </w:pPr>
      <w:r>
        <w:t>соблюдатьправилабезопасногоикомфортногосуществованиясознакомымилюдьмиивразличных группах, в том числе в семье, классе, коллективе кружка/секции/спортивной команды,группедрузей;</w:t>
      </w:r>
    </w:p>
    <w:p w:rsidR="007375A2" w:rsidRDefault="006B52D4" w:rsidP="008F57DD">
      <w:pPr>
        <w:pStyle w:val="a3"/>
        <w:ind w:right="566"/>
      </w:pPr>
      <w:r>
        <w:t>распознавать опасности и соблюдать правила безопасного поведения в практике современныхмолодёжныхувлечений;</w:t>
      </w:r>
    </w:p>
    <w:p w:rsidR="007375A2" w:rsidRDefault="006B52D4" w:rsidP="008F57DD">
      <w:pPr>
        <w:pStyle w:val="a3"/>
        <w:ind w:left="1332" w:right="927" w:hanging="780"/>
      </w:pPr>
      <w:r>
        <w:t>безопасно действовать при опасных проявлениях конфликта и при возможных манипуляциях;Модуль№8«Безопасностьв информационномпространстве»:</w:t>
      </w:r>
    </w:p>
    <w:p w:rsidR="007375A2" w:rsidRDefault="006B52D4" w:rsidP="008F57DD">
      <w:pPr>
        <w:pStyle w:val="a3"/>
        <w:spacing w:before="1"/>
        <w:ind w:right="553"/>
      </w:pPr>
      <w:r>
        <w:t>приводить примеры информационных и компьютерных угроз; характеризовать потенциальныериски и угрозы при использовании сети Интернет, предупреждать риски и угрозы в Интернете (втомчислевовлечениявэкстремистские,террористическиеииныедеструктивныеИнтернетсообщества);</w:t>
      </w:r>
    </w:p>
    <w:p w:rsidR="007375A2" w:rsidRDefault="006B52D4" w:rsidP="008F57DD">
      <w:pPr>
        <w:pStyle w:val="a3"/>
        <w:spacing w:before="1"/>
        <w:ind w:right="554"/>
      </w:pPr>
      <w:r>
        <w:t>владетьпринципамибезопасногоиспользованияИнтернета,электронныхизделийбытовогоназначения(игровыеприставки,мобильныетелефонысотовойсвязиидругие);</w:t>
      </w:r>
    </w:p>
    <w:p w:rsidR="007375A2" w:rsidRDefault="006B52D4" w:rsidP="008F57DD">
      <w:pPr>
        <w:pStyle w:val="a3"/>
      </w:pPr>
      <w:r>
        <w:t>предупреждатьвозникновениесложныхиопасныхситуаций;</w:t>
      </w:r>
    </w:p>
    <w:p w:rsidR="007375A2" w:rsidRDefault="006B52D4" w:rsidP="008F57DD">
      <w:pPr>
        <w:pStyle w:val="a3"/>
        <w:ind w:right="565"/>
      </w:pPr>
      <w:r>
        <w:t>характеризовать и предотвращать потенциальные риски и угрозы при использовании Интернета(например:мошенничество, игромания,деструктивныесообществавсоциальныхсетях);</w:t>
      </w:r>
    </w:p>
    <w:p w:rsidR="007375A2" w:rsidRDefault="006B52D4" w:rsidP="008F57DD">
      <w:pPr>
        <w:pStyle w:val="a3"/>
        <w:ind w:right="2786" w:firstLine="780"/>
      </w:pPr>
      <w:r>
        <w:t>Модуль № 9 «Основы противодействия экстремизму и терроризму»:объяснятьпонятияэкстремизма,терроризма,ихпричиныипоследствия;</w:t>
      </w:r>
    </w:p>
    <w:p w:rsidR="007375A2" w:rsidRDefault="006B52D4" w:rsidP="008F57DD">
      <w:pPr>
        <w:pStyle w:val="a3"/>
        <w:spacing w:before="2" w:line="237" w:lineRule="auto"/>
        <w:ind w:right="840"/>
      </w:pPr>
      <w:r>
        <w:t>сформировать негативное отношение к экстремистской и террористической деятельности;объяснятьорганизационныеосновысистемыпротиводействиятерроризмуиэкстремизмувРоссийскойФедерации;</w:t>
      </w:r>
    </w:p>
    <w:p w:rsidR="007375A2" w:rsidRDefault="006B52D4" w:rsidP="008F57DD">
      <w:pPr>
        <w:pStyle w:val="a3"/>
        <w:spacing w:before="2"/>
      </w:pPr>
      <w:r>
        <w:t>распознаватьситуацииугрозытеррористическогоактавдоме,вобщественномместе;</w:t>
      </w:r>
    </w:p>
    <w:p w:rsidR="007375A2" w:rsidRDefault="006B52D4" w:rsidP="008F57DD">
      <w:pPr>
        <w:pStyle w:val="a3"/>
        <w:ind w:right="561"/>
      </w:pPr>
      <w:r>
        <w:t>безопаснодействоватьприобнаружениивобщественныхместахбесхозных(илиопасных)вещейипредметов;</w:t>
      </w:r>
    </w:p>
    <w:p w:rsidR="007375A2" w:rsidRDefault="006B52D4" w:rsidP="008F57DD">
      <w:pPr>
        <w:pStyle w:val="a3"/>
        <w:spacing w:before="5"/>
        <w:ind w:right="569"/>
      </w:pPr>
      <w:r>
        <w:t>безопасно действовать в условиях совершения террористического акта, в том числе при захвате иосвобождениизаложников;</w:t>
      </w:r>
    </w:p>
    <w:p w:rsidR="007375A2" w:rsidRDefault="006B52D4" w:rsidP="008F57DD">
      <w:pPr>
        <w:pStyle w:val="a3"/>
        <w:ind w:firstLine="780"/>
      </w:pPr>
      <w:r>
        <w:t>Модуль№10«Взаимодействиеличности,обществаигосударствавобеспечениибезопасностижизнииздоровьянаселения»:</w:t>
      </w:r>
    </w:p>
    <w:p w:rsidR="007375A2" w:rsidRDefault="006B52D4" w:rsidP="008F57DD">
      <w:pPr>
        <w:pStyle w:val="a3"/>
      </w:pPr>
      <w:r>
        <w:t>характеризоватьрольчеловека,обществаигосударстваприобеспечениибезопасностижизнииздоровья населенияв РоссийскойФедерации;</w:t>
      </w:r>
    </w:p>
    <w:p w:rsidR="007375A2" w:rsidRDefault="006B52D4" w:rsidP="008F57DD">
      <w:pPr>
        <w:pStyle w:val="a3"/>
      </w:pPr>
      <w:r>
        <w:t>объяснятьрольгосударственныхслужбРоссийскойФедерациипозащитенаселенияпривозникновениииликвидациипоследствийчрезвычайныхситуацийвсовременныхусловиях;</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ind w:right="561"/>
      </w:pPr>
      <w:r>
        <w:lastRenderedPageBreak/>
        <w:t>характеризоватьосновныемероприятия,проводимыевРоссийскойФедерации,пообеспечениюбезопасности населения при угрозе и во время чрезвычайных ситуаций различного характера;объяснять правила оповещения и эвакуации населения в условиях чрезвычайных ситуаций;помнитьиобъяснятьправаиобязанностигражданРоссийскойФедерациивобластибезопасностивусловияхчрезвычайныхситуаций мирного ивоенноговремени;</w:t>
      </w:r>
    </w:p>
    <w:p w:rsidR="007375A2" w:rsidRDefault="006B52D4" w:rsidP="008F57DD">
      <w:pPr>
        <w:pStyle w:val="a3"/>
        <w:spacing w:before="9" w:line="235" w:lineRule="auto"/>
        <w:ind w:right="840"/>
      </w:pPr>
      <w:r>
        <w:t>владетьправиламибезопасногоповеденияибезопаснодействоватьвразличныхситуациях;владетьспособамиантикоррупционногоповеденияс учётомвозрастныхобязанностей;</w:t>
      </w:r>
    </w:p>
    <w:p w:rsidR="007375A2" w:rsidRDefault="006B52D4" w:rsidP="008F57DD">
      <w:pPr>
        <w:pStyle w:val="a3"/>
        <w:spacing w:before="2"/>
      </w:pPr>
      <w:r>
        <w:t>информироватьнаселениеисоответствующиеорганыовозникновенииопасныхситуаций.</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1"/>
        <w:numPr>
          <w:ilvl w:val="1"/>
          <w:numId w:val="66"/>
        </w:numPr>
        <w:tabs>
          <w:tab w:val="left" w:pos="2421"/>
        </w:tabs>
        <w:spacing w:before="68"/>
        <w:jc w:val="both"/>
        <w:rPr>
          <w:b w:val="0"/>
        </w:rPr>
      </w:pPr>
      <w:r>
        <w:lastRenderedPageBreak/>
        <w:t>Программаформированияуниверсальныхучебныхдействий</w:t>
      </w:r>
      <w:r>
        <w:rPr>
          <w:b w:val="0"/>
        </w:rPr>
        <w:t>.</w:t>
      </w:r>
    </w:p>
    <w:p w:rsidR="007375A2" w:rsidRDefault="006B52D4" w:rsidP="008F57DD">
      <w:pPr>
        <w:ind w:left="552"/>
        <w:jc w:val="both"/>
        <w:rPr>
          <w:i/>
          <w:sz w:val="24"/>
        </w:rPr>
      </w:pPr>
      <w:r>
        <w:rPr>
          <w:i/>
          <w:sz w:val="24"/>
        </w:rPr>
        <w:t>Целевойраздел.</w:t>
      </w:r>
    </w:p>
    <w:p w:rsidR="007375A2" w:rsidRDefault="006B52D4" w:rsidP="008F57DD">
      <w:pPr>
        <w:pStyle w:val="a3"/>
        <w:spacing w:before="7" w:line="237" w:lineRule="auto"/>
        <w:ind w:right="545"/>
      </w:pPr>
      <w:r>
        <w:t>Программаформированияуниверсальныхучебныхдействий(далее–УУД)уобучающихся</w:t>
      </w:r>
      <w:r w:rsidR="00CE67D1">
        <w:t xml:space="preserve">МОУ Новоуренская СШ им. Ю.Ф.Горячева </w:t>
      </w:r>
      <w:r>
        <w:t>обеспечивает:</w:t>
      </w:r>
    </w:p>
    <w:p w:rsidR="007375A2" w:rsidRDefault="006B52D4" w:rsidP="008F57DD">
      <w:pPr>
        <w:pStyle w:val="a3"/>
        <w:spacing w:line="275" w:lineRule="exact"/>
      </w:pPr>
      <w:r>
        <w:t>развитиеспособностиксаморазвитиюисамосовершенствованию;</w:t>
      </w:r>
    </w:p>
    <w:p w:rsidR="007375A2" w:rsidRDefault="006B52D4" w:rsidP="008F57DD">
      <w:pPr>
        <w:pStyle w:val="a3"/>
        <w:ind w:right="559"/>
      </w:pPr>
      <w:r>
        <w:t>формирование внутренней позиции личности, регулятивных, познавательных, коммуникативныхУУДуобучающихся;</w:t>
      </w:r>
    </w:p>
    <w:p w:rsidR="007375A2" w:rsidRDefault="006B52D4" w:rsidP="008F57DD">
      <w:pPr>
        <w:pStyle w:val="a3"/>
        <w:ind w:right="546"/>
      </w:pPr>
      <w:r>
        <w:t>формированиеопытапримененияУУДвжизненныхситуацияхдлярешениязадачобщекультурного,личностногоипознавательногоразвитияобучающихся,готовностикрешению практических задач;</w:t>
      </w:r>
    </w:p>
    <w:p w:rsidR="007375A2" w:rsidRDefault="006B52D4" w:rsidP="008F57DD">
      <w:pPr>
        <w:pStyle w:val="a3"/>
        <w:ind w:right="554"/>
      </w:pPr>
      <w:r>
        <w:t>повышение эффективности усвоения знаний и учебных действий, формирования компетенций впредметныхобластях,учебно-исследовательскойипроектнойдеятельности;</w:t>
      </w:r>
    </w:p>
    <w:p w:rsidR="007375A2" w:rsidRDefault="006B52D4" w:rsidP="008F57DD">
      <w:pPr>
        <w:pStyle w:val="a3"/>
        <w:ind w:right="548"/>
      </w:pPr>
      <w:r>
        <w:t>формирование навыка участия в различных формах организации учебно-исследовательской ипроектной деятельности, в том числе творческих конкурсах, олимпиадах, научных обществах,научно-практических конференциях, олимпиадах;</w:t>
      </w:r>
    </w:p>
    <w:p w:rsidR="007375A2" w:rsidRDefault="006B52D4" w:rsidP="008F57DD">
      <w:pPr>
        <w:pStyle w:val="a3"/>
        <w:spacing w:before="7" w:line="237" w:lineRule="auto"/>
        <w:ind w:right="538"/>
      </w:pPr>
      <w:r>
        <w:t>овладение приемами учебного сотрудничества и социального взаимодействия со сверстниками,обучающимисямладшегоистаршеговозрастаивзрослымивсовместнойучебно-исследовательскойипроектнойдеятельности;</w:t>
      </w:r>
    </w:p>
    <w:p w:rsidR="007375A2" w:rsidRDefault="006B52D4" w:rsidP="008F57DD">
      <w:pPr>
        <w:pStyle w:val="a3"/>
        <w:spacing w:before="2"/>
      </w:pPr>
      <w:r>
        <w:t>формированиеиразвитиекомпетенцийобучающихсявобластииспользованияИКТ;</w:t>
      </w:r>
    </w:p>
    <w:p w:rsidR="007375A2" w:rsidRDefault="006B52D4" w:rsidP="008F57DD">
      <w:pPr>
        <w:pStyle w:val="a3"/>
        <w:ind w:right="543"/>
      </w:pPr>
      <w:r>
        <w:t>науровнеобщегопользования,включаявладениеИКТ,поиском,анализомипередачейинформации,презентациейвыполненныхработ,основамиинформационнойбезопасности,умениембезопасногоиспользованиясредствИКТиИнтернет,формированиекультурыпользованияИКТ;</w:t>
      </w:r>
    </w:p>
    <w:p w:rsidR="007375A2" w:rsidRDefault="006B52D4" w:rsidP="008F57DD">
      <w:pPr>
        <w:pStyle w:val="a3"/>
        <w:ind w:right="560"/>
      </w:pPr>
      <w:r>
        <w:t>формирование знаний и навыков в области финансовой грамотности и устойчивого развитияобщества.</w:t>
      </w:r>
    </w:p>
    <w:p w:rsidR="007375A2" w:rsidRDefault="006B52D4" w:rsidP="008F57DD">
      <w:pPr>
        <w:pStyle w:val="a3"/>
        <w:spacing w:before="1"/>
        <w:ind w:right="546" w:firstLine="720"/>
      </w:pPr>
      <w:r>
        <w:t>УУДпозволяютрешатьширокийкругзадачвразличныхпредметныхобластяхиявляющиесярезультатами освоения обучающимисяООПООО.</w:t>
      </w:r>
    </w:p>
    <w:p w:rsidR="007375A2" w:rsidRDefault="006B52D4" w:rsidP="008F57DD">
      <w:pPr>
        <w:pStyle w:val="a3"/>
        <w:ind w:right="543" w:firstLine="780"/>
      </w:pPr>
      <w:r>
        <w:t>Достиженияобучающихся,полученныеврезультатеизученияучебныхпредметов,учебных курсов, модулей, характеризующие совокупность познавательных, коммуникативных ирегулятивныхУУДотражаютспособностьобучающихсяиспользоватьнапрактикеУУД,составляющиеумениеовладеватьучебнымизнаково-символическимисредствами,направленными на:</w:t>
      </w:r>
    </w:p>
    <w:p w:rsidR="007375A2" w:rsidRDefault="006B52D4" w:rsidP="008F57DD">
      <w:pPr>
        <w:pStyle w:val="a3"/>
        <w:spacing w:before="4"/>
        <w:ind w:right="556"/>
      </w:pPr>
      <w:r>
        <w:t>овладениеумениями замещения, моделирования, кодированияи декодированияинформации,логическимиоперациями,включаяобщиеприемырешениязадач(универсальныеучебныепознавательныедействия);</w:t>
      </w:r>
    </w:p>
    <w:p w:rsidR="007375A2" w:rsidRDefault="006B52D4" w:rsidP="008F57DD">
      <w:pPr>
        <w:pStyle w:val="a3"/>
        <w:spacing w:before="1"/>
        <w:ind w:right="542"/>
      </w:pPr>
      <w:r>
        <w:t>приобретениеимиуменияучитыватьпозициюсобеседника,организовыватьиосуществлятьсотрудничество,коррекциюспедагогическимиработникамиисосверстниками,передаватьинформацию и отображать предметное содержание и условия деятельности и речи, учитыватьразные мнения и интересы, аргументировать и обосновывать свою позицию, задавать вопросы,необходимыедляорганизациисобственнойдеятельностиисотрудничестваспартнером(универсальныеучебныекоммуникативныедействия);</w:t>
      </w:r>
    </w:p>
    <w:p w:rsidR="007375A2" w:rsidRDefault="006B52D4" w:rsidP="008F57DD">
      <w:pPr>
        <w:pStyle w:val="a3"/>
        <w:ind w:right="542"/>
      </w:pPr>
      <w:r>
        <w:t>прибретениеспособностиприниматьисохранятьучебнуюцельизадачу,планироватьеереализацию, контролировать и оценивать свои действия, вносить соответствующие коррективы вих выполнение, ставить новые учебные задачи, проявлять познавательную инициативу в учебномсотрудничестве, осуществлять констатирующий и предвосхищающий контроль по результату испособу действия,актуальныйконтрольнауровнепроизвольноговнимания(универсальныерегулятивныедействия).</w:t>
      </w:r>
    </w:p>
    <w:p w:rsidR="007375A2" w:rsidRDefault="007375A2" w:rsidP="008F57DD">
      <w:pPr>
        <w:jc w:val="both"/>
        <w:sectPr w:rsidR="007375A2">
          <w:pgSz w:w="11920" w:h="16860"/>
          <w:pgMar w:top="620" w:right="300" w:bottom="280" w:left="440" w:header="720" w:footer="720" w:gutter="0"/>
          <w:cols w:space="720"/>
        </w:sectPr>
      </w:pPr>
    </w:p>
    <w:p w:rsidR="007375A2" w:rsidRDefault="006B52D4" w:rsidP="008F57DD">
      <w:pPr>
        <w:spacing w:before="72"/>
        <w:ind w:left="552" w:right="919"/>
        <w:jc w:val="both"/>
        <w:rPr>
          <w:i/>
          <w:sz w:val="24"/>
        </w:rPr>
      </w:pPr>
      <w:r>
        <w:rPr>
          <w:i/>
          <w:sz w:val="24"/>
        </w:rPr>
        <w:lastRenderedPageBreak/>
        <w:t>Система оценки достижения планируемых результатов освоения основной образовательнойпрограммы основного общегообразования</w:t>
      </w:r>
    </w:p>
    <w:p w:rsidR="007375A2" w:rsidRDefault="006B52D4" w:rsidP="008F57DD">
      <w:pPr>
        <w:ind w:left="552" w:right="913"/>
        <w:jc w:val="both"/>
        <w:rPr>
          <w:i/>
          <w:sz w:val="24"/>
        </w:rPr>
      </w:pPr>
      <w:r>
        <w:rPr>
          <w:i/>
          <w:sz w:val="24"/>
        </w:rPr>
        <w:t xml:space="preserve">Основными направлениями и целями оценочной деятельности в </w:t>
      </w:r>
      <w:r w:rsidR="00CE67D1">
        <w:rPr>
          <w:i/>
          <w:sz w:val="24"/>
        </w:rPr>
        <w:t>МОУ Новоуренской СШ им. Ю.Ф.Горячева</w:t>
      </w:r>
      <w:r>
        <w:rPr>
          <w:i/>
          <w:sz w:val="24"/>
        </w:rPr>
        <w:t>всоответствиистребованиямиФГОСОООявляются:</w:t>
      </w:r>
    </w:p>
    <w:p w:rsidR="007375A2" w:rsidRDefault="006B52D4" w:rsidP="0034754E">
      <w:pPr>
        <w:pStyle w:val="a4"/>
        <w:numPr>
          <w:ilvl w:val="0"/>
          <w:numId w:val="130"/>
        </w:numPr>
        <w:tabs>
          <w:tab w:val="left" w:pos="837"/>
        </w:tabs>
        <w:spacing w:before="3"/>
        <w:ind w:right="908" w:firstLine="0"/>
        <w:rPr>
          <w:rFonts w:ascii="Symbol" w:hAnsi="Symbol"/>
          <w:sz w:val="24"/>
        </w:rPr>
      </w:pPr>
      <w:r>
        <w:rPr>
          <w:sz w:val="24"/>
        </w:rPr>
        <w:t>оценкаобразовательныхдостиженийобучающихсянаразличныхэтапахобучениякакосноваихпромежуточнойиитоговойаттестации,атакжеосновапроцедурвнутреннегомониторинга образовательной организации, мониторинговых исследований муниципальногорегиональногоифедеральногоуровней;</w:t>
      </w:r>
    </w:p>
    <w:p w:rsidR="007375A2" w:rsidRDefault="006B52D4" w:rsidP="0034754E">
      <w:pPr>
        <w:pStyle w:val="a4"/>
        <w:numPr>
          <w:ilvl w:val="0"/>
          <w:numId w:val="130"/>
        </w:numPr>
        <w:tabs>
          <w:tab w:val="left" w:pos="837"/>
        </w:tabs>
        <w:spacing w:before="3" w:line="235" w:lineRule="auto"/>
        <w:ind w:right="915" w:firstLine="0"/>
        <w:rPr>
          <w:rFonts w:ascii="Symbol" w:hAnsi="Symbol"/>
          <w:sz w:val="24"/>
        </w:rPr>
      </w:pPr>
      <w:r>
        <w:rPr>
          <w:sz w:val="24"/>
        </w:rPr>
        <w:t>оценкарезультатовдеятельностипедагогическихкадровкакосновааттестационныхпроцедур;</w:t>
      </w:r>
    </w:p>
    <w:p w:rsidR="007375A2" w:rsidRDefault="006B52D4" w:rsidP="0034754E">
      <w:pPr>
        <w:pStyle w:val="a4"/>
        <w:numPr>
          <w:ilvl w:val="0"/>
          <w:numId w:val="130"/>
        </w:numPr>
        <w:tabs>
          <w:tab w:val="left" w:pos="837"/>
        </w:tabs>
        <w:spacing w:before="6" w:line="235" w:lineRule="auto"/>
        <w:ind w:right="908" w:firstLine="0"/>
        <w:rPr>
          <w:rFonts w:ascii="Symbol" w:hAnsi="Symbol"/>
          <w:sz w:val="24"/>
        </w:rPr>
      </w:pPr>
      <w:r>
        <w:rPr>
          <w:sz w:val="24"/>
        </w:rPr>
        <w:t>оценкарезультатовдеятельностиобразовательнойорганизациикакосновааккредитационныхпроцедур.</w:t>
      </w:r>
    </w:p>
    <w:p w:rsidR="007375A2" w:rsidRDefault="006B52D4" w:rsidP="008F57DD">
      <w:pPr>
        <w:pStyle w:val="a3"/>
        <w:ind w:right="907"/>
      </w:pPr>
      <w:r>
        <w:t>Основным</w:t>
      </w:r>
      <w:r>
        <w:rPr>
          <w:b/>
        </w:rPr>
        <w:t>объектом</w:t>
      </w:r>
      <w:r>
        <w:t>системыоценки,ее</w:t>
      </w:r>
      <w:r>
        <w:rPr>
          <w:b/>
        </w:rPr>
        <w:t>содержательнойикритериальнойбазой</w:t>
      </w:r>
      <w:r>
        <w:t>выступаюттребованияФГОС,которыеконкретизируютсявпланируемыхрезультатахосвоенияучащимисяосновнойобразовательнойпрограммыобразовательнойорганизацииМОУНовоуренской среднейшколы.</w:t>
      </w:r>
    </w:p>
    <w:p w:rsidR="007375A2" w:rsidRDefault="006B52D4" w:rsidP="008F57DD">
      <w:pPr>
        <w:pStyle w:val="a3"/>
      </w:pPr>
      <w:r>
        <w:t>Системаоценкивключаетпроцедурывнутреннейивнешнейоценки.</w:t>
      </w:r>
    </w:p>
    <w:p w:rsidR="007375A2" w:rsidRDefault="006B52D4" w:rsidP="008F57DD">
      <w:pPr>
        <w:spacing w:before="2"/>
        <w:ind w:left="552"/>
        <w:jc w:val="both"/>
        <w:rPr>
          <w:i/>
          <w:sz w:val="24"/>
        </w:rPr>
      </w:pPr>
      <w:r>
        <w:rPr>
          <w:i/>
          <w:sz w:val="24"/>
        </w:rPr>
        <w:t>Внутренняяоценкавключает:</w:t>
      </w:r>
    </w:p>
    <w:p w:rsidR="007375A2" w:rsidRDefault="006B52D4" w:rsidP="0034754E">
      <w:pPr>
        <w:pStyle w:val="a4"/>
        <w:numPr>
          <w:ilvl w:val="0"/>
          <w:numId w:val="130"/>
        </w:numPr>
        <w:tabs>
          <w:tab w:val="left" w:pos="980"/>
          <w:tab w:val="left" w:pos="981"/>
        </w:tabs>
        <w:spacing w:before="3" w:line="293" w:lineRule="exact"/>
        <w:ind w:left="980" w:hanging="429"/>
        <w:rPr>
          <w:rFonts w:ascii="Symbol" w:hAnsi="Symbol"/>
          <w:sz w:val="24"/>
        </w:rPr>
      </w:pPr>
      <w:r>
        <w:rPr>
          <w:sz w:val="24"/>
        </w:rPr>
        <w:t>стартовуюдиагностику,</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текущуюитематическуюоценку,</w:t>
      </w:r>
    </w:p>
    <w:p w:rsidR="007375A2" w:rsidRDefault="006B52D4" w:rsidP="0034754E">
      <w:pPr>
        <w:pStyle w:val="a4"/>
        <w:numPr>
          <w:ilvl w:val="0"/>
          <w:numId w:val="130"/>
        </w:numPr>
        <w:tabs>
          <w:tab w:val="left" w:pos="980"/>
          <w:tab w:val="left" w:pos="981"/>
        </w:tabs>
        <w:spacing w:before="2" w:line="293" w:lineRule="exact"/>
        <w:ind w:left="980" w:hanging="429"/>
        <w:rPr>
          <w:rFonts w:ascii="Symbol" w:hAnsi="Symbol"/>
          <w:sz w:val="24"/>
        </w:rPr>
      </w:pPr>
      <w:r>
        <w:rPr>
          <w:sz w:val="24"/>
        </w:rPr>
        <w:t>портфолио,</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z w:val="24"/>
        </w:rPr>
        <w:t>внутришкольныймониторингобразовательныхдостижений,</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промежуточнуюиитоговуюаттестациюобучающихся.</w:t>
      </w:r>
    </w:p>
    <w:p w:rsidR="007375A2" w:rsidRDefault="006B52D4" w:rsidP="008F57DD">
      <w:pPr>
        <w:spacing w:line="276" w:lineRule="exact"/>
        <w:ind w:left="552"/>
        <w:jc w:val="both"/>
        <w:rPr>
          <w:i/>
          <w:sz w:val="24"/>
        </w:rPr>
      </w:pPr>
      <w:r>
        <w:rPr>
          <w:i/>
          <w:sz w:val="24"/>
        </w:rPr>
        <w:t>Квнешнимпроцедурамотносятся:</w:t>
      </w:r>
    </w:p>
    <w:p w:rsidR="007375A2" w:rsidRDefault="006B52D4" w:rsidP="0034754E">
      <w:pPr>
        <w:pStyle w:val="a4"/>
        <w:numPr>
          <w:ilvl w:val="0"/>
          <w:numId w:val="130"/>
        </w:numPr>
        <w:tabs>
          <w:tab w:val="left" w:pos="980"/>
          <w:tab w:val="left" w:pos="981"/>
        </w:tabs>
        <w:spacing w:before="3" w:line="293" w:lineRule="exact"/>
        <w:ind w:left="980" w:hanging="429"/>
        <w:rPr>
          <w:rFonts w:ascii="Symbol" w:hAnsi="Symbol"/>
          <w:sz w:val="24"/>
        </w:rPr>
      </w:pPr>
      <w:r>
        <w:rPr>
          <w:sz w:val="24"/>
        </w:rPr>
        <w:t>государственнаяитоговаяаттестация</w:t>
      </w:r>
    </w:p>
    <w:p w:rsidR="007375A2" w:rsidRDefault="006B52D4" w:rsidP="0034754E">
      <w:pPr>
        <w:pStyle w:val="a4"/>
        <w:numPr>
          <w:ilvl w:val="0"/>
          <w:numId w:val="130"/>
        </w:numPr>
        <w:tabs>
          <w:tab w:val="left" w:pos="980"/>
          <w:tab w:val="left" w:pos="981"/>
        </w:tabs>
        <w:spacing w:line="291" w:lineRule="exact"/>
        <w:ind w:left="980" w:hanging="429"/>
        <w:rPr>
          <w:rFonts w:ascii="Symbol" w:hAnsi="Symbol"/>
          <w:sz w:val="24"/>
        </w:rPr>
      </w:pPr>
      <w:r>
        <w:rPr>
          <w:sz w:val="24"/>
        </w:rPr>
        <w:t>независимаяоценкакачестваобразования</w:t>
      </w:r>
    </w:p>
    <w:p w:rsidR="007375A2" w:rsidRDefault="006B52D4" w:rsidP="008F57DD">
      <w:pPr>
        <w:pStyle w:val="a3"/>
        <w:ind w:right="904" w:firstLine="720"/>
      </w:pPr>
      <w:r>
        <w:t>В соответствии с ФГОС ООО система оценки образовательной организации реализуетсистемно-деятельностный,уровневыйикомплексныйподходыкоценкеобразовательныхдостижений.</w:t>
      </w:r>
    </w:p>
    <w:p w:rsidR="007375A2" w:rsidRDefault="006B52D4" w:rsidP="008F57DD">
      <w:pPr>
        <w:pStyle w:val="a3"/>
        <w:ind w:right="909"/>
      </w:pPr>
      <w:r>
        <w:rPr>
          <w:i/>
        </w:rPr>
        <w:t>Системно-деятельностный</w:t>
      </w:r>
      <w:r>
        <w:t>подходкоценкеобразовательныхдостиженийпроявляетсявоценке способности обучающихся к решению учебно-познавательных и учебно-практическихзадач. Он обеспечивается содержанием и критериями оценки, в качестве которых выступаютпланируемыерезультатыобучения,выраженныевдеятельностнойформе.</w:t>
      </w:r>
    </w:p>
    <w:p w:rsidR="007375A2" w:rsidRDefault="006B52D4" w:rsidP="008F57DD">
      <w:pPr>
        <w:pStyle w:val="a3"/>
        <w:ind w:right="901"/>
      </w:pPr>
      <w:r>
        <w:rPr>
          <w:i/>
        </w:rPr>
        <w:t xml:space="preserve">Уровневый подход </w:t>
      </w:r>
      <w:r>
        <w:t>служит важнейшей основой для организации индивидуальной работы сучащимися.Онреализуетсякакпоотношениюксодержаниюоценки,такикпредставлениюиинтерпретации результатовизмерений.</w:t>
      </w:r>
    </w:p>
    <w:p w:rsidR="007375A2" w:rsidRDefault="006B52D4" w:rsidP="008F57DD">
      <w:pPr>
        <w:ind w:left="552" w:right="915"/>
        <w:jc w:val="both"/>
        <w:rPr>
          <w:sz w:val="24"/>
        </w:rPr>
      </w:pPr>
      <w:r>
        <w:rPr>
          <w:i/>
          <w:sz w:val="24"/>
        </w:rPr>
        <w:t>Уровневыйподходксодержаниюоценки</w:t>
      </w:r>
      <w:r>
        <w:rPr>
          <w:sz w:val="24"/>
        </w:rPr>
        <w:t>обеспечиваетсяструктуройпланируемыхрезультатов,вкоторыхвыделенытриблока:общецелевой,«Выпускникнаучится»и</w:t>
      </w:r>
    </w:p>
    <w:p w:rsidR="007375A2" w:rsidRDefault="006B52D4" w:rsidP="008F57DD">
      <w:pPr>
        <w:pStyle w:val="a3"/>
        <w:ind w:right="915"/>
      </w:pPr>
      <w:r>
        <w:t>«Выпускникполучитвозможностьнаучиться».Достижениепланируемыхрезультатов,отнесенныхкблоку</w:t>
      </w:r>
    </w:p>
    <w:p w:rsidR="007375A2" w:rsidRDefault="006B52D4" w:rsidP="008F57DD">
      <w:pPr>
        <w:pStyle w:val="a3"/>
        <w:ind w:right="905"/>
      </w:pPr>
      <w:r>
        <w:t>«Выпускник научится», выносится на итоговую оценку, которая может осуществляться как входе обучения, так и в конце обучения, в том числе – в форме государственной итоговойаттестации.Процедурывнутришкольногомониторинга(втомчисле,дляаттестациипедагогическихкадровиоценкидеятельностиобразовательнойорганизации)строятсянапланируемых результатах, представленных в блоках «Выпускник научится» и «Выпускникполучитвозможностьнаучиться».Процедурынезависимойоценкикачестваобразованияопираютсянапланируемыерезультаты,представленныево всехтрёх блоках.</w:t>
      </w:r>
    </w:p>
    <w:p w:rsidR="007375A2" w:rsidRDefault="006B52D4" w:rsidP="008F57DD">
      <w:pPr>
        <w:pStyle w:val="a3"/>
        <w:ind w:right="898"/>
      </w:pPr>
      <w:r>
        <w:rPr>
          <w:i/>
        </w:rPr>
        <w:t>Уровневыйподходкпредставлениюиинтерпретациирезультатов</w:t>
      </w:r>
      <w:r>
        <w:t>реализуетсязасчетфиксацииразличныхуровнейдостиженияобучающимисяпланируемыхрезультатов:базовогоуровняиуровнейвышеинижебазового.Достижениебазовогоуровнясвидетельствуетоспособностиобучающихсярешатьтиповыеучебныезадачи,целенаправленно отрабатываемые со всеми учащимися в ходе учебного процесса. Овладениебазовымуровнемявляетсядостаточнымдляпродолженияобученияиусвоенияпоследующегоматериала.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spacing w:before="64"/>
        <w:ind w:left="552"/>
        <w:jc w:val="both"/>
        <w:rPr>
          <w:sz w:val="24"/>
        </w:rPr>
      </w:pPr>
      <w:r>
        <w:rPr>
          <w:i/>
          <w:sz w:val="24"/>
        </w:rPr>
        <w:lastRenderedPageBreak/>
        <w:t>Комплексныйподход</w:t>
      </w:r>
      <w:r>
        <w:rPr>
          <w:sz w:val="24"/>
        </w:rPr>
        <w:t>коценкеобразовательныхдостиженийреализуетсяпутём</w:t>
      </w:r>
    </w:p>
    <w:p w:rsidR="007375A2" w:rsidRDefault="006B52D4" w:rsidP="0034754E">
      <w:pPr>
        <w:pStyle w:val="a4"/>
        <w:numPr>
          <w:ilvl w:val="0"/>
          <w:numId w:val="130"/>
        </w:numPr>
        <w:tabs>
          <w:tab w:val="left" w:pos="985"/>
        </w:tabs>
        <w:spacing w:before="14" w:line="232" w:lineRule="auto"/>
        <w:ind w:right="912" w:firstLine="0"/>
        <w:rPr>
          <w:rFonts w:ascii="Symbol" w:hAnsi="Symbol"/>
          <w:sz w:val="24"/>
        </w:rPr>
      </w:pPr>
      <w:r>
        <w:rPr>
          <w:sz w:val="24"/>
        </w:rPr>
        <w:t>оценкитрёхгруппрезультатов:предметных,личностных,метапредметных(регулятивных,коммуникативныхипознавательныхуниверсальныхучебныхдействий);</w:t>
      </w:r>
    </w:p>
    <w:p w:rsidR="007375A2" w:rsidRDefault="006B52D4" w:rsidP="0034754E">
      <w:pPr>
        <w:pStyle w:val="a4"/>
        <w:numPr>
          <w:ilvl w:val="0"/>
          <w:numId w:val="130"/>
        </w:numPr>
        <w:tabs>
          <w:tab w:val="left" w:pos="985"/>
        </w:tabs>
        <w:spacing w:before="9" w:line="235" w:lineRule="auto"/>
        <w:ind w:right="920" w:firstLine="0"/>
        <w:rPr>
          <w:rFonts w:ascii="Symbol" w:hAnsi="Symbol"/>
          <w:sz w:val="24"/>
        </w:rPr>
      </w:pPr>
      <w:r>
        <w:rPr>
          <w:sz w:val="24"/>
        </w:rPr>
        <w:t>использованиякомплексаоценочныхпроцедур(стартовой,текущей,тематической,промежуточной)какосновыдляоценкидинамикииндивидуальныхобразовательныхдостижений(индивидуальногопрогресса) идля итоговой оценки;</w:t>
      </w:r>
    </w:p>
    <w:p w:rsidR="007375A2" w:rsidRDefault="006B52D4" w:rsidP="0034754E">
      <w:pPr>
        <w:pStyle w:val="a4"/>
        <w:numPr>
          <w:ilvl w:val="0"/>
          <w:numId w:val="130"/>
        </w:numPr>
        <w:tabs>
          <w:tab w:val="left" w:pos="985"/>
        </w:tabs>
        <w:spacing w:before="8" w:line="237" w:lineRule="auto"/>
        <w:ind w:right="913" w:firstLine="0"/>
        <w:rPr>
          <w:rFonts w:ascii="Symbol" w:hAnsi="Symbol"/>
          <w:sz w:val="24"/>
        </w:rPr>
      </w:pPr>
      <w:r>
        <w:rPr>
          <w:sz w:val="24"/>
        </w:rPr>
        <w:t>использованияконтекстнойинформации(обособенностяхобучающихся,условияхипроцессе обучения и др.) для интерпретации полученных результатов в целях управлениякачествомобразования;</w:t>
      </w:r>
    </w:p>
    <w:p w:rsidR="007375A2" w:rsidRDefault="006B52D4" w:rsidP="0034754E">
      <w:pPr>
        <w:pStyle w:val="a4"/>
        <w:numPr>
          <w:ilvl w:val="0"/>
          <w:numId w:val="130"/>
        </w:numPr>
        <w:tabs>
          <w:tab w:val="left" w:pos="985"/>
        </w:tabs>
        <w:spacing w:before="7" w:line="237" w:lineRule="auto"/>
        <w:ind w:right="907" w:firstLine="0"/>
        <w:rPr>
          <w:rFonts w:ascii="Symbol" w:hAnsi="Symbol"/>
          <w:sz w:val="24"/>
        </w:rPr>
      </w:pPr>
      <w:r>
        <w:rPr>
          <w:sz w:val="24"/>
        </w:rPr>
        <w:t>использования разнообразных методов и форм оценки, взаимно дополняющих друг друга(стандартизированныхустныхиписьменныхработ,проектов,практическихработ,самооценки,наблюденияидр.).</w:t>
      </w:r>
    </w:p>
    <w:p w:rsidR="007375A2" w:rsidRDefault="007375A2" w:rsidP="008F57DD">
      <w:pPr>
        <w:pStyle w:val="a3"/>
        <w:spacing w:before="8"/>
        <w:ind w:left="0"/>
        <w:rPr>
          <w:sz w:val="25"/>
        </w:rPr>
      </w:pPr>
    </w:p>
    <w:p w:rsidR="007375A2" w:rsidRDefault="006B52D4" w:rsidP="008F57DD">
      <w:pPr>
        <w:pStyle w:val="1"/>
        <w:tabs>
          <w:tab w:val="left" w:pos="2284"/>
          <w:tab w:val="left" w:pos="3396"/>
          <w:tab w:val="left" w:pos="5125"/>
          <w:tab w:val="left" w:pos="7298"/>
          <w:tab w:val="left" w:pos="7766"/>
        </w:tabs>
        <w:spacing w:before="0" w:line="237" w:lineRule="auto"/>
        <w:ind w:right="2077"/>
      </w:pPr>
      <w:r>
        <w:t>Особенности</w:t>
      </w:r>
      <w:r>
        <w:tab/>
        <w:t>оценки</w:t>
      </w:r>
      <w:r>
        <w:tab/>
        <w:t>личностных,</w:t>
      </w:r>
      <w:r>
        <w:tab/>
        <w:t>метапредметных</w:t>
      </w:r>
      <w:r>
        <w:tab/>
        <w:t>и</w:t>
      </w:r>
      <w:r>
        <w:tab/>
      </w:r>
      <w:r>
        <w:rPr>
          <w:spacing w:val="-1"/>
        </w:rPr>
        <w:t>предметных</w:t>
      </w:r>
      <w:r>
        <w:t>результатовОсобенностиоценкиличностныхрезультатов</w:t>
      </w:r>
    </w:p>
    <w:p w:rsidR="007375A2" w:rsidRDefault="006B52D4" w:rsidP="008F57DD">
      <w:pPr>
        <w:pStyle w:val="a3"/>
      </w:pPr>
      <w:r>
        <w:t>Формирование личностных результатов обеспечивается в ходе реализации всех компонентовобразовательногопроцесса,включая внеурочнуюдеятельность.</w:t>
      </w:r>
    </w:p>
    <w:p w:rsidR="007375A2" w:rsidRDefault="006B52D4" w:rsidP="008F57DD">
      <w:pPr>
        <w:pStyle w:val="a3"/>
        <w:ind w:right="914"/>
      </w:pPr>
      <w:r>
        <w:t>Основнымобъектомоценкиличностныхрезультатоввосновнойшколеслужитсформированностьуниверсальныхучебныхдействий,включаемыхвследующиетриосновные блока:</w:t>
      </w:r>
    </w:p>
    <w:p w:rsidR="007375A2" w:rsidRDefault="006B52D4" w:rsidP="008F57DD">
      <w:pPr>
        <w:pStyle w:val="a4"/>
        <w:numPr>
          <w:ilvl w:val="0"/>
          <w:numId w:val="65"/>
        </w:numPr>
        <w:tabs>
          <w:tab w:val="left" w:pos="1273"/>
        </w:tabs>
        <w:spacing w:line="272" w:lineRule="exact"/>
        <w:ind w:hanging="721"/>
        <w:rPr>
          <w:sz w:val="24"/>
        </w:rPr>
      </w:pPr>
      <w:r>
        <w:rPr>
          <w:sz w:val="24"/>
        </w:rPr>
        <w:t>сформированностьосновгражданскойидентичностиличности;</w:t>
      </w:r>
    </w:p>
    <w:p w:rsidR="007375A2" w:rsidRDefault="006B52D4" w:rsidP="008F57DD">
      <w:pPr>
        <w:pStyle w:val="a4"/>
        <w:numPr>
          <w:ilvl w:val="0"/>
          <w:numId w:val="65"/>
        </w:numPr>
        <w:tabs>
          <w:tab w:val="left" w:pos="1277"/>
        </w:tabs>
        <w:spacing w:line="237" w:lineRule="auto"/>
        <w:ind w:left="552" w:right="912" w:firstLine="0"/>
        <w:rPr>
          <w:sz w:val="24"/>
        </w:rPr>
      </w:pPr>
      <w:r>
        <w:rPr>
          <w:sz w:val="24"/>
        </w:rPr>
        <w:t>сформированностьиндивидуальнойучебнойсамостоятельности,включаяумениестроить жизненные профессиональные планы с учетом конкретных перспектив социальногоразвития;</w:t>
      </w:r>
    </w:p>
    <w:p w:rsidR="007375A2" w:rsidRDefault="006B52D4" w:rsidP="008F57DD">
      <w:pPr>
        <w:pStyle w:val="a4"/>
        <w:numPr>
          <w:ilvl w:val="0"/>
          <w:numId w:val="65"/>
        </w:numPr>
        <w:tabs>
          <w:tab w:val="left" w:pos="1277"/>
        </w:tabs>
        <w:spacing w:line="237" w:lineRule="auto"/>
        <w:ind w:left="552" w:right="908" w:firstLine="0"/>
        <w:rPr>
          <w:sz w:val="24"/>
        </w:rPr>
      </w:pPr>
      <w:r>
        <w:rPr>
          <w:sz w:val="24"/>
        </w:rPr>
        <w:t>сформированностьсоциальныхкомпетенций,включаяценностно-смысловыеустановкииморальныенормы,опытсоциальныхимежличностныхотношений,правосознание.</w:t>
      </w:r>
    </w:p>
    <w:p w:rsidR="007375A2" w:rsidRDefault="006B52D4" w:rsidP="008F57DD">
      <w:pPr>
        <w:pStyle w:val="a3"/>
        <w:ind w:right="849"/>
      </w:pPr>
      <w:r>
        <w:t>Во внутришкольном мониторинге в целях оптимизации личностного развития обучающихсявозможнаоценкасформированностиотдельныхличностныхрезультатов,проявляющихсяв:</w:t>
      </w:r>
    </w:p>
    <w:p w:rsidR="007375A2" w:rsidRDefault="006B52D4" w:rsidP="0034754E">
      <w:pPr>
        <w:pStyle w:val="a4"/>
        <w:numPr>
          <w:ilvl w:val="0"/>
          <w:numId w:val="130"/>
        </w:numPr>
        <w:tabs>
          <w:tab w:val="left" w:pos="697"/>
        </w:tabs>
        <w:spacing w:line="293" w:lineRule="exact"/>
        <w:ind w:left="696" w:hanging="145"/>
        <w:rPr>
          <w:rFonts w:ascii="Symbol" w:hAnsi="Symbol"/>
          <w:sz w:val="24"/>
        </w:rPr>
      </w:pPr>
      <w:r>
        <w:rPr>
          <w:sz w:val="24"/>
        </w:rPr>
        <w:t>соблюдениинормиправилповедения,принятыхвобразовательнойорганизации;</w:t>
      </w:r>
    </w:p>
    <w:p w:rsidR="007375A2" w:rsidRDefault="006B52D4" w:rsidP="0034754E">
      <w:pPr>
        <w:pStyle w:val="a4"/>
        <w:numPr>
          <w:ilvl w:val="0"/>
          <w:numId w:val="130"/>
        </w:numPr>
        <w:tabs>
          <w:tab w:val="left" w:pos="697"/>
          <w:tab w:val="left" w:pos="6137"/>
        </w:tabs>
        <w:spacing w:line="235" w:lineRule="auto"/>
        <w:ind w:right="911" w:firstLine="0"/>
        <w:rPr>
          <w:rFonts w:ascii="Symbol" w:hAnsi="Symbol"/>
          <w:sz w:val="24"/>
        </w:rPr>
      </w:pPr>
      <w:r>
        <w:rPr>
          <w:sz w:val="24"/>
        </w:rPr>
        <w:t>участиивобщественнойжизниобразовательной</w:t>
      </w:r>
      <w:r>
        <w:rPr>
          <w:sz w:val="24"/>
        </w:rPr>
        <w:tab/>
        <w:t>организации,ближайшегосоциальногоокружения,страны, общественно-полезной деятельности;</w:t>
      </w:r>
    </w:p>
    <w:p w:rsidR="007375A2" w:rsidRDefault="006B52D4" w:rsidP="0034754E">
      <w:pPr>
        <w:pStyle w:val="a4"/>
        <w:numPr>
          <w:ilvl w:val="0"/>
          <w:numId w:val="130"/>
        </w:numPr>
        <w:tabs>
          <w:tab w:val="left" w:pos="697"/>
        </w:tabs>
        <w:spacing w:before="1" w:line="293" w:lineRule="exact"/>
        <w:ind w:left="696" w:hanging="145"/>
        <w:rPr>
          <w:rFonts w:ascii="Symbol" w:hAnsi="Symbol"/>
          <w:sz w:val="24"/>
        </w:rPr>
      </w:pPr>
      <w:r>
        <w:rPr>
          <w:sz w:val="24"/>
        </w:rPr>
        <w:t>ответственностизарезультатыобучения;</w:t>
      </w:r>
    </w:p>
    <w:p w:rsidR="007375A2" w:rsidRDefault="006B52D4" w:rsidP="0034754E">
      <w:pPr>
        <w:pStyle w:val="a4"/>
        <w:numPr>
          <w:ilvl w:val="0"/>
          <w:numId w:val="130"/>
        </w:numPr>
        <w:tabs>
          <w:tab w:val="left" w:pos="697"/>
          <w:tab w:val="left" w:pos="4341"/>
          <w:tab w:val="left" w:pos="5841"/>
          <w:tab w:val="left" w:pos="6718"/>
        </w:tabs>
        <w:ind w:right="889" w:firstLine="0"/>
        <w:rPr>
          <w:rFonts w:ascii="Symbol" w:hAnsi="Symbol"/>
          <w:sz w:val="24"/>
        </w:rPr>
      </w:pPr>
      <w:r>
        <w:rPr>
          <w:sz w:val="24"/>
        </w:rPr>
        <w:t>готовностииспособностиделать</w:t>
      </w:r>
      <w:r>
        <w:rPr>
          <w:sz w:val="24"/>
        </w:rPr>
        <w:tab/>
        <w:t>осознанный</w:t>
      </w:r>
      <w:r>
        <w:rPr>
          <w:sz w:val="24"/>
        </w:rPr>
        <w:tab/>
        <w:t>выбор</w:t>
      </w:r>
      <w:r>
        <w:rPr>
          <w:sz w:val="24"/>
        </w:rPr>
        <w:tab/>
        <w:t>своейобразовательнойтраектории,втом числевыбор профессии;</w:t>
      </w:r>
    </w:p>
    <w:p w:rsidR="007375A2" w:rsidRDefault="006B52D4" w:rsidP="0034754E">
      <w:pPr>
        <w:pStyle w:val="a4"/>
        <w:numPr>
          <w:ilvl w:val="0"/>
          <w:numId w:val="130"/>
        </w:numPr>
        <w:tabs>
          <w:tab w:val="left" w:pos="697"/>
          <w:tab w:val="left" w:pos="9238"/>
        </w:tabs>
        <w:ind w:right="843" w:firstLine="0"/>
        <w:rPr>
          <w:rFonts w:ascii="Symbol" w:hAnsi="Symbol"/>
          <w:sz w:val="24"/>
        </w:rPr>
      </w:pPr>
      <w:r>
        <w:rPr>
          <w:sz w:val="24"/>
        </w:rPr>
        <w:t>ценностно-смысловыхустановкахобучающихся,формируемыхсредствами</w:t>
      </w:r>
      <w:r>
        <w:rPr>
          <w:sz w:val="24"/>
        </w:rPr>
        <w:tab/>
      </w:r>
      <w:r>
        <w:rPr>
          <w:spacing w:val="-1"/>
          <w:sz w:val="24"/>
        </w:rPr>
        <w:t>различных</w:t>
      </w:r>
      <w:r>
        <w:rPr>
          <w:sz w:val="24"/>
        </w:rPr>
        <w:t>предметовврамкахсистемыобщегообразования.</w:t>
      </w:r>
    </w:p>
    <w:p w:rsidR="007375A2" w:rsidRDefault="006B52D4" w:rsidP="008F57DD">
      <w:pPr>
        <w:pStyle w:val="a3"/>
        <w:ind w:right="899" w:firstLine="720"/>
      </w:pPr>
      <w:r>
        <w:t>ВнутришкольныймониторингорганизуетсяадминистрациейМОУНовоуренскойсредней школы и осуществляется учителями предметниками и классным руководителем наосновеежедневныхнаблюденийвходеучебныхзанятийивнеурочнойдеятельности,которыеобобщаютсявконцеучебногогодаипредставляютсявформе,установленнойобразовательнойорганизациейинепредставляютугрозыличности,психологическойбезопасностиобучающихся.Любоеиспользованиеданных,полученныхвходемониторинговых исследований, возможно только в соответствии с Федеральным законом от17.07.2006№152-ФЗ«Оперсональныхданных».</w:t>
      </w:r>
    </w:p>
    <w:p w:rsidR="007375A2" w:rsidRDefault="006B52D4" w:rsidP="008F57DD">
      <w:pPr>
        <w:spacing w:line="273" w:lineRule="exact"/>
        <w:ind w:left="1272"/>
        <w:jc w:val="both"/>
        <w:rPr>
          <w:i/>
          <w:sz w:val="24"/>
        </w:rPr>
      </w:pPr>
      <w:r>
        <w:rPr>
          <w:i/>
          <w:sz w:val="24"/>
        </w:rPr>
        <w:t>Особенностиоценкиметапредметныхрезультатов</w:t>
      </w:r>
    </w:p>
    <w:p w:rsidR="007375A2" w:rsidRDefault="006B52D4" w:rsidP="008F57DD">
      <w:pPr>
        <w:pStyle w:val="a3"/>
        <w:spacing w:before="28"/>
        <w:ind w:right="909"/>
      </w:pPr>
      <w:r>
        <w:t>Оценка метапредметных результатов представляет собой оценку достижения планируемыхрезультатовосвоенияосновнойобразовательнойпрограммы,которыепредставленывмеждисциплинарнойпрограммеформированияуниверсальныхучебныхдействий(разделы</w:t>
      </w:r>
    </w:p>
    <w:p w:rsidR="007375A2" w:rsidRDefault="006B52D4" w:rsidP="008F57DD">
      <w:pPr>
        <w:pStyle w:val="a3"/>
        <w:spacing w:before="1"/>
        <w:ind w:right="912"/>
      </w:pPr>
      <w:r>
        <w:t>«Регулятивныеуниверсальныеучебныедействия»,«Коммуникативныеуниверсальныеучебныедействия»,«Познавательныеуниверсальныеучебныедействия»).Формированиеметапредметных результатов обеспечивается за счёт всех учебных предметов и внеурочнойдеятельности.</w:t>
      </w:r>
    </w:p>
    <w:p w:rsidR="007375A2" w:rsidRDefault="006B52D4" w:rsidP="008F57DD">
      <w:pPr>
        <w:spacing w:before="4"/>
        <w:ind w:left="552"/>
        <w:jc w:val="both"/>
        <w:rPr>
          <w:i/>
          <w:sz w:val="24"/>
        </w:rPr>
      </w:pPr>
      <w:r>
        <w:rPr>
          <w:i/>
          <w:sz w:val="24"/>
        </w:rPr>
        <w:t>Основнымобъектомипредметомоценкиметапредметныхрезультатовявляются</w:t>
      </w:r>
    </w:p>
    <w:p w:rsidR="007375A2" w:rsidRDefault="007375A2" w:rsidP="008F57DD">
      <w:pPr>
        <w:jc w:val="both"/>
        <w:rPr>
          <w:sz w:val="24"/>
        </w:rPr>
        <w:sectPr w:rsidR="007375A2">
          <w:pgSz w:w="11920" w:h="16860"/>
          <w:pgMar w:top="420" w:right="300" w:bottom="280" w:left="440" w:header="720" w:footer="720" w:gutter="0"/>
          <w:cols w:space="720"/>
        </w:sectPr>
      </w:pPr>
    </w:p>
    <w:p w:rsidR="007375A2" w:rsidRDefault="006B52D4" w:rsidP="0034754E">
      <w:pPr>
        <w:pStyle w:val="a4"/>
        <w:numPr>
          <w:ilvl w:val="0"/>
          <w:numId w:val="130"/>
        </w:numPr>
        <w:tabs>
          <w:tab w:val="left" w:pos="837"/>
        </w:tabs>
        <w:spacing w:before="75" w:line="235" w:lineRule="auto"/>
        <w:ind w:right="1428" w:firstLine="0"/>
        <w:rPr>
          <w:rFonts w:ascii="Symbol" w:hAnsi="Symbol"/>
          <w:sz w:val="24"/>
        </w:rPr>
      </w:pPr>
      <w:r>
        <w:rPr>
          <w:sz w:val="24"/>
        </w:rPr>
        <w:lastRenderedPageBreak/>
        <w:t>способностьиготовностькосвоениюсистематическихзнаний,ихсамостоятельномупополнению,переносуиинтеграции;</w:t>
      </w:r>
    </w:p>
    <w:p w:rsidR="007375A2" w:rsidRDefault="006B52D4" w:rsidP="0034754E">
      <w:pPr>
        <w:pStyle w:val="a4"/>
        <w:numPr>
          <w:ilvl w:val="0"/>
          <w:numId w:val="130"/>
        </w:numPr>
        <w:tabs>
          <w:tab w:val="left" w:pos="837"/>
        </w:tabs>
        <w:spacing w:before="5" w:line="293" w:lineRule="exact"/>
        <w:ind w:left="836" w:hanging="285"/>
        <w:rPr>
          <w:rFonts w:ascii="Symbol" w:hAnsi="Symbol"/>
          <w:sz w:val="24"/>
        </w:rPr>
      </w:pPr>
      <w:r>
        <w:rPr>
          <w:sz w:val="24"/>
        </w:rPr>
        <w:t>способностьработатьсинформацией;</w:t>
      </w:r>
    </w:p>
    <w:p w:rsidR="007375A2" w:rsidRDefault="006B52D4" w:rsidP="0034754E">
      <w:pPr>
        <w:pStyle w:val="a4"/>
        <w:numPr>
          <w:ilvl w:val="0"/>
          <w:numId w:val="130"/>
        </w:numPr>
        <w:tabs>
          <w:tab w:val="left" w:pos="837"/>
        </w:tabs>
        <w:spacing w:line="292" w:lineRule="exact"/>
        <w:ind w:left="836" w:hanging="285"/>
        <w:rPr>
          <w:rFonts w:ascii="Symbol" w:hAnsi="Symbol"/>
          <w:sz w:val="24"/>
        </w:rPr>
      </w:pPr>
      <w:r>
        <w:rPr>
          <w:spacing w:val="-1"/>
          <w:sz w:val="24"/>
        </w:rPr>
        <w:t>способностьксотрудничеству</w:t>
      </w:r>
      <w:r>
        <w:rPr>
          <w:sz w:val="24"/>
        </w:rPr>
        <w:t>икоммуникации;</w:t>
      </w:r>
    </w:p>
    <w:p w:rsidR="007375A2" w:rsidRDefault="006B52D4" w:rsidP="0034754E">
      <w:pPr>
        <w:pStyle w:val="a4"/>
        <w:numPr>
          <w:ilvl w:val="0"/>
          <w:numId w:val="130"/>
        </w:numPr>
        <w:tabs>
          <w:tab w:val="left" w:pos="837"/>
        </w:tabs>
        <w:spacing w:before="4" w:line="235" w:lineRule="auto"/>
        <w:ind w:right="1479" w:firstLine="0"/>
        <w:rPr>
          <w:rFonts w:ascii="Symbol" w:hAnsi="Symbol"/>
          <w:sz w:val="24"/>
        </w:rPr>
      </w:pPr>
      <w:r>
        <w:rPr>
          <w:sz w:val="24"/>
        </w:rPr>
        <w:t>способностькрешениюличностноисоциальнозначимыхпроблемивоплощениюнайденныхрешенийвпрактику;</w:t>
      </w:r>
    </w:p>
    <w:p w:rsidR="007375A2" w:rsidRDefault="006B52D4" w:rsidP="0034754E">
      <w:pPr>
        <w:pStyle w:val="a4"/>
        <w:numPr>
          <w:ilvl w:val="0"/>
          <w:numId w:val="130"/>
        </w:numPr>
        <w:tabs>
          <w:tab w:val="left" w:pos="837"/>
        </w:tabs>
        <w:spacing w:before="5" w:line="293" w:lineRule="exact"/>
        <w:ind w:left="836" w:hanging="285"/>
        <w:rPr>
          <w:rFonts w:ascii="Symbol" w:hAnsi="Symbol"/>
          <w:sz w:val="24"/>
        </w:rPr>
      </w:pPr>
      <w:r>
        <w:rPr>
          <w:sz w:val="24"/>
        </w:rPr>
        <w:t>способностьиготовностькиспользованиюИКТвцеляхобученияиразвития;</w:t>
      </w:r>
    </w:p>
    <w:p w:rsidR="007375A2" w:rsidRDefault="006B52D4" w:rsidP="0034754E">
      <w:pPr>
        <w:pStyle w:val="a4"/>
        <w:numPr>
          <w:ilvl w:val="0"/>
          <w:numId w:val="130"/>
        </w:numPr>
        <w:tabs>
          <w:tab w:val="left" w:pos="837"/>
        </w:tabs>
        <w:spacing w:line="293" w:lineRule="exact"/>
        <w:ind w:left="836" w:hanging="285"/>
        <w:rPr>
          <w:rFonts w:ascii="Symbol" w:hAnsi="Symbol"/>
          <w:sz w:val="24"/>
        </w:rPr>
      </w:pPr>
      <w:r>
        <w:rPr>
          <w:sz w:val="24"/>
        </w:rPr>
        <w:t>способностьксамоорганизации,саморегуляцииирефлексии.</w:t>
      </w:r>
    </w:p>
    <w:p w:rsidR="007375A2" w:rsidRDefault="006B52D4" w:rsidP="008F57DD">
      <w:pPr>
        <w:pStyle w:val="a3"/>
        <w:ind w:right="905"/>
      </w:pPr>
      <w:r>
        <w:t>ОценкадостиженияметапредметныхрезультатовосуществляетсяадминистрациейМОУНовоуренскойсреднейшколывходевнутришкольногомониторинга.Инструментарийстроитсянамежпредметнойосновеивключаетдиагностическиематериалыпооценкечитательскойграмотности,ИКТ-компетентности,сформированностирегулятивных,коммуникативныхипознавательныхучебныхдействий.</w:t>
      </w:r>
    </w:p>
    <w:p w:rsidR="007375A2" w:rsidRDefault="006B52D4" w:rsidP="008F57DD">
      <w:pPr>
        <w:pStyle w:val="a3"/>
        <w:ind w:right="918"/>
      </w:pPr>
      <w:r>
        <w:t>Во внутришкольном мониторингеоценкасформированности метапредметныхрезультатовосуществляетсянаосновенаблюдения.</w:t>
      </w:r>
    </w:p>
    <w:p w:rsidR="007375A2" w:rsidRDefault="006B52D4" w:rsidP="008F57DD">
      <w:pPr>
        <w:spacing w:before="6" w:line="237" w:lineRule="auto"/>
        <w:ind w:left="552" w:right="926"/>
        <w:jc w:val="both"/>
        <w:rPr>
          <w:i/>
          <w:sz w:val="24"/>
        </w:rPr>
      </w:pPr>
      <w:r>
        <w:rPr>
          <w:i/>
          <w:sz w:val="24"/>
        </w:rPr>
        <w:t>ДиагностическийинструментарийдлямониторингауровнясформированностиУУДобучающихся</w:t>
      </w:r>
    </w:p>
    <w:p w:rsidR="007375A2" w:rsidRDefault="006B52D4" w:rsidP="008F57DD">
      <w:pPr>
        <w:pStyle w:val="a4"/>
        <w:numPr>
          <w:ilvl w:val="0"/>
          <w:numId w:val="64"/>
        </w:numPr>
        <w:tabs>
          <w:tab w:val="left" w:pos="697"/>
        </w:tabs>
        <w:spacing w:before="1" w:line="237" w:lineRule="auto"/>
        <w:ind w:right="1756" w:firstLine="0"/>
        <w:rPr>
          <w:sz w:val="24"/>
        </w:rPr>
      </w:pPr>
      <w:r>
        <w:rPr>
          <w:sz w:val="24"/>
        </w:rPr>
        <w:t>Мониторингсформированностиуниверсальныхучебныхдействийуучащихся</w:t>
      </w:r>
      <w:r w:rsidR="00CE67D1">
        <w:rPr>
          <w:sz w:val="24"/>
        </w:rPr>
        <w:t xml:space="preserve">МОУ Новоуренской СШ им. Ю.Ф.Горячева </w:t>
      </w:r>
      <w:r>
        <w:rPr>
          <w:sz w:val="24"/>
        </w:rPr>
        <w:t>осуществляется на основе метода наблюдения, с использованиемдиагностическихкарт.</w:t>
      </w:r>
    </w:p>
    <w:p w:rsidR="007375A2" w:rsidRDefault="006B52D4" w:rsidP="008F57DD">
      <w:pPr>
        <w:spacing w:before="2"/>
        <w:ind w:left="612"/>
        <w:jc w:val="both"/>
        <w:rPr>
          <w:sz w:val="24"/>
        </w:rPr>
      </w:pPr>
      <w:r>
        <w:rPr>
          <w:b/>
          <w:sz w:val="24"/>
        </w:rPr>
        <w:t>Диагностическиекарты-</w:t>
      </w:r>
      <w:r>
        <w:rPr>
          <w:sz w:val="24"/>
        </w:rPr>
        <w:t>удобнаяформаотслеживаниярезультатовформированияУУД.</w:t>
      </w:r>
    </w:p>
    <w:p w:rsidR="007375A2" w:rsidRDefault="006B52D4" w:rsidP="008F57DD">
      <w:pPr>
        <w:pStyle w:val="1"/>
        <w:spacing w:before="12"/>
      </w:pPr>
      <w:r>
        <w:t>Планмониторингаобразовательныхдостижений</w:t>
      </w:r>
    </w:p>
    <w:p w:rsidR="007375A2" w:rsidRDefault="007375A2" w:rsidP="008F57DD">
      <w:pPr>
        <w:pStyle w:val="a3"/>
        <w:spacing w:before="4"/>
        <w:ind w:left="0"/>
        <w:rPr>
          <w:b/>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5"/>
        <w:gridCol w:w="2325"/>
        <w:gridCol w:w="3689"/>
        <w:gridCol w:w="1132"/>
        <w:gridCol w:w="1704"/>
      </w:tblGrid>
      <w:tr w:rsidR="007375A2">
        <w:trPr>
          <w:trHeight w:val="826"/>
        </w:trPr>
        <w:tc>
          <w:tcPr>
            <w:tcW w:w="1365" w:type="dxa"/>
          </w:tcPr>
          <w:p w:rsidR="007375A2" w:rsidRDefault="006B52D4" w:rsidP="008F57DD">
            <w:pPr>
              <w:pStyle w:val="TableParagraph"/>
              <w:spacing w:line="271" w:lineRule="exact"/>
              <w:jc w:val="both"/>
              <w:rPr>
                <w:sz w:val="24"/>
              </w:rPr>
            </w:pPr>
            <w:r>
              <w:rPr>
                <w:sz w:val="24"/>
              </w:rPr>
              <w:t>Результаты</w:t>
            </w:r>
          </w:p>
        </w:tc>
        <w:tc>
          <w:tcPr>
            <w:tcW w:w="2325" w:type="dxa"/>
          </w:tcPr>
          <w:p w:rsidR="007375A2" w:rsidRDefault="006B52D4" w:rsidP="008F57DD">
            <w:pPr>
              <w:pStyle w:val="TableParagraph"/>
              <w:spacing w:line="263" w:lineRule="exact"/>
              <w:ind w:left="10"/>
              <w:jc w:val="both"/>
              <w:rPr>
                <w:sz w:val="24"/>
              </w:rPr>
            </w:pPr>
            <w:r>
              <w:rPr>
                <w:sz w:val="24"/>
              </w:rPr>
              <w:t>ВидУУД</w:t>
            </w:r>
          </w:p>
        </w:tc>
        <w:tc>
          <w:tcPr>
            <w:tcW w:w="3689" w:type="dxa"/>
          </w:tcPr>
          <w:p w:rsidR="007375A2" w:rsidRDefault="006B52D4" w:rsidP="008F57DD">
            <w:pPr>
              <w:pStyle w:val="TableParagraph"/>
              <w:spacing w:line="263" w:lineRule="exact"/>
              <w:ind w:left="10"/>
              <w:jc w:val="both"/>
              <w:rPr>
                <w:sz w:val="24"/>
              </w:rPr>
            </w:pPr>
            <w:r>
              <w:rPr>
                <w:sz w:val="24"/>
              </w:rPr>
              <w:t>Показатель</w:t>
            </w:r>
          </w:p>
        </w:tc>
        <w:tc>
          <w:tcPr>
            <w:tcW w:w="1132" w:type="dxa"/>
          </w:tcPr>
          <w:p w:rsidR="007375A2" w:rsidRDefault="006B52D4" w:rsidP="008F57DD">
            <w:pPr>
              <w:pStyle w:val="TableParagraph"/>
              <w:spacing w:line="263" w:lineRule="exact"/>
              <w:ind w:left="5"/>
              <w:jc w:val="both"/>
              <w:rPr>
                <w:sz w:val="24"/>
              </w:rPr>
            </w:pPr>
            <w:r>
              <w:rPr>
                <w:sz w:val="24"/>
              </w:rPr>
              <w:t>Срок</w:t>
            </w:r>
          </w:p>
        </w:tc>
        <w:tc>
          <w:tcPr>
            <w:tcW w:w="1704" w:type="dxa"/>
          </w:tcPr>
          <w:p w:rsidR="007375A2" w:rsidRDefault="006B52D4" w:rsidP="008F57DD">
            <w:pPr>
              <w:pStyle w:val="TableParagraph"/>
              <w:spacing w:line="271" w:lineRule="exact"/>
              <w:ind w:left="10"/>
              <w:jc w:val="both"/>
              <w:rPr>
                <w:sz w:val="24"/>
              </w:rPr>
            </w:pPr>
            <w:r>
              <w:rPr>
                <w:sz w:val="24"/>
              </w:rPr>
              <w:t>Ответственный</w:t>
            </w:r>
          </w:p>
        </w:tc>
      </w:tr>
      <w:tr w:rsidR="007375A2">
        <w:trPr>
          <w:trHeight w:val="826"/>
        </w:trPr>
        <w:tc>
          <w:tcPr>
            <w:tcW w:w="1365" w:type="dxa"/>
            <w:vMerge w:val="restart"/>
            <w:textDirection w:val="btLr"/>
          </w:tcPr>
          <w:p w:rsidR="007375A2" w:rsidRDefault="006B52D4" w:rsidP="008F57DD">
            <w:pPr>
              <w:pStyle w:val="TableParagraph"/>
              <w:spacing w:before="123"/>
              <w:ind w:left="-2"/>
              <w:jc w:val="both"/>
              <w:rPr>
                <w:sz w:val="24"/>
              </w:rPr>
            </w:pPr>
            <w:r>
              <w:rPr>
                <w:sz w:val="24"/>
              </w:rPr>
              <w:t>Личностные</w:t>
            </w:r>
          </w:p>
        </w:tc>
        <w:tc>
          <w:tcPr>
            <w:tcW w:w="2325" w:type="dxa"/>
          </w:tcPr>
          <w:p w:rsidR="007375A2" w:rsidRDefault="006B52D4" w:rsidP="008F57DD">
            <w:pPr>
              <w:pStyle w:val="TableParagraph"/>
              <w:spacing w:line="267" w:lineRule="exact"/>
              <w:ind w:left="10"/>
              <w:jc w:val="both"/>
              <w:rPr>
                <w:sz w:val="24"/>
              </w:rPr>
            </w:pPr>
            <w:r>
              <w:rPr>
                <w:sz w:val="24"/>
              </w:rPr>
              <w:t>Действия</w:t>
            </w:r>
          </w:p>
          <w:p w:rsidR="007375A2" w:rsidRDefault="006B52D4" w:rsidP="008F57DD">
            <w:pPr>
              <w:pStyle w:val="TableParagraph"/>
              <w:spacing w:before="3" w:line="268" w:lineRule="exact"/>
              <w:ind w:left="10" w:right="609"/>
              <w:jc w:val="both"/>
              <w:rPr>
                <w:sz w:val="24"/>
              </w:rPr>
            </w:pPr>
            <w:r>
              <w:rPr>
                <w:sz w:val="24"/>
              </w:rPr>
              <w:t>личностногосамоопредления</w:t>
            </w:r>
          </w:p>
        </w:tc>
        <w:tc>
          <w:tcPr>
            <w:tcW w:w="3689" w:type="dxa"/>
          </w:tcPr>
          <w:p w:rsidR="007375A2" w:rsidRDefault="006B52D4" w:rsidP="008F57DD">
            <w:pPr>
              <w:pStyle w:val="TableParagraph"/>
              <w:spacing w:line="263" w:lineRule="exact"/>
              <w:ind w:left="10"/>
              <w:jc w:val="both"/>
              <w:rPr>
                <w:sz w:val="24"/>
              </w:rPr>
            </w:pPr>
            <w:r>
              <w:rPr>
                <w:sz w:val="24"/>
              </w:rPr>
              <w:t>Развитиесамооценки</w:t>
            </w:r>
          </w:p>
        </w:tc>
        <w:tc>
          <w:tcPr>
            <w:tcW w:w="1132" w:type="dxa"/>
            <w:vMerge w:val="restart"/>
          </w:tcPr>
          <w:p w:rsidR="007375A2" w:rsidRDefault="006B52D4" w:rsidP="008F57DD">
            <w:pPr>
              <w:pStyle w:val="TableParagraph"/>
              <w:spacing w:line="263" w:lineRule="exact"/>
              <w:ind w:left="5"/>
              <w:jc w:val="both"/>
              <w:rPr>
                <w:sz w:val="24"/>
              </w:rPr>
            </w:pPr>
            <w:r>
              <w:rPr>
                <w:sz w:val="24"/>
              </w:rPr>
              <w:t>апрель</w:t>
            </w:r>
          </w:p>
        </w:tc>
        <w:tc>
          <w:tcPr>
            <w:tcW w:w="1704" w:type="dxa"/>
            <w:vMerge w:val="restart"/>
          </w:tcPr>
          <w:p w:rsidR="007375A2" w:rsidRDefault="006B52D4" w:rsidP="008F57DD">
            <w:pPr>
              <w:pStyle w:val="TableParagraph"/>
              <w:ind w:left="10" w:right="274"/>
              <w:jc w:val="both"/>
              <w:rPr>
                <w:sz w:val="24"/>
              </w:rPr>
            </w:pPr>
            <w:r>
              <w:rPr>
                <w:sz w:val="24"/>
              </w:rPr>
              <w:t>Классный</w:t>
            </w:r>
            <w:r>
              <w:rPr>
                <w:spacing w:val="-1"/>
                <w:sz w:val="24"/>
              </w:rPr>
              <w:t>руководитель</w:t>
            </w:r>
          </w:p>
        </w:tc>
      </w:tr>
      <w:tr w:rsidR="007375A2">
        <w:trPr>
          <w:trHeight w:val="797"/>
        </w:trPr>
        <w:tc>
          <w:tcPr>
            <w:tcW w:w="1365" w:type="dxa"/>
            <w:vMerge/>
            <w:tcBorders>
              <w:top w:val="nil"/>
            </w:tcBorders>
            <w:textDirection w:val="btLr"/>
          </w:tcPr>
          <w:p w:rsidR="007375A2" w:rsidRDefault="007375A2" w:rsidP="008F57DD">
            <w:pPr>
              <w:jc w:val="both"/>
              <w:rPr>
                <w:sz w:val="2"/>
                <w:szCs w:val="2"/>
              </w:rPr>
            </w:pPr>
          </w:p>
        </w:tc>
        <w:tc>
          <w:tcPr>
            <w:tcW w:w="2325" w:type="dxa"/>
          </w:tcPr>
          <w:p w:rsidR="007375A2" w:rsidRDefault="006B52D4" w:rsidP="008F57DD">
            <w:pPr>
              <w:pStyle w:val="TableParagraph"/>
              <w:spacing w:line="257" w:lineRule="exact"/>
              <w:ind w:left="10"/>
              <w:jc w:val="both"/>
              <w:rPr>
                <w:sz w:val="24"/>
              </w:rPr>
            </w:pPr>
            <w:r>
              <w:rPr>
                <w:sz w:val="24"/>
              </w:rPr>
              <w:t>Действия</w:t>
            </w:r>
          </w:p>
          <w:p w:rsidR="007375A2" w:rsidRDefault="006B52D4" w:rsidP="008F57DD">
            <w:pPr>
              <w:pStyle w:val="TableParagraph"/>
              <w:spacing w:line="264" w:lineRule="exact"/>
              <w:ind w:left="10" w:right="374"/>
              <w:jc w:val="both"/>
              <w:rPr>
                <w:sz w:val="24"/>
              </w:rPr>
            </w:pPr>
            <w:r>
              <w:rPr>
                <w:spacing w:val="-1"/>
                <w:sz w:val="24"/>
              </w:rPr>
              <w:t>смыслообразовани</w:t>
            </w:r>
            <w:r>
              <w:rPr>
                <w:sz w:val="24"/>
              </w:rPr>
              <w:t>я</w:t>
            </w:r>
          </w:p>
        </w:tc>
        <w:tc>
          <w:tcPr>
            <w:tcW w:w="3689" w:type="dxa"/>
          </w:tcPr>
          <w:p w:rsidR="007375A2" w:rsidRDefault="006B52D4" w:rsidP="008F57DD">
            <w:pPr>
              <w:pStyle w:val="TableParagraph"/>
              <w:spacing w:line="271" w:lineRule="exact"/>
              <w:ind w:left="10"/>
              <w:jc w:val="both"/>
              <w:rPr>
                <w:sz w:val="24"/>
              </w:rPr>
            </w:pPr>
            <w:r>
              <w:rPr>
                <w:sz w:val="24"/>
              </w:rPr>
              <w:t>Мотивыучебнойдеятельности</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1106"/>
        </w:trPr>
        <w:tc>
          <w:tcPr>
            <w:tcW w:w="1365" w:type="dxa"/>
            <w:vMerge/>
            <w:tcBorders>
              <w:top w:val="nil"/>
            </w:tcBorders>
            <w:textDirection w:val="btLr"/>
          </w:tcPr>
          <w:p w:rsidR="007375A2" w:rsidRDefault="007375A2" w:rsidP="008F57DD">
            <w:pPr>
              <w:jc w:val="both"/>
              <w:rPr>
                <w:sz w:val="2"/>
                <w:szCs w:val="2"/>
              </w:rPr>
            </w:pPr>
          </w:p>
        </w:tc>
        <w:tc>
          <w:tcPr>
            <w:tcW w:w="2325" w:type="dxa"/>
          </w:tcPr>
          <w:p w:rsidR="007375A2" w:rsidRDefault="006B52D4" w:rsidP="008F57DD">
            <w:pPr>
              <w:pStyle w:val="TableParagraph"/>
              <w:tabs>
                <w:tab w:val="left" w:pos="2066"/>
              </w:tabs>
              <w:spacing w:before="3"/>
              <w:ind w:left="10" w:right="126"/>
              <w:jc w:val="both"/>
              <w:rPr>
                <w:sz w:val="24"/>
              </w:rPr>
            </w:pPr>
            <w:r>
              <w:rPr>
                <w:sz w:val="24"/>
              </w:rPr>
              <w:t>Действиянравстенно</w:t>
            </w:r>
            <w:r>
              <w:rPr>
                <w:sz w:val="24"/>
              </w:rPr>
              <w:tab/>
            </w:r>
            <w:r>
              <w:rPr>
                <w:spacing w:val="-4"/>
                <w:sz w:val="24"/>
              </w:rPr>
              <w:t>–</w:t>
            </w:r>
          </w:p>
          <w:p w:rsidR="007375A2" w:rsidRDefault="006B52D4" w:rsidP="008F57DD">
            <w:pPr>
              <w:pStyle w:val="TableParagraph"/>
              <w:spacing w:line="270" w:lineRule="atLeast"/>
              <w:ind w:left="10" w:right="1096"/>
              <w:jc w:val="both"/>
              <w:rPr>
                <w:sz w:val="24"/>
              </w:rPr>
            </w:pPr>
            <w:r>
              <w:rPr>
                <w:sz w:val="24"/>
              </w:rPr>
              <w:t>этического</w:t>
            </w:r>
            <w:r>
              <w:rPr>
                <w:spacing w:val="-1"/>
                <w:sz w:val="24"/>
              </w:rPr>
              <w:t>оценивания</w:t>
            </w:r>
          </w:p>
        </w:tc>
        <w:tc>
          <w:tcPr>
            <w:tcW w:w="3689" w:type="dxa"/>
          </w:tcPr>
          <w:p w:rsidR="007375A2" w:rsidRDefault="006B52D4" w:rsidP="008F57DD">
            <w:pPr>
              <w:pStyle w:val="TableParagraph"/>
              <w:spacing w:line="267" w:lineRule="exact"/>
              <w:ind w:left="10"/>
              <w:jc w:val="both"/>
              <w:rPr>
                <w:sz w:val="24"/>
              </w:rPr>
            </w:pPr>
            <w:r>
              <w:rPr>
                <w:sz w:val="24"/>
              </w:rPr>
              <w:t>Усвоениеморальныхнорм</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797"/>
        </w:trPr>
        <w:tc>
          <w:tcPr>
            <w:tcW w:w="1365" w:type="dxa"/>
            <w:vMerge w:val="restart"/>
            <w:textDirection w:val="btLr"/>
          </w:tcPr>
          <w:p w:rsidR="007375A2" w:rsidRDefault="006B52D4" w:rsidP="008F57DD">
            <w:pPr>
              <w:pStyle w:val="TableParagraph"/>
              <w:spacing w:before="123"/>
              <w:ind w:left="3"/>
              <w:jc w:val="both"/>
              <w:rPr>
                <w:sz w:val="24"/>
              </w:rPr>
            </w:pPr>
            <w:r>
              <w:rPr>
                <w:sz w:val="24"/>
              </w:rPr>
              <w:t>Метапредметные</w:t>
            </w:r>
          </w:p>
        </w:tc>
        <w:tc>
          <w:tcPr>
            <w:tcW w:w="2325" w:type="dxa"/>
            <w:vMerge w:val="restart"/>
          </w:tcPr>
          <w:p w:rsidR="007375A2" w:rsidRDefault="007375A2" w:rsidP="008F57DD">
            <w:pPr>
              <w:pStyle w:val="TableParagraph"/>
              <w:ind w:left="0"/>
              <w:jc w:val="both"/>
              <w:rPr>
                <w:b/>
                <w:sz w:val="26"/>
              </w:rPr>
            </w:pPr>
          </w:p>
          <w:p w:rsidR="007375A2" w:rsidRDefault="007375A2" w:rsidP="008F57DD">
            <w:pPr>
              <w:pStyle w:val="TableParagraph"/>
              <w:spacing w:before="2"/>
              <w:ind w:left="0"/>
              <w:jc w:val="both"/>
              <w:rPr>
                <w:b/>
                <w:sz w:val="21"/>
              </w:rPr>
            </w:pPr>
          </w:p>
          <w:p w:rsidR="007375A2" w:rsidRDefault="006B52D4" w:rsidP="008F57DD">
            <w:pPr>
              <w:pStyle w:val="TableParagraph"/>
              <w:ind w:left="10"/>
              <w:jc w:val="both"/>
              <w:rPr>
                <w:sz w:val="24"/>
              </w:rPr>
            </w:pPr>
            <w:r>
              <w:rPr>
                <w:sz w:val="24"/>
              </w:rPr>
              <w:t>Регулятивные</w:t>
            </w:r>
          </w:p>
        </w:tc>
        <w:tc>
          <w:tcPr>
            <w:tcW w:w="3689" w:type="dxa"/>
          </w:tcPr>
          <w:p w:rsidR="007375A2" w:rsidRDefault="006B52D4" w:rsidP="008F57DD">
            <w:pPr>
              <w:pStyle w:val="TableParagraph"/>
              <w:spacing w:line="237" w:lineRule="auto"/>
              <w:ind w:left="10" w:right="392"/>
              <w:jc w:val="both"/>
              <w:rPr>
                <w:sz w:val="24"/>
              </w:rPr>
            </w:pPr>
            <w:r>
              <w:rPr>
                <w:sz w:val="24"/>
              </w:rPr>
              <w:t>Умениеосуществлятьдействиепо</w:t>
            </w:r>
          </w:p>
          <w:p w:rsidR="007375A2" w:rsidRDefault="006B52D4" w:rsidP="008F57DD">
            <w:pPr>
              <w:pStyle w:val="TableParagraph"/>
              <w:spacing w:line="242" w:lineRule="exact"/>
              <w:ind w:left="10"/>
              <w:jc w:val="both"/>
              <w:rPr>
                <w:sz w:val="24"/>
              </w:rPr>
            </w:pPr>
            <w:r>
              <w:rPr>
                <w:spacing w:val="-1"/>
                <w:sz w:val="24"/>
              </w:rPr>
              <w:t>образцу</w:t>
            </w:r>
            <w:r>
              <w:rPr>
                <w:sz w:val="24"/>
              </w:rPr>
              <w:t>изаданномуправилу</w:t>
            </w:r>
          </w:p>
        </w:tc>
        <w:tc>
          <w:tcPr>
            <w:tcW w:w="1132" w:type="dxa"/>
            <w:vMerge w:val="restart"/>
          </w:tcPr>
          <w:p w:rsidR="007375A2" w:rsidRDefault="006B52D4" w:rsidP="008F57DD">
            <w:pPr>
              <w:pStyle w:val="TableParagraph"/>
              <w:spacing w:line="263" w:lineRule="exact"/>
              <w:ind w:left="5"/>
              <w:jc w:val="both"/>
              <w:rPr>
                <w:sz w:val="24"/>
              </w:rPr>
            </w:pPr>
            <w:r>
              <w:rPr>
                <w:sz w:val="24"/>
              </w:rPr>
              <w:t>апрель</w:t>
            </w:r>
          </w:p>
        </w:tc>
        <w:tc>
          <w:tcPr>
            <w:tcW w:w="1704" w:type="dxa"/>
            <w:vMerge w:val="restart"/>
          </w:tcPr>
          <w:p w:rsidR="007375A2" w:rsidRDefault="006B52D4" w:rsidP="008F57DD">
            <w:pPr>
              <w:pStyle w:val="TableParagraph"/>
              <w:spacing w:line="267" w:lineRule="exact"/>
              <w:ind w:left="10"/>
              <w:jc w:val="both"/>
              <w:rPr>
                <w:sz w:val="24"/>
              </w:rPr>
            </w:pPr>
            <w:r>
              <w:rPr>
                <w:sz w:val="24"/>
              </w:rPr>
              <w:t>Классный</w:t>
            </w:r>
          </w:p>
          <w:p w:rsidR="007375A2" w:rsidRDefault="006B52D4" w:rsidP="008F57DD">
            <w:pPr>
              <w:pStyle w:val="TableParagraph"/>
              <w:ind w:left="10" w:right="215"/>
              <w:jc w:val="both"/>
              <w:rPr>
                <w:sz w:val="24"/>
              </w:rPr>
            </w:pPr>
            <w:r>
              <w:rPr>
                <w:spacing w:val="-1"/>
                <w:sz w:val="24"/>
              </w:rPr>
              <w:t>руководитель,</w:t>
            </w:r>
            <w:r>
              <w:rPr>
                <w:sz w:val="24"/>
              </w:rPr>
              <w:t>учителяпредметники</w:t>
            </w:r>
          </w:p>
        </w:tc>
      </w:tr>
      <w:tr w:rsidR="007375A2">
        <w:trPr>
          <w:trHeight w:val="278"/>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spacing w:line="258" w:lineRule="exact"/>
              <w:ind w:left="10"/>
              <w:jc w:val="both"/>
              <w:rPr>
                <w:sz w:val="24"/>
              </w:rPr>
            </w:pPr>
            <w:r>
              <w:rPr>
                <w:sz w:val="24"/>
              </w:rPr>
              <w:t>Умениесохранятьзаданнуюцель</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550"/>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spacing w:line="230" w:lineRule="auto"/>
              <w:ind w:left="10" w:right="625"/>
              <w:jc w:val="both"/>
              <w:rPr>
                <w:sz w:val="24"/>
              </w:rPr>
            </w:pPr>
            <w:r>
              <w:rPr>
                <w:spacing w:val="-1"/>
                <w:sz w:val="24"/>
              </w:rPr>
              <w:t>Умениеконтролировать</w:t>
            </w:r>
            <w:r>
              <w:rPr>
                <w:sz w:val="24"/>
              </w:rPr>
              <w:t>своюдеятельность</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550"/>
        </w:trPr>
        <w:tc>
          <w:tcPr>
            <w:tcW w:w="1365" w:type="dxa"/>
            <w:vMerge/>
            <w:tcBorders>
              <w:top w:val="nil"/>
            </w:tcBorders>
            <w:textDirection w:val="btLr"/>
          </w:tcPr>
          <w:p w:rsidR="007375A2" w:rsidRDefault="007375A2" w:rsidP="008F57DD">
            <w:pPr>
              <w:jc w:val="both"/>
              <w:rPr>
                <w:sz w:val="2"/>
                <w:szCs w:val="2"/>
              </w:rPr>
            </w:pPr>
          </w:p>
        </w:tc>
        <w:tc>
          <w:tcPr>
            <w:tcW w:w="2325" w:type="dxa"/>
            <w:vMerge w:val="restart"/>
          </w:tcPr>
          <w:p w:rsidR="007375A2" w:rsidRDefault="007375A2" w:rsidP="008F57DD">
            <w:pPr>
              <w:pStyle w:val="TableParagraph"/>
              <w:ind w:left="0"/>
              <w:jc w:val="both"/>
              <w:rPr>
                <w:b/>
                <w:sz w:val="26"/>
              </w:rPr>
            </w:pPr>
          </w:p>
          <w:p w:rsidR="007375A2" w:rsidRDefault="007375A2" w:rsidP="008F57DD">
            <w:pPr>
              <w:pStyle w:val="TableParagraph"/>
              <w:spacing w:before="9"/>
              <w:ind w:left="0"/>
              <w:jc w:val="both"/>
              <w:rPr>
                <w:b/>
                <w:sz w:val="20"/>
              </w:rPr>
            </w:pPr>
          </w:p>
          <w:p w:rsidR="007375A2" w:rsidRDefault="006B52D4" w:rsidP="008F57DD">
            <w:pPr>
              <w:pStyle w:val="TableParagraph"/>
              <w:spacing w:before="1"/>
              <w:ind w:left="10"/>
              <w:jc w:val="both"/>
              <w:rPr>
                <w:sz w:val="24"/>
              </w:rPr>
            </w:pPr>
            <w:r>
              <w:rPr>
                <w:sz w:val="24"/>
              </w:rPr>
              <w:t>Познавательные</w:t>
            </w:r>
          </w:p>
        </w:tc>
        <w:tc>
          <w:tcPr>
            <w:tcW w:w="3689" w:type="dxa"/>
          </w:tcPr>
          <w:p w:rsidR="007375A2" w:rsidRDefault="006B52D4" w:rsidP="008F57DD">
            <w:pPr>
              <w:pStyle w:val="TableParagraph"/>
              <w:spacing w:line="230" w:lineRule="auto"/>
              <w:ind w:left="10" w:right="604"/>
              <w:jc w:val="both"/>
              <w:rPr>
                <w:sz w:val="24"/>
              </w:rPr>
            </w:pPr>
            <w:r>
              <w:rPr>
                <w:spacing w:val="-1"/>
                <w:sz w:val="24"/>
              </w:rPr>
              <w:t>Общеучебные</w:t>
            </w:r>
            <w:r>
              <w:rPr>
                <w:sz w:val="24"/>
              </w:rPr>
              <w:t>универсальныедействия</w:t>
            </w:r>
          </w:p>
        </w:tc>
        <w:tc>
          <w:tcPr>
            <w:tcW w:w="1132" w:type="dxa"/>
            <w:vMerge w:val="restart"/>
          </w:tcPr>
          <w:p w:rsidR="007375A2" w:rsidRDefault="006B52D4" w:rsidP="008F57DD">
            <w:pPr>
              <w:pStyle w:val="TableParagraph"/>
              <w:spacing w:line="263" w:lineRule="exact"/>
              <w:ind w:left="5"/>
              <w:jc w:val="both"/>
              <w:rPr>
                <w:sz w:val="24"/>
              </w:rPr>
            </w:pPr>
            <w:r>
              <w:rPr>
                <w:sz w:val="24"/>
              </w:rPr>
              <w:t>апрель</w:t>
            </w:r>
          </w:p>
        </w:tc>
        <w:tc>
          <w:tcPr>
            <w:tcW w:w="1704" w:type="dxa"/>
            <w:vMerge w:val="restart"/>
          </w:tcPr>
          <w:p w:rsidR="007375A2" w:rsidRDefault="006B52D4" w:rsidP="008F57DD">
            <w:pPr>
              <w:pStyle w:val="TableParagraph"/>
              <w:ind w:left="10" w:right="274"/>
              <w:jc w:val="both"/>
              <w:rPr>
                <w:sz w:val="24"/>
              </w:rPr>
            </w:pPr>
            <w:r>
              <w:rPr>
                <w:sz w:val="24"/>
              </w:rPr>
              <w:t>Классный</w:t>
            </w:r>
            <w:r>
              <w:rPr>
                <w:spacing w:val="-1"/>
                <w:sz w:val="24"/>
              </w:rPr>
              <w:t>руководитель</w:t>
            </w:r>
            <w:r>
              <w:rPr>
                <w:sz w:val="24"/>
              </w:rPr>
              <w:t>учителяпредметники</w:t>
            </w:r>
          </w:p>
        </w:tc>
      </w:tr>
      <w:tr w:rsidR="007375A2">
        <w:trPr>
          <w:trHeight w:val="550"/>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spacing w:line="230" w:lineRule="auto"/>
              <w:ind w:left="10" w:right="845"/>
              <w:jc w:val="both"/>
              <w:rPr>
                <w:sz w:val="24"/>
              </w:rPr>
            </w:pPr>
            <w:r>
              <w:rPr>
                <w:spacing w:val="-1"/>
                <w:sz w:val="24"/>
              </w:rPr>
              <w:t xml:space="preserve">Универсальные </w:t>
            </w:r>
            <w:r>
              <w:rPr>
                <w:sz w:val="24"/>
              </w:rPr>
              <w:t>логическиедействия</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802"/>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tabs>
                <w:tab w:val="left" w:pos="1482"/>
                <w:tab w:val="left" w:pos="3163"/>
              </w:tabs>
              <w:spacing w:line="232" w:lineRule="auto"/>
              <w:ind w:left="10" w:right="385"/>
              <w:jc w:val="both"/>
              <w:rPr>
                <w:sz w:val="24"/>
              </w:rPr>
            </w:pPr>
            <w:r>
              <w:rPr>
                <w:sz w:val="24"/>
              </w:rPr>
              <w:t>Действия</w:t>
            </w:r>
            <w:r>
              <w:rPr>
                <w:sz w:val="24"/>
              </w:rPr>
              <w:tab/>
              <w:t>постановки</w:t>
            </w:r>
            <w:r>
              <w:rPr>
                <w:sz w:val="24"/>
              </w:rPr>
              <w:tab/>
            </w:r>
            <w:r>
              <w:rPr>
                <w:spacing w:val="-5"/>
                <w:sz w:val="24"/>
              </w:rPr>
              <w:t>и</w:t>
            </w:r>
            <w:r>
              <w:rPr>
                <w:sz w:val="24"/>
              </w:rPr>
              <w:t>решения</w:t>
            </w:r>
          </w:p>
          <w:p w:rsidR="007375A2" w:rsidRDefault="006B52D4" w:rsidP="008F57DD">
            <w:pPr>
              <w:pStyle w:val="TableParagraph"/>
              <w:spacing w:line="253" w:lineRule="exact"/>
              <w:ind w:left="10"/>
              <w:jc w:val="both"/>
              <w:rPr>
                <w:sz w:val="24"/>
              </w:rPr>
            </w:pPr>
            <w:r>
              <w:rPr>
                <w:sz w:val="24"/>
              </w:rPr>
              <w:t>Проблем</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550"/>
        </w:trPr>
        <w:tc>
          <w:tcPr>
            <w:tcW w:w="1365" w:type="dxa"/>
            <w:vMerge/>
            <w:tcBorders>
              <w:top w:val="nil"/>
            </w:tcBorders>
            <w:textDirection w:val="btLr"/>
          </w:tcPr>
          <w:p w:rsidR="007375A2" w:rsidRDefault="007375A2" w:rsidP="008F57DD">
            <w:pPr>
              <w:jc w:val="both"/>
              <w:rPr>
                <w:sz w:val="2"/>
                <w:szCs w:val="2"/>
              </w:rPr>
            </w:pPr>
          </w:p>
        </w:tc>
        <w:tc>
          <w:tcPr>
            <w:tcW w:w="2325" w:type="dxa"/>
            <w:vMerge w:val="restart"/>
          </w:tcPr>
          <w:p w:rsidR="007375A2" w:rsidRDefault="007375A2" w:rsidP="008F57DD">
            <w:pPr>
              <w:pStyle w:val="TableParagraph"/>
              <w:ind w:left="0"/>
              <w:jc w:val="both"/>
              <w:rPr>
                <w:b/>
                <w:sz w:val="26"/>
              </w:rPr>
            </w:pPr>
          </w:p>
          <w:p w:rsidR="007375A2" w:rsidRDefault="007375A2" w:rsidP="008F57DD">
            <w:pPr>
              <w:pStyle w:val="TableParagraph"/>
              <w:spacing w:before="10"/>
              <w:ind w:left="0"/>
              <w:jc w:val="both"/>
              <w:rPr>
                <w:b/>
                <w:sz w:val="20"/>
              </w:rPr>
            </w:pPr>
          </w:p>
          <w:p w:rsidR="007375A2" w:rsidRDefault="006B52D4" w:rsidP="008F57DD">
            <w:pPr>
              <w:pStyle w:val="TableParagraph"/>
              <w:ind w:left="10"/>
              <w:jc w:val="both"/>
              <w:rPr>
                <w:sz w:val="24"/>
              </w:rPr>
            </w:pPr>
            <w:r>
              <w:rPr>
                <w:sz w:val="24"/>
              </w:rPr>
              <w:t>Коммуникативные</w:t>
            </w:r>
          </w:p>
        </w:tc>
        <w:tc>
          <w:tcPr>
            <w:tcW w:w="3689" w:type="dxa"/>
          </w:tcPr>
          <w:p w:rsidR="007375A2" w:rsidRDefault="006B52D4" w:rsidP="008F57DD">
            <w:pPr>
              <w:pStyle w:val="TableParagraph"/>
              <w:spacing w:line="230" w:lineRule="auto"/>
              <w:ind w:left="10" w:right="1711"/>
              <w:jc w:val="both"/>
              <w:rPr>
                <w:sz w:val="24"/>
              </w:rPr>
            </w:pPr>
            <w:r>
              <w:rPr>
                <w:spacing w:val="-1"/>
                <w:sz w:val="24"/>
              </w:rPr>
              <w:t xml:space="preserve">Коммуникация </w:t>
            </w:r>
            <w:r>
              <w:rPr>
                <w:sz w:val="24"/>
              </w:rPr>
              <w:t>каквзаимодействие</w:t>
            </w:r>
          </w:p>
        </w:tc>
        <w:tc>
          <w:tcPr>
            <w:tcW w:w="1132" w:type="dxa"/>
            <w:vMerge w:val="restart"/>
          </w:tcPr>
          <w:p w:rsidR="007375A2" w:rsidRDefault="006B52D4" w:rsidP="008F57DD">
            <w:pPr>
              <w:pStyle w:val="TableParagraph"/>
              <w:spacing w:line="264" w:lineRule="exact"/>
              <w:ind w:left="5"/>
              <w:jc w:val="both"/>
              <w:rPr>
                <w:sz w:val="24"/>
              </w:rPr>
            </w:pPr>
            <w:r>
              <w:rPr>
                <w:sz w:val="24"/>
              </w:rPr>
              <w:t>апрель</w:t>
            </w:r>
          </w:p>
        </w:tc>
        <w:tc>
          <w:tcPr>
            <w:tcW w:w="1704" w:type="dxa"/>
            <w:vMerge w:val="restart"/>
          </w:tcPr>
          <w:p w:rsidR="007375A2" w:rsidRDefault="006B52D4" w:rsidP="008F57DD">
            <w:pPr>
              <w:pStyle w:val="TableParagraph"/>
              <w:ind w:left="10" w:right="274"/>
              <w:jc w:val="both"/>
              <w:rPr>
                <w:sz w:val="24"/>
              </w:rPr>
            </w:pPr>
            <w:r>
              <w:rPr>
                <w:sz w:val="24"/>
              </w:rPr>
              <w:t>Классный</w:t>
            </w:r>
            <w:r>
              <w:rPr>
                <w:spacing w:val="-1"/>
                <w:sz w:val="24"/>
              </w:rPr>
              <w:t>руководитель</w:t>
            </w:r>
            <w:r>
              <w:rPr>
                <w:sz w:val="24"/>
              </w:rPr>
              <w:t>учителяпредметники</w:t>
            </w:r>
          </w:p>
        </w:tc>
      </w:tr>
      <w:tr w:rsidR="007375A2">
        <w:trPr>
          <w:trHeight w:val="273"/>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spacing w:line="254" w:lineRule="exact"/>
              <w:ind w:left="10"/>
              <w:jc w:val="both"/>
              <w:rPr>
                <w:sz w:val="24"/>
              </w:rPr>
            </w:pPr>
            <w:r>
              <w:rPr>
                <w:spacing w:val="-1"/>
                <w:sz w:val="24"/>
              </w:rPr>
              <w:t>Коммуникация</w:t>
            </w:r>
            <w:r>
              <w:rPr>
                <w:sz w:val="24"/>
              </w:rPr>
              <w:t>каккооперация</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r w:rsidR="007375A2">
        <w:trPr>
          <w:trHeight w:val="558"/>
        </w:trPr>
        <w:tc>
          <w:tcPr>
            <w:tcW w:w="1365" w:type="dxa"/>
            <w:vMerge/>
            <w:tcBorders>
              <w:top w:val="nil"/>
            </w:tcBorders>
            <w:textDirection w:val="btLr"/>
          </w:tcPr>
          <w:p w:rsidR="007375A2" w:rsidRDefault="007375A2" w:rsidP="008F57DD">
            <w:pPr>
              <w:jc w:val="both"/>
              <w:rPr>
                <w:sz w:val="2"/>
                <w:szCs w:val="2"/>
              </w:rPr>
            </w:pPr>
          </w:p>
        </w:tc>
        <w:tc>
          <w:tcPr>
            <w:tcW w:w="2325" w:type="dxa"/>
            <w:vMerge/>
            <w:tcBorders>
              <w:top w:val="nil"/>
            </w:tcBorders>
          </w:tcPr>
          <w:p w:rsidR="007375A2" w:rsidRDefault="007375A2" w:rsidP="008F57DD">
            <w:pPr>
              <w:jc w:val="both"/>
              <w:rPr>
                <w:sz w:val="2"/>
                <w:szCs w:val="2"/>
              </w:rPr>
            </w:pPr>
          </w:p>
        </w:tc>
        <w:tc>
          <w:tcPr>
            <w:tcW w:w="3689" w:type="dxa"/>
          </w:tcPr>
          <w:p w:rsidR="007375A2" w:rsidRDefault="006B52D4" w:rsidP="008F57DD">
            <w:pPr>
              <w:pStyle w:val="TableParagraph"/>
              <w:spacing w:line="230" w:lineRule="auto"/>
              <w:ind w:left="10" w:right="1711"/>
              <w:jc w:val="both"/>
              <w:rPr>
                <w:sz w:val="24"/>
              </w:rPr>
            </w:pPr>
            <w:r>
              <w:rPr>
                <w:spacing w:val="-1"/>
                <w:sz w:val="24"/>
              </w:rPr>
              <w:t xml:space="preserve">Коммуникация </w:t>
            </w:r>
            <w:r>
              <w:rPr>
                <w:sz w:val="24"/>
              </w:rPr>
              <w:t>какинтериоризация</w:t>
            </w:r>
          </w:p>
        </w:tc>
        <w:tc>
          <w:tcPr>
            <w:tcW w:w="1132" w:type="dxa"/>
            <w:vMerge/>
            <w:tcBorders>
              <w:top w:val="nil"/>
            </w:tcBorders>
          </w:tcPr>
          <w:p w:rsidR="007375A2" w:rsidRDefault="007375A2" w:rsidP="008F57DD">
            <w:pPr>
              <w:jc w:val="both"/>
              <w:rPr>
                <w:sz w:val="2"/>
                <w:szCs w:val="2"/>
              </w:rPr>
            </w:pPr>
          </w:p>
        </w:tc>
        <w:tc>
          <w:tcPr>
            <w:tcW w:w="1704" w:type="dxa"/>
            <w:vMerge/>
            <w:tcBorders>
              <w:top w:val="nil"/>
            </w:tcBorders>
          </w:tcPr>
          <w:p w:rsidR="007375A2" w:rsidRDefault="007375A2" w:rsidP="008F57DD">
            <w:pPr>
              <w:jc w:val="both"/>
              <w:rPr>
                <w:sz w:val="2"/>
                <w:szCs w:val="2"/>
              </w:rPr>
            </w:pPr>
          </w:p>
        </w:tc>
      </w:tr>
    </w:tbl>
    <w:p w:rsidR="007375A2" w:rsidRDefault="007375A2" w:rsidP="008F57DD">
      <w:pPr>
        <w:jc w:val="both"/>
        <w:rPr>
          <w:sz w:val="2"/>
          <w:szCs w:val="2"/>
        </w:rPr>
        <w:sectPr w:rsidR="007375A2">
          <w:pgSz w:w="11920" w:h="16860"/>
          <w:pgMar w:top="340" w:right="300" w:bottom="280" w:left="440" w:header="720" w:footer="720" w:gutter="0"/>
          <w:cols w:space="720"/>
        </w:sectPr>
      </w:pPr>
    </w:p>
    <w:p w:rsidR="007375A2" w:rsidRDefault="006B52D4" w:rsidP="008F57DD">
      <w:pPr>
        <w:spacing w:before="72"/>
        <w:ind w:left="552"/>
        <w:jc w:val="both"/>
        <w:rPr>
          <w:i/>
          <w:sz w:val="24"/>
        </w:rPr>
      </w:pPr>
      <w:r>
        <w:rPr>
          <w:i/>
          <w:sz w:val="24"/>
        </w:rPr>
        <w:lastRenderedPageBreak/>
        <w:t>Формыоценки</w:t>
      </w:r>
    </w:p>
    <w:p w:rsidR="007375A2" w:rsidRDefault="006B52D4" w:rsidP="0034754E">
      <w:pPr>
        <w:pStyle w:val="a4"/>
        <w:numPr>
          <w:ilvl w:val="0"/>
          <w:numId w:val="130"/>
        </w:numPr>
        <w:tabs>
          <w:tab w:val="left" w:pos="837"/>
        </w:tabs>
        <w:spacing w:before="74"/>
        <w:ind w:left="836" w:hanging="285"/>
        <w:rPr>
          <w:rFonts w:ascii="Symbol" w:hAnsi="Symbol"/>
          <w:sz w:val="24"/>
        </w:rPr>
      </w:pPr>
      <w:r>
        <w:rPr>
          <w:sz w:val="24"/>
        </w:rPr>
        <w:t>читательскойграмотностислужитписьменнаяработанамежпредметнойоснове;</w:t>
      </w:r>
    </w:p>
    <w:p w:rsidR="007375A2" w:rsidRDefault="006B52D4" w:rsidP="0034754E">
      <w:pPr>
        <w:pStyle w:val="a4"/>
        <w:numPr>
          <w:ilvl w:val="0"/>
          <w:numId w:val="130"/>
        </w:numPr>
        <w:tabs>
          <w:tab w:val="left" w:pos="837"/>
        </w:tabs>
        <w:spacing w:before="3" w:line="292" w:lineRule="exact"/>
        <w:ind w:left="836" w:hanging="285"/>
        <w:rPr>
          <w:rFonts w:ascii="Symbol" w:hAnsi="Symbol"/>
          <w:sz w:val="24"/>
        </w:rPr>
      </w:pPr>
      <w:r>
        <w:rPr>
          <w:sz w:val="24"/>
        </w:rPr>
        <w:t>сформированностирегулятивных,коммуникативныхипознавательныхучебныхдействий</w:t>
      </w:r>
    </w:p>
    <w:p w:rsidR="007375A2" w:rsidRDefault="006B52D4" w:rsidP="0034754E">
      <w:pPr>
        <w:pStyle w:val="a4"/>
        <w:numPr>
          <w:ilvl w:val="0"/>
          <w:numId w:val="87"/>
        </w:numPr>
        <w:tabs>
          <w:tab w:val="left" w:pos="769"/>
        </w:tabs>
        <w:spacing w:before="4" w:line="232" w:lineRule="auto"/>
        <w:ind w:right="950" w:firstLine="0"/>
        <w:rPr>
          <w:sz w:val="24"/>
        </w:rPr>
      </w:pPr>
      <w:r>
        <w:rPr>
          <w:spacing w:val="-2"/>
          <w:sz w:val="24"/>
        </w:rPr>
        <w:t xml:space="preserve">наблюдение </w:t>
      </w:r>
      <w:r>
        <w:rPr>
          <w:spacing w:val="-1"/>
          <w:sz w:val="24"/>
        </w:rPr>
        <w:t>за ходом выполнения групповых и индивидуальных учебных исследований и</w:t>
      </w:r>
      <w:r>
        <w:rPr>
          <w:sz w:val="24"/>
        </w:rPr>
        <w:t xml:space="preserve"> проектов.</w:t>
      </w:r>
    </w:p>
    <w:p w:rsidR="007375A2" w:rsidRDefault="006B52D4" w:rsidP="008F57DD">
      <w:pPr>
        <w:pStyle w:val="a3"/>
        <w:spacing w:before="6"/>
        <w:ind w:right="962"/>
      </w:pPr>
      <w:r>
        <w:t>Каждый из перечисленных видов диагностик проводится с периодичностью не менее, чемодинразвдвагода.</w:t>
      </w:r>
    </w:p>
    <w:p w:rsidR="007375A2" w:rsidRDefault="006B52D4" w:rsidP="008F57DD">
      <w:pPr>
        <w:pStyle w:val="a3"/>
        <w:spacing w:before="4"/>
        <w:ind w:right="945"/>
      </w:pPr>
      <w:r>
        <w:t>Результатом (продуктом) проектной деятельности может быть любая из следующих работ: а)письменнаяработа(эссе,реферат,аналитическиематериалы,обзорныематериалы,</w:t>
      </w:r>
    </w:p>
    <w:p w:rsidR="007375A2" w:rsidRDefault="006B52D4" w:rsidP="008F57DD">
      <w:pPr>
        <w:pStyle w:val="a3"/>
        <w:spacing w:before="1"/>
      </w:pPr>
      <w:r>
        <w:t>отчётыопроведённыхисследованиях,стендовыйдокладидр.);</w:t>
      </w:r>
    </w:p>
    <w:p w:rsidR="007375A2" w:rsidRDefault="006B52D4" w:rsidP="008F57DD">
      <w:pPr>
        <w:pStyle w:val="a3"/>
        <w:ind w:right="908"/>
      </w:pPr>
      <w:r>
        <w:t>б)художественнаятворческаяработа(вобластилитературы,музыки,изобразительногоискусства,экранныхискусств),представленнаяввидепрозаическогоилистихотворногопроизведения,инсценировки,художественнойдекламации,исполнениямузыкальногопроизведения,компьютернойанимацииидр.;</w:t>
      </w:r>
    </w:p>
    <w:p w:rsidR="007375A2" w:rsidRDefault="006B52D4" w:rsidP="008F57DD">
      <w:pPr>
        <w:pStyle w:val="a3"/>
        <w:spacing w:before="4" w:line="272" w:lineRule="exact"/>
      </w:pPr>
      <w:r>
        <w:t>в)материальныйобъект,макет,иноеконструкторскоеизделие;</w:t>
      </w:r>
    </w:p>
    <w:p w:rsidR="007375A2" w:rsidRDefault="006B52D4" w:rsidP="008F57DD">
      <w:pPr>
        <w:pStyle w:val="a3"/>
        <w:ind w:right="940"/>
      </w:pPr>
      <w:r>
        <w:t>г) отчётные материалы по социальному проекту, которые могут включать как тексты, так имультимедийныепродукты.</w:t>
      </w:r>
    </w:p>
    <w:p w:rsidR="007375A2" w:rsidRDefault="006B52D4" w:rsidP="008F57DD">
      <w:pPr>
        <w:ind w:left="552"/>
        <w:jc w:val="both"/>
        <w:rPr>
          <w:i/>
          <w:sz w:val="24"/>
        </w:rPr>
      </w:pPr>
      <w:r>
        <w:rPr>
          <w:i/>
          <w:sz w:val="24"/>
        </w:rPr>
        <w:t>Индивидуальныйпроектоцениваетсяпоследующимкритериям:</w:t>
      </w:r>
    </w:p>
    <w:p w:rsidR="007375A2" w:rsidRDefault="006B52D4" w:rsidP="0034754E">
      <w:pPr>
        <w:pStyle w:val="a4"/>
        <w:numPr>
          <w:ilvl w:val="0"/>
          <w:numId w:val="130"/>
        </w:numPr>
        <w:tabs>
          <w:tab w:val="left" w:pos="985"/>
        </w:tabs>
        <w:ind w:right="899" w:firstLine="0"/>
        <w:rPr>
          <w:rFonts w:ascii="Symbol" w:hAnsi="Symbol"/>
          <w:sz w:val="24"/>
        </w:rPr>
      </w:pPr>
      <w:r>
        <w:rPr>
          <w:sz w:val="24"/>
        </w:rPr>
        <w:t>Способностьксамостоятельномуприобретениюзнанийирешениюпроблем,появляющихся в умении поставить проблему и выразить адекватные способы её решения,включаяпоискиобработкуинформации,формулировкувыводовиобоснованиеиреализацию ( апробацию) принятого решения, обоснованиеи созданиемодели, прогноза,макета, объекта, творческого решения и т. п. данный критерий в целом включает оценкусформированностипознавательныхучебных действий.</w:t>
      </w:r>
    </w:p>
    <w:p w:rsidR="007375A2" w:rsidRDefault="006B52D4" w:rsidP="0034754E">
      <w:pPr>
        <w:pStyle w:val="a4"/>
        <w:numPr>
          <w:ilvl w:val="0"/>
          <w:numId w:val="130"/>
        </w:numPr>
        <w:tabs>
          <w:tab w:val="left" w:pos="985"/>
        </w:tabs>
        <w:spacing w:line="237" w:lineRule="auto"/>
        <w:ind w:right="912" w:firstLine="0"/>
        <w:rPr>
          <w:rFonts w:ascii="Symbol" w:hAnsi="Symbol"/>
          <w:sz w:val="24"/>
        </w:rPr>
      </w:pPr>
      <w:r>
        <w:rPr>
          <w:sz w:val="24"/>
        </w:rPr>
        <w:t>Сформированность предметных знаний и способа действий, проявляющаяся в умениираскрытьсодержаниеработы,грамотнообоснованновсоответствиирассматриваемойпроблемой(темой)использоватьимеющиесязнания испособыдействий.</w:t>
      </w:r>
    </w:p>
    <w:p w:rsidR="007375A2" w:rsidRDefault="006B52D4" w:rsidP="0034754E">
      <w:pPr>
        <w:pStyle w:val="a4"/>
        <w:numPr>
          <w:ilvl w:val="0"/>
          <w:numId w:val="130"/>
        </w:numPr>
        <w:tabs>
          <w:tab w:val="left" w:pos="985"/>
        </w:tabs>
        <w:spacing w:before="3" w:line="237" w:lineRule="auto"/>
        <w:ind w:right="915" w:firstLine="0"/>
        <w:rPr>
          <w:rFonts w:ascii="Symbol" w:hAnsi="Symbol"/>
          <w:sz w:val="24"/>
        </w:rPr>
      </w:pPr>
      <w:r>
        <w:rPr>
          <w:sz w:val="24"/>
        </w:rPr>
        <w:t>Сформированностьрегулятивныхдействий,проявляющаясявумениисамостоятельнопланироватьиуправлятьсвоейпознавательнойдеятельностьювовремени,использоватьресурсныевозможностидлядостиженияцелей,осуществлятьвыборконструктивныхстратегийвтрудныхситуациях.</w:t>
      </w:r>
    </w:p>
    <w:p w:rsidR="007375A2" w:rsidRDefault="006B52D4" w:rsidP="0034754E">
      <w:pPr>
        <w:pStyle w:val="a4"/>
        <w:numPr>
          <w:ilvl w:val="0"/>
          <w:numId w:val="130"/>
        </w:numPr>
        <w:tabs>
          <w:tab w:val="left" w:pos="985"/>
        </w:tabs>
        <w:spacing w:before="5" w:line="237" w:lineRule="auto"/>
        <w:ind w:right="916" w:firstLine="0"/>
        <w:rPr>
          <w:rFonts w:ascii="Symbol" w:hAnsi="Symbol"/>
          <w:sz w:val="24"/>
        </w:rPr>
      </w:pPr>
      <w:r>
        <w:rPr>
          <w:sz w:val="24"/>
        </w:rPr>
        <w:t>Сформированность коммуникативных действий, проявляющиеся в умении ясно изложитьи оформить выполненную работу, представить её результаты, аргументировать ответы навопросы.</w:t>
      </w:r>
    </w:p>
    <w:p w:rsidR="007375A2" w:rsidRDefault="006B52D4" w:rsidP="008F57DD">
      <w:pPr>
        <w:pStyle w:val="a3"/>
        <w:spacing w:before="2"/>
        <w:ind w:right="900"/>
      </w:pPr>
      <w:r>
        <w:t>Требования к организации проектной деятельности, к содержанию и направленности проекта,атакжекритерииоценкипроектнойработыразрабатываютсясучётомцелейизадачпроектной деятельности на данном этапе образованияи в соответствиис особенностямиМОУНовоуренской среднейшколы.</w:t>
      </w:r>
    </w:p>
    <w:p w:rsidR="007375A2" w:rsidRDefault="006B52D4" w:rsidP="008F57DD">
      <w:pPr>
        <w:pStyle w:val="a3"/>
        <w:spacing w:before="6" w:line="237" w:lineRule="auto"/>
        <w:ind w:right="910"/>
      </w:pPr>
      <w:r>
        <w:t>Общим требованием ко всем работам является необходимость соблюдения норм и правилцитирования,ссылокнаразличныеисточники.Вслучаезаимствованиятекстаработы(плагиата)безуказанияссылокнаисточник,проектк защитене допускается.</w:t>
      </w:r>
    </w:p>
    <w:p w:rsidR="007375A2" w:rsidRDefault="006B52D4" w:rsidP="008F57DD">
      <w:pPr>
        <w:spacing w:before="11" w:line="272" w:lineRule="exact"/>
        <w:ind w:left="1272"/>
        <w:jc w:val="both"/>
        <w:rPr>
          <w:i/>
          <w:sz w:val="24"/>
        </w:rPr>
      </w:pPr>
      <w:r>
        <w:rPr>
          <w:i/>
          <w:spacing w:val="-1"/>
          <w:sz w:val="24"/>
        </w:rPr>
        <w:t>Особенности</w:t>
      </w:r>
      <w:r>
        <w:rPr>
          <w:i/>
          <w:sz w:val="24"/>
        </w:rPr>
        <w:t>оценкипредметныхрезультатов</w:t>
      </w:r>
    </w:p>
    <w:p w:rsidR="007375A2" w:rsidRDefault="006B52D4" w:rsidP="008F57DD">
      <w:pPr>
        <w:pStyle w:val="a3"/>
        <w:ind w:right="921"/>
      </w:pPr>
      <w:r>
        <w:t>Оценкапредметныхрезультатовпредставляетсобойоценкудостиженияобучающимсяпланируемыхрезультатовпоотдельным предметам.</w:t>
      </w:r>
    </w:p>
    <w:p w:rsidR="007375A2" w:rsidRDefault="006B52D4" w:rsidP="008F57DD">
      <w:pPr>
        <w:pStyle w:val="a3"/>
      </w:pPr>
      <w:r>
        <w:t>Формированиеэтихрезультатовобеспечиваетсякаждымучебнымпредметом.</w:t>
      </w:r>
    </w:p>
    <w:p w:rsidR="007375A2" w:rsidRDefault="006B52D4" w:rsidP="008F57DD">
      <w:pPr>
        <w:pStyle w:val="a3"/>
        <w:ind w:right="905"/>
      </w:pPr>
      <w:r>
        <w:t>ОсновнымпредметомоценкивсоответствиистребованиямиФГОСОООявляетсяспособность к решению учебно-познавательных и учебно-практических задач, основанных наизучаемомучебномматериале,сиспользованиемспособовдействий,релевантныхсодержаниюучебныхпредметов,втомчисле—метапредметных(познавательных,регулятивных,коммуникативных)действий.</w:t>
      </w:r>
    </w:p>
    <w:p w:rsidR="007375A2" w:rsidRDefault="006B52D4" w:rsidP="008F57DD">
      <w:pPr>
        <w:pStyle w:val="a3"/>
        <w:ind w:right="911"/>
      </w:pPr>
      <w:r>
        <w:t>Оценкапредметныхрезультатовведётсякаждымучителемвходепроцедуртекущей,тематической, промежуточной и итоговой оценки, а также администрацией образовательнойорганизациивходевнутришкольного мониторинга.</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64" w:after="19" w:line="242" w:lineRule="auto"/>
        <w:ind w:right="908"/>
      </w:pPr>
      <w:r>
        <w:lastRenderedPageBreak/>
        <w:t>Практикапоказываетчтодляописаниядостиженийобучающихсяцелесообразноустанавливатьследующиеуровни:</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81"/>
        <w:gridCol w:w="3353"/>
        <w:gridCol w:w="2173"/>
      </w:tblGrid>
      <w:tr w:rsidR="007375A2">
        <w:trPr>
          <w:trHeight w:val="549"/>
        </w:trPr>
        <w:tc>
          <w:tcPr>
            <w:tcW w:w="4081" w:type="dxa"/>
          </w:tcPr>
          <w:p w:rsidR="007375A2" w:rsidRDefault="006B52D4" w:rsidP="008F57DD">
            <w:pPr>
              <w:pStyle w:val="TableParagraph"/>
              <w:spacing w:line="261" w:lineRule="exact"/>
              <w:ind w:left="16"/>
              <w:jc w:val="both"/>
              <w:rPr>
                <w:sz w:val="24"/>
              </w:rPr>
            </w:pPr>
            <w:r>
              <w:rPr>
                <w:sz w:val="24"/>
              </w:rPr>
              <w:t>Качество</w:t>
            </w:r>
          </w:p>
          <w:p w:rsidR="007375A2" w:rsidRDefault="006B52D4" w:rsidP="008F57DD">
            <w:pPr>
              <w:pStyle w:val="TableParagraph"/>
              <w:spacing w:line="269" w:lineRule="exact"/>
              <w:ind w:left="16"/>
              <w:jc w:val="both"/>
              <w:rPr>
                <w:sz w:val="24"/>
              </w:rPr>
            </w:pPr>
            <w:r>
              <w:rPr>
                <w:sz w:val="24"/>
              </w:rPr>
              <w:t>освоенияпрограммы</w:t>
            </w:r>
          </w:p>
        </w:tc>
        <w:tc>
          <w:tcPr>
            <w:tcW w:w="3353" w:type="dxa"/>
          </w:tcPr>
          <w:p w:rsidR="007375A2" w:rsidRDefault="006B52D4" w:rsidP="008F57DD">
            <w:pPr>
              <w:pStyle w:val="TableParagraph"/>
              <w:spacing w:before="8" w:line="225" w:lineRule="auto"/>
              <w:ind w:left="16" w:right="2077"/>
              <w:jc w:val="both"/>
              <w:rPr>
                <w:sz w:val="24"/>
              </w:rPr>
            </w:pPr>
            <w:r>
              <w:rPr>
                <w:sz w:val="24"/>
              </w:rPr>
              <w:t>Уровень</w:t>
            </w:r>
            <w:r>
              <w:rPr>
                <w:spacing w:val="-1"/>
                <w:sz w:val="24"/>
              </w:rPr>
              <w:t>успешности</w:t>
            </w:r>
          </w:p>
        </w:tc>
        <w:tc>
          <w:tcPr>
            <w:tcW w:w="2173" w:type="dxa"/>
          </w:tcPr>
          <w:p w:rsidR="007375A2" w:rsidRDefault="006B52D4" w:rsidP="008F57DD">
            <w:pPr>
              <w:pStyle w:val="TableParagraph"/>
              <w:spacing w:before="8" w:line="225" w:lineRule="auto"/>
              <w:ind w:left="12" w:right="492"/>
              <w:jc w:val="both"/>
              <w:rPr>
                <w:sz w:val="24"/>
              </w:rPr>
            </w:pPr>
            <w:r>
              <w:rPr>
                <w:spacing w:val="-1"/>
                <w:sz w:val="24"/>
              </w:rPr>
              <w:t>Отметкапо5-ти</w:t>
            </w:r>
            <w:r>
              <w:rPr>
                <w:sz w:val="24"/>
              </w:rPr>
              <w:t>балльнойшкале</w:t>
            </w:r>
          </w:p>
        </w:tc>
      </w:tr>
      <w:tr w:rsidR="007375A2">
        <w:trPr>
          <w:trHeight w:val="276"/>
        </w:trPr>
        <w:tc>
          <w:tcPr>
            <w:tcW w:w="4081" w:type="dxa"/>
          </w:tcPr>
          <w:p w:rsidR="007375A2" w:rsidRDefault="006B52D4" w:rsidP="008F57DD">
            <w:pPr>
              <w:pStyle w:val="TableParagraph"/>
              <w:spacing w:line="257" w:lineRule="exact"/>
              <w:ind w:left="16"/>
              <w:jc w:val="both"/>
              <w:rPr>
                <w:sz w:val="24"/>
              </w:rPr>
            </w:pPr>
            <w:r>
              <w:rPr>
                <w:sz w:val="24"/>
              </w:rPr>
              <w:t>90-100%</w:t>
            </w:r>
          </w:p>
        </w:tc>
        <w:tc>
          <w:tcPr>
            <w:tcW w:w="3353" w:type="dxa"/>
          </w:tcPr>
          <w:p w:rsidR="007375A2" w:rsidRDefault="006B52D4" w:rsidP="008F57DD">
            <w:pPr>
              <w:pStyle w:val="TableParagraph"/>
              <w:spacing w:line="257" w:lineRule="exact"/>
              <w:ind w:left="16"/>
              <w:jc w:val="both"/>
              <w:rPr>
                <w:sz w:val="24"/>
              </w:rPr>
            </w:pPr>
            <w:r>
              <w:rPr>
                <w:sz w:val="24"/>
              </w:rPr>
              <w:t>высокий</w:t>
            </w:r>
          </w:p>
        </w:tc>
        <w:tc>
          <w:tcPr>
            <w:tcW w:w="2173" w:type="dxa"/>
          </w:tcPr>
          <w:p w:rsidR="007375A2" w:rsidRDefault="006B52D4" w:rsidP="008F57DD">
            <w:pPr>
              <w:pStyle w:val="TableParagraph"/>
              <w:spacing w:line="257" w:lineRule="exact"/>
              <w:ind w:left="12"/>
              <w:jc w:val="both"/>
              <w:rPr>
                <w:sz w:val="24"/>
              </w:rPr>
            </w:pPr>
            <w:r>
              <w:rPr>
                <w:sz w:val="24"/>
              </w:rPr>
              <w:t>«5»</w:t>
            </w:r>
          </w:p>
        </w:tc>
      </w:tr>
      <w:tr w:rsidR="007375A2">
        <w:trPr>
          <w:trHeight w:val="277"/>
        </w:trPr>
        <w:tc>
          <w:tcPr>
            <w:tcW w:w="4081" w:type="dxa"/>
          </w:tcPr>
          <w:p w:rsidR="007375A2" w:rsidRDefault="006B52D4" w:rsidP="008F57DD">
            <w:pPr>
              <w:pStyle w:val="TableParagraph"/>
              <w:spacing w:line="257" w:lineRule="exact"/>
              <w:ind w:left="16"/>
              <w:jc w:val="both"/>
              <w:rPr>
                <w:sz w:val="24"/>
              </w:rPr>
            </w:pPr>
            <w:r>
              <w:rPr>
                <w:sz w:val="24"/>
              </w:rPr>
              <w:t>66-89%</w:t>
            </w:r>
          </w:p>
        </w:tc>
        <w:tc>
          <w:tcPr>
            <w:tcW w:w="3353" w:type="dxa"/>
          </w:tcPr>
          <w:p w:rsidR="007375A2" w:rsidRDefault="006B52D4" w:rsidP="008F57DD">
            <w:pPr>
              <w:pStyle w:val="TableParagraph"/>
              <w:spacing w:line="257" w:lineRule="exact"/>
              <w:ind w:left="16"/>
              <w:jc w:val="both"/>
              <w:rPr>
                <w:sz w:val="24"/>
              </w:rPr>
            </w:pPr>
            <w:r>
              <w:rPr>
                <w:sz w:val="24"/>
              </w:rPr>
              <w:t>программный</w:t>
            </w:r>
          </w:p>
        </w:tc>
        <w:tc>
          <w:tcPr>
            <w:tcW w:w="2173" w:type="dxa"/>
          </w:tcPr>
          <w:p w:rsidR="007375A2" w:rsidRDefault="006B52D4" w:rsidP="008F57DD">
            <w:pPr>
              <w:pStyle w:val="TableParagraph"/>
              <w:spacing w:line="257" w:lineRule="exact"/>
              <w:ind w:left="12"/>
              <w:jc w:val="both"/>
              <w:rPr>
                <w:sz w:val="24"/>
              </w:rPr>
            </w:pPr>
            <w:r>
              <w:rPr>
                <w:sz w:val="24"/>
              </w:rPr>
              <w:t>«4»</w:t>
            </w:r>
          </w:p>
        </w:tc>
      </w:tr>
      <w:tr w:rsidR="007375A2">
        <w:trPr>
          <w:trHeight w:val="272"/>
        </w:trPr>
        <w:tc>
          <w:tcPr>
            <w:tcW w:w="4081" w:type="dxa"/>
          </w:tcPr>
          <w:p w:rsidR="007375A2" w:rsidRDefault="006B52D4" w:rsidP="008F57DD">
            <w:pPr>
              <w:pStyle w:val="TableParagraph"/>
              <w:spacing w:line="253" w:lineRule="exact"/>
              <w:ind w:left="16"/>
              <w:jc w:val="both"/>
              <w:rPr>
                <w:sz w:val="24"/>
              </w:rPr>
            </w:pPr>
            <w:r>
              <w:rPr>
                <w:sz w:val="24"/>
              </w:rPr>
              <w:t>50-64%</w:t>
            </w:r>
          </w:p>
        </w:tc>
        <w:tc>
          <w:tcPr>
            <w:tcW w:w="3353" w:type="dxa"/>
          </w:tcPr>
          <w:p w:rsidR="007375A2" w:rsidRDefault="006B52D4" w:rsidP="008F57DD">
            <w:pPr>
              <w:pStyle w:val="TableParagraph"/>
              <w:spacing w:line="253" w:lineRule="exact"/>
              <w:ind w:left="16"/>
              <w:jc w:val="both"/>
              <w:rPr>
                <w:sz w:val="24"/>
              </w:rPr>
            </w:pPr>
            <w:r>
              <w:rPr>
                <w:sz w:val="24"/>
              </w:rPr>
              <w:t>базовый/средний</w:t>
            </w:r>
          </w:p>
        </w:tc>
        <w:tc>
          <w:tcPr>
            <w:tcW w:w="2173" w:type="dxa"/>
          </w:tcPr>
          <w:p w:rsidR="007375A2" w:rsidRDefault="006B52D4" w:rsidP="008F57DD">
            <w:pPr>
              <w:pStyle w:val="TableParagraph"/>
              <w:spacing w:line="253" w:lineRule="exact"/>
              <w:ind w:left="12"/>
              <w:jc w:val="both"/>
              <w:rPr>
                <w:sz w:val="24"/>
              </w:rPr>
            </w:pPr>
            <w:r>
              <w:rPr>
                <w:sz w:val="24"/>
              </w:rPr>
              <w:t>«3»</w:t>
            </w:r>
          </w:p>
        </w:tc>
      </w:tr>
      <w:tr w:rsidR="007375A2">
        <w:trPr>
          <w:trHeight w:val="281"/>
        </w:trPr>
        <w:tc>
          <w:tcPr>
            <w:tcW w:w="4081" w:type="dxa"/>
          </w:tcPr>
          <w:p w:rsidR="007375A2" w:rsidRDefault="006B52D4" w:rsidP="008F57DD">
            <w:pPr>
              <w:pStyle w:val="TableParagraph"/>
              <w:spacing w:line="259" w:lineRule="exact"/>
              <w:ind w:left="16"/>
              <w:jc w:val="both"/>
              <w:rPr>
                <w:sz w:val="24"/>
              </w:rPr>
            </w:pPr>
            <w:r>
              <w:rPr>
                <w:sz w:val="24"/>
              </w:rPr>
              <w:t>меньше50%</w:t>
            </w:r>
          </w:p>
        </w:tc>
        <w:tc>
          <w:tcPr>
            <w:tcW w:w="3353" w:type="dxa"/>
          </w:tcPr>
          <w:p w:rsidR="007375A2" w:rsidRDefault="006B52D4" w:rsidP="008F57DD">
            <w:pPr>
              <w:pStyle w:val="TableParagraph"/>
              <w:spacing w:line="259" w:lineRule="exact"/>
              <w:ind w:left="16"/>
              <w:jc w:val="both"/>
              <w:rPr>
                <w:sz w:val="24"/>
              </w:rPr>
            </w:pPr>
            <w:r>
              <w:rPr>
                <w:sz w:val="24"/>
              </w:rPr>
              <w:t>низкий</w:t>
            </w:r>
          </w:p>
        </w:tc>
        <w:tc>
          <w:tcPr>
            <w:tcW w:w="2173" w:type="dxa"/>
          </w:tcPr>
          <w:p w:rsidR="007375A2" w:rsidRDefault="006B52D4" w:rsidP="008F57DD">
            <w:pPr>
              <w:pStyle w:val="TableParagraph"/>
              <w:spacing w:line="259" w:lineRule="exact"/>
              <w:ind w:left="12"/>
              <w:jc w:val="both"/>
              <w:rPr>
                <w:sz w:val="24"/>
              </w:rPr>
            </w:pPr>
            <w:r>
              <w:rPr>
                <w:sz w:val="24"/>
              </w:rPr>
              <w:t>«2»,«1»</w:t>
            </w:r>
          </w:p>
        </w:tc>
      </w:tr>
    </w:tbl>
    <w:p w:rsidR="007375A2" w:rsidRDefault="006B52D4" w:rsidP="008F57DD">
      <w:pPr>
        <w:pStyle w:val="a3"/>
        <w:ind w:right="904"/>
      </w:pPr>
      <w:r>
        <w:t>Базовыйуровеньдостижений–уровенькоторыйдемонстрируетосвоениеучебныхдействийсопорнойсистемойзнанийврамкахдиапазона(круга)выделенныхзадач.Овладениебазовым уровнем является достаточным для продолжения обучения на следующем уровнеобразования,нонепопрофильномунаправлению.Достижениюбазовогоуровнясоответствуетотметка«удовлетворительно»(илиотметка«3»,отметка«зачтено»).Набазовом уровне учащихся должен выполнять задания не менее 50%. Превышение базовогоуровнясвидетельствуетобусвоенииопорнойсистемызнанийнауровнеосознанногопроизвольногоовладенияучебнымидействиями,атакжеокругозоре,широте(илиизбирательности)интересов.</w:t>
      </w:r>
    </w:p>
    <w:p w:rsidR="007375A2" w:rsidRDefault="006B52D4" w:rsidP="008F57DD">
      <w:pPr>
        <w:pStyle w:val="a3"/>
        <w:spacing w:line="274" w:lineRule="exact"/>
      </w:pPr>
      <w:r>
        <w:t>Программныйуровеньдостиженийпланируемыхрезультатов,оценка«хорошо»(отметка</w:t>
      </w:r>
    </w:p>
    <w:p w:rsidR="007375A2" w:rsidRDefault="006B52D4" w:rsidP="008F57DD">
      <w:pPr>
        <w:pStyle w:val="a3"/>
        <w:spacing w:line="272" w:lineRule="exact"/>
      </w:pPr>
      <w:r>
        <w:t>«4»);</w:t>
      </w:r>
    </w:p>
    <w:p w:rsidR="007375A2" w:rsidRDefault="006B52D4" w:rsidP="008F57DD">
      <w:pPr>
        <w:pStyle w:val="a3"/>
        <w:spacing w:line="272" w:lineRule="exact"/>
      </w:pPr>
      <w:r>
        <w:t>Высокийуровеньдостиженийпланируемыхрезультатов,оценка«отлично»(отметка</w:t>
      </w:r>
    </w:p>
    <w:p w:rsidR="007375A2" w:rsidRDefault="006B52D4" w:rsidP="008F57DD">
      <w:pPr>
        <w:pStyle w:val="a3"/>
        <w:spacing w:line="274" w:lineRule="exact"/>
      </w:pPr>
      <w:r>
        <w:t>«5»).</w:t>
      </w:r>
    </w:p>
    <w:p w:rsidR="007375A2" w:rsidRDefault="006B52D4" w:rsidP="008F57DD">
      <w:pPr>
        <w:pStyle w:val="a3"/>
        <w:ind w:right="927"/>
      </w:pPr>
      <w:r>
        <w:t>Повышенный и высокий уровни достижения отличаются по полноте освоения планируемыхрезультатов, уровню овладения учащимися действиями и сформированностью интересов кданнойпредметной области.</w:t>
      </w:r>
    </w:p>
    <w:p w:rsidR="007375A2" w:rsidRDefault="006B52D4" w:rsidP="008F57DD">
      <w:pPr>
        <w:pStyle w:val="a3"/>
        <w:ind w:right="1571"/>
      </w:pPr>
      <w:r>
        <w:t>Для описанияподготовки учащихся, уровень достиженийкоторых нижебазового,выделяетсятожедвауровня:</w:t>
      </w:r>
    </w:p>
    <w:p w:rsidR="007375A2" w:rsidRDefault="006B52D4" w:rsidP="0034754E">
      <w:pPr>
        <w:pStyle w:val="a4"/>
        <w:numPr>
          <w:ilvl w:val="0"/>
          <w:numId w:val="130"/>
        </w:numPr>
        <w:tabs>
          <w:tab w:val="left" w:pos="697"/>
        </w:tabs>
        <w:spacing w:line="293" w:lineRule="exact"/>
        <w:ind w:left="696" w:hanging="145"/>
        <w:rPr>
          <w:rFonts w:ascii="Symbol" w:hAnsi="Symbol"/>
          <w:sz w:val="24"/>
        </w:rPr>
      </w:pPr>
      <w:r>
        <w:rPr>
          <w:spacing w:val="-2"/>
          <w:sz w:val="24"/>
        </w:rPr>
        <w:t>Низкийуровень</w:t>
      </w:r>
      <w:r>
        <w:rPr>
          <w:spacing w:val="-1"/>
          <w:sz w:val="24"/>
        </w:rPr>
        <w:t>достижений,оценка«неудовлетворительно»(отметка«2»);</w:t>
      </w:r>
    </w:p>
    <w:p w:rsidR="007375A2" w:rsidRDefault="006B52D4" w:rsidP="0034754E">
      <w:pPr>
        <w:pStyle w:val="a4"/>
        <w:numPr>
          <w:ilvl w:val="0"/>
          <w:numId w:val="130"/>
        </w:numPr>
        <w:tabs>
          <w:tab w:val="left" w:pos="697"/>
        </w:tabs>
        <w:spacing w:line="291" w:lineRule="exact"/>
        <w:ind w:left="696" w:hanging="145"/>
        <w:rPr>
          <w:rFonts w:ascii="Symbol" w:hAnsi="Symbol"/>
          <w:sz w:val="24"/>
        </w:rPr>
      </w:pPr>
      <w:r>
        <w:rPr>
          <w:spacing w:val="-2"/>
          <w:sz w:val="24"/>
        </w:rPr>
        <w:t>Очень</w:t>
      </w:r>
      <w:r>
        <w:rPr>
          <w:spacing w:val="-1"/>
          <w:sz w:val="24"/>
        </w:rPr>
        <w:t>низкийуровеньдостижений,оценка«плохо»(отметка«1»).</w:t>
      </w:r>
    </w:p>
    <w:p w:rsidR="007375A2" w:rsidRDefault="006B52D4" w:rsidP="008F57DD">
      <w:pPr>
        <w:pStyle w:val="a3"/>
        <w:ind w:right="897" w:firstLine="720"/>
      </w:pPr>
      <w:r>
        <w:t>Недостижениебазовогоуровня(пониженныйинизкийуровнидостижений)фиксируетсявзависимостиотобъёмаиуровняосвоенногоинеосвоенногосодержанияпредмета. Пониженный уровень достижений свидетельствует об отсутствии систематическойбазовой подготовки, о том, что обучающимся не освоено даже и половины планируемыхрезультатов, которые осваиваетбольшинство обучающихся, о том, что имеются значительныепробелывзнаниях,дальнейшееобучениезатруднено.Приэтомобучающийсяможетвыполнятьотдельныезаданиябазовогоуровня.Даннаягруппаобучающихсятребуетспециальной диагностики затруднений в обучении, пробелов в системе знаний и оказанияцеленаправленнойпомощивдостижениибазовогоуровня.НизкийуровеньосвоенияпланируемыхрезультатовсвидетельствуетоналичииФГОСОООтолькоотдельныхфрагментарныхзнанийпопредмету,дальнейшееобучениепрактическиневозможно.Обучающимся, которые демонстрируют низкий уровень достижений, требуется специальнаяпомощь не только по учебному предмету, но и по формированию мотивации к обучению,развитию интереса к изучаемой предметной области, пониманию значимости предмета дляжизни и др. Только наличие положительной мотивации может стать основой ликвидациипробелов в обучении для данной группы обучающихся. Для формирования норм оценки всоответствиисвыделеннымиуровняминеобходимоописатьдостиженияобучающегосябазовогоуровня,закоторыеонобоснованнополучитоценку«удовлетворительно».</w:t>
      </w:r>
    </w:p>
    <w:p w:rsidR="007375A2" w:rsidRDefault="006B52D4" w:rsidP="008F57DD">
      <w:pPr>
        <w:spacing w:before="3" w:line="274" w:lineRule="exact"/>
        <w:ind w:left="552"/>
        <w:jc w:val="both"/>
        <w:rPr>
          <w:i/>
          <w:sz w:val="24"/>
        </w:rPr>
      </w:pPr>
      <w:r>
        <w:rPr>
          <w:i/>
          <w:sz w:val="24"/>
        </w:rPr>
        <w:t>Организацияисодержаниеоценочныхпроцедур</w:t>
      </w:r>
    </w:p>
    <w:p w:rsidR="007375A2" w:rsidRDefault="006B52D4" w:rsidP="008F57DD">
      <w:pPr>
        <w:pStyle w:val="a3"/>
        <w:ind w:right="899"/>
      </w:pPr>
      <w:r>
        <w:rPr>
          <w:i/>
        </w:rPr>
        <w:t xml:space="preserve">Стартовая диагностика </w:t>
      </w:r>
      <w:r>
        <w:t>представляет собой процедуру оценки готовности к обучению наданномуровнеобразования.ПроводитсяадминистрациейМОУНовоуренскойсреднейшколы в начале 5-го класса и выступает как основа (точка отсчёта) для оценки динамикиобразовательныхдостижений.Объектомоценкиявляются:структурамотивации,сформированность учебной деятельности, владение универсальными и специфическими дляосновных учебных предметовпознавательными средствами, в том числе: средствами работы синформацией,знако-символическимисредствами,логическимиоперациями</w:t>
      </w:r>
      <w:r>
        <w:rPr>
          <w:b/>
          <w:i/>
        </w:rPr>
        <w:t>.</w:t>
      </w:r>
      <w:r>
        <w:t>Стартовая</w:t>
      </w:r>
    </w:p>
    <w:p w:rsidR="007375A2" w:rsidRDefault="007375A2" w:rsidP="008F57DD">
      <w:pPr>
        <w:jc w:val="both"/>
        <w:sectPr w:rsidR="007375A2">
          <w:pgSz w:w="11920" w:h="16860"/>
          <w:pgMar w:top="420" w:right="300" w:bottom="280" w:left="440" w:header="720" w:footer="720" w:gutter="0"/>
          <w:cols w:space="720"/>
        </w:sectPr>
      </w:pPr>
    </w:p>
    <w:p w:rsidR="007375A2" w:rsidRDefault="006B52D4" w:rsidP="008F57DD">
      <w:pPr>
        <w:pStyle w:val="a3"/>
        <w:spacing w:before="72"/>
        <w:ind w:right="904"/>
      </w:pPr>
      <w:r>
        <w:lastRenderedPageBreak/>
        <w:t>диагностика может проводиться также учителями с целью оценки готовности к изучениюотдельныхпредметов(разделов).</w:t>
      </w:r>
    </w:p>
    <w:p w:rsidR="007375A2" w:rsidRDefault="006B52D4" w:rsidP="008F57DD">
      <w:pPr>
        <w:pStyle w:val="a3"/>
        <w:ind w:right="923"/>
      </w:pPr>
      <w:r>
        <w:t>Результатыстартовойдиагностикиявляютсяоснованиемдлякорректировкиучебныхпрограммииндивидуализацииучебногопроцесса.</w:t>
      </w:r>
    </w:p>
    <w:p w:rsidR="007375A2" w:rsidRDefault="006B52D4" w:rsidP="008F57DD">
      <w:pPr>
        <w:spacing w:before="4"/>
        <w:ind w:left="552" w:right="899"/>
        <w:jc w:val="both"/>
        <w:rPr>
          <w:sz w:val="24"/>
        </w:rPr>
      </w:pPr>
      <w:r>
        <w:rPr>
          <w:i/>
          <w:sz w:val="24"/>
        </w:rPr>
        <w:t>Текущаяоценка</w:t>
      </w:r>
      <w:r>
        <w:rPr>
          <w:sz w:val="24"/>
        </w:rPr>
        <w:t xml:space="preserve">представляетсобойпроцедуруоценкииндивидуальногопродвижениявосвоении программы учебного предмета. Текущая оценка может быть формирующей, т.е.поддерживающейинаправляющейусилияобучающегося,идиагностической,способствующей выявлению и осознанию учителем и учащимся существующих проблем вобучении.Объектомтекущейоценкиявляютсятематическиепланируемыерезультаты,этапы, освоения которых зафиксированы в тематическом планировании. </w:t>
      </w:r>
      <w:r>
        <w:rPr>
          <w:i/>
          <w:sz w:val="24"/>
        </w:rPr>
        <w:t xml:space="preserve">В текущей оценкеиспользуетсявесьарсеналформиметодовпроверки(устныеиписьменныеопросы,практические работы, творческие работы, индивидуальные и групповые формы, само- ивзаимооценка, рефлексия и др.) с учётом особенностей учебного предмета и особенностейконтрольно-оценочной деятельности учителя. </w:t>
      </w:r>
      <w:r>
        <w:rPr>
          <w:sz w:val="24"/>
        </w:rPr>
        <w:t>Результаты текущей оценки являются основойдляиндивидуализацииучебногопроцесса;приэтомотдельныерезультаты,свидетельствующиеобуспешностиобученияидостижениитематическихрезультатоввболее сжатые (по сравнению с планируемыми учителем) сроки могут включаться в системунакопленнойоценкиислужитьоснованием,например,дляосвобожденияученикаотнеобходимости выполнятьтематическуюпроверочнуюработу</w:t>
      </w:r>
      <w:r>
        <w:rPr>
          <w:sz w:val="24"/>
          <w:vertAlign w:val="superscript"/>
        </w:rPr>
        <w:t>1</w:t>
      </w:r>
      <w:r>
        <w:rPr>
          <w:sz w:val="24"/>
        </w:rPr>
        <w:t>.</w:t>
      </w:r>
    </w:p>
    <w:p w:rsidR="007375A2" w:rsidRDefault="006B52D4" w:rsidP="008F57DD">
      <w:pPr>
        <w:pStyle w:val="a3"/>
        <w:spacing w:before="2"/>
        <w:ind w:right="897"/>
      </w:pPr>
      <w:r>
        <w:rPr>
          <w:i/>
        </w:rPr>
        <w:t>Тематическаяоценка</w:t>
      </w:r>
      <w:r>
        <w:t>представляетсобойпроцедуруоценкиуровнядостижениятематическихпланируемыхрезультатовпопредмету,которыефиксируютсявучебныхметодических комплектах, рекомендованных Министерством образования и науки РФ. Попредметам,вводимымобразовательнойорганизациейсамостоятельно,тематическиепланируемыерезультатыустанавливаютсясамойобразовательнойорганизацией.Тематическая оценка может вестись как в ходе изучения темы, так и в конце её изучения.Оценочные процедуры подбираются так, чтобы они предусматривали возможность оценкидостижениявсейсовокупностипланируемыхрезультатовикаждогоизних.Результатытематическойоценкиявляютсяоснованиемдлякоррекцииучебногопроцессаиегоиндивидуализации.</w:t>
      </w:r>
    </w:p>
    <w:p w:rsidR="007375A2" w:rsidRDefault="006B52D4" w:rsidP="008F57DD">
      <w:pPr>
        <w:pStyle w:val="a3"/>
        <w:spacing w:before="4"/>
        <w:ind w:right="901"/>
      </w:pPr>
      <w:r>
        <w:rPr>
          <w:i/>
        </w:rPr>
        <w:t>Портфолио</w:t>
      </w:r>
      <w:r>
        <w:t>представляетсобойпроцедуруоценкидинамикиучебнойитворческойактивностиобучающегося,направленности,широтыилиизбирательностиинтересов,выраженностипроявленийтворческойинициативы,атакжеуровнявысшихдостижений,демонстрируемых данным учащимся. В портфолио включаются как работы обучающегося (втом числе – фотографии, видеоматериалы и т.п.), так и отзывы на эти работы (например,наградные листы, дипломы, сертификаты участия, рецензии и проч.). Отбор работ и отзывовдля портфолио ведётся самим обучающимсясовместно с классным руководителем и приучастии семьи.Включениекаких-либоматериалов в портфолио без согласия обучающегосянедопускается.Результаты,представленныевпортфолио,используютсяпривыработкерекомендаций по выбору индивидуальной образовательной траектории на уровне среднегообщегообразованияимогутотражаться вхарактеристике.</w:t>
      </w:r>
    </w:p>
    <w:p w:rsidR="007375A2" w:rsidRDefault="006B52D4" w:rsidP="008F57DD">
      <w:pPr>
        <w:pStyle w:val="a3"/>
        <w:spacing w:before="1"/>
        <w:ind w:right="903"/>
      </w:pPr>
      <w:r>
        <w:rPr>
          <w:i/>
        </w:rPr>
        <w:t>Промежуточная аттестаци</w:t>
      </w:r>
      <w:r>
        <w:t>я представляет собой процедуру аттестации обучающихся науровне основного общего образования и проводится в конце каждой четверти, полугодия и вконцеучебногогодапокаждомуизучаемомупредмету.Промежуточнаяаттестацияпроводитсянаосноверезультатовнакопленнойоценкиирезультатоввыполнениятематическихпроверочныхработификсируетсявдокументеобобразовании(классномжурнале).Промежуточнаяоценка,фиксирующаядостижениепредметныхпланируемыхрезультатовиуниверсальныхучебныхдействийнауровнененижебазового,являетсяоснованием для перевода в следующий класс и для допуска обучающегося к государственнойитоговойаттестации.ВпериодвведенияФГОСОООвслучаеиспользованиястандартизированных измерительных материалов критерий достижения/освоенияучебногоматериала задается как выполнение не менее 50% заданий базового уровня или получения50% от максимального балла за выполнение заданий базового уровня. В дальнейшем этоткритерий должен составлять не менее 65%. Порядок проведения промежуточной аттестациирегламентируется Федеральным законом«Об образовании в Российской Федерации»(ст.58)иположением«Оформах,периодичностиипорядкетекущегоконтроляуспеваемостии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72"/>
      </w:pPr>
      <w:r>
        <w:lastRenderedPageBreak/>
        <w:t>промежуточнойаттестацииобучающихсяМОУНовоуренскойСШ</w:t>
      </w:r>
      <w:r w:rsidR="00CE67D1">
        <w:t xml:space="preserve"> им. Ю.Ф.Горячева</w:t>
      </w:r>
      <w:r>
        <w:t>».</w:t>
      </w:r>
    </w:p>
    <w:p w:rsidR="007375A2" w:rsidRDefault="006B52D4" w:rsidP="008F57DD">
      <w:pPr>
        <w:pStyle w:val="a3"/>
        <w:ind w:right="911" w:firstLine="60"/>
      </w:pPr>
      <w:r>
        <w:t>Оцениваниеобразовательныхдостиженийучащихсяосуществляетсяврамкахвнутришкольного мониторинга,которыйпредставляетсобойпроцедуры:</w:t>
      </w:r>
    </w:p>
    <w:p w:rsidR="007375A2" w:rsidRDefault="006B52D4" w:rsidP="0034754E">
      <w:pPr>
        <w:pStyle w:val="a4"/>
        <w:numPr>
          <w:ilvl w:val="0"/>
          <w:numId w:val="130"/>
        </w:numPr>
        <w:tabs>
          <w:tab w:val="left" w:pos="837"/>
        </w:tabs>
        <w:spacing w:before="3" w:line="293" w:lineRule="exact"/>
        <w:ind w:left="836" w:hanging="285"/>
        <w:rPr>
          <w:rFonts w:ascii="Symbol" w:hAnsi="Symbol"/>
          <w:sz w:val="24"/>
        </w:rPr>
      </w:pPr>
      <w:r>
        <w:rPr>
          <w:sz w:val="24"/>
        </w:rPr>
        <w:t>оценкиуровнядостиженияпредметныхиметапредметныхрезультатов;</w:t>
      </w:r>
    </w:p>
    <w:p w:rsidR="007375A2" w:rsidRDefault="006B52D4" w:rsidP="0034754E">
      <w:pPr>
        <w:pStyle w:val="a4"/>
        <w:numPr>
          <w:ilvl w:val="0"/>
          <w:numId w:val="130"/>
        </w:numPr>
        <w:tabs>
          <w:tab w:val="left" w:pos="837"/>
        </w:tabs>
        <w:spacing w:before="1" w:line="237" w:lineRule="auto"/>
        <w:ind w:right="909" w:firstLine="0"/>
        <w:rPr>
          <w:rFonts w:ascii="Symbol" w:hAnsi="Symbol"/>
          <w:sz w:val="24"/>
        </w:rPr>
      </w:pPr>
      <w:r>
        <w:rPr>
          <w:sz w:val="24"/>
        </w:rPr>
        <w:t>оценки уровня достижения той части личностных результатов, которые связаны с оценкойповедения,прилежания,атакжесоценкойучебнойсамостоятельности,готовностииспособностиделатьосознанныйвыбор профиляобучения;</w:t>
      </w:r>
    </w:p>
    <w:p w:rsidR="007375A2" w:rsidRDefault="006B52D4" w:rsidP="0034754E">
      <w:pPr>
        <w:pStyle w:val="a4"/>
        <w:numPr>
          <w:ilvl w:val="0"/>
          <w:numId w:val="130"/>
        </w:numPr>
        <w:tabs>
          <w:tab w:val="left" w:pos="837"/>
        </w:tabs>
        <w:spacing w:before="3" w:line="237" w:lineRule="auto"/>
        <w:ind w:right="913" w:firstLine="0"/>
        <w:rPr>
          <w:rFonts w:ascii="Symbol" w:hAnsi="Symbol"/>
          <w:sz w:val="24"/>
        </w:rPr>
      </w:pPr>
      <w:r>
        <w:rPr>
          <w:sz w:val="24"/>
        </w:rPr>
        <w:t>оценкиуровняпрофессиональногомастерстваучителя,осуществляемогонаосновеадминистративныхпроверочныхработ,анализапосещенныхуроков,анализакачестваучебныхзаданий,предлагаемыхучителемобучающимся.</w:t>
      </w:r>
    </w:p>
    <w:p w:rsidR="007375A2" w:rsidRDefault="006B52D4" w:rsidP="008F57DD">
      <w:pPr>
        <w:pStyle w:val="a3"/>
        <w:ind w:right="911"/>
      </w:pPr>
      <w:r>
        <w:t>Внутришкольный мониторинг ведётся каждым учителем – предметником и фиксируется спомощьюоценочныхлистов,классныхжурналов,дневниковучащихсянабумажныхиэлектронныхносителях.</w:t>
      </w:r>
    </w:p>
    <w:p w:rsidR="007375A2" w:rsidRDefault="006B52D4" w:rsidP="008F57DD">
      <w:pPr>
        <w:spacing w:before="10" w:line="274" w:lineRule="exact"/>
        <w:ind w:left="552"/>
        <w:jc w:val="both"/>
        <w:rPr>
          <w:i/>
          <w:sz w:val="24"/>
        </w:rPr>
      </w:pPr>
      <w:r>
        <w:rPr>
          <w:i/>
          <w:sz w:val="24"/>
        </w:rPr>
        <w:t>Государственнаяитоговаяаттестация</w:t>
      </w:r>
    </w:p>
    <w:p w:rsidR="007375A2" w:rsidRDefault="006B52D4" w:rsidP="008F57DD">
      <w:pPr>
        <w:pStyle w:val="a3"/>
        <w:ind w:right="906"/>
      </w:pPr>
      <w:r>
        <w:t>Всоответствиисостатьей59Федеральногозакона«ОбобразованиивРоссийскойФедерации»государственнаяитоговаяаттестация(далее–ГИА)являетсяобязательнойпроцедурой,завершающейосвоениеосновнойобразовательнойпрограммыосновногообщего образования. Для участников ГИА с ОВЗ, участников ГИА- детей инвалидов. ДлядетейинвалидовГИАпоихжеланиюпроводитьсятолькопообязательнымпредметам.</w:t>
      </w:r>
    </w:p>
    <w:p w:rsidR="007375A2" w:rsidRDefault="006B52D4" w:rsidP="008F57DD">
      <w:pPr>
        <w:pStyle w:val="a3"/>
        <w:ind w:right="902" w:firstLine="720"/>
      </w:pPr>
      <w:r>
        <w:t>КГИАдопускаютсяобучающиеся,неимеющиеакадемическойзадолженности,вполном объёме выполнившие учебный план и индивидуальный учебный план , имеющиегодовыеотметкиповсемучебнымпредметамучебногопланазаIXклассненижеудовлетворительных),атакжеимеющиерезультат«зачёт»заитоговоесобеседованиепорусскомуязыку.</w:t>
      </w:r>
    </w:p>
    <w:p w:rsidR="007375A2" w:rsidRDefault="006B52D4" w:rsidP="008F57DD">
      <w:pPr>
        <w:pStyle w:val="a3"/>
        <w:ind w:right="907" w:firstLine="720"/>
      </w:pPr>
      <w:r>
        <w:t>Участиев ГИА сОВЗприподачизаявленияпредоставляюткопиюрекомендацийпсихолого– медико-педагогической комиссии(далееПМПК).</w:t>
      </w:r>
    </w:p>
    <w:p w:rsidR="007375A2" w:rsidRDefault="006B52D4" w:rsidP="008F57DD">
      <w:pPr>
        <w:pStyle w:val="a3"/>
        <w:ind w:right="902" w:firstLine="720"/>
      </w:pPr>
      <w:r>
        <w:t>ЦельюГИАявляетсяустановлениеуровняобразовательныхдостиженийвыпускников. ГИА включает в себя обязательные экзамены по русскому языку и математике(далее - обязательные учебные предметы), а также экзамены по выбору обучающегосяподвум учебным предметам из числа учебных предметов: физика, химия, биология, литература,география,история,обществознание,иностранныеязыки(английский,французский,немецкийииспанскийязыки),информатикаиинформационно-коммуникационныетехнологии(ИКТ).</w:t>
      </w:r>
    </w:p>
    <w:p w:rsidR="007375A2" w:rsidRDefault="006B52D4" w:rsidP="008F57DD">
      <w:pPr>
        <w:pStyle w:val="a3"/>
        <w:ind w:right="903" w:firstLine="720"/>
      </w:pPr>
      <w:r>
        <w:t>ГИАпроводитсявформеосновногогосударственногоэкзамена(далее-ОГЭ)сиспользованием контрольных измерительных материалов, представляющих собой комплексызаданийстандартизированнойформы(далее-КИМ),вформеписьменныхиустныхэкзаменовсиспользованиемтекстов,тем,заданий,билетов(далее-государственныйвыпускнойэкзамен,ГВЭ)</w:t>
      </w:r>
    </w:p>
    <w:p w:rsidR="007375A2" w:rsidRDefault="006B52D4" w:rsidP="008F57DD">
      <w:pPr>
        <w:pStyle w:val="a3"/>
        <w:ind w:right="898"/>
      </w:pPr>
      <w:r>
        <w:t>-дляобучающихсясограниченнымивозможностямиздоровья,обучающихсядетей-инвалидовиинвалидов,освоившихобразовательныепрограммыосновногообщегообразования.</w:t>
      </w:r>
    </w:p>
    <w:p w:rsidR="007375A2" w:rsidRDefault="006B52D4" w:rsidP="008F57DD">
      <w:pPr>
        <w:pStyle w:val="a3"/>
        <w:ind w:right="905" w:firstLine="720"/>
      </w:pPr>
      <w:r>
        <w:rPr>
          <w:i/>
        </w:rPr>
        <w:t>Итоговаяоценка</w:t>
      </w:r>
      <w:r>
        <w:t>(итоговаяаттестация)попредметускладываетсяизрезультатоввнутреннейивнешнейоценки.Крезультатамвнешнейоценкиотносятсярезультатыгосударственнаяитоговаяаттестация (ГИА).Крезультатамвнутреннейоценкиотносятсяпредметныерезультаты,зафиксированныевсистеменакопленнойоценкиирезультатывыполненияитоговойработыпопредмету.Такойподходпозволяетобеспечитьполнотуохватапланируемыхрезультатовивыявитькумулятивныйэффектобучения,обеспечивающийприроствглубинепониманияизучаемогоматериалаисвободеоперированияим.</w:t>
      </w:r>
    </w:p>
    <w:p w:rsidR="007375A2" w:rsidRDefault="006B52D4" w:rsidP="008F57DD">
      <w:pPr>
        <w:pStyle w:val="a3"/>
        <w:ind w:right="941"/>
      </w:pPr>
      <w:r>
        <w:t>Попредметам, не вынесенным на ГИА, итоговая оценка ставится на основе результатовтольковнутреннейоценки.</w:t>
      </w:r>
    </w:p>
    <w:p w:rsidR="007375A2" w:rsidRDefault="006B52D4" w:rsidP="008F57DD">
      <w:pPr>
        <w:pStyle w:val="a3"/>
        <w:ind w:right="917"/>
      </w:pPr>
      <w:r>
        <w:t>Итоговаяоценкапопредметуфиксируетсявдокументеобуровнеобразованиягосударственногообразца–аттестатеоб основном общем образовании.</w:t>
      </w:r>
    </w:p>
    <w:p w:rsidR="007375A2" w:rsidRDefault="007375A2" w:rsidP="008F57DD">
      <w:pPr>
        <w:jc w:val="both"/>
        <w:sectPr w:rsidR="007375A2">
          <w:pgSz w:w="11920" w:h="16860"/>
          <w:pgMar w:top="340" w:right="300" w:bottom="280" w:left="440" w:header="720" w:footer="720" w:gutter="0"/>
          <w:cols w:space="720"/>
        </w:sectPr>
      </w:pPr>
    </w:p>
    <w:p w:rsidR="007375A2" w:rsidRDefault="006B52D4" w:rsidP="008F57DD">
      <w:pPr>
        <w:pStyle w:val="a3"/>
        <w:spacing w:before="64"/>
        <w:ind w:right="906"/>
      </w:pPr>
      <w:r>
        <w:lastRenderedPageBreak/>
        <w:t>Итоговаяоценкапомеждисциплинарнымпрограммамставитсянаосноверезультатоввнутришкольного мониторинга и фиксируется в характеристике учащегося. Характеристикаготовится наосновании:</w:t>
      </w:r>
    </w:p>
    <w:p w:rsidR="007375A2" w:rsidRDefault="006B52D4" w:rsidP="0034754E">
      <w:pPr>
        <w:pStyle w:val="a4"/>
        <w:numPr>
          <w:ilvl w:val="0"/>
          <w:numId w:val="130"/>
        </w:numPr>
        <w:tabs>
          <w:tab w:val="left" w:pos="980"/>
          <w:tab w:val="left" w:pos="981"/>
          <w:tab w:val="left" w:pos="2536"/>
          <w:tab w:val="left" w:pos="3981"/>
          <w:tab w:val="left" w:pos="5945"/>
          <w:tab w:val="left" w:pos="7394"/>
          <w:tab w:val="left" w:pos="9098"/>
          <w:tab w:val="left" w:pos="9546"/>
        </w:tabs>
        <w:spacing w:before="14" w:line="232" w:lineRule="auto"/>
        <w:ind w:right="928" w:firstLine="0"/>
        <w:rPr>
          <w:rFonts w:ascii="Symbol" w:hAnsi="Symbol"/>
          <w:sz w:val="24"/>
        </w:rPr>
      </w:pPr>
      <w:r>
        <w:rPr>
          <w:sz w:val="24"/>
        </w:rPr>
        <w:t>объективных</w:t>
      </w:r>
      <w:r>
        <w:rPr>
          <w:sz w:val="24"/>
        </w:rPr>
        <w:tab/>
        <w:t>показателей</w:t>
      </w:r>
      <w:r>
        <w:rPr>
          <w:sz w:val="24"/>
        </w:rPr>
        <w:tab/>
        <w:t>образовательных</w:t>
      </w:r>
      <w:r>
        <w:rPr>
          <w:sz w:val="24"/>
        </w:rPr>
        <w:tab/>
        <w:t>достижений</w:t>
      </w:r>
      <w:r>
        <w:rPr>
          <w:sz w:val="24"/>
        </w:rPr>
        <w:tab/>
        <w:t>обучающегося</w:t>
      </w:r>
      <w:r>
        <w:rPr>
          <w:sz w:val="24"/>
        </w:rPr>
        <w:tab/>
        <w:t>на</w:t>
      </w:r>
      <w:r>
        <w:rPr>
          <w:sz w:val="24"/>
        </w:rPr>
        <w:tab/>
      </w:r>
      <w:r>
        <w:rPr>
          <w:spacing w:val="-2"/>
          <w:sz w:val="24"/>
        </w:rPr>
        <w:t>уровне</w:t>
      </w:r>
      <w:r>
        <w:rPr>
          <w:sz w:val="24"/>
        </w:rPr>
        <w:t>основногообразования,</w:t>
      </w:r>
    </w:p>
    <w:p w:rsidR="007375A2" w:rsidRDefault="006B52D4" w:rsidP="0034754E">
      <w:pPr>
        <w:pStyle w:val="a4"/>
        <w:numPr>
          <w:ilvl w:val="0"/>
          <w:numId w:val="130"/>
        </w:numPr>
        <w:tabs>
          <w:tab w:val="left" w:pos="980"/>
          <w:tab w:val="left" w:pos="981"/>
        </w:tabs>
        <w:spacing w:before="4" w:line="293" w:lineRule="exact"/>
        <w:ind w:left="980" w:hanging="429"/>
        <w:rPr>
          <w:rFonts w:ascii="Symbol" w:hAnsi="Symbol"/>
          <w:sz w:val="24"/>
        </w:rPr>
      </w:pPr>
      <w:r>
        <w:rPr>
          <w:spacing w:val="-1"/>
          <w:sz w:val="24"/>
        </w:rPr>
        <w:t>портфолио</w:t>
      </w:r>
      <w:r>
        <w:rPr>
          <w:sz w:val="24"/>
        </w:rPr>
        <w:t>выпускника;</w:t>
      </w:r>
    </w:p>
    <w:p w:rsidR="007375A2" w:rsidRDefault="006B52D4" w:rsidP="0034754E">
      <w:pPr>
        <w:pStyle w:val="a4"/>
        <w:numPr>
          <w:ilvl w:val="0"/>
          <w:numId w:val="130"/>
        </w:numPr>
        <w:tabs>
          <w:tab w:val="left" w:pos="980"/>
          <w:tab w:val="left" w:pos="981"/>
        </w:tabs>
        <w:spacing w:before="4" w:line="235" w:lineRule="auto"/>
        <w:ind w:right="960" w:firstLine="0"/>
        <w:rPr>
          <w:rFonts w:ascii="Symbol" w:hAnsi="Symbol"/>
          <w:sz w:val="24"/>
        </w:rPr>
      </w:pPr>
      <w:r>
        <w:rPr>
          <w:sz w:val="24"/>
        </w:rPr>
        <w:t>экспертныхоценокклассногоруководителяиучителей,обучавшихданноговыпускниканауровне основного общегообразования.</w:t>
      </w:r>
    </w:p>
    <w:p w:rsidR="007375A2" w:rsidRDefault="006B52D4" w:rsidP="008F57DD">
      <w:pPr>
        <w:spacing w:before="2"/>
        <w:ind w:left="552"/>
        <w:jc w:val="both"/>
        <w:rPr>
          <w:i/>
          <w:sz w:val="24"/>
        </w:rPr>
      </w:pPr>
      <w:r>
        <w:rPr>
          <w:noProof/>
          <w:lang w:eastAsia="ru-RU"/>
        </w:rPr>
        <w:drawing>
          <wp:anchor distT="0" distB="0" distL="0" distR="0" simplePos="0" relativeHeight="251450368" behindDoc="0" locked="0" layoutInCell="1" allowOverlap="1">
            <wp:simplePos x="0" y="0"/>
            <wp:positionH relativeFrom="page">
              <wp:posOffset>648334</wp:posOffset>
            </wp:positionH>
            <wp:positionV relativeFrom="paragraph">
              <wp:posOffset>220281</wp:posOffset>
            </wp:positionV>
            <wp:extent cx="6011587" cy="140017"/>
            <wp:effectExtent l="0" t="0" r="0" b="0"/>
            <wp:wrapTopAndBottom/>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6011587" cy="140017"/>
                    </a:xfrm>
                    <a:prstGeom prst="rect">
                      <a:avLst/>
                    </a:prstGeom>
                  </pic:spPr>
                </pic:pic>
              </a:graphicData>
            </a:graphic>
          </wp:anchor>
        </w:drawing>
      </w:r>
      <w:r>
        <w:rPr>
          <w:i/>
          <w:sz w:val="24"/>
        </w:rPr>
        <w:t>Вхарактеристикевыпускника:</w:t>
      </w:r>
    </w:p>
    <w:p w:rsidR="007375A2" w:rsidRDefault="006B52D4" w:rsidP="008F57DD">
      <w:pPr>
        <w:ind w:left="552"/>
        <w:jc w:val="both"/>
        <w:rPr>
          <w:i/>
          <w:sz w:val="24"/>
        </w:rPr>
      </w:pPr>
      <w:r>
        <w:rPr>
          <w:i/>
          <w:sz w:val="24"/>
        </w:rPr>
        <w:t>метапредметныхипредметныхрезультатов;</w:t>
      </w:r>
    </w:p>
    <w:p w:rsidR="007375A2" w:rsidRDefault="006B52D4" w:rsidP="008F57DD">
      <w:pPr>
        <w:pStyle w:val="a3"/>
        <w:ind w:right="903"/>
      </w:pPr>
      <w:r>
        <w:rPr>
          <w:i/>
          <w:spacing w:val="-1"/>
        </w:rPr>
        <w:t>ельной</w:t>
      </w:r>
      <w:r>
        <w:rPr>
          <w:i/>
          <w:noProof/>
          <w:spacing w:val="-24"/>
          <w:position w:val="-4"/>
          <w:lang w:eastAsia="ru-RU"/>
        </w:rPr>
        <w:drawing>
          <wp:inline distT="0" distB="0" distL="0" distR="0">
            <wp:extent cx="5588254" cy="140334"/>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5588254" cy="140334"/>
                    </a:xfrm>
                    <a:prstGeom prst="rect">
                      <a:avLst/>
                    </a:prstGeom>
                  </pic:spPr>
                </pic:pic>
              </a:graphicData>
            </a:graphic>
          </wp:inline>
        </w:drawing>
      </w:r>
      <w:r>
        <w:rPr>
          <w:i/>
        </w:rPr>
        <w:t xml:space="preserve">траектории на уровне среднего общего образования </w:t>
      </w:r>
      <w:r>
        <w:t>с учётом выбора учащимся направленийпрофильного образования, выявленных проблем и отмеченных образовательных достижений.Рекомендациипедагогическогоколлективаквыборуиндивидуальнойобразовательнойтраекториидоводятсядосведениявыпускникаиегородителей(законныхпредставителей).</w:t>
      </w:r>
    </w:p>
    <w:p w:rsidR="007375A2" w:rsidRDefault="006B52D4" w:rsidP="008F57DD">
      <w:pPr>
        <w:tabs>
          <w:tab w:val="left" w:pos="2272"/>
          <w:tab w:val="left" w:pos="3873"/>
          <w:tab w:val="left" w:pos="5473"/>
          <w:tab w:val="left" w:pos="5805"/>
          <w:tab w:val="left" w:pos="6898"/>
        </w:tabs>
        <w:spacing w:before="218"/>
        <w:ind w:left="552" w:right="777"/>
        <w:jc w:val="both"/>
        <w:rPr>
          <w:sz w:val="24"/>
        </w:rPr>
      </w:pPr>
      <w:r>
        <w:rPr>
          <w:i/>
          <w:sz w:val="24"/>
        </w:rPr>
        <w:t>СодержательныйразделосновнойобразовательнойпрограммыосновногообщегообразованияПрограмма развития универсальных учебных действий МОУ Новоуренской СШ, включающаяформирование</w:t>
      </w:r>
      <w:r>
        <w:rPr>
          <w:i/>
          <w:sz w:val="24"/>
        </w:rPr>
        <w:tab/>
        <w:t>компетенций</w:t>
      </w:r>
      <w:r>
        <w:rPr>
          <w:i/>
          <w:sz w:val="24"/>
        </w:rPr>
        <w:tab/>
        <w:t>обучающихся</w:t>
      </w:r>
      <w:r>
        <w:rPr>
          <w:i/>
          <w:sz w:val="24"/>
        </w:rPr>
        <w:tab/>
        <w:t>в</w:t>
      </w:r>
      <w:r>
        <w:rPr>
          <w:i/>
          <w:sz w:val="24"/>
        </w:rPr>
        <w:tab/>
        <w:t>области</w:t>
      </w:r>
      <w:r>
        <w:rPr>
          <w:i/>
          <w:sz w:val="24"/>
        </w:rPr>
        <w:tab/>
        <w:t>использования информационно-коммуникационных технологий, учебно-исследовательской и проектной деятельности</w:t>
      </w:r>
      <w:r>
        <w:rPr>
          <w:sz w:val="24"/>
        </w:rPr>
        <w:t>Программаразвитияуниверсальныхучебныхдействий(УУД)МОУНовоуренскойсредней</w:t>
      </w:r>
    </w:p>
    <w:p w:rsidR="007375A2" w:rsidRDefault="006B52D4" w:rsidP="008F57DD">
      <w:pPr>
        <w:pStyle w:val="a3"/>
        <w:spacing w:before="1"/>
      </w:pPr>
      <w:r>
        <w:t xml:space="preserve">школы </w:t>
      </w:r>
      <w:r w:rsidR="00CE67D1">
        <w:t xml:space="preserve">им. Ю.Ф.Горячева </w:t>
      </w:r>
      <w:r>
        <w:t>сформированавсоответствиисФГОСООО исодержитинформациюоцелях,понятияхихарактеристикахУУД,планируемыхрезультатахразвитиякомпетентностиобучающихся,а</w:t>
      </w:r>
    </w:p>
    <w:p w:rsidR="007375A2" w:rsidRDefault="006B52D4" w:rsidP="008F57DD">
      <w:pPr>
        <w:pStyle w:val="a3"/>
        <w:ind w:right="866"/>
      </w:pPr>
      <w:r>
        <w:t>такжеописанияособенностейреализациинаправленияучебно-исследовательскойипроектнойдеятельностииописание содержанияиформорганизацииучебнойдеятельностипоразвитиюИКТ-компетентности.</w:t>
      </w:r>
    </w:p>
    <w:p w:rsidR="007375A2" w:rsidRDefault="006B52D4" w:rsidP="008F57DD">
      <w:pPr>
        <w:spacing w:before="12" w:line="274" w:lineRule="exact"/>
        <w:ind w:left="552"/>
        <w:jc w:val="both"/>
        <w:rPr>
          <w:i/>
          <w:sz w:val="24"/>
        </w:rPr>
      </w:pPr>
      <w:r>
        <w:rPr>
          <w:i/>
          <w:sz w:val="24"/>
        </w:rPr>
        <w:t>СодержаниеразделовпрограммыпоразвитиюУУД</w:t>
      </w:r>
    </w:p>
    <w:p w:rsidR="007375A2" w:rsidRDefault="006B52D4" w:rsidP="008F57DD">
      <w:pPr>
        <w:pStyle w:val="a4"/>
        <w:numPr>
          <w:ilvl w:val="0"/>
          <w:numId w:val="63"/>
        </w:numPr>
        <w:tabs>
          <w:tab w:val="left" w:pos="1272"/>
          <w:tab w:val="left" w:pos="1273"/>
        </w:tabs>
        <w:spacing w:line="271" w:lineRule="exact"/>
        <w:ind w:hanging="721"/>
        <w:rPr>
          <w:sz w:val="24"/>
        </w:rPr>
      </w:pPr>
      <w:r>
        <w:rPr>
          <w:spacing w:val="-1"/>
          <w:sz w:val="24"/>
        </w:rPr>
        <w:t>Подготовительный</w:t>
      </w:r>
      <w:r>
        <w:rPr>
          <w:sz w:val="24"/>
        </w:rPr>
        <w:t>этапвключаетвсебя:</w:t>
      </w:r>
    </w:p>
    <w:p w:rsidR="007375A2" w:rsidRDefault="006B52D4" w:rsidP="008F57DD">
      <w:pPr>
        <w:pStyle w:val="a4"/>
        <w:numPr>
          <w:ilvl w:val="0"/>
          <w:numId w:val="62"/>
        </w:numPr>
        <w:tabs>
          <w:tab w:val="left" w:pos="697"/>
        </w:tabs>
        <w:spacing w:before="24" w:line="216" w:lineRule="auto"/>
        <w:ind w:right="986" w:firstLine="0"/>
        <w:rPr>
          <w:sz w:val="28"/>
        </w:rPr>
      </w:pPr>
      <w:r>
        <w:rPr>
          <w:sz w:val="24"/>
        </w:rPr>
        <w:t>анализобразовательныхобластейивыявлениетойобласти,котораяможетбытьположенав</w:t>
      </w:r>
      <w:r>
        <w:rPr>
          <w:spacing w:val="-1"/>
          <w:sz w:val="24"/>
        </w:rPr>
        <w:t>основуработыпоразвитию</w:t>
      </w:r>
      <w:r>
        <w:rPr>
          <w:sz w:val="24"/>
        </w:rPr>
        <w:t>УУД(ряддисциплин, междисциплинарныйматериал);</w:t>
      </w:r>
    </w:p>
    <w:p w:rsidR="007375A2" w:rsidRDefault="006B52D4" w:rsidP="008F57DD">
      <w:pPr>
        <w:pStyle w:val="a4"/>
        <w:numPr>
          <w:ilvl w:val="0"/>
          <w:numId w:val="62"/>
        </w:numPr>
        <w:tabs>
          <w:tab w:val="left" w:pos="697"/>
        </w:tabs>
        <w:spacing w:before="31" w:line="218" w:lineRule="auto"/>
        <w:ind w:right="2503" w:firstLine="0"/>
        <w:rPr>
          <w:sz w:val="28"/>
        </w:rPr>
      </w:pPr>
      <w:r>
        <w:rPr>
          <w:sz w:val="24"/>
        </w:rPr>
        <w:t>рассмотрениерекомендательных,теоретических,методическихматериаловииспользованияихдлянаиболееэффективноговыполнениязадачпрограммы;</w:t>
      </w:r>
    </w:p>
    <w:p w:rsidR="007375A2" w:rsidRDefault="006B52D4" w:rsidP="008F57DD">
      <w:pPr>
        <w:pStyle w:val="a4"/>
        <w:numPr>
          <w:ilvl w:val="0"/>
          <w:numId w:val="62"/>
        </w:numPr>
        <w:tabs>
          <w:tab w:val="left" w:pos="697"/>
        </w:tabs>
        <w:spacing w:before="18" w:line="228" w:lineRule="auto"/>
        <w:ind w:right="1192" w:firstLine="0"/>
        <w:rPr>
          <w:sz w:val="28"/>
        </w:rPr>
      </w:pPr>
      <w:r>
        <w:rPr>
          <w:sz w:val="24"/>
        </w:rPr>
        <w:t>определение состава детей с особыми образовательными потребностями, в том числе лиц,проявивших выдающиеся способности, детей с ОВЗ, а также возможности построения ихиндивидуальныхобразовательныхтраекторий;</w:t>
      </w:r>
    </w:p>
    <w:p w:rsidR="007375A2" w:rsidRDefault="006B52D4" w:rsidP="008F57DD">
      <w:pPr>
        <w:pStyle w:val="a4"/>
        <w:numPr>
          <w:ilvl w:val="0"/>
          <w:numId w:val="62"/>
        </w:numPr>
        <w:tabs>
          <w:tab w:val="left" w:pos="697"/>
        </w:tabs>
        <w:ind w:left="696" w:hanging="145"/>
        <w:rPr>
          <w:sz w:val="28"/>
        </w:rPr>
      </w:pPr>
      <w:r>
        <w:rPr>
          <w:sz w:val="24"/>
        </w:rPr>
        <w:t>анализрезультатовобучающихсяполинииразвитияУУДнапредыдущемуровне;</w:t>
      </w:r>
    </w:p>
    <w:p w:rsidR="007375A2" w:rsidRDefault="006B52D4" w:rsidP="008F57DD">
      <w:pPr>
        <w:pStyle w:val="a4"/>
        <w:numPr>
          <w:ilvl w:val="0"/>
          <w:numId w:val="62"/>
        </w:numPr>
        <w:tabs>
          <w:tab w:val="left" w:pos="697"/>
        </w:tabs>
        <w:spacing w:before="28" w:line="216" w:lineRule="auto"/>
        <w:ind w:right="1136" w:firstLine="0"/>
        <w:rPr>
          <w:sz w:val="28"/>
        </w:rPr>
      </w:pPr>
      <w:r>
        <w:rPr>
          <w:sz w:val="24"/>
        </w:rPr>
        <w:t>анализ и обсуждение опыта применения успешных практик, в том числе с использованиеминформационныхресурсовМОУНовоуренскойсреднейшколы</w:t>
      </w:r>
      <w:r w:rsidR="00CE67D1">
        <w:rPr>
          <w:sz w:val="24"/>
        </w:rPr>
        <w:t xml:space="preserve"> им. Ю.Ф.Горячева</w:t>
      </w:r>
      <w:r>
        <w:rPr>
          <w:sz w:val="24"/>
        </w:rPr>
        <w:t>.</w:t>
      </w:r>
    </w:p>
    <w:p w:rsidR="007375A2" w:rsidRDefault="006B52D4" w:rsidP="008F57DD">
      <w:pPr>
        <w:pStyle w:val="a4"/>
        <w:numPr>
          <w:ilvl w:val="0"/>
          <w:numId w:val="63"/>
        </w:numPr>
        <w:tabs>
          <w:tab w:val="left" w:pos="1272"/>
          <w:tab w:val="left" w:pos="1273"/>
        </w:tabs>
        <w:spacing w:before="10" w:line="274" w:lineRule="exact"/>
        <w:ind w:hanging="721"/>
        <w:rPr>
          <w:sz w:val="24"/>
        </w:rPr>
      </w:pPr>
      <w:r>
        <w:rPr>
          <w:sz w:val="24"/>
        </w:rPr>
        <w:t>Основнойэтапвключаетвсебя:</w:t>
      </w:r>
    </w:p>
    <w:p w:rsidR="007375A2" w:rsidRDefault="006B52D4" w:rsidP="008F57DD">
      <w:pPr>
        <w:pStyle w:val="a4"/>
        <w:numPr>
          <w:ilvl w:val="0"/>
          <w:numId w:val="62"/>
        </w:numPr>
        <w:tabs>
          <w:tab w:val="left" w:pos="697"/>
        </w:tabs>
        <w:spacing w:line="315" w:lineRule="exact"/>
        <w:ind w:left="696" w:hanging="145"/>
        <w:rPr>
          <w:sz w:val="28"/>
        </w:rPr>
      </w:pPr>
      <w:r>
        <w:rPr>
          <w:spacing w:val="-1"/>
          <w:sz w:val="24"/>
        </w:rPr>
        <w:t>разработкуобщей</w:t>
      </w:r>
      <w:r>
        <w:rPr>
          <w:sz w:val="24"/>
        </w:rPr>
        <w:t>стратегии развитияУУД,</w:t>
      </w:r>
    </w:p>
    <w:p w:rsidR="007375A2" w:rsidRDefault="006B52D4" w:rsidP="008F57DD">
      <w:pPr>
        <w:pStyle w:val="a4"/>
        <w:numPr>
          <w:ilvl w:val="0"/>
          <w:numId w:val="62"/>
        </w:numPr>
        <w:tabs>
          <w:tab w:val="left" w:pos="697"/>
        </w:tabs>
        <w:spacing w:line="312" w:lineRule="exact"/>
        <w:ind w:left="696" w:hanging="145"/>
        <w:rPr>
          <w:sz w:val="28"/>
        </w:rPr>
      </w:pPr>
      <w:r>
        <w:rPr>
          <w:sz w:val="24"/>
        </w:rPr>
        <w:t>организациюимеханизмреализациизадачпрограммы,</w:t>
      </w:r>
    </w:p>
    <w:p w:rsidR="007375A2" w:rsidRDefault="006B52D4" w:rsidP="008F57DD">
      <w:pPr>
        <w:pStyle w:val="a4"/>
        <w:numPr>
          <w:ilvl w:val="0"/>
          <w:numId w:val="62"/>
        </w:numPr>
        <w:tabs>
          <w:tab w:val="left" w:pos="697"/>
        </w:tabs>
        <w:spacing w:line="312" w:lineRule="exact"/>
        <w:ind w:left="696" w:hanging="145"/>
        <w:rPr>
          <w:sz w:val="28"/>
        </w:rPr>
      </w:pPr>
      <w:r>
        <w:rPr>
          <w:sz w:val="24"/>
        </w:rPr>
        <w:t>описаниенаправленийиожидаемыерезультатыработыразвитияУУД,</w:t>
      </w:r>
    </w:p>
    <w:p w:rsidR="007375A2" w:rsidRDefault="006B52D4" w:rsidP="008F57DD">
      <w:pPr>
        <w:pStyle w:val="a4"/>
        <w:numPr>
          <w:ilvl w:val="0"/>
          <w:numId w:val="62"/>
        </w:numPr>
        <w:tabs>
          <w:tab w:val="left" w:pos="697"/>
        </w:tabs>
        <w:spacing w:line="316" w:lineRule="exact"/>
        <w:ind w:left="696" w:hanging="145"/>
        <w:rPr>
          <w:sz w:val="28"/>
        </w:rPr>
      </w:pPr>
      <w:r>
        <w:rPr>
          <w:sz w:val="24"/>
        </w:rPr>
        <w:t>описаниеспециальныетребованийк условиямреализациипрограммыразвитияУУД.</w:t>
      </w:r>
    </w:p>
    <w:p w:rsidR="007375A2" w:rsidRDefault="006B52D4" w:rsidP="008F57DD">
      <w:pPr>
        <w:pStyle w:val="a4"/>
        <w:numPr>
          <w:ilvl w:val="0"/>
          <w:numId w:val="62"/>
        </w:numPr>
        <w:tabs>
          <w:tab w:val="left" w:pos="697"/>
        </w:tabs>
        <w:spacing w:before="25" w:line="216" w:lineRule="auto"/>
        <w:ind w:right="1747" w:firstLine="0"/>
        <w:rPr>
          <w:sz w:val="28"/>
        </w:rPr>
      </w:pPr>
      <w:r>
        <w:rPr>
          <w:sz w:val="24"/>
        </w:rPr>
        <w:t>особенности содержания индивидуально ориентированной работы представляются врабочихпрограммахпедагогов.</w:t>
      </w:r>
    </w:p>
    <w:p w:rsidR="007375A2" w:rsidRDefault="006B52D4" w:rsidP="008F57DD">
      <w:pPr>
        <w:pStyle w:val="a4"/>
        <w:numPr>
          <w:ilvl w:val="0"/>
          <w:numId w:val="63"/>
        </w:numPr>
        <w:tabs>
          <w:tab w:val="left" w:pos="1272"/>
          <w:tab w:val="left" w:pos="1273"/>
        </w:tabs>
        <w:spacing w:before="9" w:line="273" w:lineRule="exact"/>
        <w:ind w:hanging="721"/>
        <w:rPr>
          <w:sz w:val="24"/>
        </w:rPr>
      </w:pPr>
      <w:r>
        <w:rPr>
          <w:sz w:val="24"/>
        </w:rPr>
        <w:t>Заключительныйэтап:</w:t>
      </w:r>
    </w:p>
    <w:p w:rsidR="007375A2" w:rsidRDefault="006B52D4" w:rsidP="008F57DD">
      <w:pPr>
        <w:pStyle w:val="a4"/>
        <w:numPr>
          <w:ilvl w:val="0"/>
          <w:numId w:val="62"/>
        </w:numPr>
        <w:tabs>
          <w:tab w:val="left" w:pos="697"/>
        </w:tabs>
        <w:spacing w:line="317" w:lineRule="exact"/>
        <w:ind w:left="696" w:hanging="145"/>
        <w:rPr>
          <w:sz w:val="28"/>
        </w:rPr>
      </w:pPr>
      <w:r>
        <w:rPr>
          <w:sz w:val="24"/>
        </w:rPr>
        <w:t>осуществляетсявнутренняяэкспертизапрограммыилиеедоработка,</w:t>
      </w:r>
    </w:p>
    <w:p w:rsidR="007375A2" w:rsidRDefault="006B52D4" w:rsidP="008F57DD">
      <w:pPr>
        <w:pStyle w:val="a4"/>
        <w:numPr>
          <w:ilvl w:val="0"/>
          <w:numId w:val="62"/>
        </w:numPr>
        <w:tabs>
          <w:tab w:val="left" w:pos="697"/>
        </w:tabs>
        <w:spacing w:line="319" w:lineRule="exact"/>
        <w:ind w:left="696" w:hanging="145"/>
        <w:rPr>
          <w:sz w:val="28"/>
        </w:rPr>
      </w:pPr>
      <w:r>
        <w:rPr>
          <w:sz w:val="24"/>
        </w:rPr>
        <w:t>обсуждениеходареализациипрограммынапедагогическомсовете</w:t>
      </w:r>
    </w:p>
    <w:p w:rsidR="007375A2" w:rsidRDefault="007375A2" w:rsidP="008F57DD">
      <w:pPr>
        <w:spacing w:line="319" w:lineRule="exact"/>
        <w:jc w:val="both"/>
        <w:rPr>
          <w:sz w:val="28"/>
        </w:rPr>
        <w:sectPr w:rsidR="007375A2">
          <w:pgSz w:w="11920" w:h="16860"/>
          <w:pgMar w:top="420" w:right="300" w:bottom="280" w:left="440" w:header="720" w:footer="720" w:gutter="0"/>
          <w:cols w:space="720"/>
        </w:sectPr>
      </w:pPr>
    </w:p>
    <w:p w:rsidR="007375A2" w:rsidRDefault="006B52D4" w:rsidP="008F57DD">
      <w:pPr>
        <w:spacing w:before="68"/>
        <w:ind w:left="552" w:right="1306"/>
        <w:jc w:val="both"/>
        <w:rPr>
          <w:i/>
          <w:sz w:val="24"/>
        </w:rPr>
      </w:pPr>
      <w:r>
        <w:rPr>
          <w:i/>
          <w:sz w:val="24"/>
        </w:rPr>
        <w:lastRenderedPageBreak/>
        <w:t>Формывзаимодействияучастниковобразовательныхотношенийприсозданиииреализациипрограммыразвития универсальныхучебныхдействий</w:t>
      </w:r>
    </w:p>
    <w:p w:rsidR="007375A2" w:rsidRDefault="006B52D4" w:rsidP="008F57DD">
      <w:pPr>
        <w:pStyle w:val="a3"/>
        <w:ind w:right="901"/>
      </w:pPr>
      <w:r>
        <w:t xml:space="preserve">C целью реализации программы развития УУД в МОУ Новоуренской средней школе </w:t>
      </w:r>
      <w:r w:rsidR="00CE67D1">
        <w:t xml:space="preserve">им. Ю.Ф. Горячева </w:t>
      </w:r>
      <w:r>
        <w:t>созданарабочая группа под руководством заместителя директора, осуществляющего деятельность всфереформированияиреализациипрограммыразвитияУУД,котораяпериодическианализирует результаты и вносит необходимые коррективы, обсудив их предварительно спедагогами-предметниками врамкахиндивидуальныхконсультаций.</w:t>
      </w:r>
    </w:p>
    <w:p w:rsidR="007375A2" w:rsidRDefault="006B52D4" w:rsidP="008F57DD">
      <w:pPr>
        <w:pStyle w:val="a3"/>
        <w:ind w:right="903"/>
      </w:pPr>
      <w:r>
        <w:t>В целях соотнесенияформированияметапредметных результатовс рабочими программамипоучебнымпредметампроводитметодическиесоветыдляопределения,каксучетомиспользуемой базы образовательных технологий, так и методик, возможности обеспеченияформированияуниверсальныхучебныхдействий(УУД),аккумулируяпотенциалразныхспециалистов-предметников.Наиболееэффективнымспособомдостиженияметапредметнойи личностной образовательной результативности является встраивание в образовательнуюдеятельностьсобытийныхдеятельностныхобразовательныхформатов,синтезирующегохарактера.</w:t>
      </w:r>
    </w:p>
    <w:p w:rsidR="007375A2" w:rsidRDefault="006B52D4" w:rsidP="008F57DD">
      <w:pPr>
        <w:spacing w:before="9" w:line="272" w:lineRule="exact"/>
        <w:ind w:left="552"/>
        <w:jc w:val="both"/>
        <w:rPr>
          <w:i/>
          <w:sz w:val="24"/>
        </w:rPr>
      </w:pPr>
      <w:r>
        <w:rPr>
          <w:i/>
          <w:sz w:val="24"/>
        </w:rPr>
        <w:t>Целиизадачипрограммы,описаниеееместаироливреализациитребований ФГОС</w:t>
      </w:r>
    </w:p>
    <w:p w:rsidR="007375A2" w:rsidRDefault="006B52D4" w:rsidP="008F57DD">
      <w:pPr>
        <w:pStyle w:val="a3"/>
        <w:ind w:right="905"/>
      </w:pPr>
      <w:r>
        <w:t>ЦельюпрограммыразвитияУУД</w:t>
      </w:r>
      <w:r w:rsidR="00CE67D1">
        <w:t xml:space="preserve">МОУ Новоуренской СШ им. Ю.Ф.Горячева </w:t>
      </w:r>
      <w:r>
        <w:t>являетсяобеспечениеорганизационно-методических условий для реализации системно-деятельностного подхода,положенного в основу ФГОС ООО. В соответствии с указанной целью программа развитияУУДвосновной школеопределяет</w:t>
      </w:r>
      <w:r>
        <w:rPr>
          <w:b/>
        </w:rPr>
        <w:t>следующиезадачи</w:t>
      </w:r>
      <w:r>
        <w:t>:</w:t>
      </w:r>
    </w:p>
    <w:p w:rsidR="007375A2" w:rsidRDefault="006B52D4" w:rsidP="008F57DD">
      <w:pPr>
        <w:pStyle w:val="a3"/>
        <w:ind w:right="915" w:firstLine="284"/>
      </w:pPr>
      <w:r>
        <w:rPr>
          <w:noProof/>
          <w:lang w:eastAsia="ru-RU"/>
        </w:rPr>
        <w:drawing>
          <wp:anchor distT="0" distB="0" distL="0" distR="0" simplePos="0" relativeHeight="251770880" behindDoc="1" locked="0" layoutInCell="1" allowOverlap="1">
            <wp:simplePos x="0" y="0"/>
            <wp:positionH relativeFrom="page">
              <wp:posOffset>648932</wp:posOffset>
            </wp:positionH>
            <wp:positionV relativeFrom="paragraph">
              <wp:posOffset>50660</wp:posOffset>
            </wp:positionV>
            <wp:extent cx="78104" cy="95860"/>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2" cstate="print"/>
                    <a:stretch>
                      <a:fillRect/>
                    </a:stretch>
                  </pic:blipFill>
                  <pic:spPr>
                    <a:xfrm>
                      <a:off x="0" y="0"/>
                      <a:ext cx="78104" cy="95860"/>
                    </a:xfrm>
                    <a:prstGeom prst="rect">
                      <a:avLst/>
                    </a:prstGeom>
                  </pic:spPr>
                </pic:pic>
              </a:graphicData>
            </a:graphic>
          </wp:anchor>
        </w:drawing>
      </w:r>
      <w:r>
        <w:t>организациявзаимодействияпедагоговиобучающихсяиихродителейпоразвитиюуниверсальныхучебныхдействийв основнойшколе;</w:t>
      </w:r>
    </w:p>
    <w:p w:rsidR="007375A2" w:rsidRDefault="006B52D4" w:rsidP="008F57DD">
      <w:pPr>
        <w:pStyle w:val="a3"/>
        <w:ind w:right="911" w:firstLine="284"/>
      </w:pPr>
      <w:r>
        <w:rPr>
          <w:noProof/>
          <w:lang w:eastAsia="ru-RU"/>
        </w:rPr>
        <w:drawing>
          <wp:anchor distT="0" distB="0" distL="0" distR="0" simplePos="0" relativeHeight="251778048" behindDoc="1" locked="0" layoutInCell="1" allowOverlap="1">
            <wp:simplePos x="0" y="0"/>
            <wp:positionH relativeFrom="page">
              <wp:posOffset>648932</wp:posOffset>
            </wp:positionH>
            <wp:positionV relativeFrom="paragraph">
              <wp:posOffset>50543</wp:posOffset>
            </wp:positionV>
            <wp:extent cx="78104" cy="95853"/>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2" cstate="print"/>
                    <a:stretch>
                      <a:fillRect/>
                    </a:stretch>
                  </pic:blipFill>
                  <pic:spPr>
                    <a:xfrm>
                      <a:off x="0" y="0"/>
                      <a:ext cx="78104" cy="95853"/>
                    </a:xfrm>
                    <a:prstGeom prst="rect">
                      <a:avLst/>
                    </a:prstGeom>
                  </pic:spPr>
                </pic:pic>
              </a:graphicData>
            </a:graphic>
          </wp:anchor>
        </w:drawing>
      </w:r>
      <w:r>
        <w:t>реализацияосновныхподходов,обеспечивающихэффективноеосвоениеУУДобучающимися,взаимосвязьспособоворганизацииурочнойивнеурочнойдеятельностиобучающихсяпоразвитиюУУД,втомчисленаматериалесодержанияучебныхпредметов;</w:t>
      </w:r>
    </w:p>
    <w:p w:rsidR="007375A2" w:rsidRDefault="006B52D4" w:rsidP="008F57DD">
      <w:pPr>
        <w:pStyle w:val="a3"/>
        <w:ind w:right="914" w:firstLine="284"/>
      </w:pPr>
      <w:r>
        <w:rPr>
          <w:noProof/>
          <w:lang w:eastAsia="ru-RU"/>
        </w:rPr>
        <w:drawing>
          <wp:anchor distT="0" distB="0" distL="0" distR="0" simplePos="0" relativeHeight="251785216" behindDoc="1" locked="0" layoutInCell="1" allowOverlap="1">
            <wp:simplePos x="0" y="0"/>
            <wp:positionH relativeFrom="page">
              <wp:posOffset>648932</wp:posOffset>
            </wp:positionH>
            <wp:positionV relativeFrom="paragraph">
              <wp:posOffset>50288</wp:posOffset>
            </wp:positionV>
            <wp:extent cx="78104" cy="95853"/>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2" cstate="print"/>
                    <a:stretch>
                      <a:fillRect/>
                    </a:stretch>
                  </pic:blipFill>
                  <pic:spPr>
                    <a:xfrm>
                      <a:off x="0" y="0"/>
                      <a:ext cx="78104" cy="95853"/>
                    </a:xfrm>
                    <a:prstGeom prst="rect">
                      <a:avLst/>
                    </a:prstGeom>
                  </pic:spPr>
                </pic:pic>
              </a:graphicData>
            </a:graphic>
          </wp:anchor>
        </w:drawing>
      </w:r>
      <w:r>
        <w:t>включениеразвивающихзадачкаквурочную,такивнеурочнуюдеятельностьобучающихся;</w:t>
      </w:r>
    </w:p>
    <w:p w:rsidR="007375A2" w:rsidRDefault="006B52D4" w:rsidP="008F57DD">
      <w:pPr>
        <w:pStyle w:val="a3"/>
        <w:ind w:right="915" w:firstLine="284"/>
      </w:pPr>
      <w:r>
        <w:rPr>
          <w:noProof/>
          <w:lang w:eastAsia="ru-RU"/>
        </w:rPr>
        <w:drawing>
          <wp:anchor distT="0" distB="0" distL="0" distR="0" simplePos="0" relativeHeight="251792384" behindDoc="1" locked="0" layoutInCell="1" allowOverlap="1">
            <wp:simplePos x="0" y="0"/>
            <wp:positionH relativeFrom="page">
              <wp:posOffset>648932</wp:posOffset>
            </wp:positionH>
            <wp:positionV relativeFrom="paragraph">
              <wp:posOffset>50289</wp:posOffset>
            </wp:positionV>
            <wp:extent cx="78104" cy="95853"/>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78104" cy="95853"/>
                    </a:xfrm>
                    <a:prstGeom prst="rect">
                      <a:avLst/>
                    </a:prstGeom>
                  </pic:spPr>
                </pic:pic>
              </a:graphicData>
            </a:graphic>
          </wp:anchor>
        </w:drawing>
      </w:r>
      <w:r>
        <w:t>обеспечениепреемственностииособенностейпрограммыразвитияуниверсальных</w:t>
      </w:r>
      <w:r>
        <w:rPr>
          <w:spacing w:val="-1"/>
        </w:rPr>
        <w:t xml:space="preserve">учебныхдействий </w:t>
      </w:r>
      <w:r>
        <w:t>при переходеотначальногок основномуобщемуобразованию.</w:t>
      </w:r>
    </w:p>
    <w:p w:rsidR="007375A2" w:rsidRDefault="006B52D4" w:rsidP="008F57DD">
      <w:pPr>
        <w:pStyle w:val="a3"/>
        <w:ind w:right="914"/>
      </w:pPr>
      <w:r>
        <w:t>Формированиесистемыуниверсальныхучебныхдействийосуществляетсясучетомвозрастных особенностей развития личностной и познавательной сфер обучающегося. УУДпредставляютсобойцелостнуювзаимосвязаннуюсистему,определяемуюобщейлогикойвозрастного развития.</w:t>
      </w:r>
    </w:p>
    <w:p w:rsidR="007375A2" w:rsidRDefault="006B52D4" w:rsidP="008F57DD">
      <w:pPr>
        <w:pStyle w:val="a3"/>
        <w:ind w:right="906"/>
      </w:pPr>
      <w:r>
        <w:t>Исходяизтого,чтовподростковомвозрастеведущейстановитсядеятельностьмежличностногообщения,приоритетноезначениевразвитииУУДвэтотпериодприобретаюткоммуникативныеучебныедействия.Вэтомсмыслезадачаначальнойшколы</w:t>
      </w:r>
    </w:p>
    <w:p w:rsidR="007375A2" w:rsidRDefault="006B52D4" w:rsidP="008F57DD">
      <w:pPr>
        <w:pStyle w:val="a3"/>
        <w:ind w:right="918"/>
      </w:pPr>
      <w:r>
        <w:t>«учитьученикаучиться»должнабытьтрансформированавновуюзадачудляосновнойшколы–«инициироватьучебноесотрудничество».</w:t>
      </w:r>
    </w:p>
    <w:p w:rsidR="007375A2" w:rsidRDefault="006B52D4" w:rsidP="008F57DD">
      <w:pPr>
        <w:pStyle w:val="a3"/>
        <w:spacing w:before="4" w:line="237" w:lineRule="auto"/>
        <w:ind w:right="1122"/>
        <w:rPr>
          <w:i/>
        </w:rPr>
      </w:pPr>
      <w:r>
        <w:t>Описаниепонятий,функций,составаихарактеристикуниверсальныхучебныхдействий(регулятивных, познавательныхи коммуникативных) и ихсвязис содержаниемотдельныхучебныхпредметов,внеурочнойивнешкольнойдеятельностью,атакжеместаотдельныхкомпонентов универсальных учебных действий в структуре образовательной деятельности</w:t>
      </w:r>
      <w:r>
        <w:rPr>
          <w:i/>
        </w:rPr>
        <w:t>КпринципамформированияУУДвосновнойшколеможноотнестиследующие:</w:t>
      </w:r>
    </w:p>
    <w:p w:rsidR="007375A2" w:rsidRDefault="006B52D4" w:rsidP="008F57DD">
      <w:pPr>
        <w:pStyle w:val="a4"/>
        <w:numPr>
          <w:ilvl w:val="0"/>
          <w:numId w:val="61"/>
        </w:numPr>
        <w:tabs>
          <w:tab w:val="left" w:pos="837"/>
        </w:tabs>
        <w:ind w:right="913" w:firstLine="0"/>
        <w:rPr>
          <w:sz w:val="24"/>
        </w:rPr>
      </w:pPr>
      <w:r>
        <w:rPr>
          <w:sz w:val="24"/>
        </w:rPr>
        <w:t>формирование УУД – задача, сквозная для всей образовательной деятельности (урочная,внеурочнаядеятельность);</w:t>
      </w:r>
    </w:p>
    <w:p w:rsidR="007375A2" w:rsidRDefault="006B52D4" w:rsidP="008F57DD">
      <w:pPr>
        <w:pStyle w:val="a4"/>
        <w:numPr>
          <w:ilvl w:val="0"/>
          <w:numId w:val="61"/>
        </w:numPr>
        <w:tabs>
          <w:tab w:val="left" w:pos="837"/>
        </w:tabs>
        <w:ind w:right="921" w:firstLine="0"/>
        <w:rPr>
          <w:sz w:val="24"/>
        </w:rPr>
      </w:pPr>
      <w:r>
        <w:rPr>
          <w:sz w:val="24"/>
        </w:rPr>
        <w:t>формирование УУД обязательно требует работы с предметным или междисципдинарнымсодержанием;</w:t>
      </w:r>
    </w:p>
    <w:p w:rsidR="007375A2" w:rsidRDefault="006B52D4" w:rsidP="008F57DD">
      <w:pPr>
        <w:pStyle w:val="a4"/>
        <w:numPr>
          <w:ilvl w:val="0"/>
          <w:numId w:val="61"/>
        </w:numPr>
        <w:tabs>
          <w:tab w:val="left" w:pos="837"/>
        </w:tabs>
        <w:ind w:right="906" w:firstLine="0"/>
        <w:rPr>
          <w:sz w:val="24"/>
        </w:rPr>
      </w:pPr>
      <w:r>
        <w:rPr>
          <w:sz w:val="24"/>
        </w:rPr>
        <w:t>образовательная организация в рамках своей ООП может определять, на каком именноматериале(втомчислеврамкахучебнойивнеучебнойдеятельности)реализовыватьпрограммупоразвитиюУУД;</w:t>
      </w:r>
    </w:p>
    <w:p w:rsidR="007375A2" w:rsidRDefault="006B52D4" w:rsidP="008F57DD">
      <w:pPr>
        <w:pStyle w:val="a4"/>
        <w:numPr>
          <w:ilvl w:val="0"/>
          <w:numId w:val="61"/>
        </w:numPr>
        <w:tabs>
          <w:tab w:val="left" w:pos="837"/>
        </w:tabs>
        <w:ind w:right="919" w:firstLine="0"/>
        <w:rPr>
          <w:sz w:val="24"/>
        </w:rPr>
      </w:pPr>
      <w:r>
        <w:rPr>
          <w:sz w:val="24"/>
        </w:rPr>
        <w:t>преемственность по отношению к начальной школе, но с учетом специфики подростковоговозраста.Спецификаподростковоговозрастазаключаетсявтом,чтовозрастает</w:t>
      </w:r>
    </w:p>
    <w:p w:rsidR="007375A2" w:rsidRDefault="007375A2" w:rsidP="008F57DD">
      <w:pPr>
        <w:jc w:val="both"/>
        <w:rPr>
          <w:sz w:val="24"/>
        </w:rPr>
        <w:sectPr w:rsidR="007375A2">
          <w:pgSz w:w="11920" w:h="16860"/>
          <w:pgMar w:top="700" w:right="300" w:bottom="280" w:left="440" w:header="720" w:footer="720" w:gutter="0"/>
          <w:cols w:space="720"/>
        </w:sectPr>
      </w:pPr>
    </w:p>
    <w:p w:rsidR="007375A2" w:rsidRDefault="006B52D4" w:rsidP="008F57DD">
      <w:pPr>
        <w:pStyle w:val="a3"/>
        <w:spacing w:before="64" w:line="242" w:lineRule="auto"/>
        <w:ind w:right="920"/>
      </w:pPr>
      <w:r>
        <w:lastRenderedPageBreak/>
        <w:t>значимость различных социальных практик, исследовательской и проектной деятельности,использования ИКТ;</w:t>
      </w:r>
    </w:p>
    <w:p w:rsidR="007375A2" w:rsidRDefault="006B52D4" w:rsidP="008F57DD">
      <w:pPr>
        <w:pStyle w:val="a4"/>
        <w:numPr>
          <w:ilvl w:val="0"/>
          <w:numId w:val="61"/>
        </w:numPr>
        <w:tabs>
          <w:tab w:val="left" w:pos="985"/>
        </w:tabs>
        <w:ind w:right="902" w:firstLine="0"/>
        <w:rPr>
          <w:sz w:val="24"/>
        </w:rPr>
      </w:pPr>
      <w:r>
        <w:rPr>
          <w:sz w:val="24"/>
        </w:rPr>
        <w:t>отходотпониманияурокакакключевойединицыобразовательногопроцесса(какправило, говорить о формировании УУД можно в рамках серии учебных занятий при том, чтогибкосочетаютсяурочные,внеурочныеформы,атакжесамостоятельнаяработаобучающегося);</w:t>
      </w:r>
    </w:p>
    <w:p w:rsidR="007375A2" w:rsidRDefault="006B52D4" w:rsidP="008F57DD">
      <w:pPr>
        <w:pStyle w:val="a4"/>
        <w:numPr>
          <w:ilvl w:val="0"/>
          <w:numId w:val="61"/>
        </w:numPr>
        <w:tabs>
          <w:tab w:val="left" w:pos="985"/>
        </w:tabs>
        <w:ind w:right="908" w:firstLine="0"/>
        <w:rPr>
          <w:sz w:val="24"/>
        </w:rPr>
      </w:pPr>
      <w:r>
        <w:rPr>
          <w:sz w:val="24"/>
        </w:rPr>
        <w:t>присоставленииучебногопланаирасписаниядолженбытьсделанакцентнанелинейность,наличиеэлективных компонентов,вариативность,индивидуализацию.</w:t>
      </w:r>
    </w:p>
    <w:p w:rsidR="007375A2" w:rsidRDefault="006B52D4" w:rsidP="008F57DD">
      <w:pPr>
        <w:pStyle w:val="a3"/>
        <w:ind w:right="904"/>
      </w:pPr>
      <w:r>
        <w:t>Врезультатеизучениябазовыхидополнительныхучебныхпредметов,атакжевходевнеурочнойдеятельностиувыпускниковосновнойшколыбудутсформированыпознавательные, коммуникативные и регулятивные УУД как основа учебного сотрудничестваиуменияучитьсявобщении.</w:t>
      </w:r>
    </w:p>
    <w:p w:rsidR="007375A2" w:rsidRDefault="006B52D4" w:rsidP="008F57DD">
      <w:pPr>
        <w:pStyle w:val="a3"/>
        <w:ind w:right="937"/>
      </w:pPr>
      <w:r>
        <w:t>Основным условием реализации программы является готовность учителя к использованиюУУД,включающаявсебя:</w:t>
      </w:r>
    </w:p>
    <w:p w:rsidR="007375A2" w:rsidRDefault="006B52D4" w:rsidP="008F57DD">
      <w:pPr>
        <w:pStyle w:val="a3"/>
        <w:spacing w:before="23" w:line="272" w:lineRule="exact"/>
        <w:ind w:left="980"/>
      </w:pPr>
      <w:r>
        <w:rPr>
          <w:noProof/>
          <w:lang w:eastAsia="ru-RU"/>
        </w:rPr>
        <w:drawing>
          <wp:anchor distT="0" distB="0" distL="0" distR="0" simplePos="0" relativeHeight="251799552" behindDoc="1" locked="0" layoutInCell="1" allowOverlap="1">
            <wp:simplePos x="0" y="0"/>
            <wp:positionH relativeFrom="page">
              <wp:posOffset>630555</wp:posOffset>
            </wp:positionH>
            <wp:positionV relativeFrom="paragraph">
              <wp:posOffset>20359</wp:posOffset>
            </wp:positionV>
            <wp:extent cx="234950" cy="342900"/>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3" cstate="print"/>
                    <a:stretch>
                      <a:fillRect/>
                    </a:stretch>
                  </pic:blipFill>
                  <pic:spPr>
                    <a:xfrm>
                      <a:off x="0" y="0"/>
                      <a:ext cx="234950" cy="342900"/>
                    </a:xfrm>
                    <a:prstGeom prst="rect">
                      <a:avLst/>
                    </a:prstGeom>
                  </pic:spPr>
                </pic:pic>
              </a:graphicData>
            </a:graphic>
          </wp:anchor>
        </w:drawing>
      </w:r>
      <w:r>
        <w:rPr>
          <w:spacing w:val="-1"/>
        </w:rPr>
        <w:t>владениесодержанием</w:t>
      </w:r>
      <w:r>
        <w:t>каждогоизУУДисвязеймеждуними;</w:t>
      </w:r>
    </w:p>
    <w:p w:rsidR="007375A2" w:rsidRDefault="006B52D4" w:rsidP="008F57DD">
      <w:pPr>
        <w:pStyle w:val="a3"/>
        <w:ind w:right="929" w:firstLine="428"/>
      </w:pPr>
      <w:r>
        <w:t>умение выбирать УУД в зависимости от целей обучения, специфики учебного предмета,возрастныхособенностейучащихся;</w:t>
      </w:r>
    </w:p>
    <w:p w:rsidR="007375A2" w:rsidRDefault="006B52D4" w:rsidP="008F57DD">
      <w:pPr>
        <w:pStyle w:val="a3"/>
        <w:spacing w:before="3" w:line="237" w:lineRule="auto"/>
        <w:ind w:right="1311" w:firstLine="428"/>
      </w:pPr>
      <w:r>
        <w:rPr>
          <w:noProof/>
          <w:lang w:eastAsia="ru-RU"/>
        </w:rPr>
        <w:drawing>
          <wp:anchor distT="0" distB="0" distL="0" distR="0" simplePos="0" relativeHeight="251806720" behindDoc="1" locked="0" layoutInCell="1" allowOverlap="1">
            <wp:simplePos x="0" y="0"/>
            <wp:positionH relativeFrom="page">
              <wp:posOffset>648932</wp:posOffset>
            </wp:positionH>
            <wp:positionV relativeFrom="paragraph">
              <wp:posOffset>42007</wp:posOffset>
            </wp:positionV>
            <wp:extent cx="78104" cy="95853"/>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2" cstate="print"/>
                    <a:stretch>
                      <a:fillRect/>
                    </a:stretch>
                  </pic:blipFill>
                  <pic:spPr>
                    <a:xfrm>
                      <a:off x="0" y="0"/>
                      <a:ext cx="78104" cy="95853"/>
                    </a:xfrm>
                    <a:prstGeom prst="rect">
                      <a:avLst/>
                    </a:prstGeom>
                  </pic:spPr>
                </pic:pic>
              </a:graphicData>
            </a:graphic>
          </wp:anchor>
        </w:drawing>
      </w:r>
      <w:r>
        <w:t>способность организовать деятельность учащихся по формированию УУД, включая:выделение объективных условий правильного выполнения УУД, планирование качествавыполненияУУД(поформе,мереобщения,мереразвёрнутости,мересамостоятельности);</w:t>
      </w:r>
    </w:p>
    <w:p w:rsidR="007375A2" w:rsidRDefault="006B52D4" w:rsidP="008F57DD">
      <w:pPr>
        <w:pStyle w:val="a3"/>
        <w:spacing w:before="6"/>
        <w:ind w:right="2006" w:firstLine="424"/>
      </w:pPr>
      <w:r>
        <w:rPr>
          <w:noProof/>
          <w:lang w:eastAsia="ru-RU"/>
        </w:rPr>
        <w:drawing>
          <wp:anchor distT="0" distB="0" distL="0" distR="0" simplePos="0" relativeHeight="251813888" behindDoc="1" locked="0" layoutInCell="1" allowOverlap="1">
            <wp:simplePos x="0" y="0"/>
            <wp:positionH relativeFrom="page">
              <wp:posOffset>648932</wp:posOffset>
            </wp:positionH>
            <wp:positionV relativeFrom="paragraph">
              <wp:posOffset>46606</wp:posOffset>
            </wp:positionV>
            <wp:extent cx="78104" cy="95853"/>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2" cstate="print"/>
                    <a:stretch>
                      <a:fillRect/>
                    </a:stretch>
                  </pic:blipFill>
                  <pic:spPr>
                    <a:xfrm>
                      <a:off x="0" y="0"/>
                      <a:ext cx="78104" cy="95853"/>
                    </a:xfrm>
                    <a:prstGeom prst="rect">
                      <a:avLst/>
                    </a:prstGeom>
                  </pic:spPr>
                </pic:pic>
              </a:graphicData>
            </a:graphic>
          </wp:anchor>
        </w:drawing>
      </w:r>
      <w:r>
        <w:t>подбор учебных заданий и установление последовательности их предъявленияАлгоритмпроектированияУУДвпланированииучителя:</w:t>
      </w:r>
    </w:p>
    <w:p w:rsidR="007375A2" w:rsidRDefault="006B52D4" w:rsidP="008F57DD">
      <w:pPr>
        <w:pStyle w:val="a4"/>
        <w:numPr>
          <w:ilvl w:val="0"/>
          <w:numId w:val="60"/>
        </w:numPr>
        <w:tabs>
          <w:tab w:val="left" w:pos="856"/>
          <w:tab w:val="left" w:pos="857"/>
          <w:tab w:val="left" w:pos="1588"/>
          <w:tab w:val="left" w:pos="2592"/>
          <w:tab w:val="left" w:pos="3869"/>
          <w:tab w:val="left" w:pos="4205"/>
          <w:tab w:val="left" w:pos="5313"/>
          <w:tab w:val="left" w:pos="6481"/>
          <w:tab w:val="left" w:pos="7730"/>
          <w:tab w:val="left" w:pos="9126"/>
        </w:tabs>
        <w:spacing w:before="1"/>
        <w:ind w:right="927" w:firstLine="0"/>
        <w:rPr>
          <w:i/>
          <w:sz w:val="24"/>
        </w:rPr>
      </w:pPr>
      <w:r>
        <w:rPr>
          <w:sz w:val="24"/>
        </w:rPr>
        <w:t>УУД</w:t>
      </w:r>
      <w:r>
        <w:rPr>
          <w:sz w:val="24"/>
        </w:rPr>
        <w:tab/>
        <w:t>должно</w:t>
      </w:r>
      <w:r>
        <w:rPr>
          <w:sz w:val="24"/>
        </w:rPr>
        <w:tab/>
        <w:t>выступать</w:t>
      </w:r>
      <w:r>
        <w:rPr>
          <w:sz w:val="24"/>
        </w:rPr>
        <w:tab/>
        <w:t>в</w:t>
      </w:r>
      <w:r>
        <w:rPr>
          <w:sz w:val="24"/>
        </w:rPr>
        <w:tab/>
        <w:t>качестве</w:t>
      </w:r>
      <w:r>
        <w:rPr>
          <w:sz w:val="24"/>
        </w:rPr>
        <w:tab/>
        <w:t>предмета</w:t>
      </w:r>
      <w:r>
        <w:rPr>
          <w:sz w:val="24"/>
        </w:rPr>
        <w:tab/>
        <w:t>обучения:</w:t>
      </w:r>
      <w:r>
        <w:rPr>
          <w:sz w:val="24"/>
        </w:rPr>
        <w:tab/>
        <w:t>выделяться</w:t>
      </w:r>
      <w:r>
        <w:rPr>
          <w:sz w:val="24"/>
        </w:rPr>
        <w:tab/>
      </w:r>
      <w:r>
        <w:rPr>
          <w:spacing w:val="-2"/>
          <w:sz w:val="24"/>
        </w:rPr>
        <w:t>поурочном</w:t>
      </w:r>
      <w:r>
        <w:rPr>
          <w:sz w:val="24"/>
        </w:rPr>
        <w:t>планировании и должно являться инструментом или способом достижения цели урока.</w:t>
      </w:r>
      <w:r>
        <w:rPr>
          <w:i/>
          <w:sz w:val="24"/>
        </w:rPr>
        <w:t>Действияучителяприпланировании:</w:t>
      </w:r>
    </w:p>
    <w:p w:rsidR="007375A2" w:rsidRDefault="006B52D4" w:rsidP="008F57DD">
      <w:pPr>
        <w:pStyle w:val="a4"/>
        <w:numPr>
          <w:ilvl w:val="0"/>
          <w:numId w:val="59"/>
        </w:numPr>
        <w:tabs>
          <w:tab w:val="left" w:pos="1588"/>
          <w:tab w:val="left" w:pos="1589"/>
        </w:tabs>
        <w:spacing w:before="2" w:line="237" w:lineRule="auto"/>
        <w:ind w:right="1488" w:firstLine="0"/>
        <w:rPr>
          <w:sz w:val="24"/>
        </w:rPr>
      </w:pPr>
      <w:r>
        <w:rPr>
          <w:sz w:val="24"/>
        </w:rPr>
        <w:t>ВыбратьУУДвсоответствиисцельюурока,спецификойучебногопредмета,возрастнымиособенностямиучащихся.</w:t>
      </w:r>
    </w:p>
    <w:p w:rsidR="007375A2" w:rsidRDefault="006B52D4" w:rsidP="008F57DD">
      <w:pPr>
        <w:pStyle w:val="a4"/>
        <w:numPr>
          <w:ilvl w:val="0"/>
          <w:numId w:val="59"/>
        </w:numPr>
        <w:tabs>
          <w:tab w:val="left" w:pos="1476"/>
          <w:tab w:val="left" w:pos="1477"/>
        </w:tabs>
        <w:spacing w:before="4"/>
        <w:ind w:left="1476" w:hanging="925"/>
        <w:rPr>
          <w:sz w:val="24"/>
        </w:rPr>
      </w:pPr>
      <w:r>
        <w:rPr>
          <w:sz w:val="24"/>
        </w:rPr>
        <w:t>ВыделятьвремядляформированияУУДвграницахучебногозанятияилиурока.</w:t>
      </w:r>
    </w:p>
    <w:p w:rsidR="007375A2" w:rsidRDefault="006B52D4" w:rsidP="008F57DD">
      <w:pPr>
        <w:pStyle w:val="a4"/>
        <w:numPr>
          <w:ilvl w:val="0"/>
          <w:numId w:val="59"/>
        </w:numPr>
        <w:tabs>
          <w:tab w:val="left" w:pos="1548"/>
          <w:tab w:val="left" w:pos="1549"/>
        </w:tabs>
        <w:ind w:right="927" w:firstLine="0"/>
        <w:rPr>
          <w:sz w:val="24"/>
        </w:rPr>
      </w:pPr>
      <w:r>
        <w:rPr>
          <w:sz w:val="24"/>
        </w:rPr>
        <w:t>Определятьприёмы,методы,способыиформыорганизациидеятельностиучащихся дляформированияУУД.</w:t>
      </w:r>
    </w:p>
    <w:p w:rsidR="007375A2" w:rsidRDefault="006B52D4" w:rsidP="008F57DD">
      <w:pPr>
        <w:pStyle w:val="a4"/>
        <w:numPr>
          <w:ilvl w:val="0"/>
          <w:numId w:val="59"/>
        </w:numPr>
        <w:tabs>
          <w:tab w:val="left" w:pos="1568"/>
          <w:tab w:val="left" w:pos="1569"/>
        </w:tabs>
        <w:ind w:right="909" w:firstLine="0"/>
        <w:rPr>
          <w:sz w:val="24"/>
        </w:rPr>
      </w:pPr>
      <w:r>
        <w:rPr>
          <w:sz w:val="24"/>
        </w:rPr>
        <w:t>Проводитьзанятиявразнообразныхформах:урокиодновозрастныеиразновозрастные;занятия,тренинги,проекты,практики,конференции,выездныесессии(школы) и пр., с постепенным расширением возможностей обучающихся осуществлять выборуровня ихарактерасамостоятельнойработы.</w:t>
      </w:r>
    </w:p>
    <w:p w:rsidR="007375A2" w:rsidRDefault="006B52D4" w:rsidP="008F57DD">
      <w:pPr>
        <w:pStyle w:val="a4"/>
        <w:numPr>
          <w:ilvl w:val="0"/>
          <w:numId w:val="59"/>
        </w:numPr>
        <w:tabs>
          <w:tab w:val="left" w:pos="1656"/>
          <w:tab w:val="left" w:pos="1657"/>
        </w:tabs>
        <w:ind w:right="908" w:firstLine="0"/>
        <w:rPr>
          <w:sz w:val="24"/>
        </w:rPr>
      </w:pPr>
      <w:r>
        <w:rPr>
          <w:sz w:val="24"/>
        </w:rPr>
        <w:t>Спроектировать содержания деятельности учащихся для формирования УУД черезиспользованиесистемыразнообразныхзадачисредствеёрешения.</w:t>
      </w:r>
    </w:p>
    <w:p w:rsidR="007375A2" w:rsidRDefault="006B52D4" w:rsidP="008F57DD">
      <w:pPr>
        <w:pStyle w:val="a4"/>
        <w:numPr>
          <w:ilvl w:val="0"/>
          <w:numId w:val="59"/>
        </w:numPr>
        <w:tabs>
          <w:tab w:val="left" w:pos="1552"/>
          <w:tab w:val="left" w:pos="1553"/>
        </w:tabs>
        <w:ind w:right="908" w:firstLine="0"/>
        <w:rPr>
          <w:sz w:val="24"/>
        </w:rPr>
      </w:pPr>
      <w:r>
        <w:rPr>
          <w:sz w:val="24"/>
        </w:rPr>
        <w:t>Запланироватьрефлексивныеформыконтроляисамоконтроляучащихсядляопределенияуровня освоенияучебного материала иУУД.</w:t>
      </w:r>
    </w:p>
    <w:p w:rsidR="007375A2" w:rsidRDefault="006B52D4" w:rsidP="008F57DD">
      <w:pPr>
        <w:pStyle w:val="a4"/>
        <w:numPr>
          <w:ilvl w:val="0"/>
          <w:numId w:val="59"/>
        </w:numPr>
        <w:tabs>
          <w:tab w:val="left" w:pos="1480"/>
          <w:tab w:val="left" w:pos="1481"/>
        </w:tabs>
        <w:spacing w:before="7" w:line="237" w:lineRule="auto"/>
        <w:ind w:right="906" w:firstLine="0"/>
        <w:rPr>
          <w:sz w:val="24"/>
        </w:rPr>
      </w:pPr>
      <w:r>
        <w:rPr>
          <w:sz w:val="24"/>
        </w:rPr>
        <w:t>Дляформированияуниверсальныхучебныхдействий(ориентировка,преобразованиематериала,контрольиоценка)используетсясистемаучебныхзадачиситуаций.</w:t>
      </w:r>
    </w:p>
    <w:p w:rsidR="007375A2" w:rsidRDefault="006B52D4" w:rsidP="008F57DD">
      <w:pPr>
        <w:pStyle w:val="a3"/>
        <w:spacing w:before="2"/>
        <w:ind w:right="915"/>
      </w:pPr>
      <w:r>
        <w:t>Решение задачи формирования УУД в основной школе происходит не только на занятиях поотдельнымучебным предметам, но и в ходе внеурочной деятельности, а также в рамкахфакультативов,кружков,элективов.</w:t>
      </w:r>
    </w:p>
    <w:p w:rsidR="007375A2" w:rsidRDefault="006B52D4" w:rsidP="008F57DD">
      <w:pPr>
        <w:spacing w:before="8" w:line="272" w:lineRule="exact"/>
        <w:ind w:left="552"/>
        <w:jc w:val="both"/>
        <w:rPr>
          <w:i/>
          <w:sz w:val="24"/>
        </w:rPr>
      </w:pPr>
      <w:r>
        <w:rPr>
          <w:i/>
          <w:sz w:val="24"/>
        </w:rPr>
        <w:t>Типовыезадачипримененияуниверсальныхучебныхдействий</w:t>
      </w:r>
    </w:p>
    <w:p w:rsidR="007375A2" w:rsidRDefault="006B52D4" w:rsidP="008F57DD">
      <w:pPr>
        <w:pStyle w:val="a3"/>
        <w:ind w:right="902"/>
      </w:pPr>
      <w:r>
        <w:t>Задачи на применение УУД могут строиться как на материале учебных предметов, так и напрактическихситуациях,встречающихсявжизниобучающегосяиимеющихдлянегозначение(экология,молодежныесубкультуры,бытовыепрактико-ориентированныеситуации,логистикаидр.).</w:t>
      </w:r>
    </w:p>
    <w:p w:rsidR="007375A2" w:rsidRDefault="006B52D4" w:rsidP="008F57DD">
      <w:pPr>
        <w:pStyle w:val="a3"/>
        <w:spacing w:before="5" w:line="274" w:lineRule="exact"/>
      </w:pPr>
      <w:r>
        <w:t>Различаютсядватипазаданий,связанныхсУУД:</w:t>
      </w:r>
    </w:p>
    <w:p w:rsidR="007375A2" w:rsidRDefault="006B52D4" w:rsidP="0034754E">
      <w:pPr>
        <w:pStyle w:val="a4"/>
        <w:numPr>
          <w:ilvl w:val="0"/>
          <w:numId w:val="87"/>
        </w:numPr>
        <w:tabs>
          <w:tab w:val="left" w:pos="837"/>
        </w:tabs>
        <w:spacing w:line="272" w:lineRule="exact"/>
        <w:ind w:left="836" w:hanging="285"/>
        <w:rPr>
          <w:sz w:val="20"/>
        </w:rPr>
      </w:pPr>
      <w:r>
        <w:rPr>
          <w:sz w:val="24"/>
        </w:rPr>
        <w:t>задания,позволяющиеврамкахобразовательнойдеятельностисформироватьУУД;</w:t>
      </w:r>
    </w:p>
    <w:p w:rsidR="007375A2" w:rsidRDefault="006B52D4" w:rsidP="0034754E">
      <w:pPr>
        <w:pStyle w:val="a4"/>
        <w:numPr>
          <w:ilvl w:val="0"/>
          <w:numId w:val="87"/>
        </w:numPr>
        <w:tabs>
          <w:tab w:val="left" w:pos="837"/>
        </w:tabs>
        <w:spacing w:line="274" w:lineRule="exact"/>
        <w:ind w:left="836" w:hanging="285"/>
        <w:rPr>
          <w:sz w:val="20"/>
        </w:rPr>
      </w:pPr>
      <w:r>
        <w:rPr>
          <w:spacing w:val="-1"/>
          <w:sz w:val="24"/>
        </w:rPr>
        <w:t>задания,позволяющиедиагностировать</w:t>
      </w:r>
      <w:r>
        <w:rPr>
          <w:sz w:val="24"/>
        </w:rPr>
        <w:t>уровеньсформированностиУУД.</w:t>
      </w:r>
    </w:p>
    <w:p w:rsidR="007375A2" w:rsidRDefault="006B52D4" w:rsidP="008F57DD">
      <w:pPr>
        <w:pStyle w:val="a3"/>
        <w:ind w:right="840"/>
      </w:pPr>
      <w:r>
        <w:t>Впервомслучаезаданиеможетбытьнаправленонаформированиецелойгруппысвязанныхдругсдругомуниверсальныхучебныхдействий.Действиямогутотноситьсякаккодной</w:t>
      </w:r>
    </w:p>
    <w:p w:rsidR="007375A2" w:rsidRDefault="007375A2" w:rsidP="008F57DD">
      <w:pPr>
        <w:jc w:val="both"/>
        <w:sectPr w:rsidR="007375A2">
          <w:pgSz w:w="11920" w:h="16860"/>
          <w:pgMar w:top="420" w:right="300" w:bottom="280" w:left="440" w:header="720" w:footer="720" w:gutter="0"/>
          <w:cols w:space="720"/>
        </w:sectPr>
      </w:pPr>
    </w:p>
    <w:p w:rsidR="007375A2" w:rsidRDefault="006B52D4" w:rsidP="008F57DD">
      <w:pPr>
        <w:pStyle w:val="a3"/>
        <w:spacing w:before="72"/>
      </w:pPr>
      <w:r>
        <w:lastRenderedPageBreak/>
        <w:t>категории(например,регулятивные),такикразным.</w:t>
      </w:r>
    </w:p>
    <w:p w:rsidR="007375A2" w:rsidRDefault="006B52D4" w:rsidP="008F57DD">
      <w:pPr>
        <w:pStyle w:val="a3"/>
        <w:spacing w:before="72" w:line="244" w:lineRule="auto"/>
        <w:ind w:right="840"/>
      </w:pPr>
      <w:r>
        <w:t>Вовтором случаезаданиеможет бытьсконструированотаким образом,чтобы проявлятьспособностьобучающегосяприменятькакое-токонкретное универсальное учебноедействие.</w:t>
      </w:r>
    </w:p>
    <w:p w:rsidR="007375A2" w:rsidRDefault="006B52D4" w:rsidP="008F57DD">
      <w:pPr>
        <w:pStyle w:val="a3"/>
        <w:ind w:right="1684"/>
      </w:pPr>
      <w:r>
        <w:t>На уровне основного общего образования используются, в том числе следующие типызадач:</w:t>
      </w:r>
    </w:p>
    <w:p w:rsidR="007375A2" w:rsidRDefault="006B52D4" w:rsidP="008F57DD">
      <w:pPr>
        <w:pStyle w:val="a4"/>
        <w:numPr>
          <w:ilvl w:val="1"/>
          <w:numId w:val="59"/>
        </w:numPr>
        <w:tabs>
          <w:tab w:val="left" w:pos="2184"/>
          <w:tab w:val="left" w:pos="2185"/>
        </w:tabs>
        <w:rPr>
          <w:i/>
          <w:sz w:val="24"/>
        </w:rPr>
      </w:pPr>
      <w:r>
        <w:rPr>
          <w:i/>
          <w:sz w:val="24"/>
        </w:rPr>
        <w:t>Задачи,формирующиекоммуникативныеУУД:</w:t>
      </w:r>
    </w:p>
    <w:p w:rsidR="007375A2" w:rsidRDefault="006B52D4" w:rsidP="008F57DD">
      <w:pPr>
        <w:pStyle w:val="a3"/>
        <w:ind w:left="2228"/>
      </w:pPr>
      <w:r>
        <w:rPr>
          <w:noProof/>
          <w:lang w:eastAsia="ru-RU"/>
        </w:rPr>
        <w:drawing>
          <wp:anchor distT="0" distB="0" distL="0" distR="0" simplePos="0" relativeHeight="251464704" behindDoc="0" locked="0" layoutInCell="1" allowOverlap="1">
            <wp:simplePos x="0" y="0"/>
            <wp:positionH relativeFrom="page">
              <wp:posOffset>783626</wp:posOffset>
            </wp:positionH>
            <wp:positionV relativeFrom="paragraph">
              <wp:posOffset>51059</wp:posOffset>
            </wp:positionV>
            <wp:extent cx="77848" cy="96228"/>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9" cstate="print"/>
                    <a:stretch>
                      <a:fillRect/>
                    </a:stretch>
                  </pic:blipFill>
                  <pic:spPr>
                    <a:xfrm>
                      <a:off x="0" y="0"/>
                      <a:ext cx="77848" cy="96228"/>
                    </a:xfrm>
                    <a:prstGeom prst="rect">
                      <a:avLst/>
                    </a:prstGeom>
                  </pic:spPr>
                </pic:pic>
              </a:graphicData>
            </a:graphic>
          </wp:anchor>
        </w:drawing>
      </w:r>
      <w:r>
        <w:t>научетпозициипартнера;</w:t>
      </w:r>
    </w:p>
    <w:p w:rsidR="007375A2" w:rsidRDefault="006B52D4" w:rsidP="008F57DD">
      <w:pPr>
        <w:pStyle w:val="a3"/>
        <w:ind w:left="2228"/>
      </w:pPr>
      <w:r>
        <w:rPr>
          <w:noProof/>
          <w:lang w:eastAsia="ru-RU"/>
        </w:rPr>
        <w:drawing>
          <wp:anchor distT="0" distB="0" distL="0" distR="0" simplePos="0" relativeHeight="251471872" behindDoc="0" locked="0" layoutInCell="1" allowOverlap="1">
            <wp:simplePos x="0" y="0"/>
            <wp:positionH relativeFrom="page">
              <wp:posOffset>783626</wp:posOffset>
            </wp:positionH>
            <wp:positionV relativeFrom="paragraph">
              <wp:posOffset>51059</wp:posOffset>
            </wp:positionV>
            <wp:extent cx="77848" cy="96228"/>
            <wp:effectExtent l="0" t="0" r="0" b="0"/>
            <wp:wrapNone/>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9" cstate="print"/>
                    <a:stretch>
                      <a:fillRect/>
                    </a:stretch>
                  </pic:blipFill>
                  <pic:spPr>
                    <a:xfrm>
                      <a:off x="0" y="0"/>
                      <a:ext cx="77848" cy="96228"/>
                    </a:xfrm>
                    <a:prstGeom prst="rect">
                      <a:avLst/>
                    </a:prstGeom>
                  </pic:spPr>
                </pic:pic>
              </a:graphicData>
            </a:graphic>
          </wp:anchor>
        </w:drawing>
      </w:r>
      <w:r>
        <w:t>наорганизациюиосуществлениесотрудничества;</w:t>
      </w:r>
    </w:p>
    <w:p w:rsidR="007375A2" w:rsidRDefault="006B52D4" w:rsidP="008F57DD">
      <w:pPr>
        <w:pStyle w:val="a3"/>
        <w:ind w:left="2228" w:right="1571"/>
      </w:pPr>
      <w:r>
        <w:rPr>
          <w:noProof/>
          <w:lang w:eastAsia="ru-RU"/>
        </w:rPr>
        <w:drawing>
          <wp:anchor distT="0" distB="0" distL="0" distR="0" simplePos="0" relativeHeight="251479040" behindDoc="0" locked="0" layoutInCell="1" allowOverlap="1">
            <wp:simplePos x="0" y="0"/>
            <wp:positionH relativeFrom="page">
              <wp:posOffset>783626</wp:posOffset>
            </wp:positionH>
            <wp:positionV relativeFrom="paragraph">
              <wp:posOffset>51058</wp:posOffset>
            </wp:positionV>
            <wp:extent cx="77848" cy="96228"/>
            <wp:effectExtent l="0" t="0" r="0" b="0"/>
            <wp:wrapNone/>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9"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251486208" behindDoc="0" locked="0" layoutInCell="1" allowOverlap="1">
            <wp:simplePos x="0" y="0"/>
            <wp:positionH relativeFrom="page">
              <wp:posOffset>783626</wp:posOffset>
            </wp:positionH>
            <wp:positionV relativeFrom="paragraph">
              <wp:posOffset>226318</wp:posOffset>
            </wp:positionV>
            <wp:extent cx="77848" cy="96228"/>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9" cstate="print"/>
                    <a:stretch>
                      <a:fillRect/>
                    </a:stretch>
                  </pic:blipFill>
                  <pic:spPr>
                    <a:xfrm>
                      <a:off x="0" y="0"/>
                      <a:ext cx="77848" cy="96228"/>
                    </a:xfrm>
                    <a:prstGeom prst="rect">
                      <a:avLst/>
                    </a:prstGeom>
                  </pic:spPr>
                </pic:pic>
              </a:graphicData>
            </a:graphic>
          </wp:anchor>
        </w:drawing>
      </w:r>
      <w:r>
        <w:rPr>
          <w:spacing w:val="-1"/>
        </w:rPr>
        <w:t>напередачу</w:t>
      </w:r>
      <w:r>
        <w:t>информациииотображениепредметногосодержания;тренингикоммуникативныхнавыков;</w:t>
      </w:r>
    </w:p>
    <w:p w:rsidR="007375A2" w:rsidRDefault="006B52D4" w:rsidP="008F57DD">
      <w:pPr>
        <w:pStyle w:val="a3"/>
        <w:ind w:left="2228"/>
      </w:pPr>
      <w:r>
        <w:rPr>
          <w:noProof/>
          <w:lang w:eastAsia="ru-RU"/>
        </w:rPr>
        <w:drawing>
          <wp:anchor distT="0" distB="0" distL="0" distR="0" simplePos="0" relativeHeight="251493376" behindDoc="0" locked="0" layoutInCell="1" allowOverlap="1">
            <wp:simplePos x="0" y="0"/>
            <wp:positionH relativeFrom="page">
              <wp:posOffset>783626</wp:posOffset>
            </wp:positionH>
            <wp:positionV relativeFrom="paragraph">
              <wp:posOffset>50805</wp:posOffset>
            </wp:positionV>
            <wp:extent cx="77848" cy="96228"/>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9" cstate="print"/>
                    <a:stretch>
                      <a:fillRect/>
                    </a:stretch>
                  </pic:blipFill>
                  <pic:spPr>
                    <a:xfrm>
                      <a:off x="0" y="0"/>
                      <a:ext cx="77848" cy="96228"/>
                    </a:xfrm>
                    <a:prstGeom prst="rect">
                      <a:avLst/>
                    </a:prstGeom>
                  </pic:spPr>
                </pic:pic>
              </a:graphicData>
            </a:graphic>
          </wp:anchor>
        </w:drawing>
      </w:r>
      <w:r>
        <w:t>ролевыеигры.</w:t>
      </w:r>
    </w:p>
    <w:p w:rsidR="007375A2" w:rsidRDefault="006B52D4" w:rsidP="008F57DD">
      <w:pPr>
        <w:pStyle w:val="a4"/>
        <w:numPr>
          <w:ilvl w:val="1"/>
          <w:numId w:val="59"/>
        </w:numPr>
        <w:tabs>
          <w:tab w:val="left" w:pos="2184"/>
          <w:tab w:val="left" w:pos="2185"/>
        </w:tabs>
        <w:rPr>
          <w:i/>
          <w:sz w:val="24"/>
        </w:rPr>
      </w:pPr>
      <w:r>
        <w:rPr>
          <w:i/>
          <w:sz w:val="24"/>
        </w:rPr>
        <w:t>Задачи,формирующиепознавательныеУУД:</w:t>
      </w:r>
    </w:p>
    <w:p w:rsidR="007375A2" w:rsidRDefault="006B52D4" w:rsidP="008F57DD">
      <w:pPr>
        <w:pStyle w:val="a3"/>
        <w:ind w:left="2228" w:right="2323"/>
      </w:pPr>
      <w:r>
        <w:rPr>
          <w:noProof/>
          <w:lang w:eastAsia="ru-RU"/>
        </w:rPr>
        <w:drawing>
          <wp:anchor distT="0" distB="0" distL="0" distR="0" simplePos="0" relativeHeight="251500544" behindDoc="0" locked="0" layoutInCell="1" allowOverlap="1">
            <wp:simplePos x="0" y="0"/>
            <wp:positionH relativeFrom="page">
              <wp:posOffset>783626</wp:posOffset>
            </wp:positionH>
            <wp:positionV relativeFrom="paragraph">
              <wp:posOffset>50805</wp:posOffset>
            </wp:positionV>
            <wp:extent cx="77848" cy="96228"/>
            <wp:effectExtent l="0" t="0" r="0" b="0"/>
            <wp:wrapNone/>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9"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251507712" behindDoc="0" locked="0" layoutInCell="1" allowOverlap="1">
            <wp:simplePos x="0" y="0"/>
            <wp:positionH relativeFrom="page">
              <wp:posOffset>783626</wp:posOffset>
            </wp:positionH>
            <wp:positionV relativeFrom="paragraph">
              <wp:posOffset>226065</wp:posOffset>
            </wp:positionV>
            <wp:extent cx="77848" cy="96228"/>
            <wp:effectExtent l="0" t="0" r="0" b="0"/>
            <wp:wrapNone/>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9" cstate="print"/>
                    <a:stretch>
                      <a:fillRect/>
                    </a:stretch>
                  </pic:blipFill>
                  <pic:spPr>
                    <a:xfrm>
                      <a:off x="0" y="0"/>
                      <a:ext cx="77848" cy="96228"/>
                    </a:xfrm>
                    <a:prstGeom prst="rect">
                      <a:avLst/>
                    </a:prstGeom>
                  </pic:spPr>
                </pic:pic>
              </a:graphicData>
            </a:graphic>
          </wp:anchor>
        </w:drawing>
      </w:r>
      <w:r>
        <w:t>проектынавыстраиваниестратегиипоискарешениязадач;задачинасериацию,сравнение,оценивание;</w:t>
      </w:r>
    </w:p>
    <w:p w:rsidR="007375A2" w:rsidRDefault="006B52D4" w:rsidP="008F57DD">
      <w:pPr>
        <w:pStyle w:val="a3"/>
        <w:ind w:left="2228" w:right="4587"/>
      </w:pPr>
      <w:r>
        <w:rPr>
          <w:noProof/>
          <w:lang w:eastAsia="ru-RU"/>
        </w:rPr>
        <w:drawing>
          <wp:anchor distT="0" distB="0" distL="0" distR="0" simplePos="0" relativeHeight="251514880" behindDoc="0" locked="0" layoutInCell="1" allowOverlap="1">
            <wp:simplePos x="0" y="0"/>
            <wp:positionH relativeFrom="page">
              <wp:posOffset>783626</wp:posOffset>
            </wp:positionH>
            <wp:positionV relativeFrom="paragraph">
              <wp:posOffset>50805</wp:posOffset>
            </wp:positionV>
            <wp:extent cx="77848" cy="96228"/>
            <wp:effectExtent l="0" t="0" r="0" b="0"/>
            <wp:wrapNone/>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9"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251522048" behindDoc="0" locked="0" layoutInCell="1" allowOverlap="1">
            <wp:simplePos x="0" y="0"/>
            <wp:positionH relativeFrom="page">
              <wp:posOffset>783626</wp:posOffset>
            </wp:positionH>
            <wp:positionV relativeFrom="paragraph">
              <wp:posOffset>226065</wp:posOffset>
            </wp:positionV>
            <wp:extent cx="77848" cy="96228"/>
            <wp:effectExtent l="0" t="0" r="0" b="0"/>
            <wp:wrapNone/>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9" cstate="print"/>
                    <a:stretch>
                      <a:fillRect/>
                    </a:stretch>
                  </pic:blipFill>
                  <pic:spPr>
                    <a:xfrm>
                      <a:off x="0" y="0"/>
                      <a:ext cx="77848" cy="96228"/>
                    </a:xfrm>
                    <a:prstGeom prst="rect">
                      <a:avLst/>
                    </a:prstGeom>
                  </pic:spPr>
                </pic:pic>
              </a:graphicData>
            </a:graphic>
          </wp:anchor>
        </w:drawing>
      </w:r>
      <w:r>
        <w:t>проведение теоретического исследования;смысловоечтение.</w:t>
      </w:r>
    </w:p>
    <w:p w:rsidR="007375A2" w:rsidRDefault="006B52D4" w:rsidP="008F57DD">
      <w:pPr>
        <w:pStyle w:val="a4"/>
        <w:numPr>
          <w:ilvl w:val="1"/>
          <w:numId w:val="59"/>
        </w:numPr>
        <w:tabs>
          <w:tab w:val="left" w:pos="2184"/>
          <w:tab w:val="left" w:pos="2185"/>
        </w:tabs>
        <w:rPr>
          <w:i/>
          <w:sz w:val="24"/>
        </w:rPr>
      </w:pPr>
      <w:r>
        <w:rPr>
          <w:i/>
          <w:sz w:val="24"/>
        </w:rPr>
        <w:t>Задачи,формирующиерегулятивныеУУД:</w:t>
      </w:r>
    </w:p>
    <w:p w:rsidR="007375A2" w:rsidRDefault="006B52D4" w:rsidP="008F57DD">
      <w:pPr>
        <w:pStyle w:val="a3"/>
        <w:ind w:left="2228"/>
      </w:pPr>
      <w:r>
        <w:rPr>
          <w:noProof/>
          <w:lang w:eastAsia="ru-RU"/>
        </w:rPr>
        <w:drawing>
          <wp:anchor distT="0" distB="0" distL="0" distR="0" simplePos="0" relativeHeight="251529216" behindDoc="0" locked="0" layoutInCell="1" allowOverlap="1">
            <wp:simplePos x="0" y="0"/>
            <wp:positionH relativeFrom="page">
              <wp:posOffset>783626</wp:posOffset>
            </wp:positionH>
            <wp:positionV relativeFrom="paragraph">
              <wp:posOffset>50423</wp:posOffset>
            </wp:positionV>
            <wp:extent cx="77848" cy="96228"/>
            <wp:effectExtent l="0" t="0" r="0" b="0"/>
            <wp:wrapNone/>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9" cstate="print"/>
                    <a:stretch>
                      <a:fillRect/>
                    </a:stretch>
                  </pic:blipFill>
                  <pic:spPr>
                    <a:xfrm>
                      <a:off x="0" y="0"/>
                      <a:ext cx="77848" cy="96228"/>
                    </a:xfrm>
                    <a:prstGeom prst="rect">
                      <a:avLst/>
                    </a:prstGeom>
                  </pic:spPr>
                </pic:pic>
              </a:graphicData>
            </a:graphic>
          </wp:anchor>
        </w:drawing>
      </w:r>
      <w:r>
        <w:t>напланирование;</w:t>
      </w:r>
    </w:p>
    <w:p w:rsidR="007375A2" w:rsidRDefault="006B52D4" w:rsidP="008F57DD">
      <w:pPr>
        <w:pStyle w:val="a3"/>
        <w:ind w:left="2228" w:right="5975"/>
      </w:pPr>
      <w:r>
        <w:rPr>
          <w:noProof/>
          <w:lang w:eastAsia="ru-RU"/>
        </w:rPr>
        <w:drawing>
          <wp:anchor distT="0" distB="0" distL="0" distR="0" simplePos="0" relativeHeight="251536384" behindDoc="0" locked="0" layoutInCell="1" allowOverlap="1">
            <wp:simplePos x="0" y="0"/>
            <wp:positionH relativeFrom="page">
              <wp:posOffset>783626</wp:posOffset>
            </wp:positionH>
            <wp:positionV relativeFrom="paragraph">
              <wp:posOffset>50424</wp:posOffset>
            </wp:positionV>
            <wp:extent cx="77848" cy="96228"/>
            <wp:effectExtent l="0" t="0" r="0" b="0"/>
            <wp:wrapNone/>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9"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251543552" behindDoc="0" locked="0" layoutInCell="1" allowOverlap="1">
            <wp:simplePos x="0" y="0"/>
            <wp:positionH relativeFrom="page">
              <wp:posOffset>783626</wp:posOffset>
            </wp:positionH>
            <wp:positionV relativeFrom="paragraph">
              <wp:posOffset>225684</wp:posOffset>
            </wp:positionV>
            <wp:extent cx="77848" cy="96228"/>
            <wp:effectExtent l="0" t="0" r="0" b="0"/>
            <wp:wrapNone/>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png"/>
                    <pic:cNvPicPr/>
                  </pic:nvPicPr>
                  <pic:blipFill>
                    <a:blip r:embed="rId9" cstate="print"/>
                    <a:stretch>
                      <a:fillRect/>
                    </a:stretch>
                  </pic:blipFill>
                  <pic:spPr>
                    <a:xfrm>
                      <a:off x="0" y="0"/>
                      <a:ext cx="77848" cy="96228"/>
                    </a:xfrm>
                    <a:prstGeom prst="rect">
                      <a:avLst/>
                    </a:prstGeom>
                  </pic:spPr>
                </pic:pic>
              </a:graphicData>
            </a:graphic>
          </wp:anchor>
        </w:drawing>
      </w:r>
      <w:r>
        <w:t>наориентировкувситуации;напрогнозирование;</w:t>
      </w:r>
    </w:p>
    <w:p w:rsidR="007375A2" w:rsidRDefault="006B52D4" w:rsidP="008F57DD">
      <w:pPr>
        <w:pStyle w:val="a3"/>
        <w:ind w:left="2228"/>
      </w:pPr>
      <w:r>
        <w:rPr>
          <w:noProof/>
          <w:lang w:eastAsia="ru-RU"/>
        </w:rPr>
        <w:drawing>
          <wp:anchor distT="0" distB="0" distL="0" distR="0" simplePos="0" relativeHeight="251550720" behindDoc="0" locked="0" layoutInCell="1" allowOverlap="1">
            <wp:simplePos x="0" y="0"/>
            <wp:positionH relativeFrom="page">
              <wp:posOffset>783626</wp:posOffset>
            </wp:positionH>
            <wp:positionV relativeFrom="paragraph">
              <wp:posOffset>50424</wp:posOffset>
            </wp:positionV>
            <wp:extent cx="77848" cy="96228"/>
            <wp:effectExtent l="0" t="0" r="0" b="0"/>
            <wp:wrapNone/>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9" cstate="print"/>
                    <a:stretch>
                      <a:fillRect/>
                    </a:stretch>
                  </pic:blipFill>
                  <pic:spPr>
                    <a:xfrm>
                      <a:off x="0" y="0"/>
                      <a:ext cx="77848" cy="96228"/>
                    </a:xfrm>
                    <a:prstGeom prst="rect">
                      <a:avLst/>
                    </a:prstGeom>
                  </pic:spPr>
                </pic:pic>
              </a:graphicData>
            </a:graphic>
          </wp:anchor>
        </w:drawing>
      </w:r>
      <w:r>
        <w:t>нацелеполагание;</w:t>
      </w:r>
    </w:p>
    <w:p w:rsidR="007375A2" w:rsidRDefault="006B52D4" w:rsidP="008F57DD">
      <w:pPr>
        <w:pStyle w:val="a3"/>
        <w:ind w:left="2228" w:right="6669"/>
      </w:pPr>
      <w:r>
        <w:rPr>
          <w:noProof/>
          <w:lang w:eastAsia="ru-RU"/>
        </w:rPr>
        <w:drawing>
          <wp:anchor distT="0" distB="0" distL="0" distR="0" simplePos="0" relativeHeight="251457536" behindDoc="0" locked="0" layoutInCell="1" allowOverlap="1">
            <wp:simplePos x="0" y="0"/>
            <wp:positionH relativeFrom="page">
              <wp:posOffset>783626</wp:posOffset>
            </wp:positionH>
            <wp:positionV relativeFrom="paragraph">
              <wp:posOffset>400944</wp:posOffset>
            </wp:positionV>
            <wp:extent cx="77673" cy="96012"/>
            <wp:effectExtent l="0" t="0" r="0" b="0"/>
            <wp:wrapTopAndBottom/>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9" cstate="print"/>
                    <a:stretch>
                      <a:fillRect/>
                    </a:stretch>
                  </pic:blipFill>
                  <pic:spPr>
                    <a:xfrm>
                      <a:off x="0" y="0"/>
                      <a:ext cx="77673" cy="96012"/>
                    </a:xfrm>
                    <a:prstGeom prst="rect">
                      <a:avLst/>
                    </a:prstGeom>
                  </pic:spPr>
                </pic:pic>
              </a:graphicData>
            </a:graphic>
          </wp:anchor>
        </w:drawing>
      </w:r>
      <w:r>
        <w:rPr>
          <w:noProof/>
          <w:lang w:eastAsia="ru-RU"/>
        </w:rPr>
        <w:drawing>
          <wp:anchor distT="0" distB="0" distL="0" distR="0" simplePos="0" relativeHeight="251557888" behindDoc="0" locked="0" layoutInCell="1" allowOverlap="1">
            <wp:simplePos x="0" y="0"/>
            <wp:positionH relativeFrom="page">
              <wp:posOffset>783626</wp:posOffset>
            </wp:positionH>
            <wp:positionV relativeFrom="paragraph">
              <wp:posOffset>50424</wp:posOffset>
            </wp:positionV>
            <wp:extent cx="77848" cy="96228"/>
            <wp:effectExtent l="0" t="0" r="0" b="0"/>
            <wp:wrapNone/>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9"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251565056" behindDoc="0" locked="0" layoutInCell="1" allowOverlap="1">
            <wp:simplePos x="0" y="0"/>
            <wp:positionH relativeFrom="page">
              <wp:posOffset>783626</wp:posOffset>
            </wp:positionH>
            <wp:positionV relativeFrom="paragraph">
              <wp:posOffset>225684</wp:posOffset>
            </wp:positionV>
            <wp:extent cx="77848" cy="96228"/>
            <wp:effectExtent l="0" t="0" r="0" b="0"/>
            <wp:wrapNone/>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9" cstate="print"/>
                    <a:stretch>
                      <a:fillRect/>
                    </a:stretch>
                  </pic:blipFill>
                  <pic:spPr>
                    <a:xfrm>
                      <a:off x="0" y="0"/>
                      <a:ext cx="77848" cy="96228"/>
                    </a:xfrm>
                    <a:prstGeom prst="rect">
                      <a:avLst/>
                    </a:prstGeom>
                  </pic:spPr>
                </pic:pic>
              </a:graphicData>
            </a:graphic>
          </wp:anchor>
        </w:drawing>
      </w:r>
      <w:r>
        <w:t>на принятие решения;насамоконтроль.</w:t>
      </w:r>
    </w:p>
    <w:p w:rsidR="007375A2" w:rsidRDefault="006B52D4" w:rsidP="008F57DD">
      <w:pPr>
        <w:pStyle w:val="a3"/>
        <w:spacing w:before="16"/>
        <w:ind w:right="903" w:firstLine="720"/>
      </w:pPr>
      <w:r>
        <w:t>Развитию системы таких индивидуальных или групповых учебных заданий, которыенаделяютобучающихсяфункциямиорганизацииихвыполнения:планированияэтаповвыполнения работы, отслеживания продвижения в выполнении задания, соблюдения графикаподготовкиипредоставленияматериалов,поисканеобходимыхресурсов,распределенияобязанностейиконтролякачествавыполненияработы,–приминимизациипошаговогоконтролясо стороныучителя.</w:t>
      </w:r>
    </w:p>
    <w:p w:rsidR="007375A2" w:rsidRDefault="006B52D4" w:rsidP="008F57DD">
      <w:pPr>
        <w:pStyle w:val="a3"/>
        <w:spacing w:before="1"/>
        <w:ind w:right="897" w:firstLine="720"/>
      </w:pPr>
      <w:r>
        <w:t>Распределениематериалаитиповыхзадачпоразличнымпредметамнеявляетсяжестким,начальноеосвоениеоднихитехжеУУДизакреплениеосвоенногоможетпроисходить в ходезанятийпо разным предметам. Распределениетиповыхзадач внутрипредметадолжнобытьнаправленонадостижениебалансамеждувременемосвоенияивременемиспользованиясоответствующихдействий.</w:t>
      </w:r>
    </w:p>
    <w:p w:rsidR="007375A2" w:rsidRDefault="006B52D4" w:rsidP="008F57DD">
      <w:pPr>
        <w:pStyle w:val="a3"/>
        <w:spacing w:before="6" w:line="237" w:lineRule="auto"/>
        <w:ind w:right="922"/>
      </w:pPr>
      <w:r>
        <w:t>Задачи на применение УУД могут носить как открытый, так и закрытый характер. При работес задачами на применение УУД для оценивания результативности возможно практиковатьтехнологии «формирующегооценивания»,втомчислебинарнуюикритериальную оценки.</w:t>
      </w:r>
    </w:p>
    <w:p w:rsidR="007375A2" w:rsidRDefault="006B52D4" w:rsidP="008F57DD">
      <w:pPr>
        <w:pStyle w:val="a3"/>
        <w:spacing w:before="2" w:after="13"/>
      </w:pPr>
      <w:r>
        <w:t>МеханизмыформированияУУДпоотдельнымпредметам</w:t>
      </w: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553"/>
        </w:trPr>
        <w:tc>
          <w:tcPr>
            <w:tcW w:w="957" w:type="dxa"/>
          </w:tcPr>
          <w:p w:rsidR="007375A2" w:rsidRDefault="006B52D4" w:rsidP="008F57DD">
            <w:pPr>
              <w:pStyle w:val="TableParagraph"/>
              <w:spacing w:line="275" w:lineRule="exact"/>
              <w:ind w:left="6"/>
              <w:jc w:val="both"/>
              <w:rPr>
                <w:sz w:val="24"/>
              </w:rPr>
            </w:pPr>
            <w:r>
              <w:rPr>
                <w:sz w:val="24"/>
              </w:rPr>
              <w:t>№</w:t>
            </w:r>
          </w:p>
        </w:tc>
        <w:tc>
          <w:tcPr>
            <w:tcW w:w="2341" w:type="dxa"/>
          </w:tcPr>
          <w:p w:rsidR="007375A2" w:rsidRDefault="006B52D4" w:rsidP="008F57DD">
            <w:pPr>
              <w:pStyle w:val="TableParagraph"/>
              <w:spacing w:line="275" w:lineRule="exact"/>
              <w:ind w:left="10"/>
              <w:jc w:val="both"/>
              <w:rPr>
                <w:sz w:val="24"/>
              </w:rPr>
            </w:pPr>
            <w:r>
              <w:rPr>
                <w:sz w:val="24"/>
              </w:rPr>
              <w:t>Предмет</w:t>
            </w:r>
          </w:p>
        </w:tc>
        <w:tc>
          <w:tcPr>
            <w:tcW w:w="6634" w:type="dxa"/>
          </w:tcPr>
          <w:p w:rsidR="007375A2" w:rsidRDefault="006B52D4" w:rsidP="008F57DD">
            <w:pPr>
              <w:pStyle w:val="TableParagraph"/>
              <w:spacing w:line="275" w:lineRule="exact"/>
              <w:ind w:left="2"/>
              <w:jc w:val="both"/>
              <w:rPr>
                <w:sz w:val="24"/>
              </w:rPr>
            </w:pPr>
            <w:r>
              <w:rPr>
                <w:sz w:val="24"/>
              </w:rPr>
              <w:t>ПреимущественноформируемыеУУД</w:t>
            </w:r>
          </w:p>
        </w:tc>
      </w:tr>
      <w:tr w:rsidR="007375A2">
        <w:trPr>
          <w:trHeight w:val="3590"/>
        </w:trPr>
        <w:tc>
          <w:tcPr>
            <w:tcW w:w="957" w:type="dxa"/>
          </w:tcPr>
          <w:p w:rsidR="007375A2" w:rsidRDefault="006B52D4" w:rsidP="008F57DD">
            <w:pPr>
              <w:pStyle w:val="TableParagraph"/>
              <w:spacing w:line="271" w:lineRule="exact"/>
              <w:ind w:left="6"/>
              <w:jc w:val="both"/>
              <w:rPr>
                <w:sz w:val="24"/>
              </w:rPr>
            </w:pPr>
            <w:r>
              <w:rPr>
                <w:sz w:val="24"/>
              </w:rPr>
              <w:t>1</w:t>
            </w:r>
          </w:p>
        </w:tc>
        <w:tc>
          <w:tcPr>
            <w:tcW w:w="2341" w:type="dxa"/>
          </w:tcPr>
          <w:p w:rsidR="007375A2" w:rsidRDefault="006B52D4" w:rsidP="008F57DD">
            <w:pPr>
              <w:pStyle w:val="TableParagraph"/>
              <w:spacing w:line="271" w:lineRule="exact"/>
              <w:ind w:left="10"/>
              <w:jc w:val="both"/>
              <w:rPr>
                <w:sz w:val="24"/>
              </w:rPr>
            </w:pPr>
            <w:r>
              <w:rPr>
                <w:sz w:val="24"/>
              </w:rPr>
              <w:t>Русскийязык</w:t>
            </w:r>
          </w:p>
        </w:tc>
        <w:tc>
          <w:tcPr>
            <w:tcW w:w="6634" w:type="dxa"/>
          </w:tcPr>
          <w:p w:rsidR="007375A2" w:rsidRDefault="006B52D4" w:rsidP="008F57DD">
            <w:pPr>
              <w:pStyle w:val="TableParagraph"/>
              <w:spacing w:line="261" w:lineRule="exact"/>
              <w:ind w:left="2"/>
              <w:jc w:val="both"/>
              <w:rPr>
                <w:i/>
                <w:sz w:val="24"/>
              </w:rPr>
            </w:pPr>
            <w:r>
              <w:rPr>
                <w:i/>
                <w:sz w:val="24"/>
              </w:rPr>
              <w:t>Личностные:</w:t>
            </w:r>
          </w:p>
          <w:p w:rsidR="007375A2" w:rsidRDefault="006B52D4" w:rsidP="008F57DD">
            <w:pPr>
              <w:pStyle w:val="TableParagraph"/>
              <w:numPr>
                <w:ilvl w:val="0"/>
                <w:numId w:val="58"/>
              </w:numPr>
              <w:tabs>
                <w:tab w:val="left" w:pos="250"/>
              </w:tabs>
              <w:ind w:right="482" w:firstLine="0"/>
              <w:jc w:val="both"/>
              <w:rPr>
                <w:sz w:val="24"/>
              </w:rPr>
            </w:pPr>
            <w:r>
              <w:rPr>
                <w:sz w:val="24"/>
              </w:rPr>
              <w:t>пониманиерусскогоязыкакакоднойизосновныхнационально-культурныхценностейрусскогонарода,определяющейролиродногоязыкавразвитииинтеллектуальных, творческих способностей и моральныхкачествличности;</w:t>
            </w:r>
          </w:p>
          <w:p w:rsidR="007375A2" w:rsidRDefault="006B52D4" w:rsidP="008F57DD">
            <w:pPr>
              <w:pStyle w:val="TableParagraph"/>
              <w:numPr>
                <w:ilvl w:val="0"/>
                <w:numId w:val="58"/>
              </w:numPr>
              <w:tabs>
                <w:tab w:val="left" w:pos="250"/>
                <w:tab w:val="left" w:pos="1866"/>
                <w:tab w:val="left" w:pos="3315"/>
                <w:tab w:val="left" w:pos="4911"/>
                <w:tab w:val="left" w:pos="5439"/>
              </w:tabs>
              <w:ind w:right="222" w:firstLine="0"/>
              <w:jc w:val="both"/>
              <w:rPr>
                <w:sz w:val="24"/>
              </w:rPr>
            </w:pPr>
            <w:r>
              <w:rPr>
                <w:sz w:val="24"/>
              </w:rPr>
              <w:t>осознание эстетической ценности русского языка;уважительноеотношениекродномуязыку,гордостьзанего;потребностьсохранитьчистоту русскогоязыка какявлениянациональной</w:t>
            </w:r>
            <w:r>
              <w:rPr>
                <w:sz w:val="24"/>
              </w:rPr>
              <w:tab/>
              <w:t>культуры;</w:t>
            </w:r>
            <w:r>
              <w:rPr>
                <w:sz w:val="24"/>
              </w:rPr>
              <w:tab/>
              <w:t>стремление</w:t>
            </w:r>
            <w:r>
              <w:rPr>
                <w:sz w:val="24"/>
              </w:rPr>
              <w:tab/>
              <w:t>к</w:t>
            </w:r>
            <w:r>
              <w:rPr>
                <w:sz w:val="24"/>
              </w:rPr>
              <w:tab/>
            </w:r>
            <w:r>
              <w:rPr>
                <w:spacing w:val="-1"/>
                <w:sz w:val="24"/>
              </w:rPr>
              <w:t>речевому</w:t>
            </w:r>
            <w:r>
              <w:rPr>
                <w:sz w:val="24"/>
              </w:rPr>
              <w:t>совершенствованию;</w:t>
            </w:r>
          </w:p>
          <w:p w:rsidR="007375A2" w:rsidRDefault="006B52D4" w:rsidP="008F57DD">
            <w:pPr>
              <w:pStyle w:val="TableParagraph"/>
              <w:spacing w:before="2" w:line="270" w:lineRule="exact"/>
              <w:ind w:left="2"/>
              <w:jc w:val="both"/>
              <w:rPr>
                <w:i/>
                <w:sz w:val="24"/>
              </w:rPr>
            </w:pPr>
            <w:r>
              <w:rPr>
                <w:i/>
                <w:sz w:val="24"/>
              </w:rPr>
              <w:t>Регулятивные:</w:t>
            </w:r>
          </w:p>
          <w:p w:rsidR="007375A2" w:rsidRDefault="006B52D4" w:rsidP="008F57DD">
            <w:pPr>
              <w:pStyle w:val="TableParagraph"/>
              <w:numPr>
                <w:ilvl w:val="0"/>
                <w:numId w:val="58"/>
              </w:numPr>
              <w:tabs>
                <w:tab w:val="left" w:pos="250"/>
              </w:tabs>
              <w:spacing w:line="270" w:lineRule="exact"/>
              <w:ind w:left="249"/>
              <w:jc w:val="both"/>
              <w:rPr>
                <w:sz w:val="24"/>
              </w:rPr>
            </w:pPr>
            <w:r>
              <w:rPr>
                <w:sz w:val="24"/>
              </w:rPr>
              <w:t>способностьопределятьцелипредстоящейучебной</w:t>
            </w:r>
          </w:p>
        </w:tc>
      </w:tr>
    </w:tbl>
    <w:p w:rsidR="007375A2" w:rsidRDefault="007375A2" w:rsidP="008F57DD">
      <w:pPr>
        <w:spacing w:line="270" w:lineRule="exact"/>
        <w:jc w:val="both"/>
        <w:rPr>
          <w:sz w:val="24"/>
        </w:rPr>
        <w:sectPr w:rsidR="007375A2">
          <w:pgSz w:w="11920" w:h="16860"/>
          <w:pgMar w:top="34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4077"/>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59" w:lineRule="exact"/>
              <w:ind w:left="2"/>
              <w:jc w:val="both"/>
              <w:rPr>
                <w:sz w:val="24"/>
              </w:rPr>
            </w:pPr>
            <w:r>
              <w:rPr>
                <w:sz w:val="24"/>
              </w:rPr>
              <w:t>деятельности,последовательностьдействий;</w:t>
            </w:r>
          </w:p>
          <w:p w:rsidR="007375A2" w:rsidRDefault="006B52D4" w:rsidP="008F57DD">
            <w:pPr>
              <w:pStyle w:val="TableParagraph"/>
              <w:numPr>
                <w:ilvl w:val="0"/>
                <w:numId w:val="57"/>
              </w:numPr>
              <w:tabs>
                <w:tab w:val="left" w:pos="250"/>
              </w:tabs>
              <w:ind w:right="152" w:firstLine="0"/>
              <w:jc w:val="both"/>
              <w:rPr>
                <w:sz w:val="24"/>
              </w:rPr>
            </w:pPr>
            <w:r>
              <w:rPr>
                <w:sz w:val="24"/>
              </w:rPr>
              <w:t>способность оценивать достигнутые результаты и адекватноформулироватьихвустнойилиписьменнойформе;</w:t>
            </w:r>
          </w:p>
          <w:p w:rsidR="007375A2" w:rsidRDefault="006B52D4" w:rsidP="008F57DD">
            <w:pPr>
              <w:pStyle w:val="TableParagraph"/>
              <w:numPr>
                <w:ilvl w:val="0"/>
                <w:numId w:val="57"/>
              </w:numPr>
              <w:tabs>
                <w:tab w:val="left" w:pos="250"/>
              </w:tabs>
              <w:ind w:right="110" w:firstLine="0"/>
              <w:jc w:val="both"/>
              <w:rPr>
                <w:sz w:val="24"/>
              </w:rPr>
            </w:pPr>
            <w:r>
              <w:rPr>
                <w:sz w:val="24"/>
              </w:rPr>
              <w:t>способность осуществлять речевой самоконтроль в процессеучебнойдеятельностиивповседневнойпрактикеречевогообщения, способность оценивать свою речь с точки зрения еесодержания,языковогооформления;</w:t>
            </w:r>
          </w:p>
          <w:p w:rsidR="007375A2" w:rsidRDefault="006B52D4" w:rsidP="008F57DD">
            <w:pPr>
              <w:pStyle w:val="TableParagraph"/>
              <w:numPr>
                <w:ilvl w:val="0"/>
                <w:numId w:val="57"/>
              </w:numPr>
              <w:tabs>
                <w:tab w:val="left" w:pos="255"/>
              </w:tabs>
              <w:ind w:right="255" w:firstLine="0"/>
              <w:jc w:val="both"/>
              <w:rPr>
                <w:sz w:val="24"/>
              </w:rPr>
            </w:pPr>
            <w:r>
              <w:rPr>
                <w:sz w:val="24"/>
              </w:rPr>
              <w:t>умение находить грамматические и речевые ошибки,недочеты,исправлятьих;совершенствоватьиредактироватьсобственныетексты</w:t>
            </w:r>
          </w:p>
          <w:p w:rsidR="007375A2" w:rsidRDefault="006B52D4" w:rsidP="008F57DD">
            <w:pPr>
              <w:pStyle w:val="TableParagraph"/>
              <w:spacing w:before="9" w:line="272" w:lineRule="exact"/>
              <w:ind w:left="2"/>
              <w:jc w:val="both"/>
              <w:rPr>
                <w:i/>
                <w:sz w:val="24"/>
              </w:rPr>
            </w:pPr>
            <w:r>
              <w:rPr>
                <w:i/>
                <w:sz w:val="24"/>
              </w:rPr>
              <w:t>Коммуникативные:</w:t>
            </w:r>
          </w:p>
          <w:p w:rsidR="007375A2" w:rsidRDefault="006B52D4" w:rsidP="008F57DD">
            <w:pPr>
              <w:pStyle w:val="TableParagraph"/>
              <w:numPr>
                <w:ilvl w:val="0"/>
                <w:numId w:val="57"/>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57"/>
              </w:numPr>
              <w:tabs>
                <w:tab w:val="left" w:pos="255"/>
              </w:tabs>
              <w:ind w:right="514" w:firstLine="0"/>
              <w:jc w:val="both"/>
              <w:rPr>
                <w:sz w:val="24"/>
              </w:rPr>
            </w:pPr>
            <w:r>
              <w:rPr>
                <w:sz w:val="24"/>
              </w:rPr>
              <w:t>умение создавать устные и письменные тексты разныхтипов, стилей речи и жанров с учетом замысла, адресата иситуацииобщения;</w:t>
            </w:r>
          </w:p>
          <w:p w:rsidR="007375A2" w:rsidRDefault="006B52D4" w:rsidP="008F57DD">
            <w:pPr>
              <w:pStyle w:val="TableParagraph"/>
              <w:numPr>
                <w:ilvl w:val="0"/>
                <w:numId w:val="57"/>
              </w:numPr>
              <w:tabs>
                <w:tab w:val="left" w:pos="250"/>
              </w:tabs>
              <w:ind w:right="408" w:firstLine="0"/>
              <w:jc w:val="both"/>
              <w:rPr>
                <w:sz w:val="24"/>
              </w:rPr>
            </w:pPr>
            <w:r>
              <w:rPr>
                <w:sz w:val="24"/>
              </w:rPr>
              <w:t>соблюдение в практике речевого общения основных нормсовременногорусскоголитературногоязыка;</w:t>
            </w:r>
          </w:p>
          <w:p w:rsidR="007375A2" w:rsidRDefault="006B52D4" w:rsidP="008F57DD">
            <w:pPr>
              <w:pStyle w:val="TableParagraph"/>
              <w:numPr>
                <w:ilvl w:val="0"/>
                <w:numId w:val="57"/>
              </w:numPr>
              <w:tabs>
                <w:tab w:val="left" w:pos="250"/>
              </w:tabs>
              <w:ind w:right="651" w:firstLine="0"/>
              <w:jc w:val="both"/>
              <w:rPr>
                <w:sz w:val="24"/>
              </w:rPr>
            </w:pPr>
            <w:r>
              <w:rPr>
                <w:sz w:val="24"/>
              </w:rPr>
              <w:t>способностьучаствоватьвречевомобщении,соблюдаянормыречевогоэтикета;адекватноиспользоватьжесты,мимикувпроцессеречевогообщения</w:t>
            </w:r>
          </w:p>
          <w:p w:rsidR="007375A2" w:rsidRDefault="006B52D4" w:rsidP="008F57DD">
            <w:pPr>
              <w:pStyle w:val="TableParagraph"/>
              <w:numPr>
                <w:ilvl w:val="0"/>
                <w:numId w:val="57"/>
              </w:numPr>
              <w:tabs>
                <w:tab w:val="left" w:pos="250"/>
              </w:tabs>
              <w:ind w:left="249"/>
              <w:jc w:val="both"/>
              <w:rPr>
                <w:sz w:val="24"/>
              </w:rPr>
            </w:pPr>
            <w:r>
              <w:rPr>
                <w:sz w:val="24"/>
              </w:rPr>
              <w:t>владениеразличнымивидамимонологаидиалога;</w:t>
            </w:r>
          </w:p>
          <w:p w:rsidR="007375A2" w:rsidRDefault="006B52D4" w:rsidP="008F57DD">
            <w:pPr>
              <w:pStyle w:val="TableParagraph"/>
              <w:numPr>
                <w:ilvl w:val="0"/>
                <w:numId w:val="57"/>
              </w:numPr>
              <w:tabs>
                <w:tab w:val="left" w:pos="250"/>
              </w:tabs>
              <w:ind w:right="666" w:firstLine="0"/>
              <w:jc w:val="both"/>
              <w:rPr>
                <w:sz w:val="24"/>
              </w:rPr>
            </w:pPr>
            <w:r>
              <w:rPr>
                <w:sz w:val="24"/>
              </w:rPr>
              <w:t>коммуникативноцелесообразноевзаимодействиесокружающимилюдьмивпроцессеречевогообщения,совместного выполнения какого-либо задания, участия вспорах,обсужденияхактуальныхтем;</w:t>
            </w:r>
          </w:p>
          <w:p w:rsidR="007375A2" w:rsidRDefault="006B52D4" w:rsidP="008F57DD">
            <w:pPr>
              <w:pStyle w:val="TableParagraph"/>
              <w:numPr>
                <w:ilvl w:val="0"/>
                <w:numId w:val="57"/>
              </w:numPr>
              <w:tabs>
                <w:tab w:val="left" w:pos="250"/>
              </w:tabs>
              <w:ind w:right="559" w:firstLine="0"/>
              <w:jc w:val="both"/>
              <w:rPr>
                <w:sz w:val="24"/>
              </w:rPr>
            </w:pPr>
            <w:r>
              <w:rPr>
                <w:sz w:val="24"/>
              </w:rPr>
              <w:t>овладениенационально-культурныминормамиречевогоповедения вразличныхситуацияхформальногои</w:t>
            </w:r>
          </w:p>
          <w:p w:rsidR="007375A2" w:rsidRDefault="006B52D4" w:rsidP="008F57DD">
            <w:pPr>
              <w:pStyle w:val="TableParagraph"/>
              <w:ind w:left="2"/>
              <w:jc w:val="both"/>
              <w:rPr>
                <w:sz w:val="24"/>
              </w:rPr>
            </w:pPr>
            <w:r>
              <w:rPr>
                <w:sz w:val="24"/>
              </w:rPr>
              <w:t>неформальногомежличностногоимежкультурногообщения.</w:t>
            </w:r>
          </w:p>
          <w:p w:rsidR="007375A2" w:rsidRDefault="006B52D4" w:rsidP="008F57DD">
            <w:pPr>
              <w:pStyle w:val="TableParagraph"/>
              <w:spacing w:before="5" w:line="274" w:lineRule="exact"/>
              <w:ind w:left="2"/>
              <w:jc w:val="both"/>
              <w:rPr>
                <w:i/>
                <w:sz w:val="24"/>
              </w:rPr>
            </w:pPr>
            <w:r>
              <w:rPr>
                <w:i/>
                <w:sz w:val="24"/>
              </w:rPr>
              <w:t>Познавательные:</w:t>
            </w:r>
          </w:p>
          <w:p w:rsidR="007375A2" w:rsidRDefault="006B52D4" w:rsidP="008F57DD">
            <w:pPr>
              <w:pStyle w:val="TableParagraph"/>
              <w:numPr>
                <w:ilvl w:val="0"/>
                <w:numId w:val="57"/>
              </w:numPr>
              <w:tabs>
                <w:tab w:val="left" w:pos="255"/>
              </w:tabs>
              <w:ind w:right="188" w:firstLine="0"/>
              <w:jc w:val="both"/>
              <w:rPr>
                <w:sz w:val="24"/>
              </w:rPr>
            </w:pPr>
            <w:r>
              <w:rPr>
                <w:sz w:val="24"/>
              </w:rPr>
              <w:t>умение сопоставлять и сравнивать речевые высказывания сточки зрения их содержания, стилистических особенностей ииспользованныхязыковыхсредств</w:t>
            </w:r>
          </w:p>
          <w:p w:rsidR="007375A2" w:rsidRDefault="006B52D4" w:rsidP="008F57DD">
            <w:pPr>
              <w:pStyle w:val="TableParagraph"/>
              <w:numPr>
                <w:ilvl w:val="0"/>
                <w:numId w:val="57"/>
              </w:numPr>
              <w:tabs>
                <w:tab w:val="left" w:pos="250"/>
              </w:tabs>
              <w:ind w:right="263" w:firstLine="0"/>
              <w:jc w:val="both"/>
              <w:rPr>
                <w:sz w:val="24"/>
              </w:rPr>
            </w:pPr>
            <w:r>
              <w:rPr>
                <w:sz w:val="24"/>
              </w:rPr>
              <w:t>адекватное понимание информации устного и письменногосообщения;</w:t>
            </w:r>
          </w:p>
          <w:p w:rsidR="007375A2" w:rsidRDefault="006B52D4" w:rsidP="008F57DD">
            <w:pPr>
              <w:pStyle w:val="TableParagraph"/>
              <w:numPr>
                <w:ilvl w:val="0"/>
                <w:numId w:val="57"/>
              </w:numPr>
              <w:tabs>
                <w:tab w:val="left" w:pos="250"/>
              </w:tabs>
              <w:ind w:right="354" w:firstLine="0"/>
              <w:jc w:val="both"/>
              <w:rPr>
                <w:sz w:val="24"/>
              </w:rPr>
            </w:pPr>
            <w:r>
              <w:rPr>
                <w:sz w:val="24"/>
              </w:rPr>
              <w:t>владениеразнымивидамичтениятекстовразныхстилейижанров;</w:t>
            </w:r>
          </w:p>
          <w:p w:rsidR="007375A2" w:rsidRDefault="006B52D4" w:rsidP="008F57DD">
            <w:pPr>
              <w:pStyle w:val="TableParagraph"/>
              <w:numPr>
                <w:ilvl w:val="0"/>
                <w:numId w:val="57"/>
              </w:numPr>
              <w:tabs>
                <w:tab w:val="left" w:pos="250"/>
              </w:tabs>
              <w:ind w:right="1186" w:firstLine="0"/>
              <w:jc w:val="both"/>
              <w:rPr>
                <w:sz w:val="24"/>
              </w:rPr>
            </w:pPr>
            <w:r>
              <w:rPr>
                <w:sz w:val="24"/>
              </w:rPr>
              <w:t>способность извлекать информацию из различныхисточников;</w:t>
            </w:r>
          </w:p>
          <w:p w:rsidR="007375A2" w:rsidRDefault="006B52D4" w:rsidP="008F57DD">
            <w:pPr>
              <w:pStyle w:val="TableParagraph"/>
              <w:numPr>
                <w:ilvl w:val="0"/>
                <w:numId w:val="57"/>
              </w:numPr>
              <w:tabs>
                <w:tab w:val="left" w:pos="250"/>
              </w:tabs>
              <w:ind w:right="197" w:firstLine="0"/>
              <w:jc w:val="both"/>
              <w:rPr>
                <w:sz w:val="24"/>
              </w:rPr>
            </w:pPr>
            <w:r>
              <w:rPr>
                <w:sz w:val="24"/>
              </w:rPr>
              <w:t>овладение приемами отбора и систематизации материала наопределеннуютему,умениевестисамостоятельныйпоискинформации;</w:t>
            </w:r>
          </w:p>
          <w:p w:rsidR="007375A2" w:rsidRDefault="006B52D4" w:rsidP="008F57DD">
            <w:pPr>
              <w:pStyle w:val="TableParagraph"/>
              <w:numPr>
                <w:ilvl w:val="0"/>
                <w:numId w:val="57"/>
              </w:numPr>
              <w:tabs>
                <w:tab w:val="left" w:pos="255"/>
              </w:tabs>
              <w:ind w:right="335" w:firstLine="0"/>
              <w:jc w:val="both"/>
              <w:rPr>
                <w:sz w:val="24"/>
              </w:rPr>
            </w:pPr>
            <w:r>
              <w:rPr>
                <w:sz w:val="24"/>
              </w:rPr>
              <w:t>умение выступать перед аудиторией сверстников снебольшимисообщениями,докладом,рефератом;участиевспорах,обсужденияхактуальныхтемсиспользованиемразличныхсредстваргументации</w:t>
            </w:r>
          </w:p>
          <w:p w:rsidR="007375A2" w:rsidRDefault="006B52D4" w:rsidP="008F57DD">
            <w:pPr>
              <w:pStyle w:val="TableParagraph"/>
              <w:numPr>
                <w:ilvl w:val="0"/>
                <w:numId w:val="57"/>
              </w:numPr>
              <w:tabs>
                <w:tab w:val="left" w:pos="250"/>
              </w:tabs>
              <w:ind w:right="987" w:firstLine="0"/>
              <w:jc w:val="both"/>
              <w:rPr>
                <w:sz w:val="24"/>
              </w:rPr>
            </w:pPr>
            <w:r>
              <w:rPr>
                <w:sz w:val="24"/>
              </w:rPr>
              <w:t>способностьиспользоватьроднойязыккаксредствополучениязнанийподругимучебнымпредметам;</w:t>
            </w:r>
          </w:p>
          <w:p w:rsidR="007375A2" w:rsidRDefault="006B52D4" w:rsidP="008F57DD">
            <w:pPr>
              <w:pStyle w:val="TableParagraph"/>
              <w:numPr>
                <w:ilvl w:val="0"/>
                <w:numId w:val="57"/>
              </w:numPr>
              <w:tabs>
                <w:tab w:val="left" w:pos="250"/>
              </w:tabs>
              <w:spacing w:line="270" w:lineRule="atLeast"/>
              <w:ind w:right="720" w:firstLine="0"/>
              <w:jc w:val="both"/>
              <w:rPr>
                <w:sz w:val="24"/>
              </w:rPr>
            </w:pPr>
            <w:r>
              <w:rPr>
                <w:sz w:val="24"/>
              </w:rPr>
              <w:t>применениеприобретенныхзнаний,уменийинавыкованализаязыковыхявленийнамежпредметномуровне.</w:t>
            </w:r>
          </w:p>
        </w:tc>
      </w:tr>
    </w:tbl>
    <w:p w:rsidR="007375A2" w:rsidRDefault="007375A2" w:rsidP="008F57DD">
      <w:pPr>
        <w:spacing w:line="270" w:lineRule="atLeas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1600"/>
        </w:trPr>
        <w:tc>
          <w:tcPr>
            <w:tcW w:w="957" w:type="dxa"/>
          </w:tcPr>
          <w:p w:rsidR="007375A2" w:rsidRDefault="006B52D4" w:rsidP="008F57DD">
            <w:pPr>
              <w:pStyle w:val="TableParagraph"/>
              <w:spacing w:line="275" w:lineRule="exact"/>
              <w:ind w:left="6"/>
              <w:jc w:val="both"/>
              <w:rPr>
                <w:sz w:val="24"/>
              </w:rPr>
            </w:pPr>
            <w:r>
              <w:rPr>
                <w:sz w:val="24"/>
              </w:rPr>
              <w:lastRenderedPageBreak/>
              <w:t>2</w:t>
            </w:r>
          </w:p>
        </w:tc>
        <w:tc>
          <w:tcPr>
            <w:tcW w:w="2341" w:type="dxa"/>
          </w:tcPr>
          <w:p w:rsidR="007375A2" w:rsidRDefault="006B52D4" w:rsidP="008F57DD">
            <w:pPr>
              <w:pStyle w:val="TableParagraph"/>
              <w:spacing w:line="275" w:lineRule="exact"/>
              <w:ind w:left="10"/>
              <w:jc w:val="both"/>
              <w:rPr>
                <w:sz w:val="24"/>
              </w:rPr>
            </w:pPr>
            <w:r>
              <w:rPr>
                <w:sz w:val="24"/>
              </w:rPr>
              <w:t>Литература</w:t>
            </w:r>
          </w:p>
        </w:tc>
        <w:tc>
          <w:tcPr>
            <w:tcW w:w="6634" w:type="dxa"/>
          </w:tcPr>
          <w:p w:rsidR="007375A2" w:rsidRDefault="006B52D4" w:rsidP="008F57DD">
            <w:pPr>
              <w:pStyle w:val="TableParagraph"/>
              <w:spacing w:line="263" w:lineRule="exact"/>
              <w:ind w:left="2"/>
              <w:jc w:val="both"/>
              <w:rPr>
                <w:i/>
                <w:sz w:val="24"/>
              </w:rPr>
            </w:pPr>
            <w:r>
              <w:rPr>
                <w:i/>
                <w:sz w:val="24"/>
              </w:rPr>
              <w:t>Личностные:</w:t>
            </w:r>
          </w:p>
          <w:p w:rsidR="007375A2" w:rsidRDefault="006B52D4" w:rsidP="008F57DD">
            <w:pPr>
              <w:pStyle w:val="TableParagraph"/>
              <w:numPr>
                <w:ilvl w:val="0"/>
                <w:numId w:val="56"/>
              </w:numPr>
              <w:tabs>
                <w:tab w:val="left" w:pos="250"/>
              </w:tabs>
              <w:ind w:right="1118" w:firstLine="0"/>
              <w:jc w:val="both"/>
              <w:rPr>
                <w:sz w:val="24"/>
              </w:rPr>
            </w:pPr>
            <w:r>
              <w:rPr>
                <w:spacing w:val="-1"/>
                <w:sz w:val="24"/>
              </w:rPr>
              <w:t xml:space="preserve">совершенствование </w:t>
            </w:r>
            <w:r>
              <w:rPr>
                <w:sz w:val="24"/>
              </w:rPr>
              <w:t>духовно-нравственных качествличности;</w:t>
            </w:r>
          </w:p>
          <w:p w:rsidR="007375A2" w:rsidRDefault="006B52D4" w:rsidP="008F57DD">
            <w:pPr>
              <w:pStyle w:val="TableParagraph"/>
              <w:numPr>
                <w:ilvl w:val="0"/>
                <w:numId w:val="56"/>
              </w:numPr>
              <w:tabs>
                <w:tab w:val="left" w:pos="111"/>
              </w:tabs>
              <w:spacing w:line="237" w:lineRule="auto"/>
              <w:ind w:right="226" w:hanging="33"/>
              <w:jc w:val="both"/>
              <w:rPr>
                <w:sz w:val="24"/>
              </w:rPr>
            </w:pPr>
            <w:r>
              <w:rPr>
                <w:sz w:val="24"/>
              </w:rPr>
              <w:t>воспитание чувства любви к многонациональномуОтечеству,уважи-тельногоотношениякрусскойлитературе,ккультурам другихнародов;</w:t>
            </w:r>
          </w:p>
          <w:p w:rsidR="007375A2" w:rsidRDefault="006B52D4" w:rsidP="008F57DD">
            <w:pPr>
              <w:pStyle w:val="TableParagraph"/>
              <w:numPr>
                <w:ilvl w:val="0"/>
                <w:numId w:val="56"/>
              </w:numPr>
              <w:tabs>
                <w:tab w:val="left" w:pos="255"/>
              </w:tabs>
              <w:ind w:right="284" w:firstLine="0"/>
              <w:jc w:val="both"/>
              <w:rPr>
                <w:sz w:val="24"/>
              </w:rPr>
            </w:pPr>
            <w:r>
              <w:rPr>
                <w:sz w:val="24"/>
              </w:rPr>
              <w:t>уважительноеотношениеккультурномунаследиюРоссии,региона.</w:t>
            </w:r>
          </w:p>
          <w:p w:rsidR="007375A2" w:rsidRDefault="006B52D4" w:rsidP="008F57DD">
            <w:pPr>
              <w:pStyle w:val="TableParagraph"/>
              <w:spacing w:line="274" w:lineRule="exact"/>
              <w:ind w:left="2"/>
              <w:jc w:val="both"/>
              <w:rPr>
                <w:i/>
                <w:sz w:val="24"/>
              </w:rPr>
            </w:pPr>
            <w:r>
              <w:rPr>
                <w:i/>
                <w:sz w:val="24"/>
              </w:rPr>
              <w:t>Регулятивные:</w:t>
            </w:r>
          </w:p>
          <w:p w:rsidR="007375A2" w:rsidRDefault="006B52D4" w:rsidP="008F57DD">
            <w:pPr>
              <w:pStyle w:val="TableParagraph"/>
              <w:numPr>
                <w:ilvl w:val="0"/>
                <w:numId w:val="56"/>
              </w:numPr>
              <w:tabs>
                <w:tab w:val="left" w:pos="255"/>
              </w:tabs>
              <w:ind w:right="878" w:firstLine="0"/>
              <w:jc w:val="both"/>
              <w:rPr>
                <w:sz w:val="24"/>
              </w:rPr>
            </w:pPr>
            <w:r>
              <w:rPr>
                <w:sz w:val="24"/>
              </w:rPr>
              <w:t>умениесамостоятельноорганизовыватьсобственнуюдеятельность,оцениватьее,определятьсферусвоихинтересов</w:t>
            </w:r>
          </w:p>
          <w:p w:rsidR="007375A2" w:rsidRDefault="006B52D4" w:rsidP="008F57DD">
            <w:pPr>
              <w:pStyle w:val="TableParagraph"/>
              <w:numPr>
                <w:ilvl w:val="0"/>
                <w:numId w:val="56"/>
              </w:numPr>
              <w:tabs>
                <w:tab w:val="left" w:pos="250"/>
              </w:tabs>
              <w:ind w:right="1047" w:firstLine="0"/>
              <w:jc w:val="both"/>
              <w:rPr>
                <w:sz w:val="24"/>
              </w:rPr>
            </w:pPr>
            <w:r>
              <w:rPr>
                <w:sz w:val="24"/>
              </w:rPr>
              <w:t>способностьопределятьцелипредстоящейучебнойдеятельности,последовательностьдействий;</w:t>
            </w:r>
          </w:p>
          <w:p w:rsidR="007375A2" w:rsidRDefault="006B52D4" w:rsidP="008F57DD">
            <w:pPr>
              <w:pStyle w:val="TableParagraph"/>
              <w:numPr>
                <w:ilvl w:val="0"/>
                <w:numId w:val="56"/>
              </w:numPr>
              <w:tabs>
                <w:tab w:val="left" w:pos="250"/>
              </w:tabs>
              <w:ind w:right="152" w:firstLine="0"/>
              <w:jc w:val="both"/>
              <w:rPr>
                <w:sz w:val="24"/>
              </w:rPr>
            </w:pPr>
            <w:r>
              <w:rPr>
                <w:sz w:val="24"/>
              </w:rPr>
              <w:t>способностьоцениватьдостигнутыерезультатыиадекватноформулироватьихвустнойилиписьменнойформе;</w:t>
            </w:r>
          </w:p>
          <w:p w:rsidR="007375A2" w:rsidRDefault="006B52D4" w:rsidP="008F57DD">
            <w:pPr>
              <w:pStyle w:val="TableParagraph"/>
              <w:numPr>
                <w:ilvl w:val="0"/>
                <w:numId w:val="56"/>
              </w:numPr>
              <w:tabs>
                <w:tab w:val="left" w:pos="250"/>
              </w:tabs>
              <w:ind w:right="110" w:firstLine="0"/>
              <w:jc w:val="both"/>
              <w:rPr>
                <w:sz w:val="24"/>
              </w:rPr>
            </w:pPr>
            <w:r>
              <w:rPr>
                <w:sz w:val="24"/>
              </w:rPr>
              <w:t>способность осуществлять речевой самоконтроль в процессеучебнойдеятельностиивповседневнойпрактикеречевогообщения, способность оценивать свою речь с точки зрения еесодержания,языковогооформления;</w:t>
            </w:r>
          </w:p>
          <w:p w:rsidR="007375A2" w:rsidRDefault="006B52D4" w:rsidP="008F57DD">
            <w:pPr>
              <w:pStyle w:val="TableParagraph"/>
              <w:spacing w:line="272" w:lineRule="exact"/>
              <w:ind w:left="2"/>
              <w:jc w:val="both"/>
              <w:rPr>
                <w:i/>
                <w:sz w:val="24"/>
              </w:rPr>
            </w:pPr>
            <w:r>
              <w:rPr>
                <w:i/>
                <w:sz w:val="24"/>
              </w:rPr>
              <w:t>Коммуникативные:</w:t>
            </w:r>
          </w:p>
          <w:p w:rsidR="007375A2" w:rsidRDefault="006B52D4" w:rsidP="008F57DD">
            <w:pPr>
              <w:pStyle w:val="TableParagraph"/>
              <w:numPr>
                <w:ilvl w:val="0"/>
                <w:numId w:val="56"/>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56"/>
              </w:numPr>
              <w:tabs>
                <w:tab w:val="left" w:pos="255"/>
              </w:tabs>
              <w:ind w:right="514" w:firstLine="0"/>
              <w:jc w:val="both"/>
              <w:rPr>
                <w:sz w:val="24"/>
              </w:rPr>
            </w:pPr>
            <w:r>
              <w:rPr>
                <w:sz w:val="24"/>
              </w:rPr>
              <w:t>умение создавать устные и письменные тексты разныхтипов, стилей речи и жанров с учетом замысла, адресата иситуацииобщения;</w:t>
            </w:r>
          </w:p>
          <w:p w:rsidR="007375A2" w:rsidRDefault="006B52D4" w:rsidP="008F57DD">
            <w:pPr>
              <w:pStyle w:val="TableParagraph"/>
              <w:numPr>
                <w:ilvl w:val="0"/>
                <w:numId w:val="56"/>
              </w:numPr>
              <w:tabs>
                <w:tab w:val="left" w:pos="250"/>
              </w:tabs>
              <w:ind w:right="647" w:firstLine="0"/>
              <w:jc w:val="both"/>
              <w:rPr>
                <w:sz w:val="24"/>
              </w:rPr>
            </w:pPr>
            <w:r>
              <w:rPr>
                <w:sz w:val="24"/>
              </w:rPr>
              <w:t>способностьучаствоватьвречевомобщении,соблюдаянормыречевогоэтикета;адекватноиспользоватьжесты,мимикувпроцессерече-вогообщения;</w:t>
            </w:r>
          </w:p>
          <w:p w:rsidR="007375A2" w:rsidRDefault="006B52D4" w:rsidP="008F57DD">
            <w:pPr>
              <w:pStyle w:val="TableParagraph"/>
              <w:numPr>
                <w:ilvl w:val="0"/>
                <w:numId w:val="56"/>
              </w:numPr>
              <w:tabs>
                <w:tab w:val="left" w:pos="250"/>
              </w:tabs>
              <w:ind w:right="666" w:firstLine="0"/>
              <w:jc w:val="both"/>
              <w:rPr>
                <w:sz w:val="24"/>
              </w:rPr>
            </w:pPr>
            <w:r>
              <w:rPr>
                <w:sz w:val="24"/>
              </w:rPr>
              <w:t>коммуникативноцелесообразноевзаимодействиесокружающимилюдьмивпроцессеречевогообщения,совместного выполнения какого-либо задания, участия вспорах, обсужденияхактуальныхтем;</w:t>
            </w:r>
          </w:p>
          <w:p w:rsidR="007375A2" w:rsidRDefault="006B52D4" w:rsidP="008F57DD">
            <w:pPr>
              <w:pStyle w:val="TableParagraph"/>
              <w:spacing w:before="5" w:line="272" w:lineRule="exact"/>
              <w:ind w:left="2"/>
              <w:jc w:val="both"/>
              <w:rPr>
                <w:i/>
                <w:sz w:val="24"/>
              </w:rPr>
            </w:pPr>
            <w:r>
              <w:rPr>
                <w:i/>
                <w:sz w:val="24"/>
              </w:rPr>
              <w:t>Познавательные:</w:t>
            </w:r>
          </w:p>
          <w:p w:rsidR="007375A2" w:rsidRDefault="006B52D4" w:rsidP="008F57DD">
            <w:pPr>
              <w:pStyle w:val="TableParagraph"/>
              <w:numPr>
                <w:ilvl w:val="0"/>
                <w:numId w:val="56"/>
              </w:numPr>
              <w:tabs>
                <w:tab w:val="left" w:pos="250"/>
              </w:tabs>
              <w:ind w:right="915" w:firstLine="0"/>
              <w:jc w:val="both"/>
              <w:rPr>
                <w:sz w:val="24"/>
              </w:rPr>
            </w:pPr>
            <w:r>
              <w:rPr>
                <w:sz w:val="24"/>
              </w:rPr>
              <w:t>овладениевсевозможнымиалгоритмамипостижениясмыслов,заложенныхвтексте;</w:t>
            </w:r>
          </w:p>
          <w:p w:rsidR="007375A2" w:rsidRDefault="006B52D4" w:rsidP="008F57DD">
            <w:pPr>
              <w:pStyle w:val="TableParagraph"/>
              <w:numPr>
                <w:ilvl w:val="0"/>
                <w:numId w:val="56"/>
              </w:numPr>
              <w:tabs>
                <w:tab w:val="left" w:pos="250"/>
              </w:tabs>
              <w:ind w:right="269" w:firstLine="0"/>
              <w:jc w:val="both"/>
              <w:rPr>
                <w:sz w:val="24"/>
              </w:rPr>
            </w:pPr>
            <w:r>
              <w:rPr>
                <w:sz w:val="24"/>
              </w:rPr>
              <w:t>создание собственного текста, представление своих оценокисужденийпоповодупрочитанного;</w:t>
            </w:r>
          </w:p>
          <w:p w:rsidR="007375A2" w:rsidRDefault="006B52D4" w:rsidP="008F57DD">
            <w:pPr>
              <w:pStyle w:val="TableParagraph"/>
              <w:numPr>
                <w:ilvl w:val="0"/>
                <w:numId w:val="56"/>
              </w:numPr>
              <w:tabs>
                <w:tab w:val="left" w:pos="255"/>
              </w:tabs>
              <w:ind w:right="226" w:firstLine="0"/>
              <w:jc w:val="both"/>
              <w:rPr>
                <w:sz w:val="24"/>
              </w:rPr>
            </w:pPr>
            <w:r>
              <w:rPr>
                <w:sz w:val="24"/>
              </w:rPr>
              <w:t>умениеработатьсразнымиисточникамиинформации,находить ее, анализировать, использовать в самостоятельнойдеятельности.</w:t>
            </w:r>
          </w:p>
        </w:tc>
      </w:tr>
    </w:tbl>
    <w:p w:rsidR="007375A2" w:rsidRDefault="007375A2" w:rsidP="008F57DD">
      <w:pPr>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5095"/>
        </w:trPr>
        <w:tc>
          <w:tcPr>
            <w:tcW w:w="957" w:type="dxa"/>
          </w:tcPr>
          <w:p w:rsidR="007375A2" w:rsidRDefault="006B52D4" w:rsidP="008F57DD">
            <w:pPr>
              <w:pStyle w:val="TableParagraph"/>
              <w:spacing w:line="275" w:lineRule="exact"/>
              <w:ind w:left="6"/>
              <w:jc w:val="both"/>
              <w:rPr>
                <w:sz w:val="24"/>
              </w:rPr>
            </w:pPr>
            <w:r>
              <w:rPr>
                <w:sz w:val="24"/>
              </w:rPr>
              <w:lastRenderedPageBreak/>
              <w:t>3</w:t>
            </w:r>
          </w:p>
        </w:tc>
        <w:tc>
          <w:tcPr>
            <w:tcW w:w="2341" w:type="dxa"/>
          </w:tcPr>
          <w:p w:rsidR="007375A2" w:rsidRDefault="006B52D4" w:rsidP="008F57DD">
            <w:pPr>
              <w:pStyle w:val="TableParagraph"/>
              <w:spacing w:line="275" w:lineRule="exact"/>
              <w:ind w:left="10"/>
              <w:jc w:val="both"/>
              <w:rPr>
                <w:sz w:val="24"/>
              </w:rPr>
            </w:pPr>
            <w:r>
              <w:rPr>
                <w:sz w:val="24"/>
              </w:rPr>
              <w:t>Роднойязык(русский)</w:t>
            </w:r>
          </w:p>
        </w:tc>
        <w:tc>
          <w:tcPr>
            <w:tcW w:w="6634" w:type="dxa"/>
          </w:tcPr>
          <w:p w:rsidR="007375A2" w:rsidRDefault="006B52D4" w:rsidP="008F57DD">
            <w:pPr>
              <w:pStyle w:val="TableParagraph"/>
              <w:spacing w:line="255" w:lineRule="exact"/>
              <w:ind w:left="2"/>
              <w:jc w:val="both"/>
              <w:rPr>
                <w:i/>
                <w:sz w:val="24"/>
              </w:rPr>
            </w:pPr>
            <w:r>
              <w:rPr>
                <w:i/>
                <w:sz w:val="24"/>
              </w:rPr>
              <w:t>Личностные:</w:t>
            </w:r>
          </w:p>
          <w:p w:rsidR="007375A2" w:rsidRDefault="006B52D4" w:rsidP="008F57DD">
            <w:pPr>
              <w:pStyle w:val="TableParagraph"/>
              <w:numPr>
                <w:ilvl w:val="0"/>
                <w:numId w:val="55"/>
              </w:numPr>
              <w:tabs>
                <w:tab w:val="left" w:pos="818"/>
                <w:tab w:val="left" w:pos="819"/>
              </w:tabs>
              <w:ind w:right="274" w:firstLine="0"/>
              <w:jc w:val="both"/>
              <w:rPr>
                <w:sz w:val="24"/>
              </w:rPr>
            </w:pPr>
            <w:r>
              <w:rPr>
                <w:sz w:val="24"/>
              </w:rPr>
              <w:t>пониманиеродногоязыкакакоднойизосновныхнационально-культурныхценностей народа, определяющейролиродногоязыкавразвитииинтеллектуальных,творческих способностей и моральных качеств личности, егозначениявпроцессеполучения школьногообразования;</w:t>
            </w:r>
          </w:p>
          <w:p w:rsidR="007375A2" w:rsidRDefault="006B52D4" w:rsidP="008F57DD">
            <w:pPr>
              <w:pStyle w:val="TableParagraph"/>
              <w:numPr>
                <w:ilvl w:val="0"/>
                <w:numId w:val="55"/>
              </w:numPr>
              <w:tabs>
                <w:tab w:val="left" w:pos="818"/>
                <w:tab w:val="left" w:pos="819"/>
              </w:tabs>
              <w:ind w:right="430" w:firstLine="0"/>
              <w:jc w:val="both"/>
              <w:rPr>
                <w:sz w:val="24"/>
              </w:rPr>
            </w:pPr>
            <w:r>
              <w:rPr>
                <w:sz w:val="24"/>
              </w:rPr>
              <w:t>осознаниеэстетическойценностиродногоязыка;уважительноеотношениекродномуязыку,гордостьзанего; потребность сохранить чистоту русского языка какявлениянациональнойкультуры;</w:t>
            </w:r>
          </w:p>
          <w:p w:rsidR="007375A2" w:rsidRDefault="006B52D4" w:rsidP="008F57DD">
            <w:pPr>
              <w:pStyle w:val="TableParagraph"/>
              <w:numPr>
                <w:ilvl w:val="0"/>
                <w:numId w:val="55"/>
              </w:numPr>
              <w:tabs>
                <w:tab w:val="left" w:pos="818"/>
                <w:tab w:val="left" w:pos="819"/>
              </w:tabs>
              <w:spacing w:line="267" w:lineRule="exact"/>
              <w:ind w:left="818"/>
              <w:jc w:val="both"/>
              <w:rPr>
                <w:sz w:val="24"/>
              </w:rPr>
            </w:pPr>
            <w:r>
              <w:rPr>
                <w:spacing w:val="-1"/>
                <w:sz w:val="24"/>
              </w:rPr>
              <w:t>стремление</w:t>
            </w:r>
            <w:r>
              <w:rPr>
                <w:sz w:val="24"/>
              </w:rPr>
              <w:t>кречевомусамосовершенствованию;</w:t>
            </w:r>
          </w:p>
          <w:p w:rsidR="007375A2" w:rsidRDefault="006B52D4" w:rsidP="008F57DD">
            <w:pPr>
              <w:pStyle w:val="TableParagraph"/>
              <w:numPr>
                <w:ilvl w:val="0"/>
                <w:numId w:val="55"/>
              </w:numPr>
              <w:tabs>
                <w:tab w:val="left" w:pos="818"/>
                <w:tab w:val="left" w:pos="819"/>
              </w:tabs>
              <w:ind w:right="333" w:firstLine="0"/>
              <w:jc w:val="both"/>
              <w:rPr>
                <w:sz w:val="24"/>
              </w:rPr>
            </w:pPr>
            <w:r>
              <w:rPr>
                <w:sz w:val="24"/>
              </w:rPr>
              <w:t>достаточный объем словарного запаса и усвоенныхграмматических средств для свободного выражения мыслейичувстввпроцессеречевого общения;способность к</w:t>
            </w:r>
          </w:p>
          <w:p w:rsidR="007375A2" w:rsidRDefault="006B52D4" w:rsidP="008F57DD">
            <w:pPr>
              <w:pStyle w:val="TableParagraph"/>
              <w:numPr>
                <w:ilvl w:val="0"/>
                <w:numId w:val="55"/>
              </w:numPr>
              <w:tabs>
                <w:tab w:val="left" w:pos="818"/>
                <w:tab w:val="left" w:pos="819"/>
              </w:tabs>
              <w:spacing w:line="230" w:lineRule="auto"/>
              <w:ind w:right="602" w:firstLine="0"/>
              <w:jc w:val="both"/>
              <w:rPr>
                <w:sz w:val="24"/>
              </w:rPr>
            </w:pPr>
            <w:r>
              <w:rPr>
                <w:sz w:val="24"/>
              </w:rPr>
              <w:t>самооценкенаосновенаблюдениязасобственнойречью.</w:t>
            </w:r>
          </w:p>
          <w:p w:rsidR="007375A2" w:rsidRDefault="006B52D4" w:rsidP="008F57DD">
            <w:pPr>
              <w:pStyle w:val="TableParagraph"/>
              <w:spacing w:line="255" w:lineRule="exact"/>
              <w:ind w:left="2"/>
              <w:jc w:val="both"/>
              <w:rPr>
                <w:sz w:val="24"/>
              </w:rPr>
            </w:pPr>
            <w:r>
              <w:rPr>
                <w:sz w:val="24"/>
              </w:rPr>
              <w:t>Метапредметные:</w:t>
            </w:r>
          </w:p>
          <w:p w:rsidR="007375A2" w:rsidRDefault="006B52D4" w:rsidP="008F57DD">
            <w:pPr>
              <w:pStyle w:val="TableParagraph"/>
              <w:numPr>
                <w:ilvl w:val="0"/>
                <w:numId w:val="55"/>
              </w:numPr>
              <w:tabs>
                <w:tab w:val="left" w:pos="465"/>
                <w:tab w:val="left" w:pos="466"/>
              </w:tabs>
              <w:spacing w:line="274" w:lineRule="exact"/>
              <w:ind w:left="465" w:hanging="464"/>
              <w:jc w:val="both"/>
              <w:rPr>
                <w:sz w:val="24"/>
              </w:rPr>
            </w:pPr>
            <w:r>
              <w:rPr>
                <w:sz w:val="24"/>
              </w:rPr>
              <w:t>владениевсемивидамиречевойдеятельности:</w:t>
            </w:r>
          </w:p>
        </w:tc>
      </w:tr>
    </w:tbl>
    <w:p w:rsidR="007375A2" w:rsidRDefault="007375A2" w:rsidP="008F57DD">
      <w:pPr>
        <w:spacing w:line="274"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4857"/>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69" w:lineRule="exact"/>
              <w:ind w:left="2"/>
              <w:jc w:val="both"/>
              <w:rPr>
                <w:sz w:val="24"/>
              </w:rPr>
            </w:pPr>
            <w:r>
              <w:rPr>
                <w:sz w:val="24"/>
              </w:rPr>
              <w:t>владениеразнымивидамичтения(поисковым</w:t>
            </w:r>
          </w:p>
          <w:p w:rsidR="007375A2" w:rsidRDefault="006B52D4" w:rsidP="008F57DD">
            <w:pPr>
              <w:pStyle w:val="TableParagraph"/>
              <w:spacing w:line="237" w:lineRule="auto"/>
              <w:ind w:left="2" w:right="833"/>
              <w:jc w:val="both"/>
              <w:rPr>
                <w:sz w:val="24"/>
              </w:rPr>
            </w:pPr>
            <w:r>
              <w:rPr>
                <w:sz w:val="24"/>
              </w:rPr>
              <w:t>просмотровым, ознакомительным, изучающим) текстовразныхстилей ижанров;</w:t>
            </w:r>
          </w:p>
          <w:p w:rsidR="007375A2" w:rsidRDefault="006B52D4" w:rsidP="008F57DD">
            <w:pPr>
              <w:pStyle w:val="TableParagraph"/>
              <w:numPr>
                <w:ilvl w:val="0"/>
                <w:numId w:val="54"/>
              </w:numPr>
              <w:tabs>
                <w:tab w:val="left" w:pos="466"/>
              </w:tabs>
              <w:ind w:right="651" w:firstLine="0"/>
              <w:jc w:val="both"/>
              <w:rPr>
                <w:sz w:val="24"/>
              </w:rPr>
            </w:pPr>
            <w:r>
              <w:rPr>
                <w:sz w:val="24"/>
              </w:rPr>
              <w:t>адекватноевосприятиенаслухтекстовразныхстилей и жанров; владение разными видами аудирования(выборочным,ознакомительным, детальным);</w:t>
            </w:r>
          </w:p>
          <w:p w:rsidR="007375A2" w:rsidRDefault="006B52D4" w:rsidP="008F57DD">
            <w:pPr>
              <w:pStyle w:val="TableParagraph"/>
              <w:numPr>
                <w:ilvl w:val="0"/>
                <w:numId w:val="54"/>
              </w:numPr>
              <w:tabs>
                <w:tab w:val="left" w:pos="466"/>
              </w:tabs>
              <w:ind w:right="490" w:firstLine="0"/>
              <w:jc w:val="both"/>
              <w:rPr>
                <w:sz w:val="24"/>
              </w:rPr>
            </w:pPr>
            <w:r>
              <w:rPr>
                <w:sz w:val="24"/>
              </w:rPr>
              <w:t>способностьизвлекатьинформациюизразличныхисточников,включаясредствамассовойинформации,компакт-дискиучебногоназначения,ресурсы Интернета:</w:t>
            </w:r>
          </w:p>
          <w:p w:rsidR="007375A2" w:rsidRDefault="006B52D4" w:rsidP="008F57DD">
            <w:pPr>
              <w:pStyle w:val="TableParagraph"/>
              <w:numPr>
                <w:ilvl w:val="0"/>
                <w:numId w:val="54"/>
              </w:numPr>
              <w:tabs>
                <w:tab w:val="left" w:pos="466"/>
              </w:tabs>
              <w:ind w:right="679" w:firstLine="0"/>
              <w:jc w:val="both"/>
              <w:rPr>
                <w:sz w:val="24"/>
              </w:rPr>
            </w:pPr>
            <w:r>
              <w:rPr>
                <w:sz w:val="24"/>
              </w:rPr>
              <w:t>свободно пользоваться словарями различных типов,справочной литературой, в том числе и на электронныхносителях;</w:t>
            </w:r>
          </w:p>
          <w:p w:rsidR="007375A2" w:rsidRDefault="006B52D4" w:rsidP="008F57DD">
            <w:pPr>
              <w:pStyle w:val="TableParagraph"/>
              <w:numPr>
                <w:ilvl w:val="0"/>
                <w:numId w:val="54"/>
              </w:numPr>
              <w:tabs>
                <w:tab w:val="left" w:pos="466"/>
              </w:tabs>
              <w:ind w:right="243" w:firstLine="0"/>
              <w:jc w:val="both"/>
              <w:rPr>
                <w:sz w:val="24"/>
              </w:rPr>
            </w:pPr>
            <w:r>
              <w:rPr>
                <w:sz w:val="24"/>
              </w:rPr>
              <w:t>овладение приемами отбора и систематизации материаланаопределеннуютему;</w:t>
            </w:r>
          </w:p>
          <w:p w:rsidR="007375A2" w:rsidRDefault="006B52D4" w:rsidP="008F57DD">
            <w:pPr>
              <w:pStyle w:val="TableParagraph"/>
              <w:numPr>
                <w:ilvl w:val="0"/>
                <w:numId w:val="54"/>
              </w:numPr>
              <w:tabs>
                <w:tab w:val="left" w:pos="466"/>
              </w:tabs>
              <w:spacing w:line="270" w:lineRule="exact"/>
              <w:ind w:left="465"/>
              <w:jc w:val="both"/>
              <w:rPr>
                <w:sz w:val="24"/>
              </w:rPr>
            </w:pPr>
            <w:r>
              <w:rPr>
                <w:sz w:val="24"/>
              </w:rPr>
              <w:t>вестисамостоятельныйпоискинформации;</w:t>
            </w:r>
          </w:p>
          <w:p w:rsidR="007375A2" w:rsidRDefault="006B52D4" w:rsidP="008F57DD">
            <w:pPr>
              <w:pStyle w:val="TableParagraph"/>
              <w:numPr>
                <w:ilvl w:val="0"/>
                <w:numId w:val="54"/>
              </w:numPr>
              <w:tabs>
                <w:tab w:val="left" w:pos="466"/>
              </w:tabs>
              <w:ind w:right="541" w:firstLine="0"/>
              <w:jc w:val="both"/>
              <w:rPr>
                <w:sz w:val="24"/>
              </w:rPr>
            </w:pPr>
            <w:r>
              <w:rPr>
                <w:sz w:val="24"/>
              </w:rPr>
              <w:t>способностькпреобразованию,сохранениюипередачеинформации,полученнойврезультатечтенияилиаудирования;</w:t>
            </w:r>
          </w:p>
          <w:p w:rsidR="007375A2" w:rsidRDefault="006B52D4" w:rsidP="008F57DD">
            <w:pPr>
              <w:pStyle w:val="TableParagraph"/>
              <w:numPr>
                <w:ilvl w:val="0"/>
                <w:numId w:val="54"/>
              </w:numPr>
              <w:tabs>
                <w:tab w:val="left" w:pos="466"/>
              </w:tabs>
              <w:ind w:right="173" w:firstLine="0"/>
              <w:jc w:val="both"/>
              <w:rPr>
                <w:sz w:val="24"/>
              </w:rPr>
            </w:pPr>
            <w:r>
              <w:rPr>
                <w:sz w:val="24"/>
              </w:rPr>
              <w:t>умение сопоставлять и сравнивать речевые высказываниясточки зрения их содержания, стилистических особенностей ииспользованных языковыхсредств;</w:t>
            </w:r>
          </w:p>
          <w:p w:rsidR="007375A2" w:rsidRDefault="006B52D4" w:rsidP="008F57DD">
            <w:pPr>
              <w:pStyle w:val="TableParagraph"/>
              <w:numPr>
                <w:ilvl w:val="0"/>
                <w:numId w:val="54"/>
              </w:numPr>
              <w:tabs>
                <w:tab w:val="left" w:pos="466"/>
              </w:tabs>
              <w:ind w:right="1039" w:firstLine="0"/>
              <w:jc w:val="both"/>
              <w:rPr>
                <w:sz w:val="24"/>
              </w:rPr>
            </w:pPr>
            <w:r>
              <w:rPr>
                <w:sz w:val="24"/>
              </w:rPr>
              <w:t>способностьопределятьцелипредстоящейучебнойдеятельности(индивидуальнойиколлективной),</w:t>
            </w:r>
          </w:p>
          <w:p w:rsidR="007375A2" w:rsidRDefault="006B52D4" w:rsidP="008F57DD">
            <w:pPr>
              <w:pStyle w:val="TableParagraph"/>
              <w:ind w:left="2" w:right="816"/>
              <w:jc w:val="both"/>
              <w:rPr>
                <w:sz w:val="24"/>
              </w:rPr>
            </w:pPr>
            <w:r>
              <w:rPr>
                <w:sz w:val="24"/>
              </w:rPr>
              <w:t>последовательностьдействий,оцениватьдостигнутыерезультаты и адекватно формулировать их в устной иписьменнойформе;</w:t>
            </w:r>
          </w:p>
          <w:p w:rsidR="007375A2" w:rsidRDefault="006B52D4" w:rsidP="008F57DD">
            <w:pPr>
              <w:pStyle w:val="TableParagraph"/>
              <w:numPr>
                <w:ilvl w:val="0"/>
                <w:numId w:val="54"/>
              </w:numPr>
              <w:tabs>
                <w:tab w:val="left" w:pos="466"/>
              </w:tabs>
              <w:ind w:right="485" w:firstLine="0"/>
              <w:jc w:val="both"/>
              <w:rPr>
                <w:sz w:val="24"/>
              </w:rPr>
            </w:pPr>
            <w:r>
              <w:rPr>
                <w:sz w:val="24"/>
              </w:rPr>
              <w:t>умениевоспроизводитьпрослушанныйилипрочитанныйтекст с заданной степенью свернутости (план,пересказ,конспект,аннотация);</w:t>
            </w:r>
          </w:p>
          <w:p w:rsidR="007375A2" w:rsidRDefault="006B52D4" w:rsidP="008F57DD">
            <w:pPr>
              <w:pStyle w:val="TableParagraph"/>
              <w:numPr>
                <w:ilvl w:val="0"/>
                <w:numId w:val="54"/>
              </w:numPr>
              <w:tabs>
                <w:tab w:val="left" w:pos="466"/>
              </w:tabs>
              <w:ind w:right="410" w:firstLine="0"/>
              <w:jc w:val="both"/>
              <w:rPr>
                <w:sz w:val="24"/>
              </w:rPr>
            </w:pPr>
            <w:r>
              <w:rPr>
                <w:sz w:val="24"/>
              </w:rPr>
              <w:t>умение создавать устные и письменные тексты разныхтипов, стилей речи и жанров с учетом замысла, адресата иситуацииобщения;</w:t>
            </w:r>
          </w:p>
          <w:p w:rsidR="007375A2" w:rsidRDefault="006B52D4" w:rsidP="008F57DD">
            <w:pPr>
              <w:pStyle w:val="TableParagraph"/>
              <w:numPr>
                <w:ilvl w:val="0"/>
                <w:numId w:val="54"/>
              </w:numPr>
              <w:tabs>
                <w:tab w:val="left" w:pos="466"/>
              </w:tabs>
              <w:ind w:right="311" w:firstLine="0"/>
              <w:jc w:val="both"/>
              <w:rPr>
                <w:sz w:val="24"/>
              </w:rPr>
            </w:pPr>
            <w:r>
              <w:rPr>
                <w:sz w:val="24"/>
              </w:rPr>
              <w:t>способность свободно, правильно излагать свои мысли вустной и письменной форме, соблюдать нормы построениятекста(логичность,последовательность,связность,соответствие</w:t>
            </w:r>
          </w:p>
          <w:p w:rsidR="007375A2" w:rsidRDefault="006B52D4" w:rsidP="008F57DD">
            <w:pPr>
              <w:pStyle w:val="TableParagraph"/>
              <w:numPr>
                <w:ilvl w:val="0"/>
                <w:numId w:val="54"/>
              </w:numPr>
              <w:tabs>
                <w:tab w:val="left" w:pos="466"/>
              </w:tabs>
              <w:ind w:right="249" w:firstLine="0"/>
              <w:jc w:val="both"/>
              <w:rPr>
                <w:sz w:val="24"/>
              </w:rPr>
            </w:pPr>
            <w:r>
              <w:rPr>
                <w:sz w:val="24"/>
              </w:rPr>
              <w:t>темеидр.);адекватновыражатьсвоеотношениекфактамиявлениямокружающейдействительности,кпрочитанному,услышанному,увиденному;</w:t>
            </w:r>
          </w:p>
          <w:p w:rsidR="007375A2" w:rsidRDefault="006B52D4" w:rsidP="008F57DD">
            <w:pPr>
              <w:pStyle w:val="TableParagraph"/>
              <w:numPr>
                <w:ilvl w:val="0"/>
                <w:numId w:val="54"/>
              </w:numPr>
              <w:tabs>
                <w:tab w:val="left" w:pos="465"/>
                <w:tab w:val="left" w:pos="466"/>
                <w:tab w:val="left" w:pos="1942"/>
                <w:tab w:val="left" w:pos="3750"/>
                <w:tab w:val="left" w:pos="5051"/>
              </w:tabs>
              <w:ind w:right="611" w:firstLine="0"/>
              <w:jc w:val="both"/>
              <w:rPr>
                <w:sz w:val="24"/>
              </w:rPr>
            </w:pPr>
            <w:r>
              <w:rPr>
                <w:sz w:val="24"/>
              </w:rPr>
              <w:t>владение</w:t>
            </w:r>
            <w:r>
              <w:rPr>
                <w:sz w:val="24"/>
              </w:rPr>
              <w:tab/>
              <w:t>различными</w:t>
            </w:r>
            <w:r>
              <w:rPr>
                <w:sz w:val="24"/>
              </w:rPr>
              <w:tab/>
              <w:t>видами</w:t>
            </w:r>
            <w:r>
              <w:rPr>
                <w:sz w:val="24"/>
              </w:rPr>
              <w:tab/>
            </w:r>
            <w:r>
              <w:rPr>
                <w:spacing w:val="-2"/>
                <w:sz w:val="24"/>
              </w:rPr>
              <w:t>монолога</w:t>
            </w:r>
            <w:r>
              <w:rPr>
                <w:sz w:val="24"/>
              </w:rPr>
              <w:t>(повествование,описание,рассуждение:</w:t>
            </w:r>
          </w:p>
          <w:p w:rsidR="007375A2" w:rsidRDefault="006B52D4" w:rsidP="008F57DD">
            <w:pPr>
              <w:pStyle w:val="TableParagraph"/>
              <w:numPr>
                <w:ilvl w:val="0"/>
                <w:numId w:val="54"/>
              </w:numPr>
              <w:tabs>
                <w:tab w:val="left" w:pos="465"/>
                <w:tab w:val="left" w:pos="466"/>
                <w:tab w:val="left" w:pos="1762"/>
                <w:tab w:val="left" w:pos="2763"/>
                <w:tab w:val="left" w:pos="3627"/>
                <w:tab w:val="left" w:pos="4939"/>
                <w:tab w:val="left" w:pos="5336"/>
              </w:tabs>
              <w:ind w:right="487" w:firstLine="0"/>
              <w:jc w:val="both"/>
              <w:rPr>
                <w:sz w:val="24"/>
              </w:rPr>
            </w:pPr>
            <w:r>
              <w:rPr>
                <w:sz w:val="24"/>
              </w:rPr>
              <w:t>сочетание</w:t>
            </w:r>
            <w:r>
              <w:rPr>
                <w:sz w:val="24"/>
              </w:rPr>
              <w:tab/>
              <w:t>разных</w:t>
            </w:r>
            <w:r>
              <w:rPr>
                <w:sz w:val="24"/>
              </w:rPr>
              <w:tab/>
              <w:t>видов</w:t>
            </w:r>
            <w:r>
              <w:rPr>
                <w:sz w:val="24"/>
              </w:rPr>
              <w:tab/>
              <w:t>монолога)</w:t>
            </w:r>
            <w:r>
              <w:rPr>
                <w:sz w:val="24"/>
              </w:rPr>
              <w:tab/>
              <w:t>и</w:t>
            </w:r>
            <w:r>
              <w:rPr>
                <w:sz w:val="24"/>
              </w:rPr>
              <w:tab/>
            </w:r>
            <w:r>
              <w:rPr>
                <w:spacing w:val="-2"/>
                <w:sz w:val="24"/>
              </w:rPr>
              <w:t>диалога</w:t>
            </w:r>
            <w:r>
              <w:rPr>
                <w:sz w:val="24"/>
              </w:rPr>
              <w:t>(этикетный,диалог-расспрос,диалог-побуждение,диалог</w:t>
            </w:r>
          </w:p>
          <w:p w:rsidR="007375A2" w:rsidRDefault="006B52D4" w:rsidP="008F57DD">
            <w:pPr>
              <w:pStyle w:val="TableParagraph"/>
              <w:ind w:left="2"/>
              <w:jc w:val="both"/>
              <w:rPr>
                <w:sz w:val="24"/>
              </w:rPr>
            </w:pPr>
            <w:r>
              <w:rPr>
                <w:sz w:val="24"/>
              </w:rPr>
              <w:t>— обмен</w:t>
            </w:r>
          </w:p>
          <w:p w:rsidR="007375A2" w:rsidRDefault="006B52D4" w:rsidP="008F57DD">
            <w:pPr>
              <w:pStyle w:val="TableParagraph"/>
              <w:ind w:left="2"/>
              <w:jc w:val="both"/>
              <w:rPr>
                <w:sz w:val="24"/>
              </w:rPr>
            </w:pPr>
            <w:r>
              <w:rPr>
                <w:sz w:val="24"/>
              </w:rPr>
              <w:t>мнениямиидр.;сочетаниеразныхвидовдиалога);</w:t>
            </w:r>
          </w:p>
          <w:p w:rsidR="007375A2" w:rsidRDefault="006B52D4" w:rsidP="008F57DD">
            <w:pPr>
              <w:pStyle w:val="TableParagraph"/>
              <w:numPr>
                <w:ilvl w:val="0"/>
                <w:numId w:val="53"/>
              </w:numPr>
              <w:tabs>
                <w:tab w:val="left" w:pos="466"/>
                <w:tab w:val="left" w:pos="1802"/>
                <w:tab w:val="left" w:pos="4295"/>
              </w:tabs>
              <w:ind w:right="988" w:firstLine="0"/>
              <w:jc w:val="both"/>
              <w:rPr>
                <w:sz w:val="24"/>
              </w:rPr>
            </w:pPr>
            <w:r>
              <w:rPr>
                <w:sz w:val="24"/>
              </w:rPr>
              <w:t>соблюдениевпрактикеречевогообщенияосновных</w:t>
            </w:r>
            <w:r>
              <w:rPr>
                <w:sz w:val="24"/>
              </w:rPr>
              <w:tab/>
              <w:t>орфоэпических,</w:t>
            </w:r>
            <w:r>
              <w:rPr>
                <w:sz w:val="24"/>
              </w:rPr>
              <w:tab/>
            </w:r>
            <w:r>
              <w:rPr>
                <w:spacing w:val="-1"/>
                <w:sz w:val="24"/>
              </w:rPr>
              <w:t>лексических,</w:t>
            </w:r>
            <w:r>
              <w:rPr>
                <w:sz w:val="24"/>
              </w:rPr>
              <w:t>грамматических,стилистических</w:t>
            </w:r>
          </w:p>
          <w:p w:rsidR="007375A2" w:rsidRDefault="006B52D4" w:rsidP="008F57DD">
            <w:pPr>
              <w:pStyle w:val="TableParagraph"/>
              <w:numPr>
                <w:ilvl w:val="0"/>
                <w:numId w:val="53"/>
              </w:numPr>
              <w:tabs>
                <w:tab w:val="left" w:pos="466"/>
              </w:tabs>
              <w:spacing w:line="267" w:lineRule="exact"/>
              <w:ind w:left="465"/>
              <w:jc w:val="both"/>
              <w:rPr>
                <w:sz w:val="24"/>
              </w:rPr>
            </w:pPr>
            <w:r>
              <w:rPr>
                <w:sz w:val="24"/>
              </w:rPr>
              <w:t>нормсовременногородноголитературногоязыка;</w:t>
            </w:r>
          </w:p>
          <w:p w:rsidR="007375A2" w:rsidRDefault="006B52D4" w:rsidP="008F57DD">
            <w:pPr>
              <w:pStyle w:val="TableParagraph"/>
              <w:numPr>
                <w:ilvl w:val="0"/>
                <w:numId w:val="53"/>
              </w:numPr>
              <w:tabs>
                <w:tab w:val="left" w:pos="465"/>
                <w:tab w:val="left" w:pos="466"/>
                <w:tab w:val="left" w:pos="2066"/>
                <w:tab w:val="left" w:pos="3423"/>
                <w:tab w:val="left" w:pos="4499"/>
                <w:tab w:val="left" w:pos="6108"/>
              </w:tabs>
              <w:ind w:right="385" w:firstLine="0"/>
              <w:jc w:val="both"/>
              <w:rPr>
                <w:sz w:val="24"/>
              </w:rPr>
            </w:pPr>
            <w:r>
              <w:rPr>
                <w:sz w:val="24"/>
              </w:rPr>
              <w:t>соблюдение</w:t>
            </w:r>
            <w:r>
              <w:rPr>
                <w:sz w:val="24"/>
              </w:rPr>
              <w:tab/>
              <w:t>основных</w:t>
            </w:r>
            <w:r>
              <w:rPr>
                <w:sz w:val="24"/>
              </w:rPr>
              <w:tab/>
              <w:t>правил</w:t>
            </w:r>
            <w:r>
              <w:rPr>
                <w:sz w:val="24"/>
              </w:rPr>
              <w:tab/>
              <w:t>орфографии</w:t>
            </w:r>
            <w:r>
              <w:rPr>
                <w:sz w:val="24"/>
              </w:rPr>
              <w:tab/>
            </w:r>
            <w:r>
              <w:rPr>
                <w:spacing w:val="-5"/>
                <w:sz w:val="24"/>
              </w:rPr>
              <w:t>и</w:t>
            </w:r>
            <w:r>
              <w:rPr>
                <w:sz w:val="24"/>
              </w:rPr>
              <w:t>пунктуации впроцессеписьменного общения;</w:t>
            </w:r>
          </w:p>
          <w:p w:rsidR="007375A2" w:rsidRDefault="006B52D4" w:rsidP="008F57DD">
            <w:pPr>
              <w:pStyle w:val="TableParagraph"/>
              <w:numPr>
                <w:ilvl w:val="0"/>
                <w:numId w:val="53"/>
              </w:numPr>
              <w:tabs>
                <w:tab w:val="left" w:pos="465"/>
                <w:tab w:val="left" w:pos="466"/>
                <w:tab w:val="left" w:pos="2006"/>
                <w:tab w:val="left" w:pos="3491"/>
                <w:tab w:val="left" w:pos="3867"/>
                <w:tab w:val="left" w:pos="4967"/>
              </w:tabs>
              <w:spacing w:line="264" w:lineRule="exact"/>
              <w:ind w:right="678" w:firstLine="0"/>
              <w:jc w:val="both"/>
              <w:rPr>
                <w:sz w:val="24"/>
              </w:rPr>
            </w:pPr>
            <w:r>
              <w:rPr>
                <w:sz w:val="24"/>
              </w:rPr>
              <w:t>способность</w:t>
            </w:r>
            <w:r>
              <w:rPr>
                <w:sz w:val="24"/>
              </w:rPr>
              <w:tab/>
              <w:t>участвовать</w:t>
            </w:r>
            <w:r>
              <w:rPr>
                <w:sz w:val="24"/>
              </w:rPr>
              <w:tab/>
              <w:t>в</w:t>
            </w:r>
            <w:r>
              <w:rPr>
                <w:sz w:val="24"/>
              </w:rPr>
              <w:tab/>
              <w:t>речевом</w:t>
            </w:r>
            <w:r>
              <w:rPr>
                <w:sz w:val="24"/>
              </w:rPr>
              <w:tab/>
            </w:r>
            <w:r>
              <w:rPr>
                <w:spacing w:val="-1"/>
                <w:sz w:val="24"/>
              </w:rPr>
              <w:t>общении,</w:t>
            </w:r>
            <w:r>
              <w:rPr>
                <w:sz w:val="24"/>
              </w:rPr>
              <w:t>соблюдаянормыречевогоэтикета;</w:t>
            </w:r>
          </w:p>
        </w:tc>
      </w:tr>
    </w:tbl>
    <w:p w:rsidR="007375A2" w:rsidRDefault="007375A2" w:rsidP="008F57DD">
      <w:pPr>
        <w:spacing w:line="264"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5085"/>
        </w:trPr>
        <w:tc>
          <w:tcPr>
            <w:tcW w:w="957" w:type="dxa"/>
          </w:tcPr>
          <w:p w:rsidR="007375A2" w:rsidRDefault="006B52D4" w:rsidP="008F57DD">
            <w:pPr>
              <w:pStyle w:val="TableParagraph"/>
              <w:spacing w:line="275" w:lineRule="exact"/>
              <w:ind w:left="6"/>
              <w:jc w:val="both"/>
              <w:rPr>
                <w:sz w:val="24"/>
              </w:rPr>
            </w:pPr>
            <w:r>
              <w:rPr>
                <w:sz w:val="24"/>
              </w:rPr>
              <w:lastRenderedPageBreak/>
              <w:t>4</w:t>
            </w:r>
          </w:p>
        </w:tc>
        <w:tc>
          <w:tcPr>
            <w:tcW w:w="2341" w:type="dxa"/>
          </w:tcPr>
          <w:p w:rsidR="007375A2" w:rsidRDefault="006B52D4" w:rsidP="008F57DD">
            <w:pPr>
              <w:pStyle w:val="TableParagraph"/>
              <w:tabs>
                <w:tab w:val="left" w:pos="1098"/>
              </w:tabs>
              <w:spacing w:line="237" w:lineRule="auto"/>
              <w:ind w:left="10" w:right="104"/>
              <w:jc w:val="both"/>
              <w:rPr>
                <w:sz w:val="24"/>
              </w:rPr>
            </w:pPr>
            <w:r>
              <w:rPr>
                <w:sz w:val="24"/>
              </w:rPr>
              <w:t>Родная</w:t>
            </w:r>
            <w:r>
              <w:rPr>
                <w:sz w:val="24"/>
              </w:rPr>
              <w:tab/>
            </w:r>
            <w:r>
              <w:rPr>
                <w:spacing w:val="-2"/>
                <w:sz w:val="24"/>
              </w:rPr>
              <w:t>литература</w:t>
            </w:r>
            <w:r>
              <w:rPr>
                <w:sz w:val="24"/>
              </w:rPr>
              <w:t>(русская)</w:t>
            </w:r>
          </w:p>
        </w:tc>
        <w:tc>
          <w:tcPr>
            <w:tcW w:w="6634" w:type="dxa"/>
          </w:tcPr>
          <w:p w:rsidR="007375A2" w:rsidRDefault="006B52D4" w:rsidP="008F57DD">
            <w:pPr>
              <w:pStyle w:val="TableParagraph"/>
              <w:spacing w:line="255" w:lineRule="exact"/>
              <w:ind w:left="2"/>
              <w:jc w:val="both"/>
              <w:rPr>
                <w:i/>
                <w:sz w:val="24"/>
              </w:rPr>
            </w:pPr>
            <w:r>
              <w:rPr>
                <w:i/>
                <w:sz w:val="24"/>
              </w:rPr>
              <w:t>Личностные:</w:t>
            </w:r>
          </w:p>
          <w:p w:rsidR="007375A2" w:rsidRDefault="006B52D4" w:rsidP="008F57DD">
            <w:pPr>
              <w:pStyle w:val="TableParagraph"/>
              <w:numPr>
                <w:ilvl w:val="0"/>
                <w:numId w:val="52"/>
              </w:numPr>
              <w:tabs>
                <w:tab w:val="left" w:pos="818"/>
                <w:tab w:val="left" w:pos="819"/>
              </w:tabs>
              <w:ind w:right="581" w:firstLine="0"/>
              <w:jc w:val="both"/>
              <w:rPr>
                <w:sz w:val="24"/>
              </w:rPr>
            </w:pPr>
            <w:r>
              <w:rPr>
                <w:sz w:val="24"/>
              </w:rPr>
              <w:t>чувствопрекрасного–умениечувствоватькрасотуивыразительностьрусскойречи,стремитьсяксовершенствованиюсобственнойречи;</w:t>
            </w:r>
          </w:p>
          <w:p w:rsidR="007375A2" w:rsidRDefault="006B52D4" w:rsidP="008F57DD">
            <w:pPr>
              <w:pStyle w:val="TableParagraph"/>
              <w:ind w:left="2" w:right="387"/>
              <w:jc w:val="both"/>
              <w:rPr>
                <w:sz w:val="24"/>
              </w:rPr>
            </w:pPr>
            <w:r>
              <w:rPr>
                <w:sz w:val="24"/>
              </w:rPr>
              <w:t>любовь и уважение к Отечеству, к родной республике, егоязыку, культуре, а так же любовь и уважение к России, ееязыкуикультуре;</w:t>
            </w:r>
          </w:p>
          <w:p w:rsidR="007375A2" w:rsidRDefault="006B52D4" w:rsidP="008F57DD">
            <w:pPr>
              <w:pStyle w:val="TableParagraph"/>
              <w:numPr>
                <w:ilvl w:val="0"/>
                <w:numId w:val="52"/>
              </w:numPr>
              <w:tabs>
                <w:tab w:val="left" w:pos="878"/>
                <w:tab w:val="left" w:pos="879"/>
              </w:tabs>
              <w:ind w:right="748" w:firstLine="0"/>
              <w:jc w:val="both"/>
              <w:rPr>
                <w:sz w:val="24"/>
              </w:rPr>
            </w:pPr>
            <w:r>
              <w:rPr>
                <w:sz w:val="24"/>
              </w:rPr>
              <w:t>устойчивыйпознавательныйинтерескчтению,кведениюдиалогасавторомтекста;потребностьвчтении;</w:t>
            </w:r>
          </w:p>
          <w:p w:rsidR="007375A2" w:rsidRDefault="006B52D4" w:rsidP="008F57DD">
            <w:pPr>
              <w:pStyle w:val="TableParagraph"/>
              <w:numPr>
                <w:ilvl w:val="0"/>
                <w:numId w:val="52"/>
              </w:numPr>
              <w:tabs>
                <w:tab w:val="left" w:pos="874"/>
                <w:tab w:val="left" w:pos="875"/>
              </w:tabs>
              <w:ind w:right="718" w:firstLine="0"/>
              <w:jc w:val="both"/>
              <w:rPr>
                <w:sz w:val="24"/>
              </w:rPr>
            </w:pPr>
            <w:r>
              <w:rPr>
                <w:sz w:val="24"/>
              </w:rPr>
              <w:t>осознаниеиосвоениелитературыкакчастиобщекультурного наследия России, общенациональногоиобщемировогокультурного наследия;</w:t>
            </w:r>
          </w:p>
          <w:p w:rsidR="007375A2" w:rsidRDefault="006B52D4" w:rsidP="008F57DD">
            <w:pPr>
              <w:pStyle w:val="TableParagraph"/>
              <w:numPr>
                <w:ilvl w:val="0"/>
                <w:numId w:val="52"/>
              </w:numPr>
              <w:tabs>
                <w:tab w:val="left" w:pos="874"/>
                <w:tab w:val="left" w:pos="875"/>
              </w:tabs>
              <w:ind w:right="303" w:firstLine="0"/>
              <w:jc w:val="both"/>
              <w:rPr>
                <w:sz w:val="24"/>
              </w:rPr>
            </w:pPr>
            <w:r>
              <w:rPr>
                <w:sz w:val="24"/>
              </w:rPr>
              <w:t>ориентация в системе моральных норм и ценностей,ихприсвоение;</w:t>
            </w:r>
          </w:p>
          <w:p w:rsidR="007375A2" w:rsidRDefault="006B52D4" w:rsidP="008F57DD">
            <w:pPr>
              <w:pStyle w:val="TableParagraph"/>
              <w:numPr>
                <w:ilvl w:val="0"/>
                <w:numId w:val="52"/>
              </w:numPr>
              <w:tabs>
                <w:tab w:val="left" w:pos="874"/>
                <w:tab w:val="left" w:pos="875"/>
              </w:tabs>
              <w:ind w:right="415" w:firstLine="0"/>
              <w:jc w:val="both"/>
              <w:rPr>
                <w:sz w:val="24"/>
              </w:rPr>
            </w:pPr>
            <w:r>
              <w:rPr>
                <w:sz w:val="24"/>
              </w:rPr>
              <w:t>знаниеосвоейэтническойпринадлежности,освоениенациональныхценностей,традицийкультуры;</w:t>
            </w:r>
          </w:p>
          <w:p w:rsidR="007375A2" w:rsidRDefault="006B52D4" w:rsidP="008F57DD">
            <w:pPr>
              <w:pStyle w:val="TableParagraph"/>
              <w:numPr>
                <w:ilvl w:val="0"/>
                <w:numId w:val="52"/>
              </w:numPr>
              <w:tabs>
                <w:tab w:val="left" w:pos="874"/>
                <w:tab w:val="left" w:pos="875"/>
              </w:tabs>
              <w:ind w:right="945" w:firstLine="0"/>
              <w:jc w:val="both"/>
              <w:rPr>
                <w:sz w:val="24"/>
              </w:rPr>
            </w:pPr>
            <w:r>
              <w:rPr>
                <w:sz w:val="24"/>
              </w:rPr>
              <w:t>эмоционально положительное принятие своейэтническойидентичности;уважениеипринятиедругихнародовРоссииимира,межэтническаятолерантность;</w:t>
            </w:r>
          </w:p>
          <w:p w:rsidR="007375A2" w:rsidRDefault="006B52D4" w:rsidP="008F57DD">
            <w:pPr>
              <w:pStyle w:val="TableParagraph"/>
              <w:numPr>
                <w:ilvl w:val="0"/>
                <w:numId w:val="52"/>
              </w:numPr>
              <w:tabs>
                <w:tab w:val="left" w:pos="874"/>
                <w:tab w:val="left" w:pos="875"/>
              </w:tabs>
              <w:spacing w:line="264" w:lineRule="exact"/>
              <w:ind w:left="874" w:hanging="873"/>
              <w:jc w:val="both"/>
              <w:rPr>
                <w:sz w:val="24"/>
              </w:rPr>
            </w:pPr>
            <w:r>
              <w:rPr>
                <w:sz w:val="24"/>
              </w:rPr>
              <w:t>потребностьвсамовыражениичерез слово;</w:t>
            </w:r>
          </w:p>
          <w:p w:rsidR="007375A2" w:rsidRDefault="006B52D4" w:rsidP="008F57DD">
            <w:pPr>
              <w:pStyle w:val="TableParagraph"/>
              <w:numPr>
                <w:ilvl w:val="0"/>
                <w:numId w:val="51"/>
              </w:numPr>
              <w:tabs>
                <w:tab w:val="left" w:pos="250"/>
                <w:tab w:val="left" w:pos="1698"/>
                <w:tab w:val="left" w:pos="2054"/>
                <w:tab w:val="left" w:pos="3935"/>
                <w:tab w:val="left" w:pos="5019"/>
                <w:tab w:val="left" w:pos="6516"/>
              </w:tabs>
              <w:spacing w:before="2" w:line="230" w:lineRule="auto"/>
              <w:ind w:right="-15" w:firstLine="0"/>
              <w:jc w:val="both"/>
              <w:rPr>
                <w:sz w:val="24"/>
              </w:rPr>
            </w:pPr>
            <w:r>
              <w:rPr>
                <w:sz w:val="24"/>
              </w:rPr>
              <w:t>устойчивый</w:t>
            </w:r>
            <w:r>
              <w:rPr>
                <w:sz w:val="24"/>
              </w:rPr>
              <w:tab/>
              <w:t>и</w:t>
            </w:r>
            <w:r>
              <w:rPr>
                <w:sz w:val="24"/>
              </w:rPr>
              <w:tab/>
              <w:t>познавательный</w:t>
            </w:r>
            <w:r>
              <w:rPr>
                <w:sz w:val="24"/>
              </w:rPr>
              <w:tab/>
              <w:t>интерес,</w:t>
            </w:r>
            <w:r>
              <w:rPr>
                <w:sz w:val="24"/>
              </w:rPr>
              <w:tab/>
              <w:t>потребность</w:t>
            </w:r>
            <w:r>
              <w:rPr>
                <w:sz w:val="24"/>
              </w:rPr>
              <w:tab/>
              <w:t>вчтении.</w:t>
            </w:r>
          </w:p>
          <w:p w:rsidR="007375A2" w:rsidRDefault="006B52D4" w:rsidP="008F57DD">
            <w:pPr>
              <w:pStyle w:val="TableParagraph"/>
              <w:spacing w:line="257" w:lineRule="exact"/>
              <w:ind w:left="2"/>
              <w:jc w:val="both"/>
              <w:rPr>
                <w:i/>
                <w:sz w:val="24"/>
              </w:rPr>
            </w:pPr>
            <w:r>
              <w:rPr>
                <w:i/>
                <w:sz w:val="24"/>
              </w:rPr>
              <w:t>Регулятивные:</w:t>
            </w:r>
          </w:p>
          <w:p w:rsidR="007375A2" w:rsidRDefault="006B52D4" w:rsidP="008F57DD">
            <w:pPr>
              <w:pStyle w:val="TableParagraph"/>
              <w:numPr>
                <w:ilvl w:val="0"/>
                <w:numId w:val="51"/>
              </w:numPr>
              <w:tabs>
                <w:tab w:val="left" w:pos="246"/>
              </w:tabs>
              <w:ind w:right="239" w:firstLine="0"/>
              <w:jc w:val="both"/>
              <w:rPr>
                <w:sz w:val="24"/>
              </w:rPr>
            </w:pPr>
            <w:r>
              <w:rPr>
                <w:sz w:val="24"/>
              </w:rPr>
              <w:t>формулировать в сотрудничестве с учителем проблему ицелиурока;способствоватькцелеполаганию,включаяпостановкуновыхцелей;</w:t>
            </w:r>
          </w:p>
          <w:p w:rsidR="007375A2" w:rsidRDefault="006B52D4" w:rsidP="008F57DD">
            <w:pPr>
              <w:pStyle w:val="TableParagraph"/>
              <w:numPr>
                <w:ilvl w:val="0"/>
                <w:numId w:val="51"/>
              </w:numPr>
              <w:tabs>
                <w:tab w:val="left" w:pos="246"/>
              </w:tabs>
              <w:ind w:right="859" w:firstLine="0"/>
              <w:jc w:val="both"/>
              <w:rPr>
                <w:sz w:val="24"/>
              </w:rPr>
            </w:pPr>
            <w:r>
              <w:rPr>
                <w:sz w:val="24"/>
              </w:rPr>
              <w:t>анализировать в обсуждении с учителем условия ипутидостиженияцели;</w:t>
            </w:r>
          </w:p>
          <w:p w:rsidR="007375A2" w:rsidRDefault="006B52D4" w:rsidP="008F57DD">
            <w:pPr>
              <w:pStyle w:val="TableParagraph"/>
              <w:ind w:left="2" w:right="868"/>
              <w:jc w:val="both"/>
              <w:rPr>
                <w:sz w:val="24"/>
              </w:rPr>
            </w:pPr>
            <w:r>
              <w:rPr>
                <w:sz w:val="24"/>
              </w:rPr>
              <w:t>-совместносучителемсоставлятьпланрешенияучебнойпроблемы;</w:t>
            </w:r>
          </w:p>
          <w:p w:rsidR="007375A2" w:rsidRDefault="006B52D4" w:rsidP="008F57DD">
            <w:pPr>
              <w:pStyle w:val="TableParagraph"/>
              <w:numPr>
                <w:ilvl w:val="0"/>
                <w:numId w:val="51"/>
              </w:numPr>
              <w:tabs>
                <w:tab w:val="left" w:pos="246"/>
              </w:tabs>
              <w:ind w:right="982" w:firstLine="0"/>
              <w:jc w:val="both"/>
              <w:rPr>
                <w:sz w:val="24"/>
              </w:rPr>
            </w:pPr>
            <w:r>
              <w:rPr>
                <w:sz w:val="24"/>
              </w:rPr>
              <w:t>работать по плану, сверяя свои действия с целью,прогнозировать,корректироватьсвоюдеятельностьподруководствомучителя;</w:t>
            </w:r>
          </w:p>
          <w:p w:rsidR="007375A2" w:rsidRDefault="006B52D4" w:rsidP="008F57DD">
            <w:pPr>
              <w:pStyle w:val="TableParagraph"/>
              <w:numPr>
                <w:ilvl w:val="0"/>
                <w:numId w:val="51"/>
              </w:numPr>
              <w:tabs>
                <w:tab w:val="left" w:pos="246"/>
              </w:tabs>
              <w:spacing w:before="2" w:line="235" w:lineRule="auto"/>
              <w:ind w:right="669" w:firstLine="0"/>
              <w:jc w:val="both"/>
              <w:rPr>
                <w:sz w:val="24"/>
              </w:rPr>
            </w:pPr>
            <w:r>
              <w:rPr>
                <w:sz w:val="24"/>
              </w:rPr>
              <w:t>в диалоге с учителем вырабатывать критерии оценки иопределятьстепеньуспешностисвоейработыиработыдругихв соответствии с этими критериями.</w:t>
            </w:r>
            <w:r>
              <w:rPr>
                <w:i/>
                <w:sz w:val="24"/>
              </w:rPr>
              <w:t>Познавательные</w:t>
            </w:r>
            <w:r>
              <w:rPr>
                <w:sz w:val="24"/>
              </w:rPr>
              <w:t>:</w:t>
            </w:r>
          </w:p>
          <w:p w:rsidR="007375A2" w:rsidRDefault="006B52D4" w:rsidP="008F57DD">
            <w:pPr>
              <w:pStyle w:val="TableParagraph"/>
              <w:numPr>
                <w:ilvl w:val="0"/>
                <w:numId w:val="51"/>
              </w:numPr>
              <w:tabs>
                <w:tab w:val="left" w:pos="246"/>
              </w:tabs>
              <w:spacing w:line="268" w:lineRule="exact"/>
              <w:ind w:left="245" w:hanging="244"/>
              <w:jc w:val="both"/>
              <w:rPr>
                <w:sz w:val="24"/>
              </w:rPr>
            </w:pPr>
            <w:r>
              <w:rPr>
                <w:sz w:val="24"/>
              </w:rPr>
              <w:t>учитьсявычитыватьвсевидытекстовойинформации:</w:t>
            </w:r>
          </w:p>
          <w:p w:rsidR="007375A2" w:rsidRDefault="006B52D4" w:rsidP="008F57DD">
            <w:pPr>
              <w:pStyle w:val="TableParagraph"/>
              <w:ind w:left="2" w:right="539"/>
              <w:jc w:val="both"/>
              <w:rPr>
                <w:sz w:val="24"/>
              </w:rPr>
            </w:pPr>
            <w:r>
              <w:rPr>
                <w:sz w:val="24"/>
              </w:rPr>
              <w:t>фактуальную, подтекстовую, концептуальную; адекватнопониматьосновнуюидополнительнуюинформациютекста,воспринятогонаслух;</w:t>
            </w:r>
          </w:p>
          <w:p w:rsidR="007375A2" w:rsidRDefault="006B52D4" w:rsidP="008F57DD">
            <w:pPr>
              <w:pStyle w:val="TableParagraph"/>
              <w:numPr>
                <w:ilvl w:val="0"/>
                <w:numId w:val="51"/>
              </w:numPr>
              <w:tabs>
                <w:tab w:val="left" w:pos="246"/>
              </w:tabs>
              <w:ind w:right="1320" w:firstLine="0"/>
              <w:jc w:val="both"/>
              <w:rPr>
                <w:sz w:val="24"/>
              </w:rPr>
            </w:pPr>
            <w:r>
              <w:rPr>
                <w:sz w:val="24"/>
              </w:rPr>
              <w:t>пользоватьсяразнымивидамичтения:изучающим,просмотровым,ознакомительным;</w:t>
            </w:r>
          </w:p>
          <w:p w:rsidR="007375A2" w:rsidRDefault="006B52D4" w:rsidP="008F57DD">
            <w:pPr>
              <w:pStyle w:val="TableParagraph"/>
              <w:numPr>
                <w:ilvl w:val="0"/>
                <w:numId w:val="51"/>
              </w:numPr>
              <w:tabs>
                <w:tab w:val="left" w:pos="246"/>
              </w:tabs>
              <w:ind w:right="497" w:firstLine="0"/>
              <w:jc w:val="both"/>
              <w:rPr>
                <w:sz w:val="24"/>
              </w:rPr>
            </w:pPr>
            <w:r>
              <w:rPr>
                <w:sz w:val="24"/>
              </w:rPr>
              <w:t>извлекатьинформацию(всотрудничествеиприподдержкеучителя),представленнуювразныхформах(сплошнойтекст;несплошнойтекст–иллюстрация,таблица, схема);</w:t>
            </w:r>
          </w:p>
          <w:p w:rsidR="007375A2" w:rsidRDefault="006B52D4" w:rsidP="008F57DD">
            <w:pPr>
              <w:pStyle w:val="TableParagraph"/>
              <w:ind w:left="2" w:right="864"/>
              <w:jc w:val="both"/>
              <w:rPr>
                <w:sz w:val="24"/>
              </w:rPr>
            </w:pPr>
            <w:r>
              <w:rPr>
                <w:sz w:val="24"/>
              </w:rPr>
              <w:t>-владетьразличнымивидамиаудирования(выборочным,ознакомительным,детальным);</w:t>
            </w:r>
          </w:p>
          <w:p w:rsidR="007375A2" w:rsidRDefault="006B52D4" w:rsidP="008F57DD">
            <w:pPr>
              <w:pStyle w:val="TableParagraph"/>
              <w:numPr>
                <w:ilvl w:val="0"/>
                <w:numId w:val="51"/>
              </w:numPr>
              <w:tabs>
                <w:tab w:val="left" w:pos="246"/>
              </w:tabs>
              <w:ind w:right="876" w:firstLine="0"/>
              <w:jc w:val="both"/>
              <w:rPr>
                <w:sz w:val="24"/>
              </w:rPr>
            </w:pPr>
            <w:r>
              <w:rPr>
                <w:sz w:val="24"/>
              </w:rPr>
              <w:t>перерабатыватьвсотрудничествесучителемипреобразовыватьинформациюизоднойформывдругую(переводить</w:t>
            </w:r>
          </w:p>
          <w:p w:rsidR="007375A2" w:rsidRDefault="006B52D4" w:rsidP="008F57DD">
            <w:pPr>
              <w:pStyle w:val="TableParagraph"/>
              <w:spacing w:line="263" w:lineRule="exact"/>
              <w:ind w:left="2"/>
              <w:jc w:val="both"/>
              <w:rPr>
                <w:sz w:val="24"/>
              </w:rPr>
            </w:pPr>
            <w:r>
              <w:rPr>
                <w:sz w:val="24"/>
              </w:rPr>
              <w:t>сплошнойтествплан,таблицу,схемуинаоборот:поплану,</w:t>
            </w:r>
          </w:p>
        </w:tc>
      </w:tr>
    </w:tbl>
    <w:p w:rsidR="007375A2" w:rsidRDefault="007375A2" w:rsidP="008F57DD">
      <w:pPr>
        <w:spacing w:line="263"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1964"/>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67" w:lineRule="exact"/>
              <w:ind w:left="2"/>
              <w:jc w:val="both"/>
              <w:rPr>
                <w:sz w:val="24"/>
              </w:rPr>
            </w:pPr>
            <w:r>
              <w:rPr>
                <w:sz w:val="24"/>
              </w:rPr>
              <w:t>посхеме,потаблицесоставлятьсплошной)текст;</w:t>
            </w:r>
          </w:p>
          <w:p w:rsidR="007375A2" w:rsidRDefault="006B52D4" w:rsidP="008F57DD">
            <w:pPr>
              <w:pStyle w:val="TableParagraph"/>
              <w:tabs>
                <w:tab w:val="left" w:pos="1198"/>
                <w:tab w:val="left" w:pos="2654"/>
                <w:tab w:val="left" w:pos="4331"/>
              </w:tabs>
              <w:ind w:left="2" w:right="538"/>
              <w:jc w:val="both"/>
              <w:rPr>
                <w:sz w:val="24"/>
              </w:rPr>
            </w:pPr>
            <w:r>
              <w:rPr>
                <w:sz w:val="24"/>
              </w:rPr>
              <w:t>-излагать</w:t>
            </w:r>
            <w:r>
              <w:rPr>
                <w:sz w:val="24"/>
              </w:rPr>
              <w:tab/>
              <w:t>содержание</w:t>
            </w:r>
            <w:r>
              <w:rPr>
                <w:sz w:val="24"/>
              </w:rPr>
              <w:tab/>
              <w:t>прочитанного</w:t>
            </w:r>
            <w:r>
              <w:rPr>
                <w:sz w:val="24"/>
              </w:rPr>
              <w:tab/>
            </w:r>
            <w:r>
              <w:rPr>
                <w:spacing w:val="-1"/>
                <w:sz w:val="24"/>
              </w:rPr>
              <w:t>(прослушанного)</w:t>
            </w:r>
            <w:r>
              <w:rPr>
                <w:sz w:val="24"/>
              </w:rPr>
              <w:t>текстаподробно,сжато, выборочно;</w:t>
            </w:r>
          </w:p>
          <w:p w:rsidR="007375A2" w:rsidRDefault="006B52D4" w:rsidP="008F57DD">
            <w:pPr>
              <w:pStyle w:val="TableParagraph"/>
              <w:spacing w:line="261" w:lineRule="exact"/>
              <w:ind w:left="2"/>
              <w:jc w:val="both"/>
              <w:rPr>
                <w:sz w:val="24"/>
              </w:rPr>
            </w:pPr>
            <w:r>
              <w:rPr>
                <w:sz w:val="24"/>
              </w:rPr>
              <w:t>-пользоватьсясловарями,справочниками;</w:t>
            </w:r>
          </w:p>
          <w:p w:rsidR="007375A2" w:rsidRDefault="006B52D4" w:rsidP="008F57DD">
            <w:pPr>
              <w:pStyle w:val="TableParagraph"/>
              <w:spacing w:line="266" w:lineRule="exact"/>
              <w:ind w:left="2"/>
              <w:jc w:val="both"/>
              <w:rPr>
                <w:sz w:val="24"/>
              </w:rPr>
            </w:pPr>
            <w:r>
              <w:rPr>
                <w:sz w:val="24"/>
              </w:rPr>
              <w:t>-осуществлятьанализ исинтез;</w:t>
            </w:r>
          </w:p>
          <w:p w:rsidR="007375A2" w:rsidRDefault="006B52D4" w:rsidP="008F57DD">
            <w:pPr>
              <w:pStyle w:val="TableParagraph"/>
              <w:spacing w:line="272" w:lineRule="exact"/>
              <w:ind w:left="2"/>
              <w:jc w:val="both"/>
              <w:rPr>
                <w:sz w:val="24"/>
              </w:rPr>
            </w:pPr>
            <w:r>
              <w:rPr>
                <w:sz w:val="24"/>
              </w:rPr>
              <w:t>-устанавливатьпричинно-следственныесвязи;</w:t>
            </w:r>
          </w:p>
          <w:p w:rsidR="007375A2" w:rsidRDefault="006B52D4" w:rsidP="008F57DD">
            <w:pPr>
              <w:pStyle w:val="TableParagraph"/>
              <w:spacing w:line="268" w:lineRule="exact"/>
              <w:ind w:left="2"/>
              <w:jc w:val="both"/>
              <w:rPr>
                <w:sz w:val="24"/>
              </w:rPr>
            </w:pPr>
            <w:r>
              <w:rPr>
                <w:sz w:val="24"/>
              </w:rPr>
              <w:t>-строитьрассуждения.</w:t>
            </w:r>
          </w:p>
          <w:p w:rsidR="007375A2" w:rsidRDefault="006B52D4" w:rsidP="008F57DD">
            <w:pPr>
              <w:pStyle w:val="TableParagraph"/>
              <w:spacing w:line="264" w:lineRule="exact"/>
              <w:ind w:left="2"/>
              <w:jc w:val="both"/>
              <w:rPr>
                <w:i/>
                <w:sz w:val="24"/>
              </w:rPr>
            </w:pPr>
            <w:r>
              <w:rPr>
                <w:i/>
                <w:sz w:val="24"/>
              </w:rPr>
              <w:t>Коммуникативные:</w:t>
            </w:r>
          </w:p>
          <w:p w:rsidR="007375A2" w:rsidRDefault="006B52D4" w:rsidP="008F57DD">
            <w:pPr>
              <w:pStyle w:val="TableParagraph"/>
              <w:spacing w:before="3" w:line="225" w:lineRule="auto"/>
              <w:ind w:left="2" w:right="-29"/>
              <w:jc w:val="both"/>
              <w:rPr>
                <w:sz w:val="24"/>
              </w:rPr>
            </w:pPr>
            <w:r>
              <w:rPr>
                <w:sz w:val="24"/>
              </w:rPr>
              <w:t>учитыватьразныемненияистремитьсяккоординацииразличныхпозицийвсотрудничестве(приподдержкенаправляющейролиучителя);</w:t>
            </w:r>
          </w:p>
          <w:p w:rsidR="007375A2" w:rsidRDefault="006B52D4" w:rsidP="008F57DD">
            <w:pPr>
              <w:pStyle w:val="TableParagraph"/>
              <w:numPr>
                <w:ilvl w:val="0"/>
                <w:numId w:val="50"/>
              </w:numPr>
              <w:tabs>
                <w:tab w:val="left" w:pos="326"/>
              </w:tabs>
              <w:spacing w:line="237" w:lineRule="auto"/>
              <w:ind w:right="310" w:firstLine="0"/>
              <w:jc w:val="both"/>
              <w:rPr>
                <w:sz w:val="24"/>
              </w:rPr>
            </w:pPr>
            <w:r>
              <w:rPr>
                <w:sz w:val="24"/>
              </w:rPr>
              <w:t>уметьформулироватьсобственноемнениеипозицию,аргументироватьееикоординироватьееспозициямипартнеров в сотрудничестве при выработке общего решениявсовместнойдеятельностииприподдержкеучителя;</w:t>
            </w:r>
          </w:p>
          <w:p w:rsidR="007375A2" w:rsidRDefault="006B52D4" w:rsidP="008F57DD">
            <w:pPr>
              <w:pStyle w:val="TableParagraph"/>
              <w:numPr>
                <w:ilvl w:val="0"/>
                <w:numId w:val="50"/>
              </w:numPr>
              <w:tabs>
                <w:tab w:val="left" w:pos="250"/>
              </w:tabs>
              <w:ind w:right="921" w:firstLine="0"/>
              <w:jc w:val="both"/>
              <w:rPr>
                <w:sz w:val="24"/>
              </w:rPr>
            </w:pPr>
            <w:r>
              <w:rPr>
                <w:sz w:val="24"/>
              </w:rPr>
              <w:t>уметьустанавливатьисравниватьразныеточкизренияпрежде,чемприниматьрешенияиделатьвыборы;</w:t>
            </w:r>
          </w:p>
          <w:p w:rsidR="007375A2" w:rsidRDefault="006B52D4" w:rsidP="008F57DD">
            <w:pPr>
              <w:pStyle w:val="TableParagraph"/>
              <w:numPr>
                <w:ilvl w:val="0"/>
                <w:numId w:val="50"/>
              </w:numPr>
              <w:tabs>
                <w:tab w:val="left" w:pos="250"/>
              </w:tabs>
              <w:ind w:right="811" w:firstLine="0"/>
              <w:jc w:val="both"/>
              <w:rPr>
                <w:sz w:val="24"/>
              </w:rPr>
            </w:pPr>
            <w:r>
              <w:rPr>
                <w:sz w:val="24"/>
              </w:rPr>
              <w:t>уметьдоговариватьсяиприходитькобщемурешениюв совместной деятельности, в томчислевситуациистолкновенияинтересов;</w:t>
            </w:r>
          </w:p>
          <w:p w:rsidR="007375A2" w:rsidRDefault="006B52D4" w:rsidP="008F57DD">
            <w:pPr>
              <w:pStyle w:val="TableParagraph"/>
              <w:numPr>
                <w:ilvl w:val="0"/>
                <w:numId w:val="50"/>
              </w:numPr>
              <w:tabs>
                <w:tab w:val="left" w:pos="250"/>
              </w:tabs>
              <w:ind w:right="450" w:firstLine="0"/>
              <w:jc w:val="both"/>
              <w:rPr>
                <w:sz w:val="24"/>
              </w:rPr>
            </w:pPr>
            <w:r>
              <w:rPr>
                <w:sz w:val="24"/>
              </w:rPr>
              <w:t>уметь задавать вопросы, необходимые для организациисобственной деятельности и сотрудничества с партнеромпринепосредственнойметодическойподдержке учителя;</w:t>
            </w:r>
          </w:p>
          <w:p w:rsidR="007375A2" w:rsidRDefault="006B52D4" w:rsidP="008F57DD">
            <w:pPr>
              <w:pStyle w:val="TableParagraph"/>
              <w:numPr>
                <w:ilvl w:val="0"/>
                <w:numId w:val="50"/>
              </w:numPr>
              <w:tabs>
                <w:tab w:val="left" w:pos="250"/>
              </w:tabs>
              <w:ind w:right="567" w:firstLine="0"/>
              <w:jc w:val="both"/>
              <w:rPr>
                <w:sz w:val="24"/>
              </w:rPr>
            </w:pPr>
            <w:r>
              <w:rPr>
                <w:sz w:val="24"/>
              </w:rPr>
              <w:t>уметь осуществлять взаимный контроль и оказывать всотрудничестве необходимую взаимопомощь (в том числеипомощьучителя);</w:t>
            </w:r>
          </w:p>
          <w:p w:rsidR="007375A2" w:rsidRDefault="006B52D4" w:rsidP="008F57DD">
            <w:pPr>
              <w:pStyle w:val="TableParagraph"/>
              <w:numPr>
                <w:ilvl w:val="0"/>
                <w:numId w:val="50"/>
              </w:numPr>
              <w:tabs>
                <w:tab w:val="left" w:pos="246"/>
              </w:tabs>
              <w:ind w:right="1293" w:firstLine="0"/>
              <w:jc w:val="both"/>
              <w:rPr>
                <w:sz w:val="24"/>
              </w:rPr>
            </w:pPr>
            <w:r>
              <w:rPr>
                <w:sz w:val="24"/>
              </w:rPr>
              <w:t>осознатьважностькоммуникативных  уменийвжизничеловека;</w:t>
            </w:r>
          </w:p>
          <w:p w:rsidR="007375A2" w:rsidRDefault="006B52D4" w:rsidP="008F57DD">
            <w:pPr>
              <w:pStyle w:val="TableParagraph"/>
              <w:numPr>
                <w:ilvl w:val="0"/>
                <w:numId w:val="50"/>
              </w:numPr>
              <w:tabs>
                <w:tab w:val="left" w:pos="246"/>
              </w:tabs>
              <w:spacing w:line="237" w:lineRule="auto"/>
              <w:ind w:right="400" w:firstLine="0"/>
              <w:jc w:val="both"/>
              <w:rPr>
                <w:sz w:val="24"/>
              </w:rPr>
            </w:pPr>
            <w:r>
              <w:rPr>
                <w:sz w:val="24"/>
              </w:rPr>
              <w:t>оформлятьсвоимысливустнойиписьменнойформесучетомречевойситуации,создаватьтекстыразличноготипа,стиля,жанра;</w:t>
            </w:r>
          </w:p>
          <w:p w:rsidR="007375A2" w:rsidRDefault="006B52D4" w:rsidP="008F57DD">
            <w:pPr>
              <w:pStyle w:val="TableParagraph"/>
              <w:numPr>
                <w:ilvl w:val="0"/>
                <w:numId w:val="50"/>
              </w:numPr>
              <w:tabs>
                <w:tab w:val="left" w:pos="246"/>
              </w:tabs>
              <w:ind w:right="261" w:firstLine="0"/>
              <w:jc w:val="both"/>
              <w:rPr>
                <w:sz w:val="24"/>
              </w:rPr>
            </w:pPr>
            <w:r>
              <w:rPr>
                <w:sz w:val="24"/>
              </w:rPr>
              <w:t>адекватноиспользоватьречевыесредствадлярешенияразличных коммуникативных задач; владеть монологическойидиалогическойформамиречи,различнымивидамимонолога идиалога;</w:t>
            </w:r>
          </w:p>
          <w:p w:rsidR="007375A2" w:rsidRDefault="006B52D4" w:rsidP="008F57DD">
            <w:pPr>
              <w:pStyle w:val="TableParagraph"/>
              <w:numPr>
                <w:ilvl w:val="0"/>
                <w:numId w:val="50"/>
              </w:numPr>
              <w:tabs>
                <w:tab w:val="left" w:pos="246"/>
              </w:tabs>
              <w:ind w:right="1145" w:firstLine="0"/>
              <w:jc w:val="both"/>
              <w:rPr>
                <w:sz w:val="24"/>
              </w:rPr>
            </w:pPr>
            <w:r>
              <w:rPr>
                <w:sz w:val="24"/>
              </w:rPr>
              <w:t>высказывать иобосновыватьсвоюточку зрения(приметодическойподдержкеучителя);</w:t>
            </w:r>
          </w:p>
          <w:p w:rsidR="007375A2" w:rsidRDefault="006B52D4" w:rsidP="008F57DD">
            <w:pPr>
              <w:pStyle w:val="TableParagraph"/>
              <w:numPr>
                <w:ilvl w:val="0"/>
                <w:numId w:val="50"/>
              </w:numPr>
              <w:tabs>
                <w:tab w:val="left" w:pos="246"/>
              </w:tabs>
              <w:ind w:right="386" w:firstLine="0"/>
              <w:jc w:val="both"/>
              <w:rPr>
                <w:sz w:val="24"/>
              </w:rPr>
            </w:pPr>
            <w:r>
              <w:rPr>
                <w:sz w:val="24"/>
              </w:rPr>
              <w:t>слушатьислышатьдругих,пытатьсяприниматьинуюточкузрения,бытьготовымкорректироватьсвоюточкузрения;</w:t>
            </w:r>
          </w:p>
          <w:p w:rsidR="007375A2" w:rsidRDefault="006B52D4" w:rsidP="008F57DD">
            <w:pPr>
              <w:pStyle w:val="TableParagraph"/>
              <w:numPr>
                <w:ilvl w:val="0"/>
                <w:numId w:val="50"/>
              </w:numPr>
              <w:tabs>
                <w:tab w:val="left" w:pos="246"/>
              </w:tabs>
              <w:spacing w:line="256" w:lineRule="exact"/>
              <w:ind w:left="245" w:hanging="244"/>
              <w:jc w:val="both"/>
              <w:rPr>
                <w:sz w:val="24"/>
              </w:rPr>
            </w:pPr>
            <w:r>
              <w:rPr>
                <w:sz w:val="24"/>
              </w:rPr>
              <w:t>выступатьпередаудиториейсверстниковссообщениями;</w:t>
            </w:r>
          </w:p>
          <w:p w:rsidR="007375A2" w:rsidRDefault="006B52D4" w:rsidP="008F57DD">
            <w:pPr>
              <w:pStyle w:val="TableParagraph"/>
              <w:tabs>
                <w:tab w:val="left" w:pos="874"/>
              </w:tabs>
              <w:spacing w:line="252" w:lineRule="exact"/>
              <w:ind w:left="2"/>
              <w:jc w:val="both"/>
              <w:rPr>
                <w:sz w:val="24"/>
              </w:rPr>
            </w:pPr>
            <w:r>
              <w:rPr>
                <w:sz w:val="23"/>
              </w:rPr>
              <w:t>–</w:t>
            </w:r>
            <w:r>
              <w:rPr>
                <w:sz w:val="23"/>
              </w:rPr>
              <w:tab/>
            </w:r>
            <w:r>
              <w:rPr>
                <w:sz w:val="24"/>
              </w:rPr>
              <w:t>-договариватьсяиприходитькобщемурешениювсовместнойдеятельности.</w:t>
            </w:r>
          </w:p>
        </w:tc>
      </w:tr>
      <w:tr w:rsidR="007375A2">
        <w:trPr>
          <w:trHeight w:val="3026"/>
        </w:trPr>
        <w:tc>
          <w:tcPr>
            <w:tcW w:w="957" w:type="dxa"/>
          </w:tcPr>
          <w:p w:rsidR="007375A2" w:rsidRDefault="006B52D4" w:rsidP="008F57DD">
            <w:pPr>
              <w:pStyle w:val="TableParagraph"/>
              <w:spacing w:line="267" w:lineRule="exact"/>
              <w:ind w:left="6"/>
              <w:jc w:val="both"/>
              <w:rPr>
                <w:sz w:val="24"/>
              </w:rPr>
            </w:pPr>
            <w:r>
              <w:rPr>
                <w:sz w:val="24"/>
              </w:rPr>
              <w:t>5</w:t>
            </w:r>
          </w:p>
        </w:tc>
        <w:tc>
          <w:tcPr>
            <w:tcW w:w="2341" w:type="dxa"/>
          </w:tcPr>
          <w:p w:rsidR="007375A2" w:rsidRDefault="006B52D4" w:rsidP="008F57DD">
            <w:pPr>
              <w:pStyle w:val="TableParagraph"/>
              <w:tabs>
                <w:tab w:val="left" w:pos="1755"/>
              </w:tabs>
              <w:ind w:left="10" w:right="89"/>
              <w:jc w:val="both"/>
              <w:rPr>
                <w:sz w:val="24"/>
              </w:rPr>
            </w:pPr>
            <w:r>
              <w:rPr>
                <w:sz w:val="24"/>
              </w:rPr>
              <w:t>Иностранный</w:t>
            </w:r>
            <w:r>
              <w:rPr>
                <w:sz w:val="24"/>
              </w:rPr>
              <w:tab/>
            </w:r>
            <w:r>
              <w:rPr>
                <w:spacing w:val="-1"/>
                <w:sz w:val="24"/>
              </w:rPr>
              <w:t>язык</w:t>
            </w:r>
            <w:r>
              <w:rPr>
                <w:sz w:val="24"/>
              </w:rPr>
              <w:t>(английский</w:t>
            </w:r>
          </w:p>
        </w:tc>
        <w:tc>
          <w:tcPr>
            <w:tcW w:w="6634" w:type="dxa"/>
          </w:tcPr>
          <w:p w:rsidR="007375A2" w:rsidRDefault="006B52D4" w:rsidP="008F57DD">
            <w:pPr>
              <w:pStyle w:val="TableParagraph"/>
              <w:spacing w:line="263" w:lineRule="exact"/>
              <w:ind w:left="2"/>
              <w:jc w:val="both"/>
              <w:rPr>
                <w:i/>
                <w:sz w:val="24"/>
              </w:rPr>
            </w:pPr>
            <w:r>
              <w:rPr>
                <w:i/>
                <w:sz w:val="24"/>
              </w:rPr>
              <w:t>Личностные:</w:t>
            </w:r>
          </w:p>
          <w:p w:rsidR="007375A2" w:rsidRDefault="006B52D4" w:rsidP="008F57DD">
            <w:pPr>
              <w:pStyle w:val="TableParagraph"/>
              <w:numPr>
                <w:ilvl w:val="0"/>
                <w:numId w:val="49"/>
              </w:numPr>
              <w:tabs>
                <w:tab w:val="left" w:pos="250"/>
              </w:tabs>
              <w:spacing w:line="272" w:lineRule="exact"/>
              <w:ind w:left="249"/>
              <w:jc w:val="both"/>
              <w:rPr>
                <w:sz w:val="24"/>
              </w:rPr>
            </w:pPr>
            <w:r>
              <w:rPr>
                <w:sz w:val="24"/>
              </w:rPr>
              <w:t>формированиемотивациикизучениюиностранныхязыков;</w:t>
            </w:r>
          </w:p>
          <w:p w:rsidR="007375A2" w:rsidRDefault="006B52D4" w:rsidP="008F57DD">
            <w:pPr>
              <w:pStyle w:val="TableParagraph"/>
              <w:numPr>
                <w:ilvl w:val="0"/>
                <w:numId w:val="49"/>
              </w:numPr>
              <w:tabs>
                <w:tab w:val="left" w:pos="250"/>
              </w:tabs>
              <w:ind w:right="883" w:firstLine="0"/>
              <w:jc w:val="both"/>
              <w:rPr>
                <w:sz w:val="24"/>
              </w:rPr>
            </w:pPr>
            <w:r>
              <w:rPr>
                <w:sz w:val="24"/>
              </w:rPr>
              <w:t>осознаниевозможностейсамореализациисредствамииностранныхязыков;</w:t>
            </w:r>
          </w:p>
          <w:p w:rsidR="007375A2" w:rsidRDefault="006B52D4" w:rsidP="008F57DD">
            <w:pPr>
              <w:pStyle w:val="TableParagraph"/>
              <w:numPr>
                <w:ilvl w:val="0"/>
                <w:numId w:val="49"/>
              </w:numPr>
              <w:tabs>
                <w:tab w:val="left" w:pos="250"/>
              </w:tabs>
              <w:ind w:right="662" w:firstLine="0"/>
              <w:jc w:val="both"/>
              <w:rPr>
                <w:sz w:val="24"/>
              </w:rPr>
            </w:pPr>
            <w:r>
              <w:rPr>
                <w:sz w:val="24"/>
              </w:rPr>
              <w:t>стремлениексовершенствованиюсобственнойречевойкультурывцелом;</w:t>
            </w:r>
          </w:p>
          <w:p w:rsidR="007375A2" w:rsidRDefault="006B52D4" w:rsidP="008F57DD">
            <w:pPr>
              <w:pStyle w:val="TableParagraph"/>
              <w:numPr>
                <w:ilvl w:val="0"/>
                <w:numId w:val="49"/>
              </w:numPr>
              <w:tabs>
                <w:tab w:val="left" w:pos="250"/>
              </w:tabs>
              <w:ind w:right="1368" w:firstLine="0"/>
              <w:jc w:val="both"/>
              <w:rPr>
                <w:sz w:val="24"/>
              </w:rPr>
            </w:pPr>
            <w:r>
              <w:rPr>
                <w:sz w:val="24"/>
              </w:rPr>
              <w:t>формирование коммуникативной компетенции вмежкультурнойимежэтническойкоммуникации;</w:t>
            </w:r>
          </w:p>
          <w:p w:rsidR="007375A2" w:rsidRDefault="006B52D4" w:rsidP="008F57DD">
            <w:pPr>
              <w:pStyle w:val="TableParagraph"/>
              <w:numPr>
                <w:ilvl w:val="0"/>
                <w:numId w:val="49"/>
              </w:numPr>
              <w:tabs>
                <w:tab w:val="left" w:pos="250"/>
              </w:tabs>
              <w:ind w:right="194" w:firstLine="0"/>
              <w:jc w:val="both"/>
              <w:rPr>
                <w:sz w:val="24"/>
              </w:rPr>
            </w:pPr>
            <w:r>
              <w:rPr>
                <w:sz w:val="24"/>
              </w:rPr>
              <w:t>формированиеобщекультурнойиэтническойидентичностикаксоставляющих гражданскойидентичности;</w:t>
            </w:r>
          </w:p>
          <w:p w:rsidR="007375A2" w:rsidRDefault="006B52D4" w:rsidP="008F57DD">
            <w:pPr>
              <w:pStyle w:val="TableParagraph"/>
              <w:numPr>
                <w:ilvl w:val="0"/>
                <w:numId w:val="49"/>
              </w:numPr>
              <w:tabs>
                <w:tab w:val="left" w:pos="250"/>
              </w:tabs>
              <w:spacing w:line="267" w:lineRule="exact"/>
              <w:ind w:left="249"/>
              <w:jc w:val="both"/>
              <w:rPr>
                <w:sz w:val="24"/>
              </w:rPr>
            </w:pPr>
            <w:r>
              <w:rPr>
                <w:spacing w:val="-1"/>
                <w:sz w:val="24"/>
              </w:rPr>
              <w:t>стремление</w:t>
            </w:r>
            <w:r>
              <w:rPr>
                <w:sz w:val="24"/>
              </w:rPr>
              <w:t>к лучшемуосознанию культурысвоегонародаи</w:t>
            </w:r>
          </w:p>
        </w:tc>
      </w:tr>
    </w:tbl>
    <w:p w:rsidR="007375A2" w:rsidRDefault="007375A2" w:rsidP="008F57DD">
      <w:pPr>
        <w:spacing w:line="267"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4943"/>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37" w:lineRule="auto"/>
              <w:ind w:left="2" w:right="1819"/>
              <w:jc w:val="both"/>
              <w:rPr>
                <w:sz w:val="24"/>
              </w:rPr>
            </w:pPr>
            <w:r>
              <w:rPr>
                <w:sz w:val="24"/>
              </w:rPr>
              <w:t>готовностьсодействоватьознакомлениюснейпредставителейдругихнаци-ональностей.</w:t>
            </w:r>
          </w:p>
          <w:p w:rsidR="007375A2" w:rsidRDefault="006B52D4" w:rsidP="008F57DD">
            <w:pPr>
              <w:pStyle w:val="TableParagraph"/>
              <w:spacing w:before="1" w:line="274" w:lineRule="exact"/>
              <w:ind w:left="2"/>
              <w:jc w:val="both"/>
              <w:rPr>
                <w:i/>
                <w:sz w:val="24"/>
              </w:rPr>
            </w:pPr>
            <w:r>
              <w:rPr>
                <w:i/>
                <w:sz w:val="24"/>
              </w:rPr>
              <w:t>Регулятивные:</w:t>
            </w:r>
          </w:p>
          <w:p w:rsidR="007375A2" w:rsidRDefault="006B52D4" w:rsidP="008F57DD">
            <w:pPr>
              <w:pStyle w:val="TableParagraph"/>
              <w:numPr>
                <w:ilvl w:val="0"/>
                <w:numId w:val="48"/>
              </w:numPr>
              <w:tabs>
                <w:tab w:val="left" w:pos="250"/>
              </w:tabs>
              <w:ind w:right="681" w:firstLine="0"/>
              <w:jc w:val="both"/>
              <w:rPr>
                <w:sz w:val="24"/>
              </w:rPr>
            </w:pPr>
            <w:r>
              <w:rPr>
                <w:sz w:val="24"/>
              </w:rPr>
              <w:t>развитие умения планировать свое речевое и неречевоеповедение;</w:t>
            </w:r>
          </w:p>
          <w:p w:rsidR="007375A2" w:rsidRDefault="006B52D4" w:rsidP="008F57DD">
            <w:pPr>
              <w:pStyle w:val="TableParagraph"/>
              <w:numPr>
                <w:ilvl w:val="0"/>
                <w:numId w:val="48"/>
              </w:numPr>
              <w:tabs>
                <w:tab w:val="left" w:pos="250"/>
              </w:tabs>
              <w:ind w:right="472" w:firstLine="0"/>
              <w:jc w:val="both"/>
              <w:rPr>
                <w:sz w:val="24"/>
              </w:rPr>
            </w:pPr>
            <w:r>
              <w:rPr>
                <w:sz w:val="24"/>
              </w:rPr>
              <w:t>осуществление регулятивных действий самонаблюдения,самоконтроля, самооценки в процессе коммуникативнойдеятельности наиностранномязыке.</w:t>
            </w:r>
          </w:p>
          <w:p w:rsidR="007375A2" w:rsidRDefault="006B52D4" w:rsidP="008F57DD">
            <w:pPr>
              <w:pStyle w:val="TableParagraph"/>
              <w:spacing w:before="6" w:line="272" w:lineRule="exact"/>
              <w:ind w:left="2"/>
              <w:jc w:val="both"/>
              <w:rPr>
                <w:i/>
                <w:sz w:val="24"/>
              </w:rPr>
            </w:pPr>
            <w:r>
              <w:rPr>
                <w:i/>
                <w:sz w:val="24"/>
              </w:rPr>
              <w:t>Коммуникативные:</w:t>
            </w:r>
          </w:p>
          <w:p w:rsidR="007375A2" w:rsidRDefault="006B52D4" w:rsidP="008F57DD">
            <w:pPr>
              <w:pStyle w:val="TableParagraph"/>
              <w:numPr>
                <w:ilvl w:val="0"/>
                <w:numId w:val="48"/>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spacing w:line="237" w:lineRule="auto"/>
              <w:ind w:left="2"/>
              <w:jc w:val="both"/>
              <w:rPr>
                <w:sz w:val="24"/>
              </w:rPr>
            </w:pPr>
            <w:r>
              <w:rPr>
                <w:spacing w:val="-1"/>
                <w:sz w:val="24"/>
              </w:rPr>
              <w:t>развитиекоммуникативной</w:t>
            </w:r>
            <w:r>
              <w:rPr>
                <w:sz w:val="24"/>
              </w:rPr>
              <w:t>компетенции,включаяумениевзаимодействовать с окружающими, выполняя разныесоциальныероли;</w:t>
            </w:r>
          </w:p>
          <w:p w:rsidR="007375A2" w:rsidRDefault="006B52D4" w:rsidP="008F57DD">
            <w:pPr>
              <w:pStyle w:val="TableParagraph"/>
              <w:spacing w:before="1" w:line="272" w:lineRule="exact"/>
              <w:ind w:left="2"/>
              <w:jc w:val="both"/>
              <w:rPr>
                <w:i/>
                <w:sz w:val="24"/>
              </w:rPr>
            </w:pPr>
            <w:r>
              <w:rPr>
                <w:i/>
                <w:sz w:val="24"/>
              </w:rPr>
              <w:t>Познавательные:</w:t>
            </w:r>
          </w:p>
          <w:p w:rsidR="007375A2" w:rsidRDefault="006B52D4" w:rsidP="008F57DD">
            <w:pPr>
              <w:pStyle w:val="TableParagraph"/>
              <w:numPr>
                <w:ilvl w:val="0"/>
                <w:numId w:val="48"/>
              </w:numPr>
              <w:tabs>
                <w:tab w:val="left" w:pos="250"/>
              </w:tabs>
              <w:ind w:right="549" w:firstLine="0"/>
              <w:jc w:val="both"/>
              <w:rPr>
                <w:sz w:val="24"/>
              </w:rPr>
            </w:pPr>
            <w:r>
              <w:rPr>
                <w:sz w:val="24"/>
              </w:rPr>
              <w:t>развитиеисследовательскихучебныхдействий,включаяспособностьработатьсинформацией</w:t>
            </w:r>
          </w:p>
          <w:p w:rsidR="007375A2" w:rsidRDefault="006B52D4" w:rsidP="008F57DD">
            <w:pPr>
              <w:pStyle w:val="TableParagraph"/>
              <w:spacing w:line="252" w:lineRule="exact"/>
              <w:ind w:left="2"/>
              <w:jc w:val="both"/>
              <w:rPr>
                <w:sz w:val="24"/>
              </w:rPr>
            </w:pPr>
            <w:r>
              <w:rPr>
                <w:sz w:val="24"/>
              </w:rPr>
              <w:t>развитиесмысловогочтения</w:t>
            </w:r>
          </w:p>
        </w:tc>
      </w:tr>
      <w:tr w:rsidR="007375A2">
        <w:trPr>
          <w:trHeight w:val="8203"/>
        </w:trPr>
        <w:tc>
          <w:tcPr>
            <w:tcW w:w="957" w:type="dxa"/>
          </w:tcPr>
          <w:p w:rsidR="007375A2" w:rsidRDefault="006B52D4" w:rsidP="008F57DD">
            <w:pPr>
              <w:pStyle w:val="TableParagraph"/>
              <w:spacing w:line="275" w:lineRule="exact"/>
              <w:ind w:left="6"/>
              <w:jc w:val="both"/>
              <w:rPr>
                <w:sz w:val="24"/>
              </w:rPr>
            </w:pPr>
            <w:r>
              <w:rPr>
                <w:sz w:val="24"/>
              </w:rPr>
              <w:t>6</w:t>
            </w:r>
          </w:p>
        </w:tc>
        <w:tc>
          <w:tcPr>
            <w:tcW w:w="2341" w:type="dxa"/>
          </w:tcPr>
          <w:p w:rsidR="007375A2" w:rsidRDefault="006B52D4" w:rsidP="008F57DD">
            <w:pPr>
              <w:pStyle w:val="TableParagraph"/>
              <w:spacing w:line="237" w:lineRule="auto"/>
              <w:ind w:left="10" w:right="112"/>
              <w:jc w:val="both"/>
              <w:rPr>
                <w:sz w:val="24"/>
              </w:rPr>
            </w:pPr>
            <w:r>
              <w:rPr>
                <w:sz w:val="24"/>
              </w:rPr>
              <w:t>Второйиностранныйязык(немецкий)</w:t>
            </w:r>
          </w:p>
        </w:tc>
        <w:tc>
          <w:tcPr>
            <w:tcW w:w="6634" w:type="dxa"/>
          </w:tcPr>
          <w:p w:rsidR="007375A2" w:rsidRDefault="006B52D4" w:rsidP="008F57DD">
            <w:pPr>
              <w:pStyle w:val="TableParagraph"/>
              <w:spacing w:line="255" w:lineRule="exact"/>
              <w:ind w:left="2"/>
              <w:jc w:val="both"/>
              <w:rPr>
                <w:i/>
                <w:sz w:val="24"/>
              </w:rPr>
            </w:pPr>
            <w:r>
              <w:rPr>
                <w:i/>
                <w:sz w:val="24"/>
              </w:rPr>
              <w:t>Личностными:</w:t>
            </w:r>
          </w:p>
          <w:p w:rsidR="007375A2" w:rsidRDefault="006B52D4" w:rsidP="008F57DD">
            <w:pPr>
              <w:pStyle w:val="TableParagraph"/>
              <w:numPr>
                <w:ilvl w:val="0"/>
                <w:numId w:val="47"/>
              </w:numPr>
              <w:tabs>
                <w:tab w:val="left" w:pos="326"/>
              </w:tabs>
              <w:ind w:right="107" w:firstLine="0"/>
              <w:jc w:val="both"/>
              <w:rPr>
                <w:sz w:val="24"/>
              </w:rPr>
            </w:pPr>
            <w:r>
              <w:rPr>
                <w:sz w:val="24"/>
              </w:rPr>
              <w:t>развитиекритическогомышлениячерезактивноевключениевобразовательныйформированиеготовностииспособностивестидиалогсдругимилюдьмиидостигатьвзаимопонимания</w:t>
            </w:r>
          </w:p>
          <w:p w:rsidR="007375A2" w:rsidRDefault="006B52D4" w:rsidP="008F57DD">
            <w:pPr>
              <w:pStyle w:val="TableParagraph"/>
              <w:numPr>
                <w:ilvl w:val="0"/>
                <w:numId w:val="47"/>
              </w:numPr>
              <w:tabs>
                <w:tab w:val="left" w:pos="326"/>
              </w:tabs>
              <w:ind w:right="626" w:firstLine="0"/>
              <w:jc w:val="both"/>
              <w:rPr>
                <w:sz w:val="24"/>
              </w:rPr>
            </w:pPr>
            <w:r>
              <w:rPr>
                <w:sz w:val="24"/>
              </w:rPr>
              <w:t>готовностьотстаиватьобщечеловеческиеценности,своюгражданскуюпозициювоспитаниелюбвииуважениякпрошломуинастоящемуРоссии,</w:t>
            </w:r>
          </w:p>
          <w:p w:rsidR="007375A2" w:rsidRDefault="006B52D4" w:rsidP="008F57DD">
            <w:pPr>
              <w:pStyle w:val="TableParagraph"/>
              <w:numPr>
                <w:ilvl w:val="0"/>
                <w:numId w:val="47"/>
              </w:numPr>
              <w:tabs>
                <w:tab w:val="left" w:pos="326"/>
              </w:tabs>
              <w:ind w:right="859" w:firstLine="0"/>
              <w:jc w:val="both"/>
              <w:rPr>
                <w:sz w:val="24"/>
              </w:rPr>
            </w:pPr>
            <w:r>
              <w:rPr>
                <w:sz w:val="24"/>
              </w:rPr>
              <w:t>осознаниесвоейэтническойпринадлежностиусвоениегуманистических,демократическихитрадиционныхценностей</w:t>
            </w:r>
          </w:p>
          <w:p w:rsidR="007375A2" w:rsidRDefault="006B52D4" w:rsidP="008F57DD">
            <w:pPr>
              <w:pStyle w:val="TableParagraph"/>
              <w:numPr>
                <w:ilvl w:val="0"/>
                <w:numId w:val="47"/>
              </w:numPr>
              <w:tabs>
                <w:tab w:val="left" w:pos="326"/>
                <w:tab w:val="left" w:pos="2363"/>
                <w:tab w:val="left" w:pos="4143"/>
              </w:tabs>
              <w:ind w:right="977" w:firstLine="0"/>
              <w:jc w:val="both"/>
              <w:rPr>
                <w:sz w:val="24"/>
              </w:rPr>
            </w:pPr>
            <w:r>
              <w:rPr>
                <w:sz w:val="24"/>
              </w:rPr>
              <w:t>российского</w:t>
            </w:r>
            <w:r>
              <w:rPr>
                <w:sz w:val="24"/>
              </w:rPr>
              <w:tab/>
              <w:t>общества</w:t>
            </w:r>
            <w:r>
              <w:rPr>
                <w:sz w:val="24"/>
              </w:rPr>
              <w:tab/>
            </w:r>
            <w:r>
              <w:rPr>
                <w:spacing w:val="-1"/>
                <w:sz w:val="24"/>
              </w:rPr>
              <w:t>формирование</w:t>
            </w:r>
            <w:r>
              <w:rPr>
                <w:sz w:val="24"/>
              </w:rPr>
              <w:t>ответственногоотношениякучению,готовностииспособностиксаморазвитиюисамообразованию</w:t>
            </w:r>
          </w:p>
          <w:p w:rsidR="007375A2" w:rsidRDefault="006B52D4" w:rsidP="008F57DD">
            <w:pPr>
              <w:pStyle w:val="TableParagraph"/>
              <w:numPr>
                <w:ilvl w:val="0"/>
                <w:numId w:val="47"/>
              </w:numPr>
              <w:tabs>
                <w:tab w:val="left" w:pos="325"/>
                <w:tab w:val="left" w:pos="326"/>
              </w:tabs>
              <w:ind w:right="572" w:firstLine="0"/>
              <w:jc w:val="both"/>
              <w:rPr>
                <w:sz w:val="24"/>
              </w:rPr>
            </w:pPr>
            <w:r>
              <w:rPr>
                <w:sz w:val="24"/>
              </w:rPr>
              <w:t>воспитаниетолерантногоотношениякпредставителяминойкультурно-языковой</w:t>
            </w:r>
          </w:p>
          <w:p w:rsidR="007375A2" w:rsidRDefault="006B52D4" w:rsidP="008F57DD">
            <w:pPr>
              <w:pStyle w:val="TableParagraph"/>
              <w:spacing w:line="263" w:lineRule="exact"/>
              <w:ind w:left="2"/>
              <w:jc w:val="both"/>
              <w:rPr>
                <w:i/>
                <w:sz w:val="24"/>
              </w:rPr>
            </w:pPr>
            <w:r>
              <w:rPr>
                <w:i/>
                <w:sz w:val="24"/>
              </w:rPr>
              <w:t>Метапредметные:</w:t>
            </w:r>
          </w:p>
          <w:p w:rsidR="007375A2" w:rsidRDefault="006B52D4" w:rsidP="008F57DD">
            <w:pPr>
              <w:pStyle w:val="TableParagraph"/>
              <w:numPr>
                <w:ilvl w:val="0"/>
                <w:numId w:val="47"/>
              </w:numPr>
              <w:tabs>
                <w:tab w:val="left" w:pos="325"/>
                <w:tab w:val="left" w:pos="326"/>
              </w:tabs>
              <w:spacing w:line="232" w:lineRule="auto"/>
              <w:ind w:right="245" w:firstLine="0"/>
              <w:jc w:val="both"/>
              <w:rPr>
                <w:sz w:val="24"/>
              </w:rPr>
            </w:pPr>
            <w:r>
              <w:rPr>
                <w:sz w:val="24"/>
              </w:rPr>
              <w:t>развитие умения осуществлять самоконтроль в учебнойдеятельностиипринеобходимостивноситьвнеёкоррективы</w:t>
            </w:r>
          </w:p>
          <w:p w:rsidR="007375A2" w:rsidRDefault="006B52D4" w:rsidP="008F57DD">
            <w:pPr>
              <w:pStyle w:val="TableParagraph"/>
              <w:numPr>
                <w:ilvl w:val="0"/>
                <w:numId w:val="47"/>
              </w:numPr>
              <w:tabs>
                <w:tab w:val="left" w:pos="325"/>
                <w:tab w:val="left" w:pos="326"/>
                <w:tab w:val="left" w:pos="1526"/>
                <w:tab w:val="left" w:pos="2558"/>
                <w:tab w:val="left" w:pos="3663"/>
                <w:tab w:val="left" w:pos="4071"/>
                <w:tab w:val="left" w:pos="5007"/>
              </w:tabs>
              <w:ind w:right="139" w:firstLine="0"/>
              <w:jc w:val="both"/>
              <w:rPr>
                <w:sz w:val="24"/>
              </w:rPr>
            </w:pPr>
            <w:r>
              <w:rPr>
                <w:sz w:val="24"/>
              </w:rPr>
              <w:t>развитие</w:t>
            </w:r>
            <w:r>
              <w:rPr>
                <w:sz w:val="24"/>
              </w:rPr>
              <w:tab/>
              <w:t>умения</w:t>
            </w:r>
            <w:r>
              <w:rPr>
                <w:sz w:val="24"/>
              </w:rPr>
              <w:tab/>
              <w:t>вникать</w:t>
            </w:r>
            <w:r>
              <w:rPr>
                <w:sz w:val="24"/>
              </w:rPr>
              <w:tab/>
              <w:t>в</w:t>
            </w:r>
            <w:r>
              <w:rPr>
                <w:sz w:val="24"/>
              </w:rPr>
              <w:tab/>
              <w:t>смысл</w:t>
            </w:r>
            <w:r>
              <w:rPr>
                <w:sz w:val="24"/>
              </w:rPr>
              <w:tab/>
            </w:r>
            <w:r>
              <w:rPr>
                <w:spacing w:val="-1"/>
                <w:sz w:val="24"/>
              </w:rPr>
              <w:t>прочитанного,</w:t>
            </w:r>
            <w:r>
              <w:rPr>
                <w:sz w:val="24"/>
              </w:rPr>
              <w:t>увиденногоиуслышанного</w:t>
            </w:r>
          </w:p>
          <w:p w:rsidR="007375A2" w:rsidRDefault="006B52D4" w:rsidP="008F57DD">
            <w:pPr>
              <w:pStyle w:val="TableParagraph"/>
              <w:numPr>
                <w:ilvl w:val="0"/>
                <w:numId w:val="47"/>
              </w:numPr>
              <w:tabs>
                <w:tab w:val="left" w:pos="326"/>
              </w:tabs>
              <w:ind w:right="472" w:firstLine="0"/>
              <w:jc w:val="both"/>
              <w:rPr>
                <w:sz w:val="24"/>
              </w:rPr>
            </w:pPr>
            <w:r>
              <w:rPr>
                <w:sz w:val="24"/>
              </w:rPr>
              <w:t>развитиеумениянаходитьнаиболееэффективныеспособырешенияучебныхиформулироватьтему,проблемуиосновную мысль высказываниятекста,статьи</w:t>
            </w:r>
          </w:p>
          <w:p w:rsidR="007375A2" w:rsidRDefault="006B52D4" w:rsidP="008F57DD">
            <w:pPr>
              <w:pStyle w:val="TableParagraph"/>
              <w:numPr>
                <w:ilvl w:val="0"/>
                <w:numId w:val="47"/>
              </w:numPr>
              <w:tabs>
                <w:tab w:val="left" w:pos="325"/>
                <w:tab w:val="left" w:pos="326"/>
              </w:tabs>
              <w:ind w:right="129" w:firstLine="0"/>
              <w:jc w:val="both"/>
              <w:rPr>
                <w:sz w:val="24"/>
              </w:rPr>
            </w:pPr>
            <w:r>
              <w:rPr>
                <w:sz w:val="24"/>
              </w:rPr>
              <w:t>развитие умения организовывать совместную учебнуюдеятельность сучителемиклассом,работатьиндивидуальноивгруппах</w:t>
            </w:r>
          </w:p>
          <w:p w:rsidR="007375A2" w:rsidRDefault="006B52D4" w:rsidP="008F57DD">
            <w:pPr>
              <w:pStyle w:val="TableParagraph"/>
              <w:numPr>
                <w:ilvl w:val="0"/>
                <w:numId w:val="47"/>
              </w:numPr>
              <w:tabs>
                <w:tab w:val="left" w:pos="325"/>
                <w:tab w:val="left" w:pos="326"/>
                <w:tab w:val="left" w:pos="1950"/>
                <w:tab w:val="left" w:pos="2086"/>
                <w:tab w:val="left" w:pos="3686"/>
                <w:tab w:val="left" w:pos="4163"/>
              </w:tabs>
              <w:spacing w:before="5" w:line="225" w:lineRule="auto"/>
              <w:ind w:right="1574" w:firstLine="0"/>
              <w:jc w:val="both"/>
              <w:rPr>
                <w:sz w:val="24"/>
              </w:rPr>
            </w:pPr>
            <w:r>
              <w:rPr>
                <w:sz w:val="24"/>
              </w:rPr>
              <w:t>развитие</w:t>
            </w:r>
            <w:r>
              <w:rPr>
                <w:sz w:val="24"/>
              </w:rPr>
              <w:tab/>
            </w:r>
            <w:r>
              <w:rPr>
                <w:sz w:val="24"/>
              </w:rPr>
              <w:tab/>
              <w:t>умения</w:t>
            </w:r>
            <w:r>
              <w:rPr>
                <w:sz w:val="24"/>
              </w:rPr>
              <w:tab/>
            </w:r>
            <w:r>
              <w:rPr>
                <w:spacing w:val="-1"/>
                <w:sz w:val="24"/>
              </w:rPr>
              <w:t>использовать</w:t>
            </w:r>
            <w:r>
              <w:rPr>
                <w:sz w:val="24"/>
              </w:rPr>
              <w:t>интерактивные</w:t>
            </w:r>
            <w:r>
              <w:rPr>
                <w:sz w:val="24"/>
              </w:rPr>
              <w:tab/>
              <w:t>мультимедийные</w:t>
            </w:r>
            <w:r>
              <w:rPr>
                <w:sz w:val="24"/>
              </w:rPr>
              <w:tab/>
            </w:r>
            <w:r>
              <w:rPr>
                <w:spacing w:val="-1"/>
                <w:sz w:val="24"/>
              </w:rPr>
              <w:t>средства</w:t>
            </w:r>
          </w:p>
          <w:p w:rsidR="007375A2" w:rsidRDefault="006B52D4" w:rsidP="008F57DD">
            <w:pPr>
              <w:pStyle w:val="TableParagraph"/>
              <w:spacing w:line="259" w:lineRule="exact"/>
              <w:ind w:left="2"/>
              <w:jc w:val="both"/>
              <w:rPr>
                <w:sz w:val="24"/>
              </w:rPr>
            </w:pPr>
            <w:r>
              <w:rPr>
                <w:sz w:val="24"/>
              </w:rPr>
              <w:t>обучения</w:t>
            </w:r>
          </w:p>
        </w:tc>
      </w:tr>
    </w:tbl>
    <w:p w:rsidR="007375A2" w:rsidRDefault="007375A2" w:rsidP="008F57DD">
      <w:pPr>
        <w:spacing w:line="259"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7187"/>
        </w:trPr>
        <w:tc>
          <w:tcPr>
            <w:tcW w:w="957" w:type="dxa"/>
          </w:tcPr>
          <w:p w:rsidR="007375A2" w:rsidRDefault="006B52D4" w:rsidP="008F57DD">
            <w:pPr>
              <w:pStyle w:val="TableParagraph"/>
              <w:spacing w:line="275" w:lineRule="exact"/>
              <w:ind w:left="6"/>
              <w:jc w:val="both"/>
              <w:rPr>
                <w:sz w:val="24"/>
              </w:rPr>
            </w:pPr>
            <w:r>
              <w:rPr>
                <w:sz w:val="24"/>
              </w:rPr>
              <w:lastRenderedPageBreak/>
              <w:t>7</w:t>
            </w:r>
          </w:p>
        </w:tc>
        <w:tc>
          <w:tcPr>
            <w:tcW w:w="2341" w:type="dxa"/>
          </w:tcPr>
          <w:p w:rsidR="007375A2" w:rsidRDefault="006B52D4" w:rsidP="008F57DD">
            <w:pPr>
              <w:pStyle w:val="TableParagraph"/>
              <w:tabs>
                <w:tab w:val="left" w:pos="1434"/>
              </w:tabs>
              <w:spacing w:line="237" w:lineRule="auto"/>
              <w:ind w:left="10" w:right="114"/>
              <w:jc w:val="both"/>
              <w:rPr>
                <w:sz w:val="24"/>
              </w:rPr>
            </w:pPr>
            <w:r>
              <w:rPr>
                <w:sz w:val="24"/>
              </w:rPr>
              <w:t>История</w:t>
            </w:r>
            <w:r>
              <w:rPr>
                <w:sz w:val="24"/>
              </w:rPr>
              <w:tab/>
            </w:r>
            <w:r>
              <w:rPr>
                <w:spacing w:val="-2"/>
                <w:sz w:val="24"/>
              </w:rPr>
              <w:t>России.</w:t>
            </w:r>
            <w:r>
              <w:rPr>
                <w:sz w:val="24"/>
              </w:rPr>
              <w:t>Всеобщаяистория.</w:t>
            </w:r>
          </w:p>
        </w:tc>
        <w:tc>
          <w:tcPr>
            <w:tcW w:w="6634" w:type="dxa"/>
          </w:tcPr>
          <w:p w:rsidR="007375A2" w:rsidRDefault="006B52D4" w:rsidP="008F57DD">
            <w:pPr>
              <w:pStyle w:val="TableParagraph"/>
              <w:spacing w:line="265" w:lineRule="exact"/>
              <w:ind w:left="2"/>
              <w:jc w:val="both"/>
              <w:rPr>
                <w:i/>
                <w:sz w:val="24"/>
              </w:rPr>
            </w:pPr>
            <w:r>
              <w:rPr>
                <w:i/>
                <w:sz w:val="24"/>
              </w:rPr>
              <w:t>Личностные:</w:t>
            </w:r>
          </w:p>
          <w:p w:rsidR="007375A2" w:rsidRDefault="006B52D4" w:rsidP="008F57DD">
            <w:pPr>
              <w:pStyle w:val="TableParagraph"/>
              <w:numPr>
                <w:ilvl w:val="0"/>
                <w:numId w:val="46"/>
              </w:numPr>
              <w:tabs>
                <w:tab w:val="left" w:pos="250"/>
              </w:tabs>
              <w:spacing w:line="272" w:lineRule="exact"/>
              <w:ind w:left="249"/>
              <w:jc w:val="both"/>
              <w:rPr>
                <w:sz w:val="24"/>
              </w:rPr>
            </w:pPr>
            <w:r>
              <w:rPr>
                <w:sz w:val="24"/>
              </w:rPr>
              <w:t>сформированностьгражданскойидентичности;</w:t>
            </w:r>
          </w:p>
          <w:p w:rsidR="007375A2" w:rsidRDefault="006B52D4" w:rsidP="008F57DD">
            <w:pPr>
              <w:pStyle w:val="TableParagraph"/>
              <w:numPr>
                <w:ilvl w:val="0"/>
                <w:numId w:val="46"/>
              </w:numPr>
              <w:tabs>
                <w:tab w:val="left" w:pos="255"/>
              </w:tabs>
              <w:spacing w:line="272" w:lineRule="exact"/>
              <w:ind w:left="254" w:hanging="253"/>
              <w:jc w:val="both"/>
              <w:rPr>
                <w:sz w:val="24"/>
              </w:rPr>
            </w:pPr>
            <w:r>
              <w:rPr>
                <w:sz w:val="24"/>
              </w:rPr>
              <w:t>уважительноеотношениекисторииикультуреРоссии;</w:t>
            </w:r>
          </w:p>
          <w:p w:rsidR="007375A2" w:rsidRDefault="006B52D4" w:rsidP="008F57DD">
            <w:pPr>
              <w:pStyle w:val="TableParagraph"/>
              <w:numPr>
                <w:ilvl w:val="0"/>
                <w:numId w:val="46"/>
              </w:numPr>
              <w:tabs>
                <w:tab w:val="left" w:pos="250"/>
              </w:tabs>
              <w:spacing w:line="274" w:lineRule="exact"/>
              <w:ind w:left="249"/>
              <w:jc w:val="both"/>
              <w:rPr>
                <w:sz w:val="24"/>
              </w:rPr>
            </w:pPr>
            <w:r>
              <w:rPr>
                <w:sz w:val="24"/>
              </w:rPr>
              <w:t>толерантноеотношениеклюдяминойнациональности;</w:t>
            </w:r>
          </w:p>
          <w:p w:rsidR="007375A2" w:rsidRDefault="006B52D4" w:rsidP="008F57DD">
            <w:pPr>
              <w:pStyle w:val="TableParagraph"/>
              <w:numPr>
                <w:ilvl w:val="0"/>
                <w:numId w:val="46"/>
              </w:numPr>
              <w:tabs>
                <w:tab w:val="left" w:pos="250"/>
              </w:tabs>
              <w:ind w:left="249"/>
              <w:jc w:val="both"/>
              <w:rPr>
                <w:sz w:val="24"/>
              </w:rPr>
            </w:pPr>
            <w:r>
              <w:rPr>
                <w:sz w:val="24"/>
              </w:rPr>
              <w:t>следованиеправовымиморальнымнормам.</w:t>
            </w:r>
          </w:p>
          <w:p w:rsidR="007375A2" w:rsidRDefault="006B52D4" w:rsidP="008F57DD">
            <w:pPr>
              <w:pStyle w:val="TableParagraph"/>
              <w:spacing w:before="12" w:line="272" w:lineRule="exact"/>
              <w:ind w:left="2"/>
              <w:jc w:val="both"/>
              <w:rPr>
                <w:i/>
                <w:sz w:val="24"/>
              </w:rPr>
            </w:pPr>
            <w:r>
              <w:rPr>
                <w:i/>
                <w:sz w:val="24"/>
              </w:rPr>
              <w:t>Регулятивные:</w:t>
            </w:r>
          </w:p>
          <w:p w:rsidR="007375A2" w:rsidRDefault="006B52D4" w:rsidP="008F57DD">
            <w:pPr>
              <w:pStyle w:val="TableParagraph"/>
              <w:numPr>
                <w:ilvl w:val="0"/>
                <w:numId w:val="46"/>
              </w:numPr>
              <w:tabs>
                <w:tab w:val="left" w:pos="250"/>
              </w:tabs>
              <w:spacing w:line="242" w:lineRule="auto"/>
              <w:ind w:right="509" w:firstLine="0"/>
              <w:jc w:val="both"/>
              <w:rPr>
                <w:i/>
                <w:sz w:val="24"/>
              </w:rPr>
            </w:pPr>
            <w:r>
              <w:rPr>
                <w:sz w:val="24"/>
              </w:rPr>
              <w:t>способностьсознательноорганизовыватьирегулироватьсвоюучеб-нуюиобщественнуюдеятельность.</w:t>
            </w:r>
            <w:r>
              <w:rPr>
                <w:i/>
                <w:sz w:val="24"/>
              </w:rPr>
              <w:t>Коммуникативные:</w:t>
            </w:r>
          </w:p>
          <w:p w:rsidR="007375A2" w:rsidRDefault="006B52D4" w:rsidP="008F57DD">
            <w:pPr>
              <w:pStyle w:val="TableParagraph"/>
              <w:numPr>
                <w:ilvl w:val="0"/>
                <w:numId w:val="46"/>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46"/>
              </w:numPr>
              <w:tabs>
                <w:tab w:val="left" w:pos="250"/>
              </w:tabs>
              <w:ind w:right="986" w:firstLine="0"/>
              <w:jc w:val="both"/>
              <w:rPr>
                <w:sz w:val="24"/>
              </w:rPr>
            </w:pPr>
            <w:r>
              <w:rPr>
                <w:sz w:val="24"/>
              </w:rPr>
              <w:t>использование исторических знаний для общения всоциуме, с людьми другой культуры, национальной ирелигиознойпринадлежности;</w:t>
            </w:r>
          </w:p>
          <w:p w:rsidR="007375A2" w:rsidRDefault="006B52D4" w:rsidP="008F57DD">
            <w:pPr>
              <w:pStyle w:val="TableParagraph"/>
              <w:numPr>
                <w:ilvl w:val="0"/>
                <w:numId w:val="46"/>
              </w:numPr>
              <w:tabs>
                <w:tab w:val="left" w:pos="255"/>
              </w:tabs>
              <w:ind w:right="1119" w:firstLine="0"/>
              <w:jc w:val="both"/>
              <w:rPr>
                <w:sz w:val="24"/>
              </w:rPr>
            </w:pPr>
            <w:r>
              <w:rPr>
                <w:sz w:val="24"/>
              </w:rPr>
              <w:t>умениевестидискуссию,корректновысказыватьиотстаиватьсвою позицию.</w:t>
            </w:r>
          </w:p>
          <w:p w:rsidR="007375A2" w:rsidRDefault="006B52D4" w:rsidP="008F57DD">
            <w:pPr>
              <w:pStyle w:val="TableParagraph"/>
              <w:spacing w:line="272" w:lineRule="exact"/>
              <w:ind w:left="2"/>
              <w:jc w:val="both"/>
              <w:rPr>
                <w:i/>
                <w:sz w:val="24"/>
              </w:rPr>
            </w:pPr>
            <w:r>
              <w:rPr>
                <w:i/>
                <w:sz w:val="24"/>
              </w:rPr>
              <w:t>Познавательные:</w:t>
            </w:r>
          </w:p>
          <w:p w:rsidR="007375A2" w:rsidRDefault="006B52D4" w:rsidP="008F57DD">
            <w:pPr>
              <w:pStyle w:val="TableParagraph"/>
              <w:numPr>
                <w:ilvl w:val="0"/>
                <w:numId w:val="46"/>
              </w:numPr>
              <w:tabs>
                <w:tab w:val="left" w:pos="255"/>
              </w:tabs>
              <w:ind w:right="823" w:firstLine="0"/>
              <w:jc w:val="both"/>
              <w:rPr>
                <w:sz w:val="24"/>
              </w:rPr>
            </w:pPr>
            <w:r>
              <w:rPr>
                <w:sz w:val="24"/>
              </w:rPr>
              <w:t>умениесравнивать,анализироватьиобобщатьфакты,формулироватьи обосновыватьвыводы;</w:t>
            </w:r>
          </w:p>
          <w:p w:rsidR="007375A2" w:rsidRDefault="006B52D4" w:rsidP="008F57DD">
            <w:pPr>
              <w:pStyle w:val="TableParagraph"/>
              <w:numPr>
                <w:ilvl w:val="0"/>
                <w:numId w:val="46"/>
              </w:numPr>
              <w:tabs>
                <w:tab w:val="left" w:pos="111"/>
              </w:tabs>
              <w:ind w:left="110" w:right="450" w:hanging="141"/>
              <w:jc w:val="both"/>
              <w:rPr>
                <w:sz w:val="24"/>
              </w:rPr>
            </w:pPr>
            <w:r>
              <w:rPr>
                <w:sz w:val="24"/>
              </w:rPr>
              <w:t>умениесоставлятьпростойиразвернутыйпланы,тезисы,конспект;</w:t>
            </w:r>
          </w:p>
          <w:p w:rsidR="007375A2" w:rsidRDefault="006B52D4" w:rsidP="008F57DD">
            <w:pPr>
              <w:pStyle w:val="TableParagraph"/>
              <w:numPr>
                <w:ilvl w:val="0"/>
                <w:numId w:val="46"/>
              </w:numPr>
              <w:tabs>
                <w:tab w:val="left" w:pos="255"/>
              </w:tabs>
              <w:ind w:right="232" w:firstLine="0"/>
              <w:jc w:val="both"/>
              <w:rPr>
                <w:sz w:val="24"/>
              </w:rPr>
            </w:pPr>
            <w:r>
              <w:rPr>
                <w:sz w:val="24"/>
              </w:rPr>
              <w:t>умениепредставлятьрезультатысвоейдеятельностиввидетворческойработы,сообщения,эссе,презентации,реферата,проекта;</w:t>
            </w:r>
          </w:p>
          <w:p w:rsidR="007375A2" w:rsidRDefault="006B52D4" w:rsidP="008F57DD">
            <w:pPr>
              <w:pStyle w:val="TableParagraph"/>
              <w:numPr>
                <w:ilvl w:val="0"/>
                <w:numId w:val="46"/>
              </w:numPr>
              <w:tabs>
                <w:tab w:val="left" w:pos="255"/>
              </w:tabs>
              <w:ind w:right="340" w:firstLine="0"/>
              <w:jc w:val="both"/>
              <w:rPr>
                <w:sz w:val="24"/>
              </w:rPr>
            </w:pPr>
            <w:r>
              <w:rPr>
                <w:sz w:val="24"/>
              </w:rPr>
              <w:t>умениеформулироватьиобосновыватьсвоюточкузренияотносительнособытийиличностей.</w:t>
            </w:r>
          </w:p>
        </w:tc>
      </w:tr>
      <w:tr w:rsidR="007375A2">
        <w:trPr>
          <w:trHeight w:val="6627"/>
        </w:trPr>
        <w:tc>
          <w:tcPr>
            <w:tcW w:w="957" w:type="dxa"/>
          </w:tcPr>
          <w:p w:rsidR="007375A2" w:rsidRDefault="006B52D4" w:rsidP="008F57DD">
            <w:pPr>
              <w:pStyle w:val="TableParagraph"/>
              <w:spacing w:line="275" w:lineRule="exact"/>
              <w:ind w:left="6"/>
              <w:jc w:val="both"/>
              <w:rPr>
                <w:sz w:val="24"/>
              </w:rPr>
            </w:pPr>
            <w:r>
              <w:rPr>
                <w:sz w:val="24"/>
              </w:rPr>
              <w:t>8</w:t>
            </w:r>
          </w:p>
        </w:tc>
        <w:tc>
          <w:tcPr>
            <w:tcW w:w="2341" w:type="dxa"/>
          </w:tcPr>
          <w:p w:rsidR="007375A2" w:rsidRDefault="006B52D4" w:rsidP="008F57DD">
            <w:pPr>
              <w:pStyle w:val="TableParagraph"/>
              <w:spacing w:line="275" w:lineRule="exact"/>
              <w:ind w:left="10"/>
              <w:jc w:val="both"/>
              <w:rPr>
                <w:sz w:val="24"/>
              </w:rPr>
            </w:pPr>
            <w:r>
              <w:rPr>
                <w:sz w:val="24"/>
              </w:rPr>
              <w:t>Обществознание</w:t>
            </w:r>
          </w:p>
        </w:tc>
        <w:tc>
          <w:tcPr>
            <w:tcW w:w="6634" w:type="dxa"/>
          </w:tcPr>
          <w:p w:rsidR="007375A2" w:rsidRDefault="006B52D4" w:rsidP="008F57DD">
            <w:pPr>
              <w:pStyle w:val="TableParagraph"/>
              <w:spacing w:line="263" w:lineRule="exact"/>
              <w:ind w:left="2"/>
              <w:jc w:val="both"/>
              <w:rPr>
                <w:i/>
                <w:sz w:val="24"/>
              </w:rPr>
            </w:pPr>
            <w:r>
              <w:rPr>
                <w:i/>
                <w:sz w:val="24"/>
              </w:rPr>
              <w:t>Личностные:</w:t>
            </w:r>
          </w:p>
          <w:p w:rsidR="007375A2" w:rsidRDefault="006B52D4" w:rsidP="008F57DD">
            <w:pPr>
              <w:pStyle w:val="TableParagraph"/>
              <w:numPr>
                <w:ilvl w:val="0"/>
                <w:numId w:val="45"/>
              </w:numPr>
              <w:tabs>
                <w:tab w:val="left" w:pos="250"/>
              </w:tabs>
              <w:ind w:right="1114" w:firstLine="0"/>
              <w:jc w:val="both"/>
              <w:rPr>
                <w:sz w:val="24"/>
              </w:rPr>
            </w:pPr>
            <w:r>
              <w:rPr>
                <w:spacing w:val="-1"/>
                <w:sz w:val="24"/>
              </w:rPr>
              <w:t xml:space="preserve">совершенствование </w:t>
            </w:r>
            <w:r>
              <w:rPr>
                <w:sz w:val="24"/>
              </w:rPr>
              <w:t>духовно-нравственных качествличности;</w:t>
            </w:r>
          </w:p>
          <w:p w:rsidR="007375A2" w:rsidRDefault="006B52D4" w:rsidP="008F57DD">
            <w:pPr>
              <w:pStyle w:val="TableParagraph"/>
              <w:numPr>
                <w:ilvl w:val="0"/>
                <w:numId w:val="45"/>
              </w:numPr>
              <w:tabs>
                <w:tab w:val="left" w:pos="250"/>
              </w:tabs>
              <w:ind w:left="249"/>
              <w:jc w:val="both"/>
              <w:rPr>
                <w:sz w:val="24"/>
              </w:rPr>
            </w:pPr>
            <w:r>
              <w:rPr>
                <w:sz w:val="24"/>
              </w:rPr>
              <w:t>сформированностьгражданскойидентичности;</w:t>
            </w:r>
          </w:p>
          <w:p w:rsidR="007375A2" w:rsidRDefault="006B52D4" w:rsidP="008F57DD">
            <w:pPr>
              <w:pStyle w:val="TableParagraph"/>
              <w:numPr>
                <w:ilvl w:val="0"/>
                <w:numId w:val="45"/>
              </w:numPr>
              <w:tabs>
                <w:tab w:val="left" w:pos="250"/>
              </w:tabs>
              <w:ind w:left="249"/>
              <w:jc w:val="both"/>
              <w:rPr>
                <w:sz w:val="24"/>
              </w:rPr>
            </w:pPr>
            <w:r>
              <w:rPr>
                <w:sz w:val="24"/>
              </w:rPr>
              <w:t>следованиеправовымиморальнымнормам.</w:t>
            </w:r>
          </w:p>
          <w:p w:rsidR="007375A2" w:rsidRDefault="006B52D4" w:rsidP="008F57DD">
            <w:pPr>
              <w:pStyle w:val="TableParagraph"/>
              <w:spacing w:before="4" w:line="272" w:lineRule="exact"/>
              <w:ind w:left="2"/>
              <w:jc w:val="both"/>
              <w:rPr>
                <w:i/>
                <w:sz w:val="24"/>
              </w:rPr>
            </w:pPr>
            <w:r>
              <w:rPr>
                <w:i/>
                <w:sz w:val="24"/>
              </w:rPr>
              <w:t>Регулятивные:</w:t>
            </w:r>
          </w:p>
          <w:p w:rsidR="007375A2" w:rsidRDefault="006B52D4" w:rsidP="008F57DD">
            <w:pPr>
              <w:pStyle w:val="TableParagraph"/>
              <w:numPr>
                <w:ilvl w:val="0"/>
                <w:numId w:val="45"/>
              </w:numPr>
              <w:tabs>
                <w:tab w:val="left" w:pos="250"/>
              </w:tabs>
              <w:ind w:right="166" w:firstLine="0"/>
              <w:jc w:val="both"/>
              <w:rPr>
                <w:sz w:val="24"/>
              </w:rPr>
            </w:pPr>
            <w:r>
              <w:rPr>
                <w:sz w:val="24"/>
              </w:rPr>
              <w:t>овладение навыками самостоятельного приобретения новыхзнаний,организацииучебнойдеятельности,постановкицелей,планирования,самоконтроляиоценкирезультатовсвоейдеятельности;</w:t>
            </w:r>
          </w:p>
          <w:p w:rsidR="007375A2" w:rsidRDefault="006B52D4" w:rsidP="008F57DD">
            <w:pPr>
              <w:pStyle w:val="TableParagraph"/>
              <w:spacing w:before="5" w:line="274" w:lineRule="exact"/>
              <w:ind w:left="2"/>
              <w:jc w:val="both"/>
              <w:rPr>
                <w:i/>
                <w:sz w:val="24"/>
              </w:rPr>
            </w:pPr>
            <w:r>
              <w:rPr>
                <w:i/>
                <w:sz w:val="24"/>
              </w:rPr>
              <w:t>Коммуникативные:</w:t>
            </w:r>
          </w:p>
          <w:p w:rsidR="007375A2" w:rsidRDefault="006B52D4" w:rsidP="008F57DD">
            <w:pPr>
              <w:pStyle w:val="TableParagraph"/>
              <w:numPr>
                <w:ilvl w:val="0"/>
                <w:numId w:val="45"/>
              </w:numPr>
              <w:tabs>
                <w:tab w:val="left" w:pos="255"/>
              </w:tabs>
              <w:ind w:right="654" w:firstLine="0"/>
              <w:jc w:val="both"/>
              <w:rPr>
                <w:sz w:val="24"/>
              </w:rPr>
            </w:pPr>
            <w:r>
              <w:rPr>
                <w:sz w:val="24"/>
              </w:rPr>
              <w:t>умениесотрудничатьсосверстникамипривыполнениигрупповыхработи проектов;</w:t>
            </w:r>
          </w:p>
          <w:p w:rsidR="007375A2" w:rsidRDefault="006B52D4" w:rsidP="008F57DD">
            <w:pPr>
              <w:pStyle w:val="TableParagraph"/>
              <w:numPr>
                <w:ilvl w:val="0"/>
                <w:numId w:val="45"/>
              </w:numPr>
              <w:tabs>
                <w:tab w:val="left" w:pos="250"/>
              </w:tabs>
              <w:ind w:right="345" w:firstLine="0"/>
              <w:jc w:val="both"/>
              <w:rPr>
                <w:sz w:val="24"/>
              </w:rPr>
            </w:pPr>
            <w:r>
              <w:rPr>
                <w:sz w:val="24"/>
              </w:rPr>
              <w:t>развитиекоммуникативнойкомпетенции,включаяумениевзаимодействоватьсокружающими,выполняяразныесоциальныероли;</w:t>
            </w:r>
          </w:p>
          <w:p w:rsidR="007375A2" w:rsidRDefault="006B52D4" w:rsidP="008F57DD">
            <w:pPr>
              <w:pStyle w:val="TableParagraph"/>
              <w:spacing w:before="6" w:line="272" w:lineRule="exact"/>
              <w:ind w:left="2"/>
              <w:jc w:val="both"/>
              <w:rPr>
                <w:i/>
                <w:sz w:val="24"/>
              </w:rPr>
            </w:pPr>
            <w:r>
              <w:rPr>
                <w:i/>
                <w:sz w:val="24"/>
              </w:rPr>
              <w:t>Познавательные:</w:t>
            </w:r>
          </w:p>
          <w:p w:rsidR="007375A2" w:rsidRDefault="006B52D4" w:rsidP="008F57DD">
            <w:pPr>
              <w:pStyle w:val="TableParagraph"/>
              <w:numPr>
                <w:ilvl w:val="0"/>
                <w:numId w:val="45"/>
              </w:numPr>
              <w:tabs>
                <w:tab w:val="left" w:pos="250"/>
              </w:tabs>
              <w:ind w:right="140" w:firstLine="0"/>
              <w:jc w:val="both"/>
              <w:rPr>
                <w:sz w:val="24"/>
              </w:rPr>
            </w:pPr>
            <w:r>
              <w:rPr>
                <w:sz w:val="24"/>
              </w:rPr>
              <w:t>формированиеумениявоспринимать,перерабатыватьипредъявлять информацию в разных формах, анализировать иперерабатывать полу-ченнуюинформацию в соответствии споставленнымизадачами,выделятьосновноесодержаниепрочитанного текста, находить в нем ответы на поставленныевопросы,излагатьего;</w:t>
            </w:r>
          </w:p>
          <w:p w:rsidR="007375A2" w:rsidRDefault="006B52D4" w:rsidP="008F57DD">
            <w:pPr>
              <w:pStyle w:val="TableParagraph"/>
              <w:numPr>
                <w:ilvl w:val="0"/>
                <w:numId w:val="45"/>
              </w:numPr>
              <w:tabs>
                <w:tab w:val="left" w:pos="250"/>
              </w:tabs>
              <w:spacing w:line="272" w:lineRule="exact"/>
              <w:ind w:left="249"/>
              <w:jc w:val="both"/>
              <w:rPr>
                <w:sz w:val="24"/>
              </w:rPr>
            </w:pPr>
            <w:r>
              <w:rPr>
                <w:sz w:val="24"/>
              </w:rPr>
              <w:t>развитиесмысловогочтения;</w:t>
            </w:r>
          </w:p>
        </w:tc>
      </w:tr>
    </w:tbl>
    <w:p w:rsidR="007375A2" w:rsidRDefault="007375A2" w:rsidP="008F57DD">
      <w:pPr>
        <w:spacing w:line="272"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9384"/>
        </w:trPr>
        <w:tc>
          <w:tcPr>
            <w:tcW w:w="957" w:type="dxa"/>
          </w:tcPr>
          <w:p w:rsidR="007375A2" w:rsidRDefault="006B52D4" w:rsidP="008F57DD">
            <w:pPr>
              <w:pStyle w:val="TableParagraph"/>
              <w:spacing w:line="275" w:lineRule="exact"/>
              <w:ind w:left="6"/>
              <w:jc w:val="both"/>
              <w:rPr>
                <w:sz w:val="24"/>
              </w:rPr>
            </w:pPr>
            <w:r>
              <w:rPr>
                <w:sz w:val="24"/>
              </w:rPr>
              <w:lastRenderedPageBreak/>
              <w:t>10</w:t>
            </w:r>
          </w:p>
        </w:tc>
        <w:tc>
          <w:tcPr>
            <w:tcW w:w="2341" w:type="dxa"/>
          </w:tcPr>
          <w:p w:rsidR="007375A2" w:rsidRDefault="006B52D4" w:rsidP="008F57DD">
            <w:pPr>
              <w:pStyle w:val="TableParagraph"/>
              <w:spacing w:line="275" w:lineRule="exact"/>
              <w:ind w:left="10"/>
              <w:jc w:val="both"/>
              <w:rPr>
                <w:sz w:val="24"/>
              </w:rPr>
            </w:pPr>
            <w:r>
              <w:rPr>
                <w:sz w:val="24"/>
              </w:rPr>
              <w:t>Математика</w:t>
            </w:r>
          </w:p>
        </w:tc>
        <w:tc>
          <w:tcPr>
            <w:tcW w:w="6634" w:type="dxa"/>
          </w:tcPr>
          <w:p w:rsidR="007375A2" w:rsidRDefault="006B52D4" w:rsidP="008F57DD">
            <w:pPr>
              <w:pStyle w:val="TableParagraph"/>
              <w:spacing w:line="263" w:lineRule="exact"/>
              <w:ind w:left="2"/>
              <w:jc w:val="both"/>
              <w:rPr>
                <w:i/>
                <w:sz w:val="24"/>
              </w:rPr>
            </w:pPr>
            <w:r>
              <w:rPr>
                <w:i/>
                <w:sz w:val="24"/>
              </w:rPr>
              <w:t>Личностные:</w:t>
            </w:r>
          </w:p>
          <w:p w:rsidR="007375A2" w:rsidRDefault="006B52D4" w:rsidP="008F57DD">
            <w:pPr>
              <w:pStyle w:val="TableParagraph"/>
              <w:numPr>
                <w:ilvl w:val="0"/>
                <w:numId w:val="44"/>
              </w:numPr>
              <w:tabs>
                <w:tab w:val="left" w:pos="250"/>
              </w:tabs>
              <w:ind w:right="852" w:firstLine="0"/>
              <w:jc w:val="both"/>
              <w:rPr>
                <w:sz w:val="24"/>
              </w:rPr>
            </w:pPr>
            <w:r>
              <w:rPr>
                <w:sz w:val="24"/>
              </w:rPr>
              <w:t>представлениеоматематическойнаукекаксферечеловеческой деятельности, об этапах ее развития, о еезначимостидля развитияцивилизации</w:t>
            </w:r>
          </w:p>
          <w:p w:rsidR="007375A2" w:rsidRDefault="006B52D4" w:rsidP="008F57DD">
            <w:pPr>
              <w:pStyle w:val="TableParagraph"/>
              <w:numPr>
                <w:ilvl w:val="0"/>
                <w:numId w:val="44"/>
              </w:numPr>
              <w:tabs>
                <w:tab w:val="left" w:pos="250"/>
              </w:tabs>
              <w:ind w:right="119" w:firstLine="0"/>
              <w:jc w:val="both"/>
              <w:rPr>
                <w:sz w:val="24"/>
              </w:rPr>
            </w:pPr>
            <w:r>
              <w:rPr>
                <w:spacing w:val="-1"/>
                <w:sz w:val="24"/>
              </w:rPr>
              <w:t xml:space="preserve">способность к </w:t>
            </w:r>
            <w:r>
              <w:rPr>
                <w:sz w:val="24"/>
              </w:rPr>
              <w:t>эмоциональному восприятию математическихобъектов,задач, решений,рассуждений.</w:t>
            </w:r>
          </w:p>
          <w:p w:rsidR="007375A2" w:rsidRDefault="006B52D4" w:rsidP="008F57DD">
            <w:pPr>
              <w:pStyle w:val="TableParagraph"/>
              <w:spacing w:before="4" w:line="272" w:lineRule="exact"/>
              <w:ind w:left="2"/>
              <w:jc w:val="both"/>
              <w:rPr>
                <w:i/>
                <w:sz w:val="24"/>
              </w:rPr>
            </w:pPr>
            <w:r>
              <w:rPr>
                <w:i/>
                <w:sz w:val="24"/>
              </w:rPr>
              <w:t>Регулятивные:</w:t>
            </w:r>
          </w:p>
          <w:p w:rsidR="007375A2" w:rsidRDefault="006B52D4" w:rsidP="008F57DD">
            <w:pPr>
              <w:pStyle w:val="TableParagraph"/>
              <w:numPr>
                <w:ilvl w:val="0"/>
                <w:numId w:val="44"/>
              </w:numPr>
              <w:tabs>
                <w:tab w:val="left" w:pos="255"/>
              </w:tabs>
              <w:ind w:right="118" w:firstLine="0"/>
              <w:jc w:val="both"/>
              <w:rPr>
                <w:sz w:val="24"/>
              </w:rPr>
            </w:pPr>
            <w:r>
              <w:rPr>
                <w:sz w:val="24"/>
              </w:rPr>
              <w:t>умениеконтролироватьпроцессирезультатматематическойдеятельности;</w:t>
            </w:r>
          </w:p>
          <w:p w:rsidR="007375A2" w:rsidRDefault="006B52D4" w:rsidP="008F57DD">
            <w:pPr>
              <w:pStyle w:val="TableParagraph"/>
              <w:numPr>
                <w:ilvl w:val="0"/>
                <w:numId w:val="44"/>
              </w:numPr>
              <w:tabs>
                <w:tab w:val="left" w:pos="255"/>
              </w:tabs>
              <w:ind w:right="1084" w:firstLine="0"/>
              <w:jc w:val="both"/>
              <w:rPr>
                <w:sz w:val="24"/>
              </w:rPr>
            </w:pPr>
            <w:r>
              <w:rPr>
                <w:sz w:val="24"/>
              </w:rPr>
              <w:t>умение планировать и осуществлять деятельность,направленную на решение задач исследовательскогохарактера;</w:t>
            </w:r>
          </w:p>
          <w:p w:rsidR="007375A2" w:rsidRDefault="006B52D4" w:rsidP="008F57DD">
            <w:pPr>
              <w:pStyle w:val="TableParagraph"/>
              <w:numPr>
                <w:ilvl w:val="0"/>
                <w:numId w:val="44"/>
              </w:numPr>
              <w:tabs>
                <w:tab w:val="left" w:pos="255"/>
              </w:tabs>
              <w:spacing w:line="242" w:lineRule="auto"/>
              <w:ind w:right="251" w:firstLine="0"/>
              <w:jc w:val="both"/>
              <w:rPr>
                <w:i/>
                <w:sz w:val="24"/>
              </w:rPr>
            </w:pPr>
            <w:r>
              <w:rPr>
                <w:sz w:val="24"/>
              </w:rPr>
              <w:t>умение самостоятельно ставить цели, выбирать и создаватьалгоритмы для решения учебных математических проблем.</w:t>
            </w:r>
            <w:r>
              <w:rPr>
                <w:i/>
                <w:sz w:val="24"/>
              </w:rPr>
              <w:t>Коммуникативные:</w:t>
            </w:r>
          </w:p>
          <w:p w:rsidR="007375A2" w:rsidRDefault="006B52D4" w:rsidP="008F57DD">
            <w:pPr>
              <w:pStyle w:val="TableParagraph"/>
              <w:numPr>
                <w:ilvl w:val="0"/>
                <w:numId w:val="44"/>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44"/>
              </w:numPr>
              <w:tabs>
                <w:tab w:val="left" w:pos="250"/>
              </w:tabs>
              <w:ind w:right="348" w:firstLine="0"/>
              <w:jc w:val="both"/>
              <w:rPr>
                <w:sz w:val="24"/>
              </w:rPr>
            </w:pPr>
            <w:r>
              <w:rPr>
                <w:sz w:val="24"/>
              </w:rPr>
              <w:t>развитиекоммуникативнойкомпетенции,включаяумениевзаимодействоватьсокружающими,выполняяразныесоциальныероли;</w:t>
            </w:r>
          </w:p>
          <w:p w:rsidR="007375A2" w:rsidRDefault="006B52D4" w:rsidP="008F57DD">
            <w:pPr>
              <w:pStyle w:val="TableParagraph"/>
              <w:numPr>
                <w:ilvl w:val="0"/>
                <w:numId w:val="44"/>
              </w:numPr>
              <w:tabs>
                <w:tab w:val="left" w:pos="255"/>
              </w:tabs>
              <w:ind w:left="254" w:hanging="253"/>
              <w:jc w:val="both"/>
              <w:rPr>
                <w:sz w:val="24"/>
              </w:rPr>
            </w:pPr>
            <w:r>
              <w:rPr>
                <w:sz w:val="24"/>
              </w:rPr>
              <w:t>умениепредставлятьинформацию.</w:t>
            </w:r>
          </w:p>
          <w:p w:rsidR="007375A2" w:rsidRDefault="006B52D4" w:rsidP="008F57DD">
            <w:pPr>
              <w:pStyle w:val="TableParagraph"/>
              <w:spacing w:before="1" w:line="274" w:lineRule="exact"/>
              <w:ind w:left="2"/>
              <w:jc w:val="both"/>
              <w:rPr>
                <w:i/>
                <w:sz w:val="24"/>
              </w:rPr>
            </w:pPr>
            <w:r>
              <w:rPr>
                <w:i/>
                <w:sz w:val="24"/>
              </w:rPr>
              <w:t>Познавательные:</w:t>
            </w:r>
          </w:p>
          <w:p w:rsidR="007375A2" w:rsidRDefault="006B52D4" w:rsidP="008F57DD">
            <w:pPr>
              <w:pStyle w:val="TableParagraph"/>
              <w:numPr>
                <w:ilvl w:val="0"/>
                <w:numId w:val="44"/>
              </w:numPr>
              <w:tabs>
                <w:tab w:val="left" w:pos="255"/>
              </w:tabs>
              <w:ind w:right="268" w:firstLine="0"/>
              <w:jc w:val="both"/>
              <w:rPr>
                <w:sz w:val="24"/>
              </w:rPr>
            </w:pPr>
            <w:r>
              <w:rPr>
                <w:sz w:val="24"/>
              </w:rPr>
              <w:t>умениевидетьматематическуюзадачувконтекстепроблемной ситуации в других дисциплинах, в окружающейжизни;</w:t>
            </w:r>
          </w:p>
          <w:p w:rsidR="007375A2" w:rsidRDefault="006B52D4" w:rsidP="008F57DD">
            <w:pPr>
              <w:pStyle w:val="TableParagraph"/>
              <w:numPr>
                <w:ilvl w:val="0"/>
                <w:numId w:val="44"/>
              </w:numPr>
              <w:tabs>
                <w:tab w:val="left" w:pos="255"/>
              </w:tabs>
              <w:ind w:right="583" w:firstLine="0"/>
              <w:jc w:val="both"/>
              <w:rPr>
                <w:sz w:val="24"/>
              </w:rPr>
            </w:pPr>
            <w:r>
              <w:rPr>
                <w:sz w:val="24"/>
              </w:rPr>
              <w:t>умение находить в различных источниках информацию,необходимуюдлярешенияматематическихпроблем,принимать решение в условиях неполной и избыточной,точнойивероятностнойинформации;</w:t>
            </w:r>
          </w:p>
          <w:p w:rsidR="007375A2" w:rsidRDefault="006B52D4" w:rsidP="008F57DD">
            <w:pPr>
              <w:pStyle w:val="TableParagraph"/>
              <w:numPr>
                <w:ilvl w:val="0"/>
                <w:numId w:val="44"/>
              </w:numPr>
              <w:tabs>
                <w:tab w:val="left" w:pos="255"/>
              </w:tabs>
              <w:ind w:right="344" w:firstLine="0"/>
              <w:jc w:val="both"/>
              <w:rPr>
                <w:sz w:val="24"/>
              </w:rPr>
            </w:pPr>
            <w:r>
              <w:rPr>
                <w:sz w:val="24"/>
              </w:rPr>
              <w:t>умениепониматьииспользоватьматематическиесредстванаглядности,знаково-символическуюсистему;</w:t>
            </w:r>
          </w:p>
          <w:p w:rsidR="007375A2" w:rsidRDefault="006B52D4" w:rsidP="008F57DD">
            <w:pPr>
              <w:pStyle w:val="TableParagraph"/>
              <w:numPr>
                <w:ilvl w:val="0"/>
                <w:numId w:val="44"/>
              </w:numPr>
              <w:tabs>
                <w:tab w:val="left" w:pos="250"/>
              </w:tabs>
              <w:spacing w:before="6" w:line="232" w:lineRule="auto"/>
              <w:ind w:right="785" w:firstLine="0"/>
              <w:jc w:val="both"/>
              <w:rPr>
                <w:sz w:val="24"/>
              </w:rPr>
            </w:pPr>
            <w:r>
              <w:rPr>
                <w:sz w:val="24"/>
              </w:rPr>
              <w:t>пониманиесущностиалгоритмическихпредписанийиумениедействовать всоответствии спредложеннымалгоритмом.</w:t>
            </w:r>
          </w:p>
        </w:tc>
      </w:tr>
      <w:tr w:rsidR="007375A2">
        <w:trPr>
          <w:trHeight w:val="5526"/>
        </w:trPr>
        <w:tc>
          <w:tcPr>
            <w:tcW w:w="957" w:type="dxa"/>
          </w:tcPr>
          <w:p w:rsidR="007375A2" w:rsidRDefault="006B52D4" w:rsidP="008F57DD">
            <w:pPr>
              <w:pStyle w:val="TableParagraph"/>
              <w:spacing w:line="275" w:lineRule="exact"/>
              <w:ind w:left="6"/>
              <w:jc w:val="both"/>
              <w:rPr>
                <w:sz w:val="24"/>
              </w:rPr>
            </w:pPr>
            <w:r>
              <w:rPr>
                <w:sz w:val="24"/>
              </w:rPr>
              <w:t>11</w:t>
            </w:r>
          </w:p>
        </w:tc>
        <w:tc>
          <w:tcPr>
            <w:tcW w:w="2341" w:type="dxa"/>
          </w:tcPr>
          <w:p w:rsidR="007375A2" w:rsidRDefault="006B52D4" w:rsidP="008F57DD">
            <w:pPr>
              <w:pStyle w:val="TableParagraph"/>
              <w:spacing w:line="275" w:lineRule="exact"/>
              <w:ind w:left="10"/>
              <w:jc w:val="both"/>
              <w:rPr>
                <w:sz w:val="24"/>
              </w:rPr>
            </w:pPr>
            <w:r>
              <w:rPr>
                <w:sz w:val="24"/>
              </w:rPr>
              <w:t>Физика</w:t>
            </w:r>
          </w:p>
        </w:tc>
        <w:tc>
          <w:tcPr>
            <w:tcW w:w="6634" w:type="dxa"/>
          </w:tcPr>
          <w:p w:rsidR="007375A2" w:rsidRDefault="006B52D4" w:rsidP="008F57DD">
            <w:pPr>
              <w:pStyle w:val="TableParagraph"/>
              <w:spacing w:line="265" w:lineRule="exact"/>
              <w:ind w:left="2"/>
              <w:jc w:val="both"/>
              <w:rPr>
                <w:i/>
                <w:sz w:val="24"/>
              </w:rPr>
            </w:pPr>
            <w:r>
              <w:rPr>
                <w:i/>
                <w:sz w:val="24"/>
              </w:rPr>
              <w:t>Личностные:</w:t>
            </w:r>
          </w:p>
          <w:p w:rsidR="007375A2" w:rsidRDefault="006B52D4" w:rsidP="008F57DD">
            <w:pPr>
              <w:pStyle w:val="TableParagraph"/>
              <w:numPr>
                <w:ilvl w:val="0"/>
                <w:numId w:val="43"/>
              </w:numPr>
              <w:tabs>
                <w:tab w:val="left" w:pos="250"/>
                <w:tab w:val="left" w:pos="2935"/>
                <w:tab w:val="left" w:pos="5332"/>
              </w:tabs>
              <w:spacing w:line="237" w:lineRule="auto"/>
              <w:ind w:right="202" w:firstLine="0"/>
              <w:jc w:val="both"/>
              <w:rPr>
                <w:sz w:val="24"/>
              </w:rPr>
            </w:pPr>
            <w:r>
              <w:rPr>
                <w:sz w:val="24"/>
              </w:rPr>
              <w:t>сформированность</w:t>
            </w:r>
            <w:r>
              <w:rPr>
                <w:sz w:val="24"/>
              </w:rPr>
              <w:tab/>
              <w:t>познавательных</w:t>
            </w:r>
            <w:r>
              <w:rPr>
                <w:sz w:val="24"/>
              </w:rPr>
              <w:tab/>
            </w:r>
            <w:r>
              <w:rPr>
                <w:spacing w:val="-2"/>
                <w:sz w:val="24"/>
              </w:rPr>
              <w:t>интересов,</w:t>
            </w:r>
            <w:r>
              <w:rPr>
                <w:spacing w:val="-1"/>
                <w:sz w:val="24"/>
              </w:rPr>
              <w:t xml:space="preserve">интеллектуальных </w:t>
            </w:r>
            <w:r>
              <w:rPr>
                <w:sz w:val="24"/>
              </w:rPr>
              <w:t>итворческихспособностейобучающихся;</w:t>
            </w:r>
          </w:p>
          <w:p w:rsidR="007375A2" w:rsidRDefault="006B52D4" w:rsidP="008F57DD">
            <w:pPr>
              <w:pStyle w:val="TableParagraph"/>
              <w:numPr>
                <w:ilvl w:val="0"/>
                <w:numId w:val="43"/>
              </w:numPr>
              <w:tabs>
                <w:tab w:val="left" w:pos="255"/>
                <w:tab w:val="left" w:pos="1726"/>
                <w:tab w:val="left" w:pos="1938"/>
                <w:tab w:val="left" w:pos="2286"/>
                <w:tab w:val="left" w:pos="3827"/>
                <w:tab w:val="left" w:pos="3903"/>
                <w:tab w:val="left" w:pos="4943"/>
                <w:tab w:val="left" w:pos="5095"/>
                <w:tab w:val="left" w:pos="6303"/>
              </w:tabs>
              <w:ind w:right="199" w:firstLine="0"/>
              <w:jc w:val="both"/>
              <w:rPr>
                <w:i/>
                <w:sz w:val="24"/>
              </w:rPr>
            </w:pPr>
            <w:r>
              <w:rPr>
                <w:sz w:val="24"/>
              </w:rPr>
              <w:t>убежденность</w:t>
            </w:r>
            <w:r>
              <w:rPr>
                <w:sz w:val="24"/>
              </w:rPr>
              <w:tab/>
            </w:r>
            <w:r>
              <w:rPr>
                <w:sz w:val="24"/>
              </w:rPr>
              <w:tab/>
              <w:t>в</w:t>
            </w:r>
            <w:r>
              <w:rPr>
                <w:sz w:val="24"/>
              </w:rPr>
              <w:tab/>
              <w:t>возможности</w:t>
            </w:r>
            <w:r>
              <w:rPr>
                <w:sz w:val="24"/>
              </w:rPr>
              <w:tab/>
            </w:r>
            <w:r>
              <w:rPr>
                <w:sz w:val="24"/>
              </w:rPr>
              <w:tab/>
              <w:t>познания</w:t>
            </w:r>
            <w:r>
              <w:rPr>
                <w:sz w:val="24"/>
              </w:rPr>
              <w:tab/>
            </w:r>
            <w:r>
              <w:rPr>
                <w:sz w:val="24"/>
              </w:rPr>
              <w:tab/>
              <w:t>природы,</w:t>
            </w:r>
            <w:r>
              <w:rPr>
                <w:sz w:val="24"/>
              </w:rPr>
              <w:tab/>
              <w:t>внеобходимостиразумногоиспользованиядостиженийнаукиитехнологий</w:t>
            </w:r>
            <w:r>
              <w:rPr>
                <w:sz w:val="24"/>
              </w:rPr>
              <w:tab/>
              <w:t>для</w:t>
            </w:r>
            <w:r>
              <w:rPr>
                <w:sz w:val="24"/>
              </w:rPr>
              <w:tab/>
              <w:t>дальнейшего</w:t>
            </w:r>
            <w:r>
              <w:rPr>
                <w:sz w:val="24"/>
              </w:rPr>
              <w:tab/>
              <w:t>развития</w:t>
            </w:r>
            <w:r>
              <w:rPr>
                <w:sz w:val="24"/>
              </w:rPr>
              <w:tab/>
            </w:r>
            <w:r>
              <w:rPr>
                <w:spacing w:val="-1"/>
                <w:sz w:val="24"/>
              </w:rPr>
              <w:t>человеческого</w:t>
            </w:r>
            <w:r>
              <w:rPr>
                <w:sz w:val="24"/>
              </w:rPr>
              <w:t>общества,уважениектворцамнаукиитехники,отношениекфизике как к элементу общечеловеческой культуры.</w:t>
            </w:r>
            <w:r>
              <w:rPr>
                <w:i/>
                <w:sz w:val="24"/>
              </w:rPr>
              <w:t>Регулятивные:</w:t>
            </w:r>
          </w:p>
          <w:p w:rsidR="007375A2" w:rsidRDefault="006B52D4" w:rsidP="008F57DD">
            <w:pPr>
              <w:pStyle w:val="TableParagraph"/>
              <w:ind w:left="2" w:right="101"/>
              <w:jc w:val="both"/>
              <w:rPr>
                <w:sz w:val="24"/>
              </w:rPr>
            </w:pPr>
            <w:r>
              <w:rPr>
                <w:sz w:val="24"/>
              </w:rPr>
              <w:t>овладениенавыкамисамостоятельногоприобретенияновыхзнаний, организации учебной деятельности, постановки целей,планирования,самоконтроляиоценкирезультатовсвоейдеятельности,умениями-осуществлениерегулятивныхдействийсамонаблюдения,самоконтроля,самооценкивпроцессекоммуникативнойдеятельностипредвидетьвозможныерезультатысвоихдействий.</w:t>
            </w:r>
          </w:p>
          <w:p w:rsidR="007375A2" w:rsidRDefault="006B52D4" w:rsidP="008F57DD">
            <w:pPr>
              <w:pStyle w:val="TableParagraph"/>
              <w:numPr>
                <w:ilvl w:val="0"/>
                <w:numId w:val="43"/>
              </w:numPr>
              <w:tabs>
                <w:tab w:val="left" w:pos="250"/>
              </w:tabs>
              <w:spacing w:before="1" w:line="242" w:lineRule="auto"/>
              <w:ind w:right="467" w:firstLine="0"/>
              <w:jc w:val="both"/>
              <w:rPr>
                <w:i/>
                <w:sz w:val="24"/>
              </w:rPr>
            </w:pPr>
            <w:r>
              <w:rPr>
                <w:sz w:val="24"/>
              </w:rPr>
              <w:t>осуществление регулятивных действий самонаблюдения,самоконтроля,самооценкивпроцесседеятельности.</w:t>
            </w:r>
            <w:r>
              <w:rPr>
                <w:i/>
                <w:sz w:val="24"/>
              </w:rPr>
              <w:t>Коммуникативные:</w:t>
            </w:r>
          </w:p>
          <w:p w:rsidR="007375A2" w:rsidRDefault="006B52D4" w:rsidP="008F57DD">
            <w:pPr>
              <w:pStyle w:val="TableParagraph"/>
              <w:numPr>
                <w:ilvl w:val="0"/>
                <w:numId w:val="43"/>
              </w:numPr>
              <w:tabs>
                <w:tab w:val="left" w:pos="250"/>
              </w:tabs>
              <w:spacing w:line="268" w:lineRule="exact"/>
              <w:ind w:left="249"/>
              <w:jc w:val="both"/>
              <w:rPr>
                <w:sz w:val="24"/>
              </w:rPr>
            </w:pPr>
            <w:r>
              <w:rPr>
                <w:sz w:val="24"/>
              </w:rPr>
              <w:t>развитиемонологическойидиалогическойречи,умения</w:t>
            </w:r>
          </w:p>
        </w:tc>
      </w:tr>
    </w:tbl>
    <w:p w:rsidR="007375A2" w:rsidRDefault="007375A2" w:rsidP="008F57DD">
      <w:pPr>
        <w:spacing w:line="268"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6039"/>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37" w:lineRule="auto"/>
              <w:ind w:left="2" w:right="453"/>
              <w:jc w:val="both"/>
              <w:rPr>
                <w:sz w:val="24"/>
              </w:rPr>
            </w:pPr>
            <w:r>
              <w:rPr>
                <w:sz w:val="24"/>
              </w:rPr>
              <w:t>выражатьсвоимыслииспособностивыслушиватьсобеседника, понимать его точку зрения, признавать праводругогочеловеканаиноемнение;</w:t>
            </w:r>
          </w:p>
          <w:p w:rsidR="007375A2" w:rsidRDefault="006B52D4" w:rsidP="008F57DD">
            <w:pPr>
              <w:pStyle w:val="TableParagraph"/>
              <w:numPr>
                <w:ilvl w:val="0"/>
                <w:numId w:val="42"/>
              </w:numPr>
              <w:tabs>
                <w:tab w:val="left" w:pos="250"/>
              </w:tabs>
              <w:ind w:right="114" w:firstLine="0"/>
              <w:jc w:val="both"/>
              <w:rPr>
                <w:sz w:val="24"/>
              </w:rPr>
            </w:pPr>
            <w:r>
              <w:rPr>
                <w:sz w:val="24"/>
              </w:rPr>
              <w:t>формированиеуменийработатьвгруппесвыполнениемразличных социальных ролей, представлять и отстаивать своивзглядыиубеждения, вести дискуссию.</w:t>
            </w:r>
          </w:p>
          <w:p w:rsidR="007375A2" w:rsidRDefault="006B52D4" w:rsidP="008F57DD">
            <w:pPr>
              <w:pStyle w:val="TableParagraph"/>
              <w:spacing w:before="3" w:line="274" w:lineRule="exact"/>
              <w:ind w:left="2"/>
              <w:jc w:val="both"/>
              <w:rPr>
                <w:i/>
                <w:sz w:val="24"/>
              </w:rPr>
            </w:pPr>
            <w:r>
              <w:rPr>
                <w:i/>
                <w:sz w:val="24"/>
              </w:rPr>
              <w:t>Познавательные:</w:t>
            </w:r>
          </w:p>
          <w:p w:rsidR="007375A2" w:rsidRDefault="006B52D4" w:rsidP="008F57DD">
            <w:pPr>
              <w:pStyle w:val="TableParagraph"/>
              <w:numPr>
                <w:ilvl w:val="0"/>
                <w:numId w:val="42"/>
              </w:numPr>
              <w:tabs>
                <w:tab w:val="left" w:pos="250"/>
              </w:tabs>
              <w:ind w:right="345" w:firstLine="0"/>
              <w:jc w:val="both"/>
              <w:rPr>
                <w:sz w:val="24"/>
              </w:rPr>
            </w:pPr>
            <w:r>
              <w:rPr>
                <w:sz w:val="24"/>
              </w:rPr>
              <w:t>пониманиеразличиймеждуисходнымифактамиигипотезами для их объяснения, теоретическими моделями иреальнымиобъектами;</w:t>
            </w:r>
          </w:p>
          <w:p w:rsidR="007375A2" w:rsidRDefault="006B52D4" w:rsidP="008F57DD">
            <w:pPr>
              <w:pStyle w:val="TableParagraph"/>
              <w:numPr>
                <w:ilvl w:val="0"/>
                <w:numId w:val="42"/>
              </w:numPr>
              <w:tabs>
                <w:tab w:val="left" w:pos="250"/>
              </w:tabs>
              <w:ind w:right="140" w:firstLine="0"/>
              <w:jc w:val="both"/>
              <w:rPr>
                <w:sz w:val="24"/>
              </w:rPr>
            </w:pPr>
            <w:r>
              <w:rPr>
                <w:sz w:val="24"/>
              </w:rPr>
              <w:t>формированиеумениявоспринимать,перерабатыватьипредъявлять информацию в разных формах, анализировать иперерабатывать полу-ченнуюинформацию в соответствии споставленнымизадачами,выделятьосновноесодержаниепрочитанного текста, находить в нем ответы на поставленныевопросы,излагатьего;</w:t>
            </w:r>
          </w:p>
          <w:p w:rsidR="007375A2" w:rsidRDefault="006B52D4" w:rsidP="008F57DD">
            <w:pPr>
              <w:pStyle w:val="TableParagraph"/>
              <w:numPr>
                <w:ilvl w:val="0"/>
                <w:numId w:val="42"/>
              </w:numPr>
              <w:tabs>
                <w:tab w:val="left" w:pos="250"/>
              </w:tabs>
              <w:ind w:right="156" w:firstLine="0"/>
              <w:jc w:val="both"/>
              <w:rPr>
                <w:sz w:val="24"/>
              </w:rPr>
            </w:pPr>
            <w:r>
              <w:rPr>
                <w:sz w:val="24"/>
              </w:rPr>
              <w:t>приобретениеопытасамостоятельногопоиска,анализаиотбора информации с использованием различных источниковиновыхинформационныхтехнологийдлярешенияпознавательныхзадач;</w:t>
            </w:r>
          </w:p>
          <w:p w:rsidR="007375A2" w:rsidRDefault="006B52D4" w:rsidP="008F57DD">
            <w:pPr>
              <w:pStyle w:val="TableParagraph"/>
              <w:spacing w:line="260" w:lineRule="exact"/>
              <w:ind w:left="2" w:right="-15"/>
              <w:jc w:val="both"/>
              <w:rPr>
                <w:sz w:val="24"/>
              </w:rPr>
            </w:pPr>
            <w:r>
              <w:rPr>
                <w:sz w:val="24"/>
              </w:rPr>
              <w:t>освоениеприемовдействийвнестандартныхситуациях,овладениеэвристическимиметодамирешенияпроблем.</w:t>
            </w:r>
          </w:p>
        </w:tc>
      </w:tr>
      <w:tr w:rsidR="007375A2">
        <w:trPr>
          <w:trHeight w:val="9079"/>
        </w:trPr>
        <w:tc>
          <w:tcPr>
            <w:tcW w:w="957" w:type="dxa"/>
          </w:tcPr>
          <w:p w:rsidR="007375A2" w:rsidRDefault="006B52D4" w:rsidP="008F57DD">
            <w:pPr>
              <w:pStyle w:val="TableParagraph"/>
              <w:spacing w:line="263" w:lineRule="exact"/>
              <w:ind w:left="6"/>
              <w:jc w:val="both"/>
              <w:rPr>
                <w:sz w:val="24"/>
              </w:rPr>
            </w:pPr>
            <w:r>
              <w:rPr>
                <w:sz w:val="24"/>
              </w:rPr>
              <w:t>12</w:t>
            </w:r>
          </w:p>
        </w:tc>
        <w:tc>
          <w:tcPr>
            <w:tcW w:w="2341" w:type="dxa"/>
          </w:tcPr>
          <w:p w:rsidR="007375A2" w:rsidRDefault="006B52D4" w:rsidP="008F57DD">
            <w:pPr>
              <w:pStyle w:val="TableParagraph"/>
              <w:spacing w:line="263" w:lineRule="exact"/>
              <w:ind w:left="10"/>
              <w:jc w:val="both"/>
              <w:rPr>
                <w:sz w:val="24"/>
              </w:rPr>
            </w:pPr>
            <w:r>
              <w:rPr>
                <w:sz w:val="24"/>
              </w:rPr>
              <w:t>Биология</w:t>
            </w:r>
          </w:p>
        </w:tc>
        <w:tc>
          <w:tcPr>
            <w:tcW w:w="6634" w:type="dxa"/>
          </w:tcPr>
          <w:p w:rsidR="007375A2" w:rsidRDefault="006B52D4" w:rsidP="008F57DD">
            <w:pPr>
              <w:pStyle w:val="TableParagraph"/>
              <w:spacing w:line="257" w:lineRule="exact"/>
              <w:ind w:left="2"/>
              <w:jc w:val="both"/>
              <w:rPr>
                <w:i/>
                <w:sz w:val="24"/>
              </w:rPr>
            </w:pPr>
            <w:r>
              <w:rPr>
                <w:i/>
                <w:sz w:val="24"/>
              </w:rPr>
              <w:t>Личностные:</w:t>
            </w:r>
          </w:p>
          <w:p w:rsidR="007375A2" w:rsidRDefault="006B52D4" w:rsidP="008F57DD">
            <w:pPr>
              <w:pStyle w:val="TableParagraph"/>
              <w:numPr>
                <w:ilvl w:val="0"/>
                <w:numId w:val="41"/>
              </w:numPr>
              <w:tabs>
                <w:tab w:val="left" w:pos="250"/>
              </w:tabs>
              <w:ind w:right="393" w:firstLine="0"/>
              <w:jc w:val="both"/>
              <w:rPr>
                <w:sz w:val="24"/>
              </w:rPr>
            </w:pPr>
            <w:r>
              <w:rPr>
                <w:sz w:val="24"/>
              </w:rPr>
              <w:t>знаниеосновныхпринциповиправилотношениякживойприроде, основ здорового образа жизни издоровьесберегающихтехнологий;</w:t>
            </w:r>
          </w:p>
          <w:p w:rsidR="007375A2" w:rsidRDefault="006B52D4" w:rsidP="008F57DD">
            <w:pPr>
              <w:pStyle w:val="TableParagraph"/>
              <w:numPr>
                <w:ilvl w:val="0"/>
                <w:numId w:val="41"/>
              </w:numPr>
              <w:tabs>
                <w:tab w:val="left" w:pos="250"/>
              </w:tabs>
              <w:ind w:left="249"/>
              <w:jc w:val="both"/>
              <w:rPr>
                <w:sz w:val="24"/>
              </w:rPr>
            </w:pPr>
            <w:r>
              <w:rPr>
                <w:sz w:val="24"/>
              </w:rPr>
              <w:t>реализацияустановокздоровогообразажизни;</w:t>
            </w:r>
          </w:p>
          <w:p w:rsidR="007375A2" w:rsidRDefault="006B52D4" w:rsidP="008F57DD">
            <w:pPr>
              <w:pStyle w:val="TableParagraph"/>
              <w:numPr>
                <w:ilvl w:val="0"/>
                <w:numId w:val="41"/>
              </w:numPr>
              <w:tabs>
                <w:tab w:val="left" w:pos="250"/>
              </w:tabs>
              <w:ind w:right="469" w:firstLine="0"/>
              <w:jc w:val="both"/>
              <w:rPr>
                <w:sz w:val="24"/>
              </w:rPr>
            </w:pPr>
            <w:r>
              <w:rPr>
                <w:sz w:val="24"/>
              </w:rPr>
              <w:t>сформированностьпознавательныхинтересовимотивов,направленныхнаизучениеживойприроды,эстетическогоотношениякживымобъектам</w:t>
            </w:r>
          </w:p>
          <w:p w:rsidR="007375A2" w:rsidRDefault="006B52D4" w:rsidP="008F57DD">
            <w:pPr>
              <w:pStyle w:val="TableParagraph"/>
              <w:spacing w:before="6" w:line="272" w:lineRule="exact"/>
              <w:ind w:left="2"/>
              <w:jc w:val="both"/>
              <w:rPr>
                <w:i/>
                <w:sz w:val="24"/>
              </w:rPr>
            </w:pPr>
            <w:r>
              <w:rPr>
                <w:i/>
                <w:sz w:val="24"/>
              </w:rPr>
              <w:t>Регулятивные:</w:t>
            </w:r>
          </w:p>
          <w:p w:rsidR="007375A2" w:rsidRDefault="006B52D4" w:rsidP="008F57DD">
            <w:pPr>
              <w:pStyle w:val="TableParagraph"/>
              <w:numPr>
                <w:ilvl w:val="0"/>
                <w:numId w:val="41"/>
              </w:numPr>
              <w:tabs>
                <w:tab w:val="left" w:pos="250"/>
              </w:tabs>
              <w:ind w:right="493" w:firstLine="0"/>
              <w:jc w:val="both"/>
              <w:rPr>
                <w:sz w:val="24"/>
              </w:rPr>
            </w:pPr>
            <w:r>
              <w:rPr>
                <w:sz w:val="24"/>
              </w:rPr>
              <w:t>способность выбирать целевые и смысловые установки всвоихдействияхипоступкахпоотношениюкживой</w:t>
            </w:r>
            <w:r>
              <w:rPr>
                <w:spacing w:val="-1"/>
                <w:sz w:val="24"/>
              </w:rPr>
              <w:t>природе,</w:t>
            </w:r>
            <w:r>
              <w:rPr>
                <w:sz w:val="24"/>
              </w:rPr>
              <w:t>здоровью своемуиокружающих;</w:t>
            </w:r>
          </w:p>
          <w:p w:rsidR="007375A2" w:rsidRDefault="006B52D4" w:rsidP="008F57DD">
            <w:pPr>
              <w:pStyle w:val="TableParagraph"/>
              <w:numPr>
                <w:ilvl w:val="0"/>
                <w:numId w:val="41"/>
              </w:numPr>
              <w:tabs>
                <w:tab w:val="left" w:pos="250"/>
              </w:tabs>
              <w:spacing w:line="242" w:lineRule="auto"/>
              <w:ind w:right="506" w:firstLine="0"/>
              <w:jc w:val="both"/>
              <w:rPr>
                <w:i/>
                <w:sz w:val="24"/>
              </w:rPr>
            </w:pPr>
            <w:r>
              <w:rPr>
                <w:sz w:val="24"/>
              </w:rPr>
              <w:t>способностьсознательноорганизовыватьирегулироватьсвоюучебнуюиобщественнуюдеятельность.</w:t>
            </w:r>
            <w:r>
              <w:rPr>
                <w:i/>
                <w:sz w:val="24"/>
              </w:rPr>
              <w:t>Коммуникативные:</w:t>
            </w:r>
          </w:p>
          <w:p w:rsidR="007375A2" w:rsidRDefault="006B52D4" w:rsidP="008F57DD">
            <w:pPr>
              <w:pStyle w:val="TableParagraph"/>
              <w:numPr>
                <w:ilvl w:val="0"/>
                <w:numId w:val="41"/>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41"/>
              </w:numPr>
              <w:tabs>
                <w:tab w:val="left" w:pos="255"/>
              </w:tabs>
              <w:ind w:left="254" w:hanging="253"/>
              <w:jc w:val="both"/>
              <w:rPr>
                <w:sz w:val="24"/>
              </w:rPr>
            </w:pPr>
            <w:r>
              <w:rPr>
                <w:sz w:val="24"/>
              </w:rPr>
              <w:t>умениеадекватноиспользоватьречевыесредствадля</w:t>
            </w:r>
          </w:p>
          <w:p w:rsidR="007375A2" w:rsidRDefault="006B52D4" w:rsidP="008F57DD">
            <w:pPr>
              <w:pStyle w:val="TableParagraph"/>
              <w:ind w:left="2" w:right="120"/>
              <w:jc w:val="both"/>
              <w:rPr>
                <w:sz w:val="24"/>
              </w:rPr>
            </w:pPr>
            <w:r>
              <w:rPr>
                <w:sz w:val="24"/>
              </w:rPr>
              <w:t>дискуссии и аргументации своей позиции, сравнивать разныеточки зрения, аргументировать свою точку зрения, отстаиватьсвоюпозицию.</w:t>
            </w:r>
          </w:p>
          <w:p w:rsidR="007375A2" w:rsidRDefault="006B52D4" w:rsidP="008F57DD">
            <w:pPr>
              <w:pStyle w:val="TableParagraph"/>
              <w:numPr>
                <w:ilvl w:val="0"/>
                <w:numId w:val="41"/>
              </w:numPr>
              <w:tabs>
                <w:tab w:val="left" w:pos="250"/>
                <w:tab w:val="left" w:pos="2878"/>
                <w:tab w:val="left" w:pos="4751"/>
              </w:tabs>
              <w:ind w:right="203" w:firstLine="0"/>
              <w:jc w:val="both"/>
              <w:rPr>
                <w:sz w:val="24"/>
              </w:rPr>
            </w:pPr>
            <w:r>
              <w:rPr>
                <w:i/>
                <w:sz w:val="24"/>
              </w:rPr>
              <w:t>Познавательные:</w:t>
            </w:r>
            <w:r>
              <w:rPr>
                <w:i/>
                <w:sz w:val="24"/>
              </w:rPr>
              <w:tab/>
            </w:r>
            <w:r>
              <w:rPr>
                <w:sz w:val="24"/>
              </w:rPr>
              <w:t>овладение</w:t>
            </w:r>
            <w:r>
              <w:rPr>
                <w:sz w:val="24"/>
              </w:rPr>
              <w:tab/>
              <w:t>составляющимиисследовательскойипроектнойдеятельности,включаяумениевидетьпроблему,ставитьвопросы,выдвигатьгипотезы, давать определения понятиям, классифицировать,наблюдать,проводитьэксперименты,</w:t>
            </w:r>
          </w:p>
          <w:p w:rsidR="007375A2" w:rsidRDefault="006B52D4" w:rsidP="008F57DD">
            <w:pPr>
              <w:pStyle w:val="TableParagraph"/>
              <w:ind w:left="2" w:right="1"/>
              <w:jc w:val="both"/>
              <w:rPr>
                <w:sz w:val="24"/>
              </w:rPr>
            </w:pPr>
            <w:r>
              <w:rPr>
                <w:sz w:val="24"/>
              </w:rPr>
              <w:t>делатьвыводыизаключения,структурироватьматериал,объяснять.Доказывать,защищатьсвои идеи;</w:t>
            </w:r>
          </w:p>
          <w:p w:rsidR="007375A2" w:rsidRDefault="006B52D4" w:rsidP="008F57DD">
            <w:pPr>
              <w:pStyle w:val="TableParagraph"/>
              <w:numPr>
                <w:ilvl w:val="0"/>
                <w:numId w:val="41"/>
              </w:numPr>
              <w:tabs>
                <w:tab w:val="left" w:pos="255"/>
              </w:tabs>
              <w:ind w:right="554" w:firstLine="0"/>
              <w:jc w:val="both"/>
              <w:rPr>
                <w:sz w:val="24"/>
              </w:rPr>
            </w:pPr>
            <w:r>
              <w:rPr>
                <w:sz w:val="24"/>
              </w:rPr>
              <w:t>умение работать с разными источниками биологическойинформации:находитьбиологическуюинформациювразличныхисточниках,анализироватьиоценивать</w:t>
            </w:r>
          </w:p>
          <w:p w:rsidR="007375A2" w:rsidRDefault="006B52D4" w:rsidP="008F57DD">
            <w:pPr>
              <w:pStyle w:val="TableParagraph"/>
              <w:spacing w:line="264" w:lineRule="exact"/>
              <w:ind w:left="2" w:right="-15"/>
              <w:jc w:val="both"/>
              <w:rPr>
                <w:sz w:val="24"/>
              </w:rPr>
            </w:pPr>
            <w:r>
              <w:rPr>
                <w:sz w:val="24"/>
              </w:rPr>
              <w:t>информацию, преобразовывать информацию из одной формы вдругую.</w:t>
            </w:r>
          </w:p>
        </w:tc>
      </w:tr>
    </w:tbl>
    <w:p w:rsidR="007375A2" w:rsidRDefault="007375A2" w:rsidP="008F57DD">
      <w:pPr>
        <w:spacing w:line="264"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8560"/>
        </w:trPr>
        <w:tc>
          <w:tcPr>
            <w:tcW w:w="957" w:type="dxa"/>
          </w:tcPr>
          <w:p w:rsidR="007375A2" w:rsidRDefault="006B52D4" w:rsidP="008F57DD">
            <w:pPr>
              <w:pStyle w:val="TableParagraph"/>
              <w:spacing w:line="275" w:lineRule="exact"/>
              <w:ind w:left="6"/>
              <w:jc w:val="both"/>
              <w:rPr>
                <w:sz w:val="24"/>
              </w:rPr>
            </w:pPr>
            <w:r>
              <w:rPr>
                <w:sz w:val="24"/>
              </w:rPr>
              <w:lastRenderedPageBreak/>
              <w:t>13</w:t>
            </w:r>
          </w:p>
        </w:tc>
        <w:tc>
          <w:tcPr>
            <w:tcW w:w="2341" w:type="dxa"/>
          </w:tcPr>
          <w:p w:rsidR="007375A2" w:rsidRDefault="006B52D4" w:rsidP="008F57DD">
            <w:pPr>
              <w:pStyle w:val="TableParagraph"/>
              <w:spacing w:line="275" w:lineRule="exact"/>
              <w:ind w:left="10"/>
              <w:jc w:val="both"/>
              <w:rPr>
                <w:sz w:val="24"/>
              </w:rPr>
            </w:pPr>
            <w:r>
              <w:rPr>
                <w:sz w:val="24"/>
              </w:rPr>
              <w:t>Химия</w:t>
            </w:r>
          </w:p>
        </w:tc>
        <w:tc>
          <w:tcPr>
            <w:tcW w:w="6634" w:type="dxa"/>
          </w:tcPr>
          <w:p w:rsidR="007375A2" w:rsidRDefault="006B52D4" w:rsidP="008F57DD">
            <w:pPr>
              <w:pStyle w:val="TableParagraph"/>
              <w:spacing w:line="263" w:lineRule="exact"/>
              <w:ind w:left="2"/>
              <w:jc w:val="both"/>
              <w:rPr>
                <w:i/>
                <w:sz w:val="24"/>
              </w:rPr>
            </w:pPr>
            <w:r>
              <w:rPr>
                <w:i/>
                <w:sz w:val="24"/>
              </w:rPr>
              <w:t>Личностные:</w:t>
            </w:r>
          </w:p>
          <w:p w:rsidR="007375A2" w:rsidRDefault="006B52D4" w:rsidP="008F57DD">
            <w:pPr>
              <w:pStyle w:val="TableParagraph"/>
              <w:numPr>
                <w:ilvl w:val="0"/>
                <w:numId w:val="40"/>
              </w:numPr>
              <w:tabs>
                <w:tab w:val="left" w:pos="250"/>
              </w:tabs>
              <w:ind w:right="254" w:firstLine="0"/>
              <w:jc w:val="both"/>
              <w:rPr>
                <w:sz w:val="24"/>
              </w:rPr>
            </w:pPr>
            <w:r>
              <w:rPr>
                <w:sz w:val="24"/>
              </w:rPr>
              <w:t>осознание значимости достижений российской химическойнаукидляразвитиямирового сообщества;</w:t>
            </w:r>
          </w:p>
          <w:p w:rsidR="007375A2" w:rsidRDefault="006B52D4" w:rsidP="008F57DD">
            <w:pPr>
              <w:pStyle w:val="TableParagraph"/>
              <w:numPr>
                <w:ilvl w:val="0"/>
                <w:numId w:val="40"/>
              </w:numPr>
              <w:tabs>
                <w:tab w:val="left" w:pos="250"/>
              </w:tabs>
              <w:ind w:left="249"/>
              <w:jc w:val="both"/>
              <w:rPr>
                <w:sz w:val="24"/>
              </w:rPr>
            </w:pPr>
            <w:r>
              <w:rPr>
                <w:sz w:val="24"/>
              </w:rPr>
              <w:t>формированиецелеустремленности.</w:t>
            </w:r>
          </w:p>
          <w:p w:rsidR="007375A2" w:rsidRDefault="006B52D4" w:rsidP="008F57DD">
            <w:pPr>
              <w:pStyle w:val="TableParagraph"/>
              <w:spacing w:before="4" w:line="272" w:lineRule="exact"/>
              <w:ind w:left="2"/>
              <w:jc w:val="both"/>
              <w:rPr>
                <w:i/>
                <w:sz w:val="24"/>
              </w:rPr>
            </w:pPr>
            <w:r>
              <w:rPr>
                <w:i/>
                <w:sz w:val="24"/>
              </w:rPr>
              <w:t>Регулятивные:</w:t>
            </w:r>
          </w:p>
          <w:p w:rsidR="007375A2" w:rsidRDefault="006B52D4" w:rsidP="008F57DD">
            <w:pPr>
              <w:pStyle w:val="TableParagraph"/>
              <w:numPr>
                <w:ilvl w:val="0"/>
                <w:numId w:val="40"/>
              </w:numPr>
              <w:tabs>
                <w:tab w:val="left" w:pos="255"/>
              </w:tabs>
              <w:ind w:right="823" w:firstLine="0"/>
              <w:jc w:val="both"/>
              <w:rPr>
                <w:sz w:val="24"/>
              </w:rPr>
            </w:pPr>
            <w:r>
              <w:rPr>
                <w:sz w:val="24"/>
              </w:rPr>
              <w:t>умение определять цели и задачи своей деятельности,выбирать средства реализации цели и применять их напрактике;</w:t>
            </w:r>
          </w:p>
          <w:p w:rsidR="007375A2" w:rsidRDefault="006B52D4" w:rsidP="008F57DD">
            <w:pPr>
              <w:pStyle w:val="TableParagraph"/>
              <w:numPr>
                <w:ilvl w:val="0"/>
                <w:numId w:val="40"/>
              </w:numPr>
              <w:tabs>
                <w:tab w:val="left" w:pos="250"/>
              </w:tabs>
              <w:ind w:right="472" w:firstLine="0"/>
              <w:jc w:val="both"/>
              <w:rPr>
                <w:sz w:val="24"/>
              </w:rPr>
            </w:pPr>
            <w:r>
              <w:rPr>
                <w:sz w:val="24"/>
              </w:rPr>
              <w:t>осуществление регулятивных действий самонаблюдения,самоконтроля,самооценкивпроцесседеятельности;</w:t>
            </w:r>
          </w:p>
          <w:p w:rsidR="007375A2" w:rsidRDefault="006B52D4" w:rsidP="008F57DD">
            <w:pPr>
              <w:pStyle w:val="TableParagraph"/>
              <w:ind w:left="2" w:right="1324"/>
              <w:jc w:val="both"/>
              <w:rPr>
                <w:sz w:val="24"/>
              </w:rPr>
            </w:pPr>
            <w:r>
              <w:rPr>
                <w:sz w:val="24"/>
              </w:rPr>
              <w:t>-умениегенерироватьидеииопределятьсредства,необходимыедляихреализации.</w:t>
            </w:r>
          </w:p>
          <w:p w:rsidR="007375A2" w:rsidRDefault="006B52D4" w:rsidP="008F57DD">
            <w:pPr>
              <w:pStyle w:val="TableParagraph"/>
              <w:spacing w:before="5" w:line="272" w:lineRule="exact"/>
              <w:ind w:left="2"/>
              <w:jc w:val="both"/>
              <w:rPr>
                <w:i/>
                <w:sz w:val="24"/>
              </w:rPr>
            </w:pPr>
            <w:r>
              <w:rPr>
                <w:i/>
                <w:sz w:val="24"/>
              </w:rPr>
              <w:t>Коммуникативные:</w:t>
            </w:r>
          </w:p>
          <w:p w:rsidR="007375A2" w:rsidRDefault="006B52D4" w:rsidP="008F57DD">
            <w:pPr>
              <w:pStyle w:val="TableParagraph"/>
              <w:numPr>
                <w:ilvl w:val="0"/>
                <w:numId w:val="40"/>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40"/>
              </w:numPr>
              <w:tabs>
                <w:tab w:val="left" w:pos="255"/>
              </w:tabs>
              <w:ind w:left="254" w:hanging="253"/>
              <w:jc w:val="both"/>
              <w:rPr>
                <w:sz w:val="24"/>
              </w:rPr>
            </w:pPr>
            <w:r>
              <w:rPr>
                <w:sz w:val="24"/>
              </w:rPr>
              <w:t>умениеадекватноиспользоватьречевыесредствадля</w:t>
            </w:r>
          </w:p>
          <w:p w:rsidR="007375A2" w:rsidRDefault="006B52D4" w:rsidP="008F57DD">
            <w:pPr>
              <w:pStyle w:val="TableParagraph"/>
              <w:ind w:left="2" w:right="114"/>
              <w:jc w:val="both"/>
              <w:rPr>
                <w:sz w:val="24"/>
              </w:rPr>
            </w:pPr>
            <w:r>
              <w:rPr>
                <w:sz w:val="24"/>
              </w:rPr>
              <w:t>дискуссии и аргументации своей позиции, сравнивать разныеточки зрения, аргументировать свою точку зрения, отстаиватьсвоюпозицию.</w:t>
            </w:r>
          </w:p>
          <w:p w:rsidR="007375A2" w:rsidRDefault="006B52D4" w:rsidP="008F57DD">
            <w:pPr>
              <w:pStyle w:val="TableParagraph"/>
              <w:spacing w:before="5" w:line="274" w:lineRule="exact"/>
              <w:ind w:left="2"/>
              <w:jc w:val="both"/>
              <w:rPr>
                <w:i/>
                <w:sz w:val="24"/>
              </w:rPr>
            </w:pPr>
            <w:r>
              <w:rPr>
                <w:i/>
                <w:sz w:val="24"/>
              </w:rPr>
              <w:t>Познавательные:</w:t>
            </w:r>
          </w:p>
          <w:p w:rsidR="007375A2" w:rsidRDefault="006B52D4" w:rsidP="008F57DD">
            <w:pPr>
              <w:pStyle w:val="TableParagraph"/>
              <w:numPr>
                <w:ilvl w:val="0"/>
                <w:numId w:val="40"/>
              </w:numPr>
              <w:tabs>
                <w:tab w:val="left" w:pos="250"/>
                <w:tab w:val="left" w:pos="2018"/>
                <w:tab w:val="left" w:pos="3027"/>
                <w:tab w:val="left" w:pos="3407"/>
                <w:tab w:val="left" w:pos="4523"/>
                <w:tab w:val="left" w:pos="5876"/>
              </w:tabs>
              <w:ind w:right="148" w:firstLine="0"/>
              <w:jc w:val="both"/>
              <w:rPr>
                <w:sz w:val="24"/>
              </w:rPr>
            </w:pPr>
            <w:r>
              <w:rPr>
                <w:sz w:val="24"/>
              </w:rPr>
              <w:t>использование</w:t>
            </w:r>
            <w:r>
              <w:rPr>
                <w:sz w:val="24"/>
              </w:rPr>
              <w:tab/>
              <w:t>умений</w:t>
            </w:r>
            <w:r>
              <w:rPr>
                <w:sz w:val="24"/>
              </w:rPr>
              <w:tab/>
              <w:t>и</w:t>
            </w:r>
            <w:r>
              <w:rPr>
                <w:sz w:val="24"/>
              </w:rPr>
              <w:tab/>
              <w:t>навыков</w:t>
            </w:r>
            <w:r>
              <w:rPr>
                <w:sz w:val="24"/>
              </w:rPr>
              <w:tab/>
              <w:t>различных</w:t>
            </w:r>
            <w:r>
              <w:rPr>
                <w:sz w:val="24"/>
              </w:rPr>
              <w:tab/>
            </w:r>
            <w:r>
              <w:rPr>
                <w:spacing w:val="-1"/>
                <w:sz w:val="24"/>
              </w:rPr>
              <w:t>видов</w:t>
            </w:r>
            <w:r>
              <w:rPr>
                <w:sz w:val="24"/>
              </w:rPr>
              <w:t>познавательнойдеятельности,применениеосновныхметодовпознания для изучения различных сторон окружающейдействительности;</w:t>
            </w:r>
          </w:p>
          <w:p w:rsidR="007375A2" w:rsidRDefault="006B52D4" w:rsidP="008F57DD">
            <w:pPr>
              <w:pStyle w:val="TableParagraph"/>
              <w:numPr>
                <w:ilvl w:val="0"/>
                <w:numId w:val="40"/>
              </w:numPr>
              <w:tabs>
                <w:tab w:val="left" w:pos="250"/>
              </w:tabs>
              <w:ind w:right="739" w:firstLine="0"/>
              <w:jc w:val="both"/>
              <w:rPr>
                <w:sz w:val="24"/>
              </w:rPr>
            </w:pPr>
            <w:r>
              <w:rPr>
                <w:sz w:val="24"/>
              </w:rPr>
              <w:t>использование основных интеллектуальных операций:формулированиегипотез,анализисинтез,сравнение,обобщение, систематизация, выявление причинно-следственныхсвязей,поисканалогов;</w:t>
            </w:r>
          </w:p>
          <w:p w:rsidR="007375A2" w:rsidRDefault="006B52D4" w:rsidP="008F57DD">
            <w:pPr>
              <w:pStyle w:val="TableParagraph"/>
              <w:numPr>
                <w:ilvl w:val="0"/>
                <w:numId w:val="40"/>
              </w:numPr>
              <w:tabs>
                <w:tab w:val="left" w:pos="250"/>
              </w:tabs>
              <w:ind w:right="904" w:firstLine="0"/>
              <w:jc w:val="both"/>
              <w:rPr>
                <w:sz w:val="24"/>
              </w:rPr>
            </w:pPr>
            <w:r>
              <w:rPr>
                <w:sz w:val="24"/>
              </w:rPr>
              <w:t>использованиеразличныхисточниковдляполученияхимическойинформации,умениеперерабатывать</w:t>
            </w:r>
          </w:p>
          <w:p w:rsidR="007375A2" w:rsidRDefault="006B52D4" w:rsidP="008F57DD">
            <w:pPr>
              <w:pStyle w:val="TableParagraph"/>
              <w:spacing w:line="271" w:lineRule="exact"/>
              <w:ind w:left="2"/>
              <w:jc w:val="both"/>
              <w:rPr>
                <w:sz w:val="24"/>
              </w:rPr>
            </w:pPr>
            <w:r>
              <w:rPr>
                <w:sz w:val="24"/>
              </w:rPr>
              <w:t>информацию,выделятьосновное.</w:t>
            </w:r>
          </w:p>
        </w:tc>
      </w:tr>
      <w:tr w:rsidR="007375A2">
        <w:trPr>
          <w:trHeight w:val="6343"/>
        </w:trPr>
        <w:tc>
          <w:tcPr>
            <w:tcW w:w="957" w:type="dxa"/>
          </w:tcPr>
          <w:p w:rsidR="007375A2" w:rsidRDefault="006B52D4" w:rsidP="008F57DD">
            <w:pPr>
              <w:pStyle w:val="TableParagraph"/>
              <w:spacing w:line="271" w:lineRule="exact"/>
              <w:ind w:left="6"/>
              <w:jc w:val="both"/>
              <w:rPr>
                <w:sz w:val="24"/>
              </w:rPr>
            </w:pPr>
            <w:r>
              <w:rPr>
                <w:sz w:val="24"/>
              </w:rPr>
              <w:t>14</w:t>
            </w:r>
          </w:p>
        </w:tc>
        <w:tc>
          <w:tcPr>
            <w:tcW w:w="2341" w:type="dxa"/>
          </w:tcPr>
          <w:p w:rsidR="007375A2" w:rsidRDefault="006B52D4" w:rsidP="008F57DD">
            <w:pPr>
              <w:pStyle w:val="TableParagraph"/>
              <w:ind w:left="10" w:right="560"/>
              <w:jc w:val="both"/>
              <w:rPr>
                <w:sz w:val="24"/>
              </w:rPr>
            </w:pPr>
            <w:r>
              <w:rPr>
                <w:spacing w:val="-1"/>
                <w:sz w:val="24"/>
              </w:rPr>
              <w:t>Изобразительное</w:t>
            </w:r>
            <w:r>
              <w:rPr>
                <w:sz w:val="24"/>
              </w:rPr>
              <w:t>искусство</w:t>
            </w:r>
          </w:p>
        </w:tc>
        <w:tc>
          <w:tcPr>
            <w:tcW w:w="6634" w:type="dxa"/>
          </w:tcPr>
          <w:p w:rsidR="007375A2" w:rsidRDefault="006B52D4" w:rsidP="008F57DD">
            <w:pPr>
              <w:pStyle w:val="TableParagraph"/>
              <w:spacing w:line="261" w:lineRule="exact"/>
              <w:ind w:left="2"/>
              <w:jc w:val="both"/>
              <w:rPr>
                <w:i/>
                <w:sz w:val="24"/>
              </w:rPr>
            </w:pPr>
            <w:r>
              <w:rPr>
                <w:i/>
                <w:sz w:val="24"/>
              </w:rPr>
              <w:t>Личностные:</w:t>
            </w:r>
          </w:p>
          <w:p w:rsidR="007375A2" w:rsidRDefault="006B52D4" w:rsidP="008F57DD">
            <w:pPr>
              <w:pStyle w:val="TableParagraph"/>
              <w:ind w:left="2" w:right="-15"/>
              <w:jc w:val="both"/>
              <w:rPr>
                <w:sz w:val="24"/>
              </w:rPr>
            </w:pPr>
            <w:r>
              <w:rPr>
                <w:sz w:val="24"/>
              </w:rPr>
              <w:t>-формированиехудожественноговкусакакспособностичувствовать и воспринимать пластическиеискусстваво всеммногообразииихвидовижанров;</w:t>
            </w:r>
          </w:p>
          <w:p w:rsidR="007375A2" w:rsidRDefault="006B52D4" w:rsidP="008F57DD">
            <w:pPr>
              <w:pStyle w:val="TableParagraph"/>
              <w:numPr>
                <w:ilvl w:val="0"/>
                <w:numId w:val="39"/>
              </w:numPr>
              <w:tabs>
                <w:tab w:val="left" w:pos="250"/>
              </w:tabs>
              <w:ind w:left="249"/>
              <w:jc w:val="both"/>
              <w:rPr>
                <w:sz w:val="24"/>
              </w:rPr>
            </w:pPr>
            <w:r>
              <w:rPr>
                <w:sz w:val="24"/>
              </w:rPr>
              <w:t>принятиемультикультурнойкартинысовременногомира</w:t>
            </w:r>
          </w:p>
          <w:p w:rsidR="007375A2" w:rsidRDefault="006B52D4" w:rsidP="008F57DD">
            <w:pPr>
              <w:pStyle w:val="TableParagraph"/>
              <w:spacing w:before="6" w:line="272" w:lineRule="exact"/>
              <w:ind w:left="2"/>
              <w:jc w:val="both"/>
              <w:rPr>
                <w:i/>
                <w:sz w:val="24"/>
              </w:rPr>
            </w:pPr>
            <w:r>
              <w:rPr>
                <w:i/>
                <w:sz w:val="24"/>
              </w:rPr>
              <w:t>Регулятивные:</w:t>
            </w:r>
          </w:p>
          <w:p w:rsidR="007375A2" w:rsidRDefault="006B52D4" w:rsidP="008F57DD">
            <w:pPr>
              <w:pStyle w:val="TableParagraph"/>
              <w:numPr>
                <w:ilvl w:val="0"/>
                <w:numId w:val="39"/>
              </w:numPr>
              <w:tabs>
                <w:tab w:val="left" w:pos="250"/>
              </w:tabs>
              <w:ind w:right="509" w:firstLine="0"/>
              <w:jc w:val="both"/>
              <w:rPr>
                <w:sz w:val="24"/>
              </w:rPr>
            </w:pPr>
            <w:r>
              <w:rPr>
                <w:sz w:val="24"/>
              </w:rPr>
              <w:t>способностьсознательноорганизовыватьирегулироватьсвоюучебнуюиобщественнуюдеятельность.</w:t>
            </w:r>
          </w:p>
          <w:p w:rsidR="007375A2" w:rsidRDefault="006B52D4" w:rsidP="008F57DD">
            <w:pPr>
              <w:pStyle w:val="TableParagraph"/>
              <w:numPr>
                <w:ilvl w:val="0"/>
                <w:numId w:val="39"/>
              </w:numPr>
              <w:tabs>
                <w:tab w:val="left" w:pos="250"/>
              </w:tabs>
              <w:ind w:left="249"/>
              <w:jc w:val="both"/>
              <w:rPr>
                <w:sz w:val="24"/>
              </w:rPr>
            </w:pPr>
            <w:r>
              <w:rPr>
                <w:sz w:val="24"/>
              </w:rPr>
              <w:t>овладениенавыкамисамоконтроляивзаимоконтроля</w:t>
            </w:r>
          </w:p>
          <w:p w:rsidR="007375A2" w:rsidRDefault="006B52D4" w:rsidP="008F57DD">
            <w:pPr>
              <w:pStyle w:val="TableParagraph"/>
              <w:spacing w:before="4" w:line="272" w:lineRule="exact"/>
              <w:ind w:left="2"/>
              <w:jc w:val="both"/>
              <w:rPr>
                <w:i/>
                <w:sz w:val="24"/>
              </w:rPr>
            </w:pPr>
            <w:r>
              <w:rPr>
                <w:i/>
                <w:sz w:val="24"/>
              </w:rPr>
              <w:t>Коммуникативные:</w:t>
            </w:r>
          </w:p>
          <w:p w:rsidR="007375A2" w:rsidRDefault="006B52D4" w:rsidP="008F57DD">
            <w:pPr>
              <w:pStyle w:val="TableParagraph"/>
              <w:numPr>
                <w:ilvl w:val="0"/>
                <w:numId w:val="39"/>
              </w:numPr>
              <w:tabs>
                <w:tab w:val="left" w:pos="250"/>
              </w:tabs>
              <w:ind w:right="547" w:firstLine="0"/>
              <w:jc w:val="both"/>
              <w:rPr>
                <w:sz w:val="24"/>
              </w:rPr>
            </w:pPr>
            <w:r>
              <w:rPr>
                <w:sz w:val="24"/>
              </w:rPr>
              <w:t>умение сотрудничать со сверстниками при выполнениигрупповых работ и проектов; развитие монологической идиалогическойречи,умениявыражать</w:t>
            </w:r>
          </w:p>
          <w:p w:rsidR="007375A2" w:rsidRDefault="006B52D4" w:rsidP="008F57DD">
            <w:pPr>
              <w:pStyle w:val="TableParagraph"/>
              <w:ind w:left="2" w:right="956"/>
              <w:jc w:val="both"/>
              <w:rPr>
                <w:sz w:val="24"/>
              </w:rPr>
            </w:pPr>
            <w:r>
              <w:rPr>
                <w:sz w:val="24"/>
              </w:rPr>
              <w:t>свои мысли и способности выслушивать собеседника,понимать его точку зрения, признавать право другогочеловеканаиноемнение;</w:t>
            </w:r>
          </w:p>
          <w:p w:rsidR="007375A2" w:rsidRDefault="006B52D4" w:rsidP="008F57DD">
            <w:pPr>
              <w:pStyle w:val="TableParagraph"/>
              <w:spacing w:before="1"/>
              <w:ind w:left="2"/>
              <w:jc w:val="both"/>
              <w:rPr>
                <w:i/>
                <w:sz w:val="24"/>
              </w:rPr>
            </w:pPr>
            <w:r>
              <w:rPr>
                <w:i/>
                <w:sz w:val="24"/>
              </w:rPr>
              <w:t>Познавательные:</w:t>
            </w:r>
          </w:p>
          <w:p w:rsidR="007375A2" w:rsidRDefault="006B52D4" w:rsidP="008F57DD">
            <w:pPr>
              <w:pStyle w:val="TableParagraph"/>
              <w:numPr>
                <w:ilvl w:val="0"/>
                <w:numId w:val="39"/>
              </w:numPr>
              <w:tabs>
                <w:tab w:val="left" w:pos="255"/>
              </w:tabs>
              <w:spacing w:before="4"/>
              <w:ind w:right="316" w:firstLine="0"/>
              <w:jc w:val="both"/>
              <w:rPr>
                <w:sz w:val="24"/>
              </w:rPr>
            </w:pPr>
            <w:r>
              <w:rPr>
                <w:sz w:val="24"/>
              </w:rPr>
              <w:t>формированиеумениявоспринимать,перерабатыватьипредъявлять информацию в разных формах, анализировать иперерабатывать полу-ченную информацию в соответствии споставленнымизадачами,выделятьосновноесодержание</w:t>
            </w:r>
          </w:p>
          <w:p w:rsidR="007375A2" w:rsidRDefault="006B52D4" w:rsidP="008F57DD">
            <w:pPr>
              <w:pStyle w:val="TableParagraph"/>
              <w:spacing w:line="270" w:lineRule="atLeast"/>
              <w:ind w:left="2" w:right="319"/>
              <w:jc w:val="both"/>
              <w:rPr>
                <w:sz w:val="24"/>
              </w:rPr>
            </w:pPr>
            <w:r>
              <w:rPr>
                <w:sz w:val="24"/>
              </w:rPr>
              <w:t>прочитанноготекста,находитьвнемответынапоставленныевопросы,излагатьего.</w:t>
            </w:r>
          </w:p>
        </w:tc>
      </w:tr>
    </w:tbl>
    <w:p w:rsidR="007375A2" w:rsidRDefault="007375A2" w:rsidP="008F57DD">
      <w:pPr>
        <w:spacing w:line="270" w:lineRule="atLeas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9107"/>
        </w:trPr>
        <w:tc>
          <w:tcPr>
            <w:tcW w:w="957" w:type="dxa"/>
          </w:tcPr>
          <w:p w:rsidR="007375A2" w:rsidRDefault="006B52D4" w:rsidP="008F57DD">
            <w:pPr>
              <w:pStyle w:val="TableParagraph"/>
              <w:spacing w:line="275" w:lineRule="exact"/>
              <w:ind w:left="6"/>
              <w:jc w:val="both"/>
              <w:rPr>
                <w:sz w:val="24"/>
              </w:rPr>
            </w:pPr>
            <w:r>
              <w:rPr>
                <w:sz w:val="24"/>
              </w:rPr>
              <w:lastRenderedPageBreak/>
              <w:t>15</w:t>
            </w:r>
          </w:p>
        </w:tc>
        <w:tc>
          <w:tcPr>
            <w:tcW w:w="2341" w:type="dxa"/>
          </w:tcPr>
          <w:p w:rsidR="007375A2" w:rsidRDefault="0047726C" w:rsidP="0047726C">
            <w:pPr>
              <w:pStyle w:val="TableParagraph"/>
              <w:spacing w:line="275" w:lineRule="exact"/>
              <w:ind w:left="10"/>
              <w:jc w:val="both"/>
              <w:rPr>
                <w:sz w:val="24"/>
              </w:rPr>
            </w:pPr>
            <w:r>
              <w:rPr>
                <w:sz w:val="24"/>
              </w:rPr>
              <w:t>Труд (т</w:t>
            </w:r>
            <w:r w:rsidR="006B52D4">
              <w:rPr>
                <w:sz w:val="24"/>
              </w:rPr>
              <w:t>ехнология</w:t>
            </w:r>
            <w:r>
              <w:rPr>
                <w:sz w:val="24"/>
              </w:rPr>
              <w:t>)</w:t>
            </w:r>
          </w:p>
        </w:tc>
        <w:tc>
          <w:tcPr>
            <w:tcW w:w="6634" w:type="dxa"/>
          </w:tcPr>
          <w:p w:rsidR="007375A2" w:rsidRDefault="0047726C" w:rsidP="008F57DD">
            <w:pPr>
              <w:pStyle w:val="TableParagraph"/>
              <w:spacing w:line="263" w:lineRule="exact"/>
              <w:ind w:left="2"/>
              <w:jc w:val="both"/>
              <w:rPr>
                <w:i/>
                <w:sz w:val="24"/>
              </w:rPr>
            </w:pPr>
            <w:r>
              <w:rPr>
                <w:i/>
                <w:sz w:val="24"/>
              </w:rPr>
              <w:t>)</w:t>
            </w:r>
            <w:r w:rsidR="006B52D4">
              <w:rPr>
                <w:i/>
                <w:sz w:val="24"/>
              </w:rPr>
              <w:t>Личностные:</w:t>
            </w:r>
          </w:p>
          <w:p w:rsidR="007375A2" w:rsidRDefault="006B52D4" w:rsidP="008F57DD">
            <w:pPr>
              <w:pStyle w:val="TableParagraph"/>
              <w:ind w:left="2" w:right="538"/>
              <w:jc w:val="both"/>
              <w:rPr>
                <w:sz w:val="24"/>
              </w:rPr>
            </w:pPr>
            <w:r>
              <w:rPr>
                <w:sz w:val="24"/>
              </w:rPr>
              <w:t>-проявлениепознавательныхинтересовиактивностивобластипредметнойтехнологическойдеятельности;</w:t>
            </w:r>
          </w:p>
          <w:p w:rsidR="007375A2" w:rsidRDefault="006B52D4" w:rsidP="008F57DD">
            <w:pPr>
              <w:pStyle w:val="TableParagraph"/>
              <w:numPr>
                <w:ilvl w:val="0"/>
                <w:numId w:val="38"/>
              </w:numPr>
              <w:tabs>
                <w:tab w:val="left" w:pos="250"/>
              </w:tabs>
              <w:ind w:right="377" w:firstLine="0"/>
              <w:jc w:val="both"/>
              <w:rPr>
                <w:sz w:val="24"/>
              </w:rPr>
            </w:pPr>
            <w:r>
              <w:rPr>
                <w:sz w:val="24"/>
              </w:rPr>
              <w:t>развитиетрудолюбияиответственностизакачествосвоейдеятельности;</w:t>
            </w:r>
          </w:p>
          <w:p w:rsidR="007375A2" w:rsidRDefault="006B52D4" w:rsidP="008F57DD">
            <w:pPr>
              <w:pStyle w:val="TableParagraph"/>
              <w:numPr>
                <w:ilvl w:val="0"/>
                <w:numId w:val="38"/>
              </w:numPr>
              <w:tabs>
                <w:tab w:val="left" w:pos="250"/>
              </w:tabs>
              <w:ind w:right="99" w:firstLine="0"/>
              <w:jc w:val="both"/>
              <w:rPr>
                <w:sz w:val="24"/>
              </w:rPr>
            </w:pPr>
            <w:r>
              <w:rPr>
                <w:sz w:val="24"/>
              </w:rPr>
              <w:t>самооценкаумственныхифизическихспособностейдлятруда в различных сферах с позиций будущей социализации истратификации.</w:t>
            </w:r>
          </w:p>
          <w:p w:rsidR="007375A2" w:rsidRDefault="006B52D4" w:rsidP="008F57DD">
            <w:pPr>
              <w:pStyle w:val="TableParagraph"/>
              <w:spacing w:before="4" w:line="272" w:lineRule="exact"/>
              <w:ind w:left="2"/>
              <w:jc w:val="both"/>
              <w:rPr>
                <w:i/>
                <w:sz w:val="24"/>
              </w:rPr>
            </w:pPr>
            <w:r>
              <w:rPr>
                <w:i/>
                <w:sz w:val="24"/>
              </w:rPr>
              <w:t>Регулятивные:</w:t>
            </w:r>
          </w:p>
          <w:p w:rsidR="007375A2" w:rsidRDefault="006B52D4" w:rsidP="008F57DD">
            <w:pPr>
              <w:pStyle w:val="TableParagraph"/>
              <w:numPr>
                <w:ilvl w:val="0"/>
                <w:numId w:val="38"/>
              </w:numPr>
              <w:tabs>
                <w:tab w:val="left" w:pos="250"/>
              </w:tabs>
              <w:ind w:right="852" w:firstLine="0"/>
              <w:jc w:val="both"/>
              <w:rPr>
                <w:sz w:val="24"/>
              </w:rPr>
            </w:pPr>
            <w:r>
              <w:rPr>
                <w:sz w:val="24"/>
              </w:rPr>
              <w:t>самостоятельноеалгоритмизированноепланированиепроцессапознавательно-трудовойдеятельности</w:t>
            </w:r>
          </w:p>
          <w:p w:rsidR="007375A2" w:rsidRDefault="006B52D4" w:rsidP="008F57DD">
            <w:pPr>
              <w:pStyle w:val="TableParagraph"/>
              <w:numPr>
                <w:ilvl w:val="0"/>
                <w:numId w:val="38"/>
              </w:numPr>
              <w:tabs>
                <w:tab w:val="left" w:pos="250"/>
              </w:tabs>
              <w:ind w:right="419" w:firstLine="0"/>
              <w:jc w:val="both"/>
              <w:rPr>
                <w:sz w:val="24"/>
              </w:rPr>
            </w:pPr>
            <w:r>
              <w:rPr>
                <w:sz w:val="24"/>
              </w:rPr>
              <w:t>определение адекватных имеющимся организационным иматериально-техническимусловиямспособоврешенияучебнойилитрудовойзадачинаосновезаданныхалгоритмов;</w:t>
            </w:r>
          </w:p>
          <w:p w:rsidR="007375A2" w:rsidRDefault="006B52D4" w:rsidP="008F57DD">
            <w:pPr>
              <w:pStyle w:val="TableParagraph"/>
              <w:numPr>
                <w:ilvl w:val="0"/>
                <w:numId w:val="38"/>
              </w:numPr>
              <w:tabs>
                <w:tab w:val="left" w:pos="250"/>
              </w:tabs>
              <w:spacing w:line="242" w:lineRule="auto"/>
              <w:ind w:right="474" w:firstLine="0"/>
              <w:jc w:val="both"/>
              <w:rPr>
                <w:i/>
                <w:sz w:val="24"/>
              </w:rPr>
            </w:pPr>
            <w:r>
              <w:rPr>
                <w:sz w:val="24"/>
              </w:rPr>
              <w:t>самостоятельная организация и выполнение и различныхтворческихработпосозданиютехническихизделий.</w:t>
            </w:r>
            <w:r>
              <w:rPr>
                <w:i/>
                <w:sz w:val="24"/>
              </w:rPr>
              <w:t>Коммуникативные:</w:t>
            </w:r>
          </w:p>
          <w:p w:rsidR="007375A2" w:rsidRDefault="006B52D4" w:rsidP="008F57DD">
            <w:pPr>
              <w:pStyle w:val="TableParagraph"/>
              <w:numPr>
                <w:ilvl w:val="0"/>
                <w:numId w:val="38"/>
              </w:numPr>
              <w:tabs>
                <w:tab w:val="left" w:pos="255"/>
              </w:tabs>
              <w:ind w:right="654" w:firstLine="0"/>
              <w:jc w:val="both"/>
              <w:rPr>
                <w:sz w:val="24"/>
              </w:rPr>
            </w:pPr>
            <w:r>
              <w:rPr>
                <w:sz w:val="24"/>
              </w:rPr>
              <w:t>умениесотрудничатьсосверстникамипривыполнениигрупповыхработипроектов;</w:t>
            </w:r>
          </w:p>
          <w:p w:rsidR="007375A2" w:rsidRDefault="006B52D4" w:rsidP="008F57DD">
            <w:pPr>
              <w:pStyle w:val="TableParagraph"/>
              <w:numPr>
                <w:ilvl w:val="0"/>
                <w:numId w:val="38"/>
              </w:numPr>
              <w:tabs>
                <w:tab w:val="left" w:pos="250"/>
              </w:tabs>
              <w:ind w:right="453" w:firstLine="0"/>
              <w:jc w:val="both"/>
              <w:rPr>
                <w:sz w:val="24"/>
              </w:rPr>
            </w:pPr>
            <w:r>
              <w:rPr>
                <w:sz w:val="24"/>
              </w:rPr>
              <w:t>развитие монологической и диалогической речи, умениявыражатьсвоимыслииспособностивыслушиватьсобеседника, понимать его точку зрения, признавать праводругогочеловеканаиноемнение.</w:t>
            </w:r>
          </w:p>
          <w:p w:rsidR="007375A2" w:rsidRDefault="006B52D4" w:rsidP="008F57DD">
            <w:pPr>
              <w:pStyle w:val="TableParagraph"/>
              <w:spacing w:before="1" w:line="274" w:lineRule="exact"/>
              <w:ind w:left="2"/>
              <w:jc w:val="both"/>
              <w:rPr>
                <w:i/>
                <w:sz w:val="24"/>
              </w:rPr>
            </w:pPr>
            <w:r>
              <w:rPr>
                <w:i/>
                <w:sz w:val="24"/>
              </w:rPr>
              <w:t>Познавательные:</w:t>
            </w:r>
          </w:p>
          <w:p w:rsidR="007375A2" w:rsidRDefault="006B52D4" w:rsidP="008F57DD">
            <w:pPr>
              <w:pStyle w:val="TableParagraph"/>
              <w:numPr>
                <w:ilvl w:val="0"/>
                <w:numId w:val="38"/>
              </w:numPr>
              <w:tabs>
                <w:tab w:val="left" w:pos="250"/>
              </w:tabs>
              <w:ind w:right="495" w:firstLine="0"/>
              <w:jc w:val="both"/>
              <w:rPr>
                <w:sz w:val="24"/>
              </w:rPr>
            </w:pPr>
            <w:r>
              <w:rPr>
                <w:sz w:val="24"/>
              </w:rPr>
              <w:t>проявлениятехнико-технологическогоиэкономическогомышленияприорганизациисвоейдеятельности;</w:t>
            </w:r>
          </w:p>
          <w:p w:rsidR="007375A2" w:rsidRDefault="006B52D4" w:rsidP="008F57DD">
            <w:pPr>
              <w:pStyle w:val="TableParagraph"/>
              <w:numPr>
                <w:ilvl w:val="0"/>
                <w:numId w:val="38"/>
              </w:numPr>
              <w:tabs>
                <w:tab w:val="left" w:pos="250"/>
              </w:tabs>
              <w:ind w:right="233" w:firstLine="0"/>
              <w:jc w:val="both"/>
              <w:rPr>
                <w:sz w:val="24"/>
              </w:rPr>
            </w:pPr>
            <w:r>
              <w:rPr>
                <w:sz w:val="24"/>
              </w:rPr>
              <w:t>формированиеумениявоспринимать,перерабатыватьипредъявлять информацию в разных формах, анализировать иперерабатывать полу-ченную информацию в соответствии споставленнымизадачами</w:t>
            </w:r>
          </w:p>
          <w:p w:rsidR="007375A2" w:rsidRDefault="006B52D4" w:rsidP="008F57DD">
            <w:pPr>
              <w:pStyle w:val="TableParagraph"/>
              <w:numPr>
                <w:ilvl w:val="0"/>
                <w:numId w:val="38"/>
              </w:numPr>
              <w:tabs>
                <w:tab w:val="left" w:pos="255"/>
              </w:tabs>
              <w:spacing w:line="272" w:lineRule="exact"/>
              <w:ind w:right="428" w:firstLine="0"/>
              <w:jc w:val="both"/>
              <w:rPr>
                <w:sz w:val="24"/>
              </w:rPr>
            </w:pPr>
            <w:r>
              <w:rPr>
                <w:sz w:val="24"/>
              </w:rPr>
              <w:t>умениепониматьииспользоватьзнаково-символическуюсистему;</w:t>
            </w:r>
          </w:p>
        </w:tc>
      </w:tr>
      <w:tr w:rsidR="007375A2">
        <w:trPr>
          <w:trHeight w:val="6043"/>
        </w:trPr>
        <w:tc>
          <w:tcPr>
            <w:tcW w:w="957" w:type="dxa"/>
          </w:tcPr>
          <w:p w:rsidR="007375A2" w:rsidRDefault="006B52D4" w:rsidP="008F57DD">
            <w:pPr>
              <w:pStyle w:val="TableParagraph"/>
              <w:spacing w:line="276" w:lineRule="exact"/>
              <w:ind w:left="6"/>
              <w:jc w:val="both"/>
              <w:rPr>
                <w:sz w:val="24"/>
              </w:rPr>
            </w:pPr>
            <w:r>
              <w:rPr>
                <w:sz w:val="24"/>
              </w:rPr>
              <w:t>16</w:t>
            </w:r>
          </w:p>
        </w:tc>
        <w:tc>
          <w:tcPr>
            <w:tcW w:w="2341" w:type="dxa"/>
          </w:tcPr>
          <w:p w:rsidR="007375A2" w:rsidRDefault="006B52D4" w:rsidP="008F57DD">
            <w:pPr>
              <w:pStyle w:val="TableParagraph"/>
              <w:ind w:left="10" w:right="1092"/>
              <w:jc w:val="both"/>
              <w:rPr>
                <w:sz w:val="24"/>
              </w:rPr>
            </w:pPr>
            <w:r>
              <w:rPr>
                <w:sz w:val="24"/>
              </w:rPr>
              <w:t>Физическаякультура</w:t>
            </w:r>
          </w:p>
        </w:tc>
        <w:tc>
          <w:tcPr>
            <w:tcW w:w="6634" w:type="dxa"/>
          </w:tcPr>
          <w:p w:rsidR="007375A2" w:rsidRDefault="006B52D4" w:rsidP="008F57DD">
            <w:pPr>
              <w:pStyle w:val="TableParagraph"/>
              <w:spacing w:line="265" w:lineRule="exact"/>
              <w:ind w:left="2"/>
              <w:jc w:val="both"/>
              <w:rPr>
                <w:i/>
                <w:sz w:val="24"/>
              </w:rPr>
            </w:pPr>
            <w:r>
              <w:rPr>
                <w:i/>
                <w:sz w:val="24"/>
              </w:rPr>
              <w:t>Личностные:</w:t>
            </w:r>
          </w:p>
          <w:p w:rsidR="007375A2" w:rsidRDefault="006B52D4" w:rsidP="008F57DD">
            <w:pPr>
              <w:pStyle w:val="TableParagraph"/>
              <w:numPr>
                <w:ilvl w:val="0"/>
                <w:numId w:val="37"/>
              </w:numPr>
              <w:tabs>
                <w:tab w:val="left" w:pos="250"/>
                <w:tab w:val="left" w:pos="1638"/>
                <w:tab w:val="left" w:pos="1682"/>
                <w:tab w:val="left" w:pos="1974"/>
                <w:tab w:val="left" w:pos="2930"/>
                <w:tab w:val="left" w:pos="3118"/>
                <w:tab w:val="left" w:pos="4179"/>
                <w:tab w:val="left" w:pos="5508"/>
              </w:tabs>
              <w:ind w:right="985" w:firstLine="0"/>
              <w:jc w:val="both"/>
              <w:rPr>
                <w:i/>
                <w:sz w:val="24"/>
              </w:rPr>
            </w:pPr>
            <w:r>
              <w:rPr>
                <w:sz w:val="24"/>
              </w:rPr>
              <w:t>бережное отношение к своему здоровью и здоровьюокружающих,</w:t>
            </w:r>
            <w:r>
              <w:rPr>
                <w:sz w:val="24"/>
              </w:rPr>
              <w:tab/>
            </w:r>
            <w:r>
              <w:rPr>
                <w:sz w:val="24"/>
              </w:rPr>
              <w:tab/>
              <w:t>проявление</w:t>
            </w:r>
            <w:r>
              <w:rPr>
                <w:sz w:val="24"/>
              </w:rPr>
              <w:tab/>
            </w:r>
            <w:r>
              <w:rPr>
                <w:sz w:val="24"/>
              </w:rPr>
              <w:tab/>
              <w:t>доброжелательности</w:t>
            </w:r>
            <w:r>
              <w:rPr>
                <w:sz w:val="24"/>
              </w:rPr>
              <w:tab/>
            </w:r>
            <w:r>
              <w:rPr>
                <w:spacing w:val="-5"/>
                <w:sz w:val="24"/>
              </w:rPr>
              <w:t>и</w:t>
            </w:r>
            <w:r>
              <w:rPr>
                <w:sz w:val="24"/>
              </w:rPr>
              <w:t>отзывчивости</w:t>
            </w:r>
            <w:r>
              <w:rPr>
                <w:sz w:val="24"/>
              </w:rPr>
              <w:tab/>
              <w:t>к</w:t>
            </w:r>
            <w:r>
              <w:rPr>
                <w:sz w:val="24"/>
              </w:rPr>
              <w:tab/>
              <w:t>людям,</w:t>
            </w:r>
            <w:r>
              <w:rPr>
                <w:sz w:val="24"/>
              </w:rPr>
              <w:tab/>
              <w:t>имеющим</w:t>
            </w:r>
            <w:r>
              <w:rPr>
                <w:sz w:val="24"/>
              </w:rPr>
              <w:tab/>
            </w:r>
            <w:r>
              <w:rPr>
                <w:spacing w:val="-1"/>
                <w:sz w:val="24"/>
              </w:rPr>
              <w:t>ограниченные</w:t>
            </w:r>
            <w:r>
              <w:rPr>
                <w:sz w:val="24"/>
              </w:rPr>
              <w:t>возможности и нарушения в состоянии здоровья.</w:t>
            </w:r>
            <w:r>
              <w:rPr>
                <w:i/>
                <w:sz w:val="24"/>
              </w:rPr>
              <w:t>Регулятивные:</w:t>
            </w:r>
          </w:p>
          <w:p w:rsidR="007375A2" w:rsidRDefault="006B52D4" w:rsidP="008F57DD">
            <w:pPr>
              <w:pStyle w:val="TableParagraph"/>
              <w:numPr>
                <w:ilvl w:val="0"/>
                <w:numId w:val="37"/>
              </w:numPr>
              <w:tabs>
                <w:tab w:val="left" w:pos="250"/>
              </w:tabs>
              <w:spacing w:before="3" w:line="230" w:lineRule="auto"/>
              <w:ind w:right="-29" w:firstLine="0"/>
              <w:jc w:val="both"/>
              <w:rPr>
                <w:sz w:val="24"/>
              </w:rPr>
            </w:pPr>
            <w:r>
              <w:rPr>
                <w:sz w:val="24"/>
              </w:rPr>
              <w:t>рациональноесамостоятельноепланированиеучебнойдеятельности,умениеорганизовыватьместозанятийиобеспечиватьегобезопасность;</w:t>
            </w:r>
          </w:p>
          <w:p w:rsidR="007375A2" w:rsidRDefault="006B52D4" w:rsidP="008F57DD">
            <w:pPr>
              <w:pStyle w:val="TableParagraph"/>
              <w:numPr>
                <w:ilvl w:val="0"/>
                <w:numId w:val="37"/>
              </w:numPr>
              <w:tabs>
                <w:tab w:val="left" w:pos="250"/>
              </w:tabs>
              <w:spacing w:before="5"/>
              <w:ind w:left="249"/>
              <w:jc w:val="both"/>
              <w:rPr>
                <w:sz w:val="24"/>
              </w:rPr>
            </w:pPr>
            <w:r>
              <w:rPr>
                <w:sz w:val="24"/>
              </w:rPr>
              <w:t>овладениенавыкамисамоконтроляивзаимоконтроля.</w:t>
            </w:r>
          </w:p>
          <w:p w:rsidR="007375A2" w:rsidRDefault="006B52D4" w:rsidP="008F57DD">
            <w:pPr>
              <w:pStyle w:val="TableParagraph"/>
              <w:spacing w:line="272" w:lineRule="exact"/>
              <w:ind w:left="2"/>
              <w:jc w:val="both"/>
              <w:rPr>
                <w:i/>
                <w:sz w:val="24"/>
              </w:rPr>
            </w:pPr>
            <w:r>
              <w:rPr>
                <w:i/>
                <w:sz w:val="24"/>
              </w:rPr>
              <w:t>Коммуникативные:</w:t>
            </w:r>
          </w:p>
          <w:p w:rsidR="007375A2" w:rsidRDefault="006B52D4" w:rsidP="008F57DD">
            <w:pPr>
              <w:pStyle w:val="TableParagraph"/>
              <w:numPr>
                <w:ilvl w:val="0"/>
                <w:numId w:val="37"/>
              </w:numPr>
              <w:tabs>
                <w:tab w:val="left" w:pos="250"/>
              </w:tabs>
              <w:ind w:right="1829" w:firstLine="0"/>
              <w:jc w:val="both"/>
              <w:rPr>
                <w:sz w:val="24"/>
              </w:rPr>
            </w:pPr>
            <w:r>
              <w:rPr>
                <w:sz w:val="24"/>
              </w:rPr>
              <w:t>владениекультуройречи,ведениедиалогавдоброжелательнойиоткрытой форме;</w:t>
            </w:r>
          </w:p>
          <w:p w:rsidR="007375A2" w:rsidRDefault="006B52D4" w:rsidP="008F57DD">
            <w:pPr>
              <w:pStyle w:val="TableParagraph"/>
              <w:numPr>
                <w:ilvl w:val="0"/>
                <w:numId w:val="37"/>
              </w:numPr>
              <w:tabs>
                <w:tab w:val="left" w:pos="250"/>
              </w:tabs>
              <w:ind w:right="217" w:firstLine="0"/>
              <w:jc w:val="both"/>
              <w:rPr>
                <w:sz w:val="24"/>
              </w:rPr>
            </w:pPr>
            <w:r>
              <w:rPr>
                <w:sz w:val="24"/>
              </w:rPr>
              <w:t>владение умением вести дискуссию, обсуждать содержаниеирезультатысовместнойдеятельности,находитькомпромиссыприпринятииобщихрешений;</w:t>
            </w:r>
          </w:p>
          <w:p w:rsidR="007375A2" w:rsidRDefault="006B52D4" w:rsidP="008F57DD">
            <w:pPr>
              <w:pStyle w:val="TableParagraph"/>
              <w:numPr>
                <w:ilvl w:val="0"/>
                <w:numId w:val="37"/>
              </w:numPr>
              <w:tabs>
                <w:tab w:val="left" w:pos="255"/>
              </w:tabs>
              <w:ind w:right="654" w:firstLine="0"/>
              <w:jc w:val="both"/>
              <w:rPr>
                <w:sz w:val="24"/>
              </w:rPr>
            </w:pPr>
            <w:r>
              <w:rPr>
                <w:sz w:val="24"/>
              </w:rPr>
              <w:t>умениесотрудничатьсосверстникамипривыполнениигрупповых</w:t>
            </w:r>
          </w:p>
          <w:p w:rsidR="007375A2" w:rsidRDefault="006B52D4" w:rsidP="008F57DD">
            <w:pPr>
              <w:pStyle w:val="TableParagraph"/>
              <w:ind w:left="2"/>
              <w:jc w:val="both"/>
              <w:rPr>
                <w:sz w:val="24"/>
              </w:rPr>
            </w:pPr>
            <w:r>
              <w:rPr>
                <w:sz w:val="24"/>
              </w:rPr>
              <w:t>работипроектов.</w:t>
            </w:r>
          </w:p>
          <w:p w:rsidR="007375A2" w:rsidRDefault="006B52D4" w:rsidP="008F57DD">
            <w:pPr>
              <w:pStyle w:val="TableParagraph"/>
              <w:spacing w:before="4"/>
              <w:ind w:left="2"/>
              <w:jc w:val="both"/>
              <w:rPr>
                <w:i/>
                <w:sz w:val="24"/>
              </w:rPr>
            </w:pPr>
            <w:r>
              <w:rPr>
                <w:i/>
                <w:sz w:val="24"/>
              </w:rPr>
              <w:t>Познавательные:</w:t>
            </w:r>
          </w:p>
          <w:p w:rsidR="007375A2" w:rsidRDefault="006B52D4" w:rsidP="008F57DD">
            <w:pPr>
              <w:pStyle w:val="TableParagraph"/>
              <w:numPr>
                <w:ilvl w:val="0"/>
                <w:numId w:val="37"/>
              </w:numPr>
              <w:tabs>
                <w:tab w:val="left" w:pos="250"/>
              </w:tabs>
              <w:spacing w:line="270" w:lineRule="atLeast"/>
              <w:ind w:right="253" w:firstLine="0"/>
              <w:jc w:val="both"/>
              <w:rPr>
                <w:sz w:val="24"/>
              </w:rPr>
            </w:pPr>
            <w:r>
              <w:rPr>
                <w:sz w:val="24"/>
              </w:rPr>
              <w:t>формированиеумениявоспринимать,перерабатыватьипредъявлятьинформациювразныхформах,анализироватьи</w:t>
            </w:r>
          </w:p>
        </w:tc>
      </w:tr>
    </w:tbl>
    <w:p w:rsidR="007375A2" w:rsidRDefault="007375A2" w:rsidP="008F57DD">
      <w:pPr>
        <w:spacing w:line="270" w:lineRule="atLeas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122"/>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37" w:lineRule="auto"/>
              <w:ind w:left="2"/>
              <w:jc w:val="both"/>
              <w:rPr>
                <w:sz w:val="24"/>
              </w:rPr>
            </w:pPr>
            <w:r>
              <w:rPr>
                <w:sz w:val="24"/>
              </w:rPr>
              <w:t>перерабатыватьполу-ченнуюинформациювсоответствииспоставленнымизадачами</w:t>
            </w:r>
          </w:p>
          <w:p w:rsidR="007375A2" w:rsidRDefault="006B52D4" w:rsidP="008F57DD">
            <w:pPr>
              <w:pStyle w:val="TableParagraph"/>
              <w:tabs>
                <w:tab w:val="left" w:pos="1370"/>
                <w:tab w:val="left" w:pos="2727"/>
                <w:tab w:val="left" w:pos="3230"/>
                <w:tab w:val="left" w:pos="4975"/>
              </w:tabs>
              <w:ind w:left="2" w:right="769"/>
              <w:jc w:val="both"/>
              <w:rPr>
                <w:sz w:val="24"/>
              </w:rPr>
            </w:pPr>
            <w:r>
              <w:rPr>
                <w:sz w:val="24"/>
              </w:rPr>
              <w:t>-умение</w:t>
            </w:r>
            <w:r>
              <w:rPr>
                <w:sz w:val="24"/>
              </w:rPr>
              <w:tab/>
              <w:t>понимать</w:t>
            </w:r>
            <w:r>
              <w:rPr>
                <w:sz w:val="24"/>
              </w:rPr>
              <w:tab/>
              <w:t>и</w:t>
            </w:r>
            <w:r>
              <w:rPr>
                <w:sz w:val="24"/>
              </w:rPr>
              <w:tab/>
              <w:t>использовать</w:t>
            </w:r>
            <w:r>
              <w:rPr>
                <w:sz w:val="24"/>
              </w:rPr>
              <w:tab/>
            </w:r>
            <w:r>
              <w:rPr>
                <w:spacing w:val="-1"/>
                <w:sz w:val="24"/>
              </w:rPr>
              <w:t>знаково-</w:t>
            </w:r>
            <w:r>
              <w:rPr>
                <w:sz w:val="24"/>
              </w:rPr>
              <w:t>символическуюсистему.</w:t>
            </w:r>
          </w:p>
        </w:tc>
      </w:tr>
      <w:tr w:rsidR="007375A2">
        <w:trPr>
          <w:trHeight w:val="9388"/>
        </w:trPr>
        <w:tc>
          <w:tcPr>
            <w:tcW w:w="957" w:type="dxa"/>
          </w:tcPr>
          <w:p w:rsidR="007375A2" w:rsidRDefault="006B52D4" w:rsidP="008F57DD">
            <w:pPr>
              <w:pStyle w:val="TableParagraph"/>
              <w:spacing w:line="271" w:lineRule="exact"/>
              <w:ind w:left="6"/>
              <w:jc w:val="both"/>
              <w:rPr>
                <w:sz w:val="24"/>
              </w:rPr>
            </w:pPr>
            <w:r>
              <w:rPr>
                <w:sz w:val="24"/>
              </w:rPr>
              <w:t>17</w:t>
            </w:r>
          </w:p>
        </w:tc>
        <w:tc>
          <w:tcPr>
            <w:tcW w:w="2341" w:type="dxa"/>
          </w:tcPr>
          <w:p w:rsidR="007375A2" w:rsidRDefault="006B52D4" w:rsidP="0047726C">
            <w:pPr>
              <w:pStyle w:val="TableParagraph"/>
              <w:spacing w:line="237" w:lineRule="auto"/>
              <w:ind w:left="10" w:right="309"/>
              <w:jc w:val="both"/>
              <w:rPr>
                <w:sz w:val="24"/>
              </w:rPr>
            </w:pPr>
            <w:r>
              <w:rPr>
                <w:sz w:val="24"/>
              </w:rPr>
              <w:t>Основыбезопасности</w:t>
            </w:r>
            <w:r w:rsidR="0047726C">
              <w:rPr>
                <w:sz w:val="24"/>
              </w:rPr>
              <w:t>и защиты Родины</w:t>
            </w:r>
          </w:p>
        </w:tc>
        <w:tc>
          <w:tcPr>
            <w:tcW w:w="6634" w:type="dxa"/>
          </w:tcPr>
          <w:p w:rsidR="007375A2" w:rsidRDefault="006B52D4" w:rsidP="008F57DD">
            <w:pPr>
              <w:pStyle w:val="TableParagraph"/>
              <w:spacing w:line="261" w:lineRule="exact"/>
              <w:ind w:left="2"/>
              <w:jc w:val="both"/>
              <w:rPr>
                <w:i/>
                <w:sz w:val="24"/>
              </w:rPr>
            </w:pPr>
            <w:r>
              <w:rPr>
                <w:i/>
                <w:sz w:val="24"/>
              </w:rPr>
              <w:t>Личностные:</w:t>
            </w:r>
          </w:p>
          <w:p w:rsidR="007375A2" w:rsidRDefault="006B52D4" w:rsidP="008F57DD">
            <w:pPr>
              <w:pStyle w:val="TableParagraph"/>
              <w:numPr>
                <w:ilvl w:val="0"/>
                <w:numId w:val="36"/>
              </w:numPr>
              <w:tabs>
                <w:tab w:val="left" w:pos="250"/>
              </w:tabs>
              <w:ind w:right="342" w:firstLine="0"/>
              <w:jc w:val="both"/>
              <w:rPr>
                <w:sz w:val="24"/>
              </w:rPr>
            </w:pPr>
            <w:r>
              <w:rPr>
                <w:sz w:val="24"/>
              </w:rPr>
              <w:t>развитие личностных, в том числе духовных и физическихкачеств, обеспечивающих защищенность жизненно важныхинтересовличностиотвнешнихивнутреннихугроз;</w:t>
            </w:r>
          </w:p>
          <w:p w:rsidR="007375A2" w:rsidRDefault="006B52D4" w:rsidP="008F57DD">
            <w:pPr>
              <w:pStyle w:val="TableParagraph"/>
              <w:numPr>
                <w:ilvl w:val="0"/>
                <w:numId w:val="36"/>
              </w:numPr>
              <w:tabs>
                <w:tab w:val="left" w:pos="250"/>
              </w:tabs>
              <w:ind w:right="489" w:firstLine="0"/>
              <w:jc w:val="both"/>
              <w:rPr>
                <w:sz w:val="24"/>
              </w:rPr>
            </w:pPr>
            <w:r>
              <w:rPr>
                <w:sz w:val="24"/>
              </w:rPr>
              <w:t>формирование потребности соблюдать нормы здоровогообраза жизни, осознанно выполнять правила безопасностижизнедеятельности;</w:t>
            </w:r>
          </w:p>
          <w:p w:rsidR="007375A2" w:rsidRDefault="006B52D4" w:rsidP="008F57DD">
            <w:pPr>
              <w:pStyle w:val="TableParagraph"/>
              <w:numPr>
                <w:ilvl w:val="0"/>
                <w:numId w:val="36"/>
              </w:numPr>
              <w:tabs>
                <w:tab w:val="left" w:pos="250"/>
              </w:tabs>
              <w:spacing w:line="242" w:lineRule="auto"/>
              <w:ind w:right="697" w:firstLine="0"/>
              <w:jc w:val="both"/>
              <w:rPr>
                <w:i/>
                <w:sz w:val="24"/>
              </w:rPr>
            </w:pPr>
            <w:r>
              <w:rPr>
                <w:sz w:val="24"/>
              </w:rPr>
              <w:t>воспитаниеответственногоотношенияк сохранениюокружающейприроднойсреды,личномуздоровьюкаккиндивидуальнойиобще-ственнойценности</w:t>
            </w:r>
            <w:r>
              <w:rPr>
                <w:i/>
                <w:sz w:val="24"/>
              </w:rPr>
              <w:t>Регулятивные:</w:t>
            </w:r>
          </w:p>
          <w:p w:rsidR="007375A2" w:rsidRDefault="006B52D4" w:rsidP="008F57DD">
            <w:pPr>
              <w:pStyle w:val="TableParagraph"/>
              <w:numPr>
                <w:ilvl w:val="0"/>
                <w:numId w:val="36"/>
              </w:numPr>
              <w:tabs>
                <w:tab w:val="left" w:pos="250"/>
              </w:tabs>
              <w:ind w:right="431" w:firstLine="0"/>
              <w:jc w:val="both"/>
              <w:rPr>
                <w:sz w:val="24"/>
              </w:rPr>
            </w:pPr>
            <w:r>
              <w:rPr>
                <w:sz w:val="24"/>
              </w:rPr>
              <w:t>овладение навыками самостоятельно определять задачи ицели по безопасному поведению в повседневной жизни и вразличных опасныхичрезвычайныхситуациях;</w:t>
            </w:r>
          </w:p>
          <w:p w:rsidR="007375A2" w:rsidRDefault="006B52D4" w:rsidP="008F57DD">
            <w:pPr>
              <w:pStyle w:val="TableParagraph"/>
              <w:ind w:left="2" w:right="448"/>
              <w:jc w:val="both"/>
              <w:rPr>
                <w:sz w:val="24"/>
              </w:rPr>
            </w:pPr>
            <w:r>
              <w:rPr>
                <w:sz w:val="24"/>
              </w:rPr>
              <w:t>-способность выбирать средства реализации поставленныхцелей,оцениватьрезультатысвоейдеятельностивобеспечении личнойбезопас-ности.</w:t>
            </w:r>
          </w:p>
          <w:p w:rsidR="007375A2" w:rsidRDefault="006B52D4" w:rsidP="008F57DD">
            <w:pPr>
              <w:pStyle w:val="TableParagraph"/>
              <w:spacing w:line="274" w:lineRule="exact"/>
              <w:ind w:left="2"/>
              <w:jc w:val="both"/>
              <w:rPr>
                <w:i/>
                <w:sz w:val="24"/>
              </w:rPr>
            </w:pPr>
            <w:r>
              <w:rPr>
                <w:i/>
                <w:sz w:val="24"/>
              </w:rPr>
              <w:t>Коммуникативные:</w:t>
            </w:r>
          </w:p>
          <w:p w:rsidR="007375A2" w:rsidRDefault="006B52D4" w:rsidP="008F57DD">
            <w:pPr>
              <w:pStyle w:val="TableParagraph"/>
              <w:numPr>
                <w:ilvl w:val="0"/>
                <w:numId w:val="36"/>
              </w:numPr>
              <w:tabs>
                <w:tab w:val="left" w:pos="255"/>
              </w:tabs>
              <w:ind w:right="654" w:firstLine="0"/>
              <w:jc w:val="both"/>
              <w:rPr>
                <w:sz w:val="24"/>
              </w:rPr>
            </w:pPr>
            <w:r>
              <w:rPr>
                <w:sz w:val="24"/>
              </w:rPr>
              <w:t>умениесотрудничатьсосверстникамипривыполнениигрупповыхработи проектов;</w:t>
            </w:r>
          </w:p>
          <w:p w:rsidR="007375A2" w:rsidRDefault="006B52D4" w:rsidP="008F57DD">
            <w:pPr>
              <w:pStyle w:val="TableParagraph"/>
              <w:numPr>
                <w:ilvl w:val="0"/>
                <w:numId w:val="36"/>
              </w:numPr>
              <w:tabs>
                <w:tab w:val="left" w:pos="250"/>
              </w:tabs>
              <w:ind w:right="187" w:firstLine="0"/>
              <w:jc w:val="both"/>
              <w:rPr>
                <w:sz w:val="24"/>
              </w:rPr>
            </w:pPr>
            <w:r>
              <w:rPr>
                <w:sz w:val="24"/>
              </w:rPr>
              <w:t>развитиеумениявыражатьсвоимыслииспособностислушать собеседника, понимать его точку зрения, признаватьправодругого челове-ка наиноемнение;</w:t>
            </w:r>
          </w:p>
          <w:p w:rsidR="007375A2" w:rsidRDefault="006B52D4" w:rsidP="008F57DD">
            <w:pPr>
              <w:pStyle w:val="TableParagraph"/>
              <w:numPr>
                <w:ilvl w:val="0"/>
                <w:numId w:val="36"/>
              </w:numPr>
              <w:tabs>
                <w:tab w:val="left" w:pos="250"/>
              </w:tabs>
              <w:ind w:right="251" w:firstLine="0"/>
              <w:jc w:val="both"/>
              <w:rPr>
                <w:i/>
                <w:sz w:val="24"/>
              </w:rPr>
            </w:pPr>
            <w:r>
              <w:rPr>
                <w:sz w:val="24"/>
              </w:rPr>
              <w:t>формированиеумениявзаимодействоватьсокружающими,выполнять разные социальные роли во время и приликвидации последствий чрезвычайных ситуаций.</w:t>
            </w:r>
            <w:r>
              <w:rPr>
                <w:i/>
                <w:sz w:val="24"/>
              </w:rPr>
              <w:t>Познавательные:</w:t>
            </w:r>
          </w:p>
          <w:p w:rsidR="007375A2" w:rsidRDefault="006B52D4" w:rsidP="008F57DD">
            <w:pPr>
              <w:pStyle w:val="TableParagraph"/>
              <w:numPr>
                <w:ilvl w:val="0"/>
                <w:numId w:val="36"/>
              </w:numPr>
              <w:tabs>
                <w:tab w:val="left" w:pos="250"/>
              </w:tabs>
              <w:spacing w:before="5" w:line="237" w:lineRule="auto"/>
              <w:ind w:right="249" w:firstLine="0"/>
              <w:jc w:val="both"/>
              <w:rPr>
                <w:sz w:val="24"/>
              </w:rPr>
            </w:pPr>
            <w:r>
              <w:rPr>
                <w:sz w:val="24"/>
              </w:rPr>
              <w:t>овладение умениями формулировать личные понятиябезопасности,анализироватьпричиныситуаций,обобщатьисравниватьпоследствия,устанавливатьпричинно-следственныесвязи;</w:t>
            </w:r>
          </w:p>
          <w:p w:rsidR="007375A2" w:rsidRDefault="006B52D4" w:rsidP="008F57DD">
            <w:pPr>
              <w:pStyle w:val="TableParagraph"/>
              <w:numPr>
                <w:ilvl w:val="0"/>
                <w:numId w:val="36"/>
              </w:numPr>
              <w:tabs>
                <w:tab w:val="left" w:pos="250"/>
              </w:tabs>
              <w:spacing w:line="270" w:lineRule="atLeast"/>
              <w:ind w:right="473" w:firstLine="0"/>
              <w:jc w:val="both"/>
              <w:rPr>
                <w:sz w:val="24"/>
              </w:rPr>
            </w:pPr>
            <w:r>
              <w:rPr>
                <w:sz w:val="24"/>
              </w:rPr>
              <w:t>формирование умения воспринимать и перерабатыватьинформацию,генерироватьидеи,моделироватьиндивидуальныеподходыкрешениюпоставленныхзадач.</w:t>
            </w:r>
          </w:p>
        </w:tc>
      </w:tr>
    </w:tbl>
    <w:p w:rsidR="007375A2" w:rsidRDefault="007375A2" w:rsidP="008F57DD">
      <w:pPr>
        <w:spacing w:line="270" w:lineRule="atLeas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5165"/>
        </w:trPr>
        <w:tc>
          <w:tcPr>
            <w:tcW w:w="957" w:type="dxa"/>
          </w:tcPr>
          <w:p w:rsidR="007375A2" w:rsidRDefault="006B52D4" w:rsidP="008F57DD">
            <w:pPr>
              <w:pStyle w:val="TableParagraph"/>
              <w:spacing w:line="271" w:lineRule="exact"/>
              <w:ind w:left="6"/>
              <w:jc w:val="both"/>
              <w:rPr>
                <w:sz w:val="24"/>
              </w:rPr>
            </w:pPr>
            <w:r>
              <w:rPr>
                <w:sz w:val="24"/>
              </w:rPr>
              <w:lastRenderedPageBreak/>
              <w:t>18</w:t>
            </w:r>
          </w:p>
        </w:tc>
        <w:tc>
          <w:tcPr>
            <w:tcW w:w="2341" w:type="dxa"/>
          </w:tcPr>
          <w:p w:rsidR="007375A2" w:rsidRDefault="006B52D4" w:rsidP="008F57DD">
            <w:pPr>
              <w:pStyle w:val="TableParagraph"/>
              <w:spacing w:line="271" w:lineRule="exact"/>
              <w:ind w:left="10"/>
              <w:jc w:val="both"/>
              <w:rPr>
                <w:sz w:val="24"/>
              </w:rPr>
            </w:pPr>
            <w:r>
              <w:rPr>
                <w:sz w:val="24"/>
              </w:rPr>
              <w:t>Информатика</w:t>
            </w:r>
          </w:p>
        </w:tc>
        <w:tc>
          <w:tcPr>
            <w:tcW w:w="6634" w:type="dxa"/>
          </w:tcPr>
          <w:p w:rsidR="007375A2" w:rsidRDefault="006B52D4" w:rsidP="008F57DD">
            <w:pPr>
              <w:pStyle w:val="TableParagraph"/>
              <w:spacing w:line="257" w:lineRule="exact"/>
              <w:ind w:left="2"/>
              <w:jc w:val="both"/>
              <w:rPr>
                <w:i/>
                <w:sz w:val="24"/>
              </w:rPr>
            </w:pPr>
            <w:r>
              <w:rPr>
                <w:i/>
                <w:sz w:val="24"/>
              </w:rPr>
              <w:t>Личностные:</w:t>
            </w:r>
          </w:p>
          <w:p w:rsidR="007375A2" w:rsidRDefault="006B52D4" w:rsidP="008F57DD">
            <w:pPr>
              <w:pStyle w:val="TableParagraph"/>
              <w:spacing w:line="232" w:lineRule="auto"/>
              <w:ind w:left="2" w:right="-15"/>
              <w:jc w:val="both"/>
              <w:rPr>
                <w:sz w:val="24"/>
              </w:rPr>
            </w:pPr>
            <w:r>
              <w:rPr>
                <w:sz w:val="24"/>
              </w:rPr>
              <w:t>-наличиепредставленийобинформациикакважнейшемстратегическомресурсеразвитияличности,государства,общества;</w:t>
            </w:r>
          </w:p>
          <w:p w:rsidR="007375A2" w:rsidRDefault="006B52D4" w:rsidP="008F57DD">
            <w:pPr>
              <w:pStyle w:val="TableParagraph"/>
              <w:numPr>
                <w:ilvl w:val="0"/>
                <w:numId w:val="35"/>
              </w:numPr>
              <w:tabs>
                <w:tab w:val="left" w:pos="250"/>
              </w:tabs>
              <w:ind w:right="113" w:firstLine="0"/>
              <w:jc w:val="both"/>
              <w:rPr>
                <w:sz w:val="24"/>
              </w:rPr>
            </w:pPr>
            <w:r>
              <w:rPr>
                <w:sz w:val="24"/>
              </w:rPr>
              <w:t>понимание роли информационных процессов в современноммире;</w:t>
            </w:r>
          </w:p>
          <w:p w:rsidR="007375A2" w:rsidRDefault="006B52D4" w:rsidP="008F57DD">
            <w:pPr>
              <w:pStyle w:val="TableParagraph"/>
              <w:numPr>
                <w:ilvl w:val="0"/>
                <w:numId w:val="35"/>
              </w:numPr>
              <w:tabs>
                <w:tab w:val="left" w:pos="250"/>
              </w:tabs>
              <w:ind w:right="829" w:firstLine="0"/>
              <w:jc w:val="both"/>
              <w:rPr>
                <w:sz w:val="24"/>
              </w:rPr>
            </w:pPr>
            <w:r>
              <w:rPr>
                <w:sz w:val="24"/>
              </w:rPr>
              <w:t>владениепервичныминавыкамианализаикритичнойоценкиполучаемойинформации;</w:t>
            </w:r>
          </w:p>
          <w:p w:rsidR="007375A2" w:rsidRDefault="006B52D4" w:rsidP="008F57DD">
            <w:pPr>
              <w:pStyle w:val="TableParagraph"/>
              <w:ind w:left="2" w:right="187"/>
              <w:jc w:val="both"/>
              <w:rPr>
                <w:sz w:val="24"/>
              </w:rPr>
            </w:pPr>
            <w:r>
              <w:rPr>
                <w:sz w:val="24"/>
              </w:rPr>
              <w:t>-ответственноеотношениекинформациисучетомправовыхиэтическихаспектов ее распространения;</w:t>
            </w:r>
          </w:p>
          <w:p w:rsidR="007375A2" w:rsidRDefault="006B52D4" w:rsidP="008F57DD">
            <w:pPr>
              <w:pStyle w:val="TableParagraph"/>
              <w:numPr>
                <w:ilvl w:val="0"/>
                <w:numId w:val="35"/>
              </w:numPr>
              <w:tabs>
                <w:tab w:val="left" w:pos="250"/>
              </w:tabs>
              <w:ind w:right="863" w:firstLine="0"/>
              <w:jc w:val="both"/>
              <w:rPr>
                <w:sz w:val="24"/>
              </w:rPr>
            </w:pPr>
            <w:r>
              <w:rPr>
                <w:sz w:val="24"/>
              </w:rPr>
              <w:t>развитиечувстваличнойответственностизакачествоокружающей информационной среды;</w:t>
            </w:r>
          </w:p>
          <w:p w:rsidR="007375A2" w:rsidRDefault="006B52D4" w:rsidP="008F57DD">
            <w:pPr>
              <w:pStyle w:val="TableParagraph"/>
              <w:numPr>
                <w:ilvl w:val="0"/>
                <w:numId w:val="35"/>
              </w:numPr>
              <w:tabs>
                <w:tab w:val="left" w:pos="250"/>
              </w:tabs>
              <w:ind w:right="136" w:firstLine="0"/>
              <w:jc w:val="both"/>
              <w:rPr>
                <w:sz w:val="24"/>
              </w:rPr>
            </w:pPr>
            <w:r>
              <w:rPr>
                <w:sz w:val="24"/>
              </w:rPr>
              <w:t>способность увязать учебное содержание с собственнымжизненнымопытом,понятьзначимостьподготовкивобластиинформатикииИКТвусловияхразвитияинформационногообщества;</w:t>
            </w:r>
          </w:p>
          <w:p w:rsidR="007375A2" w:rsidRDefault="006B52D4" w:rsidP="008F57DD">
            <w:pPr>
              <w:pStyle w:val="TableParagraph"/>
              <w:ind w:left="2" w:right="421"/>
              <w:jc w:val="both"/>
              <w:rPr>
                <w:sz w:val="24"/>
              </w:rPr>
            </w:pPr>
            <w:r>
              <w:rPr>
                <w:sz w:val="24"/>
              </w:rPr>
              <w:t>готовность к повышению своего образовательного уровня ипродолжениюобучениясиспользованиемсредствиметодовинформатикииИКТ;</w:t>
            </w:r>
          </w:p>
          <w:p w:rsidR="007375A2" w:rsidRDefault="006B52D4" w:rsidP="008F57DD">
            <w:pPr>
              <w:pStyle w:val="TableParagraph"/>
              <w:tabs>
                <w:tab w:val="left" w:pos="3403"/>
              </w:tabs>
              <w:spacing w:before="1"/>
              <w:ind w:left="2" w:right="415"/>
              <w:jc w:val="both"/>
              <w:rPr>
                <w:sz w:val="24"/>
              </w:rPr>
            </w:pPr>
            <w:r>
              <w:rPr>
                <w:sz w:val="24"/>
              </w:rPr>
              <w:t>-способность и готовность к общению и сотрудничеству сосверстникамиивзрослымивпроцессеобразовательной,общественно-полезной,</w:t>
            </w:r>
            <w:r>
              <w:rPr>
                <w:sz w:val="24"/>
              </w:rPr>
              <w:tab/>
            </w:r>
            <w:r>
              <w:rPr>
                <w:spacing w:val="-1"/>
                <w:sz w:val="24"/>
              </w:rPr>
              <w:t>учебно-исследовательской,</w:t>
            </w:r>
            <w:r>
              <w:rPr>
                <w:sz w:val="24"/>
              </w:rPr>
              <w:t>творческойдеятельности;</w:t>
            </w:r>
          </w:p>
          <w:p w:rsidR="007375A2" w:rsidRDefault="006B52D4" w:rsidP="008F57DD">
            <w:pPr>
              <w:pStyle w:val="TableParagraph"/>
              <w:numPr>
                <w:ilvl w:val="0"/>
                <w:numId w:val="35"/>
              </w:numPr>
              <w:tabs>
                <w:tab w:val="left" w:pos="250"/>
              </w:tabs>
              <w:ind w:right="242" w:firstLine="0"/>
              <w:jc w:val="both"/>
              <w:rPr>
                <w:sz w:val="24"/>
              </w:rPr>
            </w:pPr>
            <w:r>
              <w:rPr>
                <w:sz w:val="24"/>
              </w:rPr>
              <w:t>способность и готовность к принятию ценностей здоровогообразажизнизасчетзнанияосновныхгигиенических,эргономическихитехническихусловийбезопаснойэксплуатации средствИКТ.</w:t>
            </w:r>
          </w:p>
          <w:p w:rsidR="007375A2" w:rsidRDefault="006B52D4" w:rsidP="008F57DD">
            <w:pPr>
              <w:pStyle w:val="TableParagraph"/>
              <w:spacing w:before="12"/>
              <w:ind w:left="2"/>
              <w:jc w:val="both"/>
              <w:rPr>
                <w:i/>
                <w:sz w:val="24"/>
              </w:rPr>
            </w:pPr>
            <w:r>
              <w:rPr>
                <w:i/>
                <w:sz w:val="24"/>
              </w:rPr>
              <w:t>РегулятивныеУУД:</w:t>
            </w:r>
          </w:p>
          <w:p w:rsidR="007375A2" w:rsidRDefault="006B52D4" w:rsidP="008F57DD">
            <w:pPr>
              <w:pStyle w:val="TableParagraph"/>
              <w:numPr>
                <w:ilvl w:val="0"/>
                <w:numId w:val="35"/>
              </w:numPr>
              <w:tabs>
                <w:tab w:val="left" w:pos="250"/>
              </w:tabs>
              <w:spacing w:line="274" w:lineRule="exact"/>
              <w:ind w:left="249"/>
              <w:jc w:val="both"/>
              <w:rPr>
                <w:sz w:val="24"/>
              </w:rPr>
            </w:pPr>
            <w:r>
              <w:rPr>
                <w:sz w:val="24"/>
              </w:rPr>
              <w:t>определятьиформулироватьцельдеятельности;</w:t>
            </w:r>
          </w:p>
          <w:p w:rsidR="007375A2" w:rsidRDefault="006B52D4" w:rsidP="008F57DD">
            <w:pPr>
              <w:pStyle w:val="TableParagraph"/>
              <w:spacing w:line="270" w:lineRule="exact"/>
              <w:ind w:left="2"/>
              <w:jc w:val="both"/>
              <w:rPr>
                <w:sz w:val="24"/>
              </w:rPr>
            </w:pPr>
            <w:r>
              <w:rPr>
                <w:sz w:val="24"/>
              </w:rPr>
              <w:t>-составлятьпландействийпорешениюпроблемы(задачи);</w:t>
            </w:r>
          </w:p>
          <w:p w:rsidR="007375A2" w:rsidRDefault="006B52D4" w:rsidP="008F57DD">
            <w:pPr>
              <w:pStyle w:val="TableParagraph"/>
              <w:spacing w:line="272" w:lineRule="exact"/>
              <w:ind w:left="2"/>
              <w:jc w:val="both"/>
              <w:rPr>
                <w:sz w:val="24"/>
              </w:rPr>
            </w:pPr>
            <w:r>
              <w:rPr>
                <w:sz w:val="24"/>
              </w:rPr>
              <w:t>-осуществлятьдействияпореализацииплана;</w:t>
            </w:r>
          </w:p>
          <w:p w:rsidR="007375A2" w:rsidRDefault="006B52D4" w:rsidP="008F57DD">
            <w:pPr>
              <w:pStyle w:val="TableParagraph"/>
              <w:ind w:left="2" w:right="1116"/>
              <w:jc w:val="both"/>
              <w:rPr>
                <w:sz w:val="24"/>
              </w:rPr>
            </w:pPr>
            <w:r>
              <w:rPr>
                <w:sz w:val="24"/>
              </w:rPr>
              <w:t>-соотноситьрезультатсвоейдеятельностисцельюиоцениватьего.</w:t>
            </w:r>
          </w:p>
          <w:p w:rsidR="007375A2" w:rsidRDefault="006B52D4" w:rsidP="008F57DD">
            <w:pPr>
              <w:pStyle w:val="TableParagraph"/>
              <w:spacing w:before="9"/>
              <w:ind w:left="2"/>
              <w:jc w:val="both"/>
              <w:rPr>
                <w:i/>
                <w:sz w:val="24"/>
              </w:rPr>
            </w:pPr>
            <w:r>
              <w:rPr>
                <w:i/>
                <w:sz w:val="24"/>
              </w:rPr>
              <w:t>ПознавательныеУУД:</w:t>
            </w:r>
          </w:p>
          <w:p w:rsidR="007375A2" w:rsidRDefault="006B52D4" w:rsidP="008F57DD">
            <w:pPr>
              <w:pStyle w:val="TableParagraph"/>
              <w:spacing w:before="4" w:line="274" w:lineRule="exact"/>
              <w:ind w:left="2"/>
              <w:jc w:val="both"/>
              <w:rPr>
                <w:sz w:val="24"/>
              </w:rPr>
            </w:pPr>
            <w:r>
              <w:rPr>
                <w:sz w:val="24"/>
              </w:rPr>
              <w:t>-извлекатьинформацию;</w:t>
            </w:r>
          </w:p>
          <w:p w:rsidR="007375A2" w:rsidRDefault="006B52D4" w:rsidP="008F57DD">
            <w:pPr>
              <w:pStyle w:val="TableParagraph"/>
              <w:numPr>
                <w:ilvl w:val="0"/>
                <w:numId w:val="35"/>
              </w:numPr>
              <w:tabs>
                <w:tab w:val="left" w:pos="250"/>
              </w:tabs>
              <w:ind w:right="1697" w:firstLine="0"/>
              <w:jc w:val="both"/>
              <w:rPr>
                <w:sz w:val="24"/>
              </w:rPr>
            </w:pPr>
            <w:r>
              <w:rPr>
                <w:sz w:val="24"/>
              </w:rPr>
              <w:t>ориентироваться в системе знаний, осознаваянеобходимостьновых;</w:t>
            </w:r>
          </w:p>
          <w:p w:rsidR="007375A2" w:rsidRDefault="006B52D4" w:rsidP="008F57DD">
            <w:pPr>
              <w:pStyle w:val="TableParagraph"/>
              <w:numPr>
                <w:ilvl w:val="0"/>
                <w:numId w:val="35"/>
              </w:numPr>
              <w:tabs>
                <w:tab w:val="left" w:pos="250"/>
              </w:tabs>
              <w:ind w:right="173" w:firstLine="0"/>
              <w:jc w:val="both"/>
              <w:rPr>
                <w:sz w:val="24"/>
              </w:rPr>
            </w:pPr>
            <w:r>
              <w:rPr>
                <w:sz w:val="24"/>
              </w:rPr>
              <w:t>делать предварительный отбор источников информации дляпоискановыхзнаний(энциклопедии,,справочники,СМИ,интернет-ресурсыидругиеисточникиинформации);</w:t>
            </w:r>
          </w:p>
          <w:p w:rsidR="007375A2" w:rsidRDefault="006B52D4" w:rsidP="008F57DD">
            <w:pPr>
              <w:pStyle w:val="TableParagraph"/>
              <w:ind w:left="2"/>
              <w:jc w:val="both"/>
              <w:rPr>
                <w:sz w:val="24"/>
              </w:rPr>
            </w:pPr>
            <w:r>
              <w:rPr>
                <w:sz w:val="24"/>
              </w:rPr>
              <w:t>-добыватьновыезнания;</w:t>
            </w:r>
          </w:p>
          <w:p w:rsidR="007375A2" w:rsidRDefault="006B52D4" w:rsidP="008F57DD">
            <w:pPr>
              <w:pStyle w:val="TableParagraph"/>
              <w:ind w:left="2" w:right="604"/>
              <w:jc w:val="both"/>
              <w:rPr>
                <w:sz w:val="24"/>
              </w:rPr>
            </w:pPr>
            <w:r>
              <w:rPr>
                <w:sz w:val="24"/>
              </w:rPr>
              <w:t>-перерабатывать информацию (анализировать, обобщать,классифицировать,сравнивать,выделятьпричиныиследствия) для получения необходимого результата длясозданиянового продукта;</w:t>
            </w:r>
          </w:p>
          <w:p w:rsidR="007375A2" w:rsidRDefault="006B52D4" w:rsidP="008F57DD">
            <w:pPr>
              <w:pStyle w:val="TableParagraph"/>
              <w:ind w:left="2" w:right="538"/>
              <w:jc w:val="both"/>
              <w:rPr>
                <w:sz w:val="24"/>
              </w:rPr>
            </w:pPr>
            <w:r>
              <w:rPr>
                <w:sz w:val="24"/>
              </w:rPr>
              <w:t>-преобразовыватьинформациюизоднойформывдругую(текст, таблица, схема, график, иллюстрация и др.) ивыбиратьнаиболееудобнуюдлясебяформу.</w:t>
            </w:r>
          </w:p>
          <w:p w:rsidR="007375A2" w:rsidRDefault="006B52D4" w:rsidP="008F57DD">
            <w:pPr>
              <w:pStyle w:val="TableParagraph"/>
              <w:spacing w:before="11" w:line="274" w:lineRule="exact"/>
              <w:ind w:left="2"/>
              <w:jc w:val="both"/>
              <w:rPr>
                <w:i/>
                <w:sz w:val="24"/>
              </w:rPr>
            </w:pPr>
            <w:r>
              <w:rPr>
                <w:i/>
                <w:sz w:val="24"/>
              </w:rPr>
              <w:t>КоммуникативныеУУД:</w:t>
            </w:r>
          </w:p>
          <w:p w:rsidR="007375A2" w:rsidRDefault="006B52D4" w:rsidP="008F57DD">
            <w:pPr>
              <w:pStyle w:val="TableParagraph"/>
              <w:spacing w:line="272" w:lineRule="exact"/>
              <w:ind w:left="2"/>
              <w:jc w:val="both"/>
              <w:rPr>
                <w:sz w:val="24"/>
              </w:rPr>
            </w:pPr>
            <w:r>
              <w:rPr>
                <w:sz w:val="24"/>
              </w:rPr>
              <w:t>-доноситьсвоюпозициюдодругих,владеяприёмамиречи;</w:t>
            </w:r>
          </w:p>
          <w:p w:rsidR="007375A2" w:rsidRDefault="006B52D4" w:rsidP="008F57DD">
            <w:pPr>
              <w:pStyle w:val="TableParagraph"/>
              <w:spacing w:line="270" w:lineRule="exact"/>
              <w:ind w:left="2"/>
              <w:jc w:val="both"/>
              <w:rPr>
                <w:sz w:val="24"/>
              </w:rPr>
            </w:pPr>
            <w:r>
              <w:rPr>
                <w:sz w:val="24"/>
              </w:rPr>
              <w:t>-пониматьдругиепозиции(взгляды,интересы);</w:t>
            </w:r>
          </w:p>
          <w:p w:rsidR="007375A2" w:rsidRDefault="006B52D4" w:rsidP="008F57DD">
            <w:pPr>
              <w:pStyle w:val="TableParagraph"/>
              <w:ind w:left="2" w:right="311"/>
              <w:jc w:val="both"/>
              <w:rPr>
                <w:sz w:val="24"/>
              </w:rPr>
            </w:pPr>
            <w:r>
              <w:rPr>
                <w:sz w:val="24"/>
              </w:rPr>
              <w:t>-договариватьсяслюдьми,согласуяснимисвоиинтересыивзгляды</w:t>
            </w:r>
          </w:p>
          <w:p w:rsidR="007375A2" w:rsidRDefault="006B52D4" w:rsidP="008F57DD">
            <w:pPr>
              <w:pStyle w:val="TableParagraph"/>
              <w:spacing w:before="8" w:line="270" w:lineRule="exact"/>
              <w:ind w:left="2"/>
              <w:jc w:val="both"/>
              <w:rPr>
                <w:i/>
                <w:sz w:val="24"/>
              </w:rPr>
            </w:pPr>
            <w:r>
              <w:rPr>
                <w:i/>
                <w:sz w:val="24"/>
              </w:rPr>
              <w:t>Предметные:</w:t>
            </w:r>
          </w:p>
          <w:p w:rsidR="007375A2" w:rsidRDefault="006B52D4" w:rsidP="008F57DD">
            <w:pPr>
              <w:pStyle w:val="TableParagraph"/>
              <w:spacing w:line="270" w:lineRule="exact"/>
              <w:ind w:left="2"/>
              <w:jc w:val="both"/>
              <w:rPr>
                <w:sz w:val="24"/>
              </w:rPr>
            </w:pPr>
            <w:r>
              <w:rPr>
                <w:sz w:val="24"/>
              </w:rPr>
              <w:lastRenderedPageBreak/>
              <w:t>-формированиеинформационнойиалгоритмической</w:t>
            </w:r>
          </w:p>
        </w:tc>
      </w:tr>
    </w:tbl>
    <w:p w:rsidR="007375A2" w:rsidRDefault="007375A2" w:rsidP="008F57DD">
      <w:pPr>
        <w:spacing w:line="270" w:lineRule="exac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6651"/>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67" w:lineRule="exact"/>
              <w:ind w:left="2"/>
              <w:jc w:val="both"/>
              <w:rPr>
                <w:sz w:val="24"/>
              </w:rPr>
            </w:pPr>
            <w:r>
              <w:rPr>
                <w:sz w:val="24"/>
              </w:rPr>
              <w:t>культуры;</w:t>
            </w:r>
          </w:p>
          <w:p w:rsidR="007375A2" w:rsidRDefault="006B52D4" w:rsidP="008F57DD">
            <w:pPr>
              <w:pStyle w:val="TableParagraph"/>
              <w:ind w:left="2" w:right="229"/>
              <w:jc w:val="both"/>
              <w:rPr>
                <w:sz w:val="24"/>
              </w:rPr>
            </w:pPr>
            <w:r>
              <w:rPr>
                <w:sz w:val="24"/>
              </w:rPr>
              <w:t>-формированиепредставленияокомпьютерекакуниверсальном устройстве обработки информации; развитиеосновных навыков и умений использования компьютерныхустройств;</w:t>
            </w:r>
          </w:p>
          <w:p w:rsidR="007375A2" w:rsidRDefault="006B52D4" w:rsidP="008F57DD">
            <w:pPr>
              <w:pStyle w:val="TableParagraph"/>
              <w:ind w:left="2" w:right="407"/>
              <w:jc w:val="both"/>
              <w:rPr>
                <w:sz w:val="24"/>
              </w:rPr>
            </w:pPr>
            <w:r>
              <w:rPr>
                <w:sz w:val="24"/>
              </w:rPr>
              <w:t>-формированиепредставленияобосновныхизучаемыхпонятиях:информация,алгоритм,модель–иихсвойствах;</w:t>
            </w:r>
          </w:p>
          <w:p w:rsidR="007375A2" w:rsidRDefault="006B52D4" w:rsidP="008F57DD">
            <w:pPr>
              <w:pStyle w:val="TableParagraph"/>
              <w:ind w:left="2" w:right="191"/>
              <w:jc w:val="both"/>
              <w:rPr>
                <w:sz w:val="24"/>
              </w:rPr>
            </w:pPr>
            <w:r>
              <w:rPr>
                <w:sz w:val="24"/>
              </w:rPr>
              <w:t>-развитиеалгоритмическогомышления,необходимогодляпрофессиональнойдеятельностивсовременномобществе;развитиеуменийсоставитьизаписатьалгоритмдляконкретногоисполнителя;формированиезнанийобалгоритмическихконструкциях,логическихзначенияхиоперациях; знакомство с одним из языков программированияиосновнымиалгоритмическимиструктурами—линейной,условнойициклической;</w:t>
            </w:r>
          </w:p>
          <w:p w:rsidR="007375A2" w:rsidRDefault="006B52D4" w:rsidP="008F57DD">
            <w:pPr>
              <w:pStyle w:val="TableParagraph"/>
              <w:spacing w:before="1"/>
              <w:ind w:left="2" w:right="106"/>
              <w:jc w:val="both"/>
              <w:rPr>
                <w:sz w:val="24"/>
              </w:rPr>
            </w:pPr>
            <w:r>
              <w:rPr>
                <w:sz w:val="24"/>
              </w:rPr>
              <w:t>-формированиеуменийформализациииструктурированияинформации, умения выбирать способ представления данныхвсоответствииспоставленнойзадачей—таблицы,схемы,графики,диаграммы,сиспользованиемсоответствующихпрограммныхсредствобработкиданных;</w:t>
            </w:r>
          </w:p>
          <w:p w:rsidR="007375A2" w:rsidRDefault="006B52D4" w:rsidP="008F57DD">
            <w:pPr>
              <w:pStyle w:val="TableParagraph"/>
              <w:ind w:left="2" w:right="197"/>
              <w:jc w:val="both"/>
              <w:rPr>
                <w:sz w:val="24"/>
              </w:rPr>
            </w:pPr>
            <w:r>
              <w:rPr>
                <w:sz w:val="24"/>
              </w:rPr>
              <w:t>--формированиенавыковиуменийбезопасногоицелесообразногоповеденияприработескомпьютернымипрограммамиивИнтернете,умениясоблюдатьнормыинформационнойэтикииправа.</w:t>
            </w:r>
          </w:p>
        </w:tc>
      </w:tr>
      <w:tr w:rsidR="007375A2">
        <w:trPr>
          <w:trHeight w:val="8287"/>
        </w:trPr>
        <w:tc>
          <w:tcPr>
            <w:tcW w:w="957" w:type="dxa"/>
          </w:tcPr>
          <w:p w:rsidR="007375A2" w:rsidRDefault="006B52D4" w:rsidP="008F57DD">
            <w:pPr>
              <w:pStyle w:val="TableParagraph"/>
              <w:spacing w:line="275" w:lineRule="exact"/>
              <w:ind w:left="6"/>
              <w:jc w:val="both"/>
              <w:rPr>
                <w:sz w:val="24"/>
              </w:rPr>
            </w:pPr>
            <w:r>
              <w:rPr>
                <w:sz w:val="24"/>
              </w:rPr>
              <w:t>19</w:t>
            </w:r>
          </w:p>
        </w:tc>
        <w:tc>
          <w:tcPr>
            <w:tcW w:w="2341" w:type="dxa"/>
          </w:tcPr>
          <w:p w:rsidR="007375A2" w:rsidRDefault="006B52D4" w:rsidP="008F57DD">
            <w:pPr>
              <w:pStyle w:val="TableParagraph"/>
              <w:spacing w:line="275" w:lineRule="exact"/>
              <w:ind w:left="10"/>
              <w:jc w:val="both"/>
              <w:rPr>
                <w:sz w:val="24"/>
              </w:rPr>
            </w:pPr>
            <w:r>
              <w:rPr>
                <w:sz w:val="24"/>
              </w:rPr>
              <w:t>Музыка</w:t>
            </w:r>
          </w:p>
        </w:tc>
        <w:tc>
          <w:tcPr>
            <w:tcW w:w="6634" w:type="dxa"/>
          </w:tcPr>
          <w:p w:rsidR="007375A2" w:rsidRDefault="006B52D4" w:rsidP="008F57DD">
            <w:pPr>
              <w:pStyle w:val="TableParagraph"/>
              <w:spacing w:line="265" w:lineRule="exact"/>
              <w:ind w:left="2"/>
              <w:jc w:val="both"/>
              <w:rPr>
                <w:i/>
                <w:sz w:val="24"/>
              </w:rPr>
            </w:pPr>
            <w:r>
              <w:rPr>
                <w:i/>
                <w:sz w:val="24"/>
              </w:rPr>
              <w:t>Личностные</w:t>
            </w:r>
          </w:p>
          <w:p w:rsidR="007375A2" w:rsidRDefault="006B52D4" w:rsidP="008F57DD">
            <w:pPr>
              <w:pStyle w:val="TableParagraph"/>
              <w:ind w:left="2" w:right="271"/>
              <w:jc w:val="both"/>
              <w:rPr>
                <w:sz w:val="24"/>
              </w:rPr>
            </w:pPr>
            <w:r>
              <w:rPr>
                <w:sz w:val="24"/>
              </w:rPr>
              <w:t>-формированиехудожественноговкусакакспособностичувствовать и воспринимать музыкальное искусство во всёммногообразииего видовижанров;</w:t>
            </w:r>
          </w:p>
          <w:p w:rsidR="007375A2" w:rsidRDefault="006B52D4" w:rsidP="008F57DD">
            <w:pPr>
              <w:pStyle w:val="TableParagraph"/>
              <w:ind w:left="2"/>
              <w:jc w:val="both"/>
              <w:rPr>
                <w:sz w:val="24"/>
              </w:rPr>
            </w:pPr>
            <w:r>
              <w:rPr>
                <w:sz w:val="24"/>
              </w:rPr>
              <w:t>-принятиемультикультурнойкартинысовременногомира;</w:t>
            </w:r>
          </w:p>
          <w:p w:rsidR="007375A2" w:rsidRDefault="006B52D4" w:rsidP="008F57DD">
            <w:pPr>
              <w:pStyle w:val="TableParagraph"/>
              <w:ind w:left="2" w:right="169"/>
              <w:jc w:val="both"/>
              <w:rPr>
                <w:sz w:val="24"/>
              </w:rPr>
            </w:pPr>
            <w:r>
              <w:rPr>
                <w:sz w:val="24"/>
              </w:rPr>
              <w:t>-становление музыкальной культуры как неотъемлемой частидуховнойкультуры;</w:t>
            </w:r>
          </w:p>
          <w:p w:rsidR="007375A2" w:rsidRDefault="006B52D4" w:rsidP="008F57DD">
            <w:pPr>
              <w:pStyle w:val="TableParagraph"/>
              <w:ind w:left="2" w:right="974"/>
              <w:jc w:val="both"/>
              <w:rPr>
                <w:sz w:val="24"/>
              </w:rPr>
            </w:pPr>
            <w:r>
              <w:rPr>
                <w:sz w:val="24"/>
              </w:rPr>
              <w:t>-формированиенавыковсамостоятельнойработыпривыполненииучебныхитворческихзадач;</w:t>
            </w:r>
          </w:p>
          <w:p w:rsidR="007375A2" w:rsidRDefault="006B52D4" w:rsidP="008F57DD">
            <w:pPr>
              <w:pStyle w:val="TableParagraph"/>
              <w:ind w:left="2"/>
              <w:jc w:val="both"/>
              <w:rPr>
                <w:sz w:val="24"/>
              </w:rPr>
            </w:pPr>
            <w:r>
              <w:rPr>
                <w:sz w:val="24"/>
              </w:rPr>
              <w:t>-готовностькосознанномувыборудальнейшейобразовательнойтраектории;</w:t>
            </w:r>
          </w:p>
          <w:p w:rsidR="007375A2" w:rsidRDefault="006B52D4" w:rsidP="008F57DD">
            <w:pPr>
              <w:pStyle w:val="TableParagraph"/>
              <w:ind w:left="2" w:right="224"/>
              <w:jc w:val="both"/>
              <w:rPr>
                <w:sz w:val="24"/>
              </w:rPr>
            </w:pPr>
            <w:r>
              <w:rPr>
                <w:sz w:val="24"/>
              </w:rPr>
              <w:t>-умение познавать мир через музыкальные формы и образы;творческаясамореализациянауроке,эмоциональноеосознаниесебяи окружающегомира;</w:t>
            </w:r>
          </w:p>
          <w:p w:rsidR="007375A2" w:rsidRDefault="006B52D4" w:rsidP="008F57DD">
            <w:pPr>
              <w:pStyle w:val="TableParagraph"/>
              <w:ind w:left="2" w:right="567"/>
              <w:jc w:val="both"/>
              <w:rPr>
                <w:sz w:val="24"/>
              </w:rPr>
            </w:pPr>
            <w:r>
              <w:rPr>
                <w:sz w:val="24"/>
              </w:rPr>
              <w:t>-использование фантазии, воображения при выполненииучебных действий; формирование духовно-нравственныхоснований;</w:t>
            </w:r>
          </w:p>
          <w:p w:rsidR="007375A2" w:rsidRDefault="006B52D4" w:rsidP="008F57DD">
            <w:pPr>
              <w:pStyle w:val="TableParagraph"/>
              <w:ind w:left="2" w:right="119"/>
              <w:jc w:val="both"/>
              <w:rPr>
                <w:i/>
                <w:sz w:val="24"/>
              </w:rPr>
            </w:pPr>
            <w:r>
              <w:rPr>
                <w:sz w:val="24"/>
              </w:rPr>
              <w:t>-сотрудничество в ходе реализации коллективных творческихпроектов, решения различных музыкально-творческих задач.</w:t>
            </w:r>
            <w:r>
              <w:rPr>
                <w:i/>
                <w:sz w:val="24"/>
              </w:rPr>
              <w:t>Регулятивные:</w:t>
            </w:r>
          </w:p>
          <w:p w:rsidR="007375A2" w:rsidRDefault="006B52D4" w:rsidP="008F57DD">
            <w:pPr>
              <w:pStyle w:val="TableParagraph"/>
              <w:spacing w:before="6" w:line="237" w:lineRule="auto"/>
              <w:ind w:left="2" w:right="1559"/>
              <w:jc w:val="both"/>
              <w:rPr>
                <w:sz w:val="24"/>
              </w:rPr>
            </w:pPr>
            <w:r>
              <w:rPr>
                <w:sz w:val="24"/>
              </w:rPr>
              <w:t>-самостоятельноевыделениеиформулированиепознавательнойцелиурока;</w:t>
            </w:r>
          </w:p>
          <w:p w:rsidR="007375A2" w:rsidRDefault="006B52D4" w:rsidP="008F57DD">
            <w:pPr>
              <w:pStyle w:val="TableParagraph"/>
              <w:ind w:left="2" w:right="900"/>
              <w:jc w:val="both"/>
              <w:rPr>
                <w:sz w:val="24"/>
              </w:rPr>
            </w:pPr>
            <w:r>
              <w:rPr>
                <w:sz w:val="24"/>
              </w:rPr>
              <w:t>-выстраиваниесамостоятельногомаршрутаобщениясискусством;</w:t>
            </w:r>
          </w:p>
          <w:p w:rsidR="007375A2" w:rsidRDefault="006B52D4" w:rsidP="008F57DD">
            <w:pPr>
              <w:pStyle w:val="TableParagraph"/>
              <w:spacing w:before="3"/>
              <w:ind w:left="2" w:right="356"/>
              <w:jc w:val="both"/>
              <w:rPr>
                <w:sz w:val="24"/>
              </w:rPr>
            </w:pPr>
            <w:r>
              <w:rPr>
                <w:sz w:val="24"/>
              </w:rPr>
              <w:t>-способность контролировать время на выполнение заданий;осознаниекачестваиуровняусвоения;</w:t>
            </w:r>
          </w:p>
          <w:p w:rsidR="007375A2" w:rsidRDefault="006B52D4" w:rsidP="008F57DD">
            <w:pPr>
              <w:pStyle w:val="TableParagraph"/>
              <w:spacing w:before="1"/>
              <w:ind w:left="2"/>
              <w:jc w:val="both"/>
              <w:rPr>
                <w:sz w:val="24"/>
              </w:rPr>
            </w:pPr>
            <w:r>
              <w:rPr>
                <w:sz w:val="24"/>
              </w:rPr>
              <w:t>-постановкаучебнойзадачинаосновесоотнесениятого,чтоуже известноиусвоеноучащимися;</w:t>
            </w:r>
          </w:p>
          <w:p w:rsidR="007375A2" w:rsidRDefault="006B52D4" w:rsidP="008F57DD">
            <w:pPr>
              <w:pStyle w:val="TableParagraph"/>
              <w:spacing w:line="270" w:lineRule="atLeast"/>
              <w:ind w:left="2"/>
              <w:jc w:val="both"/>
              <w:rPr>
                <w:sz w:val="24"/>
              </w:rPr>
            </w:pPr>
            <w:r>
              <w:rPr>
                <w:sz w:val="24"/>
              </w:rPr>
              <w:lastRenderedPageBreak/>
              <w:t>-умениенаходить,систематизировать,преобразовыватьинформациюиз разных источников;</w:t>
            </w:r>
          </w:p>
        </w:tc>
      </w:tr>
    </w:tbl>
    <w:p w:rsidR="007375A2" w:rsidRDefault="007375A2" w:rsidP="008F57DD">
      <w:pPr>
        <w:spacing w:line="270" w:lineRule="atLeast"/>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14061"/>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spacing w:line="230" w:lineRule="auto"/>
              <w:ind w:left="2" w:right="-29"/>
              <w:jc w:val="both"/>
              <w:rPr>
                <w:sz w:val="24"/>
              </w:rPr>
            </w:pPr>
            <w:r>
              <w:rPr>
                <w:sz w:val="24"/>
              </w:rPr>
              <w:t>-способность занимать личностную позицию по отношению ктому илииномупроизведению,аргументироватьсвоюточкузрения;</w:t>
            </w:r>
          </w:p>
          <w:p w:rsidR="007375A2" w:rsidRDefault="006B52D4" w:rsidP="008F57DD">
            <w:pPr>
              <w:pStyle w:val="TableParagraph"/>
              <w:ind w:left="2"/>
              <w:jc w:val="both"/>
              <w:rPr>
                <w:sz w:val="24"/>
              </w:rPr>
            </w:pPr>
            <w:r>
              <w:rPr>
                <w:sz w:val="24"/>
              </w:rPr>
              <w:t>-умениеразмышлятьовоздействиимузыкиначеловека,еёвзаимосвязисжизньюидругимивидамиискусства;</w:t>
            </w:r>
          </w:p>
          <w:p w:rsidR="007375A2" w:rsidRDefault="006B52D4" w:rsidP="008F57DD">
            <w:pPr>
              <w:pStyle w:val="TableParagraph"/>
              <w:ind w:left="2"/>
              <w:jc w:val="both"/>
              <w:rPr>
                <w:sz w:val="24"/>
              </w:rPr>
            </w:pPr>
            <w:r>
              <w:rPr>
                <w:sz w:val="24"/>
              </w:rPr>
              <w:t>навыкиспользоватьспециальныетерминыприанализеилиоценкиработ;</w:t>
            </w:r>
          </w:p>
          <w:p w:rsidR="007375A2" w:rsidRDefault="006B52D4" w:rsidP="008F57DD">
            <w:pPr>
              <w:pStyle w:val="TableParagraph"/>
              <w:spacing w:before="1"/>
              <w:ind w:left="2"/>
              <w:jc w:val="both"/>
              <w:rPr>
                <w:i/>
                <w:sz w:val="24"/>
              </w:rPr>
            </w:pPr>
            <w:r>
              <w:rPr>
                <w:i/>
                <w:sz w:val="24"/>
              </w:rPr>
              <w:t>Коммуникативные:</w:t>
            </w:r>
          </w:p>
          <w:p w:rsidR="007375A2" w:rsidRDefault="006B52D4" w:rsidP="008F57DD">
            <w:pPr>
              <w:pStyle w:val="TableParagraph"/>
              <w:ind w:left="2"/>
              <w:jc w:val="both"/>
              <w:rPr>
                <w:sz w:val="24"/>
              </w:rPr>
            </w:pPr>
            <w:r>
              <w:rPr>
                <w:sz w:val="24"/>
              </w:rPr>
              <w:t>-умениеслушатьислышатьмнениедругихлюдей,</w:t>
            </w:r>
          </w:p>
          <w:p w:rsidR="007375A2" w:rsidRDefault="006B52D4" w:rsidP="008F57DD">
            <w:pPr>
              <w:pStyle w:val="TableParagraph"/>
              <w:ind w:left="2"/>
              <w:jc w:val="both"/>
              <w:rPr>
                <w:sz w:val="24"/>
              </w:rPr>
            </w:pPr>
            <w:r>
              <w:rPr>
                <w:sz w:val="24"/>
              </w:rPr>
              <w:t>-способностьизлагатьсвоимыслиомузыке;</w:t>
            </w:r>
          </w:p>
          <w:p w:rsidR="007375A2" w:rsidRDefault="006B52D4" w:rsidP="008F57DD">
            <w:pPr>
              <w:pStyle w:val="TableParagraph"/>
              <w:ind w:left="2" w:right="538"/>
              <w:jc w:val="both"/>
              <w:rPr>
                <w:sz w:val="24"/>
              </w:rPr>
            </w:pPr>
            <w:r>
              <w:rPr>
                <w:sz w:val="24"/>
              </w:rPr>
              <w:t>-умениевыражатьсвоёотношениекпроизведениямискусствавразличныхформах;</w:t>
            </w:r>
          </w:p>
          <w:p w:rsidR="007375A2" w:rsidRDefault="006B52D4" w:rsidP="008F57DD">
            <w:pPr>
              <w:pStyle w:val="TableParagraph"/>
              <w:ind w:left="2" w:right="-29"/>
              <w:jc w:val="both"/>
              <w:rPr>
                <w:sz w:val="24"/>
              </w:rPr>
            </w:pPr>
            <w:r>
              <w:rPr>
                <w:sz w:val="24"/>
              </w:rPr>
              <w:t>-умениеприменятьполученныезнанияомузыкекаквидеискусствадлярешенияразнообразныххудожественно-творческихзадач.</w:t>
            </w:r>
          </w:p>
          <w:p w:rsidR="007375A2" w:rsidRDefault="006B52D4" w:rsidP="008F57DD">
            <w:pPr>
              <w:pStyle w:val="TableParagraph"/>
              <w:ind w:left="2"/>
              <w:jc w:val="both"/>
              <w:rPr>
                <w:sz w:val="24"/>
              </w:rPr>
            </w:pPr>
            <w:r>
              <w:rPr>
                <w:i/>
                <w:sz w:val="24"/>
              </w:rPr>
              <w:t>Познавательные</w:t>
            </w:r>
            <w:r>
              <w:rPr>
                <w:sz w:val="24"/>
              </w:rPr>
              <w:t>:</w:t>
            </w:r>
          </w:p>
          <w:p w:rsidR="007375A2" w:rsidRDefault="006B52D4" w:rsidP="008F57DD">
            <w:pPr>
              <w:pStyle w:val="TableParagraph"/>
              <w:spacing w:before="2" w:line="237" w:lineRule="auto"/>
              <w:ind w:left="2" w:right="153"/>
              <w:jc w:val="both"/>
              <w:rPr>
                <w:sz w:val="24"/>
              </w:rPr>
            </w:pPr>
            <w:r>
              <w:rPr>
                <w:sz w:val="24"/>
              </w:rPr>
              <w:t>-способность выбирать средства музыкальной деятельности испособы её успешного осуществления в реальных жизненныхситуациях;</w:t>
            </w:r>
          </w:p>
          <w:p w:rsidR="007375A2" w:rsidRDefault="006B52D4" w:rsidP="008F57DD">
            <w:pPr>
              <w:pStyle w:val="TableParagraph"/>
              <w:spacing w:before="3"/>
              <w:ind w:left="2"/>
              <w:jc w:val="both"/>
              <w:rPr>
                <w:sz w:val="24"/>
              </w:rPr>
            </w:pPr>
            <w:r>
              <w:rPr>
                <w:sz w:val="24"/>
              </w:rPr>
              <w:t>-умениесамостоятельнополучатьзнания;</w:t>
            </w:r>
          </w:p>
          <w:p w:rsidR="007375A2" w:rsidRDefault="006B52D4" w:rsidP="008F57DD">
            <w:pPr>
              <w:pStyle w:val="TableParagraph"/>
              <w:ind w:left="2" w:right="754"/>
              <w:jc w:val="both"/>
              <w:rPr>
                <w:sz w:val="24"/>
              </w:rPr>
            </w:pPr>
            <w:r>
              <w:rPr>
                <w:sz w:val="24"/>
              </w:rPr>
              <w:t>-формулирование проблемы; самостоятельное созданиеспособоврешенияпроблемтворческогоипоисковогохарактера;</w:t>
            </w:r>
          </w:p>
          <w:p w:rsidR="007375A2" w:rsidRDefault="006B52D4" w:rsidP="008F57DD">
            <w:pPr>
              <w:pStyle w:val="TableParagraph"/>
              <w:ind w:left="2" w:right="568"/>
              <w:jc w:val="both"/>
              <w:rPr>
                <w:sz w:val="24"/>
              </w:rPr>
            </w:pPr>
            <w:r>
              <w:rPr>
                <w:sz w:val="24"/>
              </w:rPr>
              <w:t>-умение находить главные идеи в текстовом материале;преобразование музыкального образа в пространственно-графический;</w:t>
            </w:r>
          </w:p>
          <w:p w:rsidR="007375A2" w:rsidRDefault="006B52D4" w:rsidP="008F57DD">
            <w:pPr>
              <w:pStyle w:val="TableParagraph"/>
              <w:spacing w:before="1"/>
              <w:ind w:left="2" w:right="428"/>
              <w:jc w:val="both"/>
              <w:rPr>
                <w:sz w:val="24"/>
              </w:rPr>
            </w:pPr>
            <w:r>
              <w:rPr>
                <w:sz w:val="24"/>
              </w:rPr>
              <w:t>-потребность участвовать в жизни класса, школы, города идр.,взаимодействоватьсосверстникамивсовместнойтворческойдеятельности.</w:t>
            </w:r>
          </w:p>
          <w:p w:rsidR="007375A2" w:rsidRDefault="006B52D4" w:rsidP="008F57DD">
            <w:pPr>
              <w:pStyle w:val="TableParagraph"/>
              <w:ind w:left="2"/>
              <w:jc w:val="both"/>
              <w:rPr>
                <w:sz w:val="24"/>
              </w:rPr>
            </w:pPr>
            <w:r>
              <w:rPr>
                <w:i/>
                <w:sz w:val="24"/>
              </w:rPr>
              <w:t>Предметные</w:t>
            </w:r>
            <w:r>
              <w:rPr>
                <w:sz w:val="24"/>
              </w:rPr>
              <w:t>:</w:t>
            </w:r>
          </w:p>
          <w:p w:rsidR="007375A2" w:rsidRDefault="006B52D4" w:rsidP="008F57DD">
            <w:pPr>
              <w:pStyle w:val="TableParagraph"/>
              <w:ind w:left="2"/>
              <w:jc w:val="both"/>
              <w:rPr>
                <w:sz w:val="24"/>
              </w:rPr>
            </w:pPr>
            <w:r>
              <w:rPr>
                <w:sz w:val="24"/>
              </w:rPr>
              <w:t>-представлятьместоирольмузыкальногоискусствавжизничеловекаиобщества;</w:t>
            </w:r>
          </w:p>
          <w:p w:rsidR="007375A2" w:rsidRDefault="006B52D4" w:rsidP="008F57DD">
            <w:pPr>
              <w:pStyle w:val="TableParagraph"/>
              <w:ind w:left="2" w:right="233"/>
              <w:jc w:val="both"/>
              <w:rPr>
                <w:sz w:val="24"/>
              </w:rPr>
            </w:pPr>
            <w:r>
              <w:rPr>
                <w:sz w:val="24"/>
              </w:rPr>
              <w:t>-наблюдатьобъектыиявлениякультуры;восприниматьианализировать смысл художественного образа музыкальногопроизведения;</w:t>
            </w:r>
          </w:p>
          <w:p w:rsidR="007375A2" w:rsidRDefault="006B52D4" w:rsidP="008F57DD">
            <w:pPr>
              <w:pStyle w:val="TableParagraph"/>
              <w:ind w:left="2" w:right="108"/>
              <w:jc w:val="both"/>
              <w:rPr>
                <w:sz w:val="24"/>
              </w:rPr>
            </w:pPr>
            <w:r>
              <w:rPr>
                <w:sz w:val="24"/>
              </w:rPr>
              <w:t>-различать особенности музыкального языка, художественныхсредстввыразительности,спецификимузыкальногообраза;различатьосновныежанрынароднойипрофессиональноймузыки;</w:t>
            </w:r>
          </w:p>
          <w:p w:rsidR="007375A2" w:rsidRDefault="006B52D4" w:rsidP="008F57DD">
            <w:pPr>
              <w:pStyle w:val="TableParagraph"/>
              <w:spacing w:before="1"/>
              <w:ind w:left="2"/>
              <w:jc w:val="both"/>
              <w:rPr>
                <w:sz w:val="24"/>
              </w:rPr>
            </w:pPr>
            <w:r>
              <w:rPr>
                <w:sz w:val="24"/>
              </w:rPr>
              <w:t>-описыватьявлениямузыкальнойкультуры;</w:t>
            </w:r>
          </w:p>
          <w:p w:rsidR="007375A2" w:rsidRDefault="006B52D4" w:rsidP="008F57DD">
            <w:pPr>
              <w:pStyle w:val="TableParagraph"/>
              <w:ind w:left="2"/>
              <w:jc w:val="both"/>
              <w:rPr>
                <w:sz w:val="24"/>
              </w:rPr>
            </w:pPr>
            <w:r>
              <w:rPr>
                <w:spacing w:val="-1"/>
                <w:sz w:val="24"/>
              </w:rPr>
              <w:t>-представлять</w:t>
            </w:r>
            <w:r>
              <w:rPr>
                <w:sz w:val="24"/>
              </w:rPr>
              <w:t>системуобщечеловеческихценностей;</w:t>
            </w:r>
          </w:p>
          <w:p w:rsidR="007375A2" w:rsidRDefault="006B52D4" w:rsidP="008F57DD">
            <w:pPr>
              <w:pStyle w:val="TableParagraph"/>
              <w:ind w:left="2" w:right="-15"/>
              <w:jc w:val="both"/>
              <w:rPr>
                <w:sz w:val="24"/>
              </w:rPr>
            </w:pPr>
            <w:r>
              <w:rPr>
                <w:sz w:val="24"/>
              </w:rPr>
              <w:t>-осознавать ценности музыкальной культурыразных народовмираиместавнейотечественногомузыкального искусства;</w:t>
            </w:r>
          </w:p>
          <w:p w:rsidR="007375A2" w:rsidRDefault="006B52D4" w:rsidP="008F57DD">
            <w:pPr>
              <w:pStyle w:val="TableParagraph"/>
              <w:ind w:left="2" w:right="-29"/>
              <w:jc w:val="both"/>
              <w:rPr>
                <w:sz w:val="24"/>
              </w:rPr>
            </w:pPr>
            <w:r>
              <w:rPr>
                <w:sz w:val="24"/>
              </w:rPr>
              <w:t>-воспринимать эстетические ценности, высказывать мнения одостоинствахмузыкальныхпроизведенийвысокогоимассовогоискусства;</w:t>
            </w:r>
          </w:p>
          <w:p w:rsidR="007375A2" w:rsidRDefault="006B52D4" w:rsidP="008F57DD">
            <w:pPr>
              <w:pStyle w:val="TableParagraph"/>
              <w:spacing w:line="242" w:lineRule="auto"/>
              <w:ind w:left="2" w:right="583"/>
              <w:jc w:val="both"/>
              <w:rPr>
                <w:sz w:val="24"/>
              </w:rPr>
            </w:pPr>
            <w:r>
              <w:rPr>
                <w:sz w:val="24"/>
              </w:rPr>
              <w:t>-реализовыватьсвойтворческийпотенциал,осуществлятьсамоопределениеисамореализациюличностина</w:t>
            </w:r>
          </w:p>
          <w:p w:rsidR="007375A2" w:rsidRDefault="006B52D4" w:rsidP="008F57DD">
            <w:pPr>
              <w:pStyle w:val="TableParagraph"/>
              <w:spacing w:before="3" w:line="274" w:lineRule="exact"/>
              <w:ind w:left="2"/>
              <w:jc w:val="both"/>
              <w:rPr>
                <w:sz w:val="24"/>
              </w:rPr>
            </w:pPr>
            <w:r>
              <w:rPr>
                <w:spacing w:val="-1"/>
                <w:sz w:val="24"/>
              </w:rPr>
              <w:t>музыкальном</w:t>
            </w:r>
            <w:r>
              <w:rPr>
                <w:sz w:val="24"/>
              </w:rPr>
              <w:t>художественно-образномматериале;</w:t>
            </w:r>
          </w:p>
          <w:p w:rsidR="007375A2" w:rsidRDefault="006B52D4" w:rsidP="008F57DD">
            <w:pPr>
              <w:pStyle w:val="TableParagraph"/>
              <w:tabs>
                <w:tab w:val="left" w:pos="1470"/>
                <w:tab w:val="left" w:pos="3326"/>
                <w:tab w:val="left" w:pos="4507"/>
                <w:tab w:val="left" w:pos="4919"/>
                <w:tab w:val="left" w:pos="6375"/>
              </w:tabs>
              <w:spacing w:line="276" w:lineRule="exact"/>
              <w:ind w:left="2" w:right="117"/>
              <w:jc w:val="both"/>
              <w:rPr>
                <w:sz w:val="24"/>
              </w:rPr>
            </w:pPr>
            <w:r>
              <w:rPr>
                <w:sz w:val="24"/>
              </w:rPr>
              <w:t>-применять</w:t>
            </w:r>
            <w:r>
              <w:rPr>
                <w:sz w:val="24"/>
              </w:rPr>
              <w:tab/>
              <w:t>выразительные</w:t>
            </w:r>
            <w:r>
              <w:rPr>
                <w:sz w:val="24"/>
              </w:rPr>
              <w:tab/>
              <w:t>средства</w:t>
            </w:r>
            <w:r>
              <w:rPr>
                <w:sz w:val="24"/>
              </w:rPr>
              <w:tab/>
              <w:t>в</w:t>
            </w:r>
            <w:r>
              <w:rPr>
                <w:sz w:val="24"/>
              </w:rPr>
              <w:tab/>
              <w:t>творческой</w:t>
            </w:r>
            <w:r>
              <w:rPr>
                <w:sz w:val="24"/>
              </w:rPr>
              <w:tab/>
            </w:r>
            <w:r>
              <w:rPr>
                <w:spacing w:val="-4"/>
                <w:sz w:val="24"/>
              </w:rPr>
              <w:t>и</w:t>
            </w:r>
            <w:r>
              <w:rPr>
                <w:sz w:val="24"/>
              </w:rPr>
              <w:t>исполнительскойдеятельностинамузыкальномматериале.</w:t>
            </w:r>
          </w:p>
        </w:tc>
      </w:tr>
      <w:tr w:rsidR="007375A2">
        <w:trPr>
          <w:trHeight w:val="1105"/>
        </w:trPr>
        <w:tc>
          <w:tcPr>
            <w:tcW w:w="957" w:type="dxa"/>
          </w:tcPr>
          <w:p w:rsidR="007375A2" w:rsidRDefault="006B52D4" w:rsidP="008F57DD">
            <w:pPr>
              <w:pStyle w:val="TableParagraph"/>
              <w:spacing w:line="271" w:lineRule="exact"/>
              <w:ind w:left="6"/>
              <w:jc w:val="both"/>
              <w:rPr>
                <w:sz w:val="24"/>
              </w:rPr>
            </w:pPr>
            <w:r>
              <w:rPr>
                <w:sz w:val="24"/>
              </w:rPr>
              <w:lastRenderedPageBreak/>
              <w:t>20</w:t>
            </w:r>
          </w:p>
        </w:tc>
        <w:tc>
          <w:tcPr>
            <w:tcW w:w="2341" w:type="dxa"/>
          </w:tcPr>
          <w:p w:rsidR="007375A2" w:rsidRDefault="006B52D4" w:rsidP="008F57DD">
            <w:pPr>
              <w:pStyle w:val="TableParagraph"/>
              <w:tabs>
                <w:tab w:val="left" w:pos="1262"/>
                <w:tab w:val="left" w:pos="1354"/>
              </w:tabs>
              <w:spacing w:line="276" w:lineRule="exact"/>
              <w:ind w:left="10" w:right="141"/>
              <w:jc w:val="both"/>
              <w:rPr>
                <w:sz w:val="24"/>
              </w:rPr>
            </w:pPr>
            <w:r>
              <w:rPr>
                <w:sz w:val="24"/>
              </w:rPr>
              <w:t>Основы</w:t>
            </w:r>
            <w:r>
              <w:rPr>
                <w:sz w:val="24"/>
              </w:rPr>
              <w:tab/>
            </w:r>
            <w:r>
              <w:rPr>
                <w:spacing w:val="-1"/>
                <w:sz w:val="24"/>
              </w:rPr>
              <w:t>духовно-</w:t>
            </w:r>
            <w:r>
              <w:rPr>
                <w:sz w:val="24"/>
              </w:rPr>
              <w:t>нравственнойкультуры</w:t>
            </w:r>
            <w:r>
              <w:rPr>
                <w:sz w:val="24"/>
              </w:rPr>
              <w:tab/>
            </w:r>
            <w:r>
              <w:rPr>
                <w:sz w:val="24"/>
              </w:rPr>
              <w:tab/>
            </w:r>
            <w:r>
              <w:rPr>
                <w:spacing w:val="-1"/>
                <w:sz w:val="24"/>
              </w:rPr>
              <w:t>народов</w:t>
            </w:r>
            <w:r>
              <w:rPr>
                <w:sz w:val="24"/>
              </w:rPr>
              <w:t>России</w:t>
            </w:r>
          </w:p>
        </w:tc>
        <w:tc>
          <w:tcPr>
            <w:tcW w:w="6634" w:type="dxa"/>
          </w:tcPr>
          <w:p w:rsidR="007375A2" w:rsidRDefault="006B52D4" w:rsidP="008F57DD">
            <w:pPr>
              <w:pStyle w:val="TableParagraph"/>
              <w:spacing w:line="251" w:lineRule="exact"/>
              <w:ind w:left="2"/>
              <w:jc w:val="both"/>
              <w:rPr>
                <w:i/>
                <w:sz w:val="24"/>
              </w:rPr>
            </w:pPr>
            <w:r>
              <w:rPr>
                <w:i/>
                <w:sz w:val="24"/>
              </w:rPr>
              <w:t>Личностные</w:t>
            </w:r>
          </w:p>
          <w:p w:rsidR="007375A2" w:rsidRDefault="006B52D4" w:rsidP="008F57DD">
            <w:pPr>
              <w:pStyle w:val="TableParagraph"/>
              <w:numPr>
                <w:ilvl w:val="0"/>
                <w:numId w:val="34"/>
              </w:numPr>
              <w:tabs>
                <w:tab w:val="left" w:pos="246"/>
              </w:tabs>
              <w:spacing w:line="264" w:lineRule="exact"/>
              <w:ind w:left="245"/>
              <w:jc w:val="both"/>
              <w:rPr>
                <w:sz w:val="24"/>
              </w:rPr>
            </w:pPr>
            <w:r>
              <w:rPr>
                <w:spacing w:val="-1"/>
                <w:sz w:val="24"/>
              </w:rPr>
              <w:t>готовность</w:t>
            </w:r>
            <w:r>
              <w:rPr>
                <w:sz w:val="24"/>
              </w:rPr>
              <w:t>кнравственномусаморазвитию;</w:t>
            </w:r>
          </w:p>
          <w:p w:rsidR="007375A2" w:rsidRDefault="006B52D4" w:rsidP="008F57DD">
            <w:pPr>
              <w:pStyle w:val="TableParagraph"/>
              <w:numPr>
                <w:ilvl w:val="0"/>
                <w:numId w:val="34"/>
              </w:numPr>
              <w:tabs>
                <w:tab w:val="left" w:pos="246"/>
              </w:tabs>
              <w:ind w:right="472" w:firstLine="0"/>
              <w:jc w:val="both"/>
              <w:rPr>
                <w:sz w:val="24"/>
              </w:rPr>
            </w:pPr>
            <w:r>
              <w:rPr>
                <w:sz w:val="24"/>
              </w:rPr>
              <w:t>способность оценивать свои поступки, взаимоотношениясосверстниками;</w:t>
            </w:r>
          </w:p>
        </w:tc>
      </w:tr>
    </w:tbl>
    <w:p w:rsidR="007375A2" w:rsidRDefault="007375A2" w:rsidP="008F57DD">
      <w:pPr>
        <w:jc w:val="both"/>
        <w:rPr>
          <w:sz w:val="24"/>
        </w:rPr>
        <w:sectPr w:rsidR="007375A2">
          <w:pgSz w:w="11920" w:h="16860"/>
          <w:pgMar w:top="500" w:right="300" w:bottom="280" w:left="440" w:header="720" w:footer="720" w:gutter="0"/>
          <w:cols w:space="720"/>
        </w:sect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2341"/>
        <w:gridCol w:w="6634"/>
      </w:tblGrid>
      <w:tr w:rsidR="007375A2">
        <w:trPr>
          <w:trHeight w:val="9616"/>
        </w:trPr>
        <w:tc>
          <w:tcPr>
            <w:tcW w:w="957" w:type="dxa"/>
          </w:tcPr>
          <w:p w:rsidR="007375A2" w:rsidRDefault="007375A2" w:rsidP="008F57DD">
            <w:pPr>
              <w:pStyle w:val="TableParagraph"/>
              <w:ind w:left="0"/>
              <w:jc w:val="both"/>
              <w:rPr>
                <w:sz w:val="24"/>
              </w:rPr>
            </w:pPr>
          </w:p>
        </w:tc>
        <w:tc>
          <w:tcPr>
            <w:tcW w:w="2341" w:type="dxa"/>
          </w:tcPr>
          <w:p w:rsidR="007375A2" w:rsidRDefault="007375A2" w:rsidP="008F57DD">
            <w:pPr>
              <w:pStyle w:val="TableParagraph"/>
              <w:ind w:left="0"/>
              <w:jc w:val="both"/>
              <w:rPr>
                <w:sz w:val="24"/>
              </w:rPr>
            </w:pPr>
          </w:p>
        </w:tc>
        <w:tc>
          <w:tcPr>
            <w:tcW w:w="6634" w:type="dxa"/>
          </w:tcPr>
          <w:p w:rsidR="007375A2" w:rsidRDefault="006B52D4" w:rsidP="008F57DD">
            <w:pPr>
              <w:pStyle w:val="TableParagraph"/>
              <w:numPr>
                <w:ilvl w:val="0"/>
                <w:numId w:val="33"/>
              </w:numPr>
              <w:tabs>
                <w:tab w:val="left" w:pos="246"/>
              </w:tabs>
              <w:spacing w:line="237" w:lineRule="auto"/>
              <w:ind w:right="1482" w:firstLine="0"/>
              <w:jc w:val="both"/>
              <w:rPr>
                <w:sz w:val="24"/>
              </w:rPr>
            </w:pPr>
            <w:r>
              <w:rPr>
                <w:sz w:val="24"/>
              </w:rPr>
              <w:t>достаточновысокийуровеньучебноймотивации,самоконтроляисамооценки;</w:t>
            </w:r>
          </w:p>
          <w:p w:rsidR="007375A2" w:rsidRDefault="006B52D4" w:rsidP="008F57DD">
            <w:pPr>
              <w:pStyle w:val="TableParagraph"/>
              <w:numPr>
                <w:ilvl w:val="0"/>
                <w:numId w:val="33"/>
              </w:numPr>
              <w:tabs>
                <w:tab w:val="left" w:pos="246"/>
              </w:tabs>
              <w:ind w:right="484" w:firstLine="0"/>
              <w:jc w:val="both"/>
              <w:rPr>
                <w:sz w:val="24"/>
              </w:rPr>
            </w:pPr>
            <w:r>
              <w:rPr>
                <w:sz w:val="24"/>
              </w:rPr>
              <w:t>личностныекачества,позволяющиеуспешноосуществлять различную деятельность и взаимодействие сее участниками.</w:t>
            </w:r>
          </w:p>
          <w:p w:rsidR="007375A2" w:rsidRDefault="006B52D4" w:rsidP="008F57DD">
            <w:pPr>
              <w:pStyle w:val="TableParagraph"/>
              <w:numPr>
                <w:ilvl w:val="0"/>
                <w:numId w:val="33"/>
              </w:numPr>
              <w:tabs>
                <w:tab w:val="left" w:pos="246"/>
              </w:tabs>
              <w:ind w:right="318" w:firstLine="0"/>
              <w:jc w:val="both"/>
              <w:rPr>
                <w:sz w:val="24"/>
              </w:rPr>
            </w:pPr>
            <w:r>
              <w:rPr>
                <w:sz w:val="24"/>
              </w:rPr>
              <w:t>формированиеосновроссийскойгражданскойидентичности, понимания особой роли многонациональнойРоссиивсовременном мире;</w:t>
            </w:r>
          </w:p>
          <w:p w:rsidR="007375A2" w:rsidRDefault="006B52D4" w:rsidP="008F57DD">
            <w:pPr>
              <w:pStyle w:val="TableParagraph"/>
              <w:numPr>
                <w:ilvl w:val="0"/>
                <w:numId w:val="33"/>
              </w:numPr>
              <w:tabs>
                <w:tab w:val="left" w:pos="246"/>
                <w:tab w:val="left" w:pos="1678"/>
                <w:tab w:val="left" w:pos="2727"/>
                <w:tab w:val="left" w:pos="3907"/>
                <w:tab w:val="left" w:pos="4367"/>
                <w:tab w:val="left" w:pos="5147"/>
              </w:tabs>
              <w:ind w:right="678" w:firstLine="0"/>
              <w:jc w:val="both"/>
              <w:rPr>
                <w:sz w:val="24"/>
              </w:rPr>
            </w:pPr>
            <w:r>
              <w:rPr>
                <w:sz w:val="24"/>
              </w:rPr>
              <w:t>воспитание</w:t>
            </w:r>
            <w:r>
              <w:rPr>
                <w:sz w:val="24"/>
              </w:rPr>
              <w:tab/>
              <w:t>чувства</w:t>
            </w:r>
            <w:r>
              <w:rPr>
                <w:sz w:val="24"/>
              </w:rPr>
              <w:tab/>
              <w:t>гордости</w:t>
            </w:r>
            <w:r>
              <w:rPr>
                <w:sz w:val="24"/>
              </w:rPr>
              <w:tab/>
              <w:t>за</w:t>
            </w:r>
            <w:r>
              <w:rPr>
                <w:sz w:val="24"/>
              </w:rPr>
              <w:tab/>
              <w:t>свою</w:t>
            </w:r>
            <w:r>
              <w:rPr>
                <w:sz w:val="24"/>
              </w:rPr>
              <w:tab/>
            </w:r>
            <w:r>
              <w:rPr>
                <w:spacing w:val="-3"/>
                <w:sz w:val="24"/>
              </w:rPr>
              <w:t>Родину,</w:t>
            </w:r>
            <w:r>
              <w:rPr>
                <w:sz w:val="24"/>
              </w:rPr>
              <w:t>российскийнародиисторию России;</w:t>
            </w:r>
          </w:p>
          <w:p w:rsidR="007375A2" w:rsidRDefault="006B52D4" w:rsidP="008F57DD">
            <w:pPr>
              <w:pStyle w:val="TableParagraph"/>
              <w:numPr>
                <w:ilvl w:val="0"/>
                <w:numId w:val="33"/>
              </w:numPr>
              <w:tabs>
                <w:tab w:val="left" w:pos="246"/>
                <w:tab w:val="left" w:pos="2343"/>
                <w:tab w:val="left" w:pos="4003"/>
              </w:tabs>
              <w:ind w:right="470" w:firstLine="0"/>
              <w:jc w:val="both"/>
              <w:rPr>
                <w:sz w:val="24"/>
              </w:rPr>
            </w:pPr>
            <w:r>
              <w:rPr>
                <w:sz w:val="24"/>
              </w:rPr>
              <w:t>формирование</w:t>
            </w:r>
            <w:r>
              <w:rPr>
                <w:sz w:val="24"/>
              </w:rPr>
              <w:tab/>
              <w:t>ценностей</w:t>
            </w:r>
            <w:r>
              <w:rPr>
                <w:sz w:val="24"/>
              </w:rPr>
              <w:tab/>
            </w:r>
            <w:r>
              <w:rPr>
                <w:spacing w:val="-1"/>
                <w:sz w:val="24"/>
              </w:rPr>
              <w:t>многонационального</w:t>
            </w:r>
            <w:r>
              <w:rPr>
                <w:sz w:val="24"/>
              </w:rPr>
              <w:t>российскогообщества;</w:t>
            </w:r>
          </w:p>
          <w:p w:rsidR="007375A2" w:rsidRDefault="006B52D4" w:rsidP="008F57DD">
            <w:pPr>
              <w:pStyle w:val="TableParagraph"/>
              <w:numPr>
                <w:ilvl w:val="0"/>
                <w:numId w:val="33"/>
              </w:numPr>
              <w:tabs>
                <w:tab w:val="left" w:pos="246"/>
              </w:tabs>
              <w:ind w:right="222" w:firstLine="0"/>
              <w:jc w:val="both"/>
              <w:rPr>
                <w:sz w:val="24"/>
              </w:rPr>
            </w:pPr>
            <w:r>
              <w:rPr>
                <w:sz w:val="24"/>
              </w:rPr>
              <w:t>воспитание уважительного отношения к своей стране, ееистории,любвикродномукраю,своейсемье,гуманногоотношения,толерантностиклюдям,независимоотихвозраста,национальности,вероисповедания;</w:t>
            </w:r>
          </w:p>
          <w:p w:rsidR="007375A2" w:rsidRDefault="006B52D4" w:rsidP="008F57DD">
            <w:pPr>
              <w:pStyle w:val="TableParagraph"/>
              <w:numPr>
                <w:ilvl w:val="0"/>
                <w:numId w:val="33"/>
              </w:numPr>
              <w:tabs>
                <w:tab w:val="left" w:pos="246"/>
              </w:tabs>
              <w:ind w:right="745" w:firstLine="0"/>
              <w:jc w:val="both"/>
              <w:rPr>
                <w:sz w:val="24"/>
              </w:rPr>
            </w:pPr>
            <w:r>
              <w:rPr>
                <w:sz w:val="24"/>
              </w:rPr>
              <w:t>понимание роли человека в обществе, принятие нормнравственного поведения, правильного взаимодействиясовзрослымиисверстниками;</w:t>
            </w:r>
          </w:p>
          <w:p w:rsidR="007375A2" w:rsidRDefault="006B52D4" w:rsidP="008F57DD">
            <w:pPr>
              <w:pStyle w:val="TableParagraph"/>
              <w:numPr>
                <w:ilvl w:val="0"/>
                <w:numId w:val="33"/>
              </w:numPr>
              <w:tabs>
                <w:tab w:val="left" w:pos="246"/>
                <w:tab w:val="left" w:pos="1966"/>
                <w:tab w:val="left" w:pos="3543"/>
                <w:tab w:val="left" w:pos="5215"/>
                <w:tab w:val="left" w:pos="6496"/>
              </w:tabs>
              <w:ind w:right="-15" w:firstLine="0"/>
              <w:jc w:val="both"/>
              <w:rPr>
                <w:sz w:val="24"/>
              </w:rPr>
            </w:pPr>
            <w:r>
              <w:rPr>
                <w:sz w:val="24"/>
              </w:rPr>
              <w:t>формирование</w:t>
            </w:r>
            <w:r>
              <w:rPr>
                <w:sz w:val="24"/>
              </w:rPr>
              <w:tab/>
              <w:t>эстетических</w:t>
            </w:r>
            <w:r>
              <w:rPr>
                <w:sz w:val="24"/>
              </w:rPr>
              <w:tab/>
              <w:t>потребностей,</w:t>
            </w:r>
            <w:r>
              <w:rPr>
                <w:sz w:val="24"/>
              </w:rPr>
              <w:tab/>
              <w:t>ценностей</w:t>
            </w:r>
            <w:r>
              <w:rPr>
                <w:sz w:val="24"/>
              </w:rPr>
              <w:tab/>
              <w:t>ичувств.</w:t>
            </w:r>
          </w:p>
          <w:p w:rsidR="007375A2" w:rsidRDefault="006B52D4" w:rsidP="008F57DD">
            <w:pPr>
              <w:pStyle w:val="TableParagraph"/>
              <w:spacing w:line="264" w:lineRule="exact"/>
              <w:ind w:left="2"/>
              <w:jc w:val="both"/>
              <w:rPr>
                <w:i/>
                <w:sz w:val="24"/>
              </w:rPr>
            </w:pPr>
            <w:r>
              <w:rPr>
                <w:i/>
                <w:sz w:val="24"/>
              </w:rPr>
              <w:t>Метапредметные</w:t>
            </w:r>
          </w:p>
          <w:p w:rsidR="007375A2" w:rsidRDefault="006B52D4" w:rsidP="008F57DD">
            <w:pPr>
              <w:pStyle w:val="TableParagraph"/>
              <w:numPr>
                <w:ilvl w:val="0"/>
                <w:numId w:val="33"/>
              </w:numPr>
              <w:tabs>
                <w:tab w:val="left" w:pos="246"/>
              </w:tabs>
              <w:spacing w:line="237" w:lineRule="auto"/>
              <w:ind w:right="324" w:firstLine="0"/>
              <w:jc w:val="both"/>
              <w:rPr>
                <w:sz w:val="24"/>
              </w:rPr>
            </w:pPr>
            <w:r>
              <w:rPr>
                <w:sz w:val="24"/>
              </w:rPr>
              <w:t>владение коммуникативной деятельностью, активное иадекватноеиспользованиеречевыхсредствдлярешениязадачобщениясучетомособенностейсобеседниковиситуацииобщения(готовностьслушатьсобеседникаивестидиалог;излагатьсвоемнениеиаргументироватьсвоюточкузрения)</w:t>
            </w:r>
          </w:p>
          <w:p w:rsidR="007375A2" w:rsidRDefault="006B52D4" w:rsidP="008F57DD">
            <w:pPr>
              <w:pStyle w:val="TableParagraph"/>
              <w:spacing w:before="3"/>
              <w:ind w:left="2"/>
              <w:jc w:val="both"/>
              <w:rPr>
                <w:sz w:val="24"/>
              </w:rPr>
            </w:pPr>
            <w:r>
              <w:rPr>
                <w:sz w:val="24"/>
              </w:rPr>
              <w:t>-оцениватьсобытия,изложенныевтекстахразныхвидовижанров);</w:t>
            </w:r>
          </w:p>
          <w:p w:rsidR="007375A2" w:rsidRDefault="006B52D4" w:rsidP="008F57DD">
            <w:pPr>
              <w:pStyle w:val="TableParagraph"/>
              <w:numPr>
                <w:ilvl w:val="0"/>
                <w:numId w:val="33"/>
              </w:numPr>
              <w:tabs>
                <w:tab w:val="left" w:pos="246"/>
              </w:tabs>
              <w:ind w:right="471" w:firstLine="0"/>
              <w:jc w:val="both"/>
              <w:rPr>
                <w:sz w:val="24"/>
              </w:rPr>
            </w:pPr>
            <w:r>
              <w:rPr>
                <w:sz w:val="24"/>
              </w:rPr>
              <w:t>овладениенавыкамисмысловогочтениятекстовразличныхстилейижанров,втомчислерелигиозногохарактера;</w:t>
            </w:r>
          </w:p>
          <w:p w:rsidR="007375A2" w:rsidRDefault="006B52D4" w:rsidP="008F57DD">
            <w:pPr>
              <w:pStyle w:val="TableParagraph"/>
              <w:numPr>
                <w:ilvl w:val="0"/>
                <w:numId w:val="33"/>
              </w:numPr>
              <w:tabs>
                <w:tab w:val="left" w:pos="246"/>
              </w:tabs>
              <w:spacing w:line="264" w:lineRule="exact"/>
              <w:ind w:right="818" w:firstLine="0"/>
              <w:jc w:val="both"/>
              <w:rPr>
                <w:sz w:val="24"/>
              </w:rPr>
            </w:pPr>
            <w:r>
              <w:rPr>
                <w:sz w:val="24"/>
              </w:rPr>
              <w:t>способностьработатьсинформацией,представленнойвразномвидеиразнообразнойформе;</w:t>
            </w:r>
          </w:p>
        </w:tc>
      </w:tr>
    </w:tbl>
    <w:p w:rsidR="007375A2" w:rsidRDefault="007375A2" w:rsidP="008F57DD">
      <w:pPr>
        <w:pStyle w:val="a3"/>
        <w:spacing w:before="5"/>
        <w:ind w:left="0"/>
        <w:rPr>
          <w:sz w:val="23"/>
        </w:rPr>
      </w:pPr>
    </w:p>
    <w:p w:rsidR="007375A2" w:rsidRDefault="006B52D4" w:rsidP="008F57DD">
      <w:pPr>
        <w:spacing w:before="90" w:line="242" w:lineRule="auto"/>
        <w:ind w:left="1168" w:right="1744" w:hanging="1"/>
        <w:jc w:val="both"/>
        <w:rPr>
          <w:i/>
          <w:sz w:val="24"/>
        </w:rPr>
      </w:pPr>
      <w:r>
        <w:rPr>
          <w:i/>
          <w:sz w:val="24"/>
        </w:rPr>
        <w:t>Особенности, основные направления и планируемые результаты учебно-исследовательскойипроектнойдеятельностиобучающихсяврамкахурочнойивнеурочной</w:t>
      </w:r>
    </w:p>
    <w:p w:rsidR="007375A2" w:rsidRDefault="006B52D4" w:rsidP="008F57DD">
      <w:pPr>
        <w:ind w:left="740" w:right="2061"/>
        <w:jc w:val="both"/>
        <w:rPr>
          <w:i/>
          <w:sz w:val="24"/>
        </w:rPr>
      </w:pPr>
      <w:r>
        <w:rPr>
          <w:i/>
          <w:sz w:val="24"/>
        </w:rPr>
        <w:t>деятельностипокаждомуизнаправлений,атакжеособенностиформированияИКТ-компетенций</w:t>
      </w:r>
    </w:p>
    <w:p w:rsidR="007375A2" w:rsidRDefault="006B52D4" w:rsidP="008F57DD">
      <w:pPr>
        <w:pStyle w:val="a3"/>
        <w:ind w:right="1476"/>
      </w:pPr>
      <w:r>
        <w:t>ОднимизпутейформированияУУДвосновнойшколеявляетсявключениеобучающихся в учебно-исследовательскую и проектную деятельность, которая можетосуществляться в рамкахреализации программы учебно-исследовательской и проектнойдеятельности.</w:t>
      </w:r>
    </w:p>
    <w:p w:rsidR="007375A2" w:rsidRDefault="006B52D4" w:rsidP="008F57DD">
      <w:pPr>
        <w:pStyle w:val="a3"/>
        <w:spacing w:before="3" w:line="237" w:lineRule="auto"/>
        <w:ind w:right="1546"/>
      </w:pPr>
      <w:r>
        <w:t>Программаориентировананаиспользованиеврамкахурочнойивнеурочнойдеятельности для всех видов образовательных организаций при получении основногообщегообразования.</w:t>
      </w:r>
    </w:p>
    <w:p w:rsidR="007375A2" w:rsidRDefault="006B52D4" w:rsidP="008F57DD">
      <w:pPr>
        <w:pStyle w:val="a3"/>
        <w:ind w:right="1055"/>
      </w:pPr>
      <w:r>
        <w:t>Спецификапроектнойдеятельностиобучающихсявзначительнойстепенисвязанасориентацией на получение проектного результата, обеспечивающего решение прикладнойзадачииимеющегоконкретноевыражение.</w:t>
      </w:r>
    </w:p>
    <w:p w:rsidR="007375A2" w:rsidRDefault="006B52D4" w:rsidP="008F57DD">
      <w:pPr>
        <w:pStyle w:val="a3"/>
        <w:spacing w:line="272" w:lineRule="exact"/>
      </w:pPr>
      <w:r>
        <w:t>Типыивидыпроектов.</w:t>
      </w:r>
    </w:p>
    <w:p w:rsidR="007375A2" w:rsidRDefault="006B52D4" w:rsidP="008F57DD">
      <w:pPr>
        <w:pStyle w:val="a3"/>
        <w:ind w:right="1050"/>
      </w:pPr>
      <w:r>
        <w:t>Классификацияпосодержаниюпроектов.Типологияформорганизациипроектнойдеятельности(проектов)учащихся</w:t>
      </w:r>
      <w:r w:rsidR="00CE67D1">
        <w:t xml:space="preserve">МОУ Новоуренской СШ им. Ю.Ф.Горячева </w:t>
      </w:r>
      <w:r>
        <w:t>представленапоследующим</w:t>
      </w:r>
    </w:p>
    <w:p w:rsidR="007375A2" w:rsidRDefault="007375A2" w:rsidP="008F57DD">
      <w:pPr>
        <w:jc w:val="both"/>
        <w:sectPr w:rsidR="007375A2">
          <w:footerReference w:type="default" r:id="rId14"/>
          <w:pgSz w:w="11920" w:h="16860"/>
          <w:pgMar w:top="420" w:right="300" w:bottom="1100" w:left="440" w:header="0" w:footer="908" w:gutter="0"/>
          <w:pgNumType w:start="364"/>
          <w:cols w:space="720"/>
        </w:sectPr>
      </w:pPr>
    </w:p>
    <w:p w:rsidR="007375A2" w:rsidRDefault="006B52D4" w:rsidP="008F57DD">
      <w:pPr>
        <w:pStyle w:val="a3"/>
        <w:spacing w:before="72"/>
      </w:pPr>
      <w:r>
        <w:lastRenderedPageBreak/>
        <w:t>основаниям:</w:t>
      </w:r>
    </w:p>
    <w:p w:rsidR="007375A2" w:rsidRDefault="006B52D4" w:rsidP="008F57DD">
      <w:pPr>
        <w:pStyle w:val="a3"/>
        <w:spacing w:before="4" w:line="256" w:lineRule="auto"/>
        <w:ind w:left="1276" w:right="3641" w:hanging="724"/>
      </w:pPr>
      <w:r>
        <w:rPr>
          <w:noProof/>
          <w:lang w:eastAsia="ru-RU"/>
        </w:rPr>
        <w:drawing>
          <wp:anchor distT="0" distB="0" distL="0" distR="0" simplePos="0" relativeHeight="251821056" behindDoc="1" locked="0" layoutInCell="1" allowOverlap="1">
            <wp:simplePos x="0" y="0"/>
            <wp:positionH relativeFrom="page">
              <wp:posOffset>653380</wp:posOffset>
            </wp:positionH>
            <wp:positionV relativeFrom="paragraph">
              <wp:posOffset>234166</wp:posOffset>
            </wp:positionV>
            <wp:extent cx="77607" cy="95867"/>
            <wp:effectExtent l="0" t="0" r="0" b="0"/>
            <wp:wrapNone/>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9" cstate="print"/>
                    <a:stretch>
                      <a:fillRect/>
                    </a:stretch>
                  </pic:blipFill>
                  <pic:spPr>
                    <a:xfrm>
                      <a:off x="0" y="0"/>
                      <a:ext cx="77607" cy="95867"/>
                    </a:xfrm>
                    <a:prstGeom prst="rect">
                      <a:avLst/>
                    </a:prstGeom>
                  </pic:spPr>
                </pic:pic>
              </a:graphicData>
            </a:graphic>
          </wp:anchor>
        </w:drawing>
      </w:r>
      <w:r>
        <w:rPr>
          <w:spacing w:val="-1"/>
        </w:rPr>
        <w:t>Классификацияпроектов</w:t>
      </w:r>
      <w:r>
        <w:t>похарактерукоммуникацииучащихся:Проектврамках класс,</w:t>
      </w:r>
    </w:p>
    <w:p w:rsidR="007375A2" w:rsidRDefault="006B52D4" w:rsidP="0034754E">
      <w:pPr>
        <w:pStyle w:val="a4"/>
        <w:numPr>
          <w:ilvl w:val="0"/>
          <w:numId w:val="130"/>
        </w:numPr>
        <w:tabs>
          <w:tab w:val="left" w:pos="1260"/>
          <w:tab w:val="left" w:pos="1261"/>
        </w:tabs>
        <w:spacing w:line="275" w:lineRule="exact"/>
        <w:ind w:left="1260" w:hanging="709"/>
        <w:rPr>
          <w:rFonts w:ascii="Symbol" w:hAnsi="Symbol"/>
          <w:sz w:val="24"/>
        </w:rPr>
      </w:pPr>
      <w:r>
        <w:rPr>
          <w:sz w:val="24"/>
        </w:rPr>
        <w:t>Проектврамкахшколы,</w:t>
      </w:r>
    </w:p>
    <w:p w:rsidR="007375A2" w:rsidRDefault="006B52D4" w:rsidP="0034754E">
      <w:pPr>
        <w:pStyle w:val="a4"/>
        <w:numPr>
          <w:ilvl w:val="0"/>
          <w:numId w:val="130"/>
        </w:numPr>
        <w:tabs>
          <w:tab w:val="left" w:pos="1260"/>
          <w:tab w:val="left" w:pos="1261"/>
        </w:tabs>
        <w:spacing w:before="2" w:line="293" w:lineRule="exact"/>
        <w:ind w:left="1260" w:hanging="709"/>
        <w:rPr>
          <w:rFonts w:ascii="Symbol" w:hAnsi="Symbol"/>
          <w:sz w:val="24"/>
        </w:rPr>
      </w:pPr>
      <w:r>
        <w:rPr>
          <w:spacing w:val="-1"/>
          <w:sz w:val="24"/>
        </w:rPr>
        <w:t>Проектмуниципальный,</w:t>
      </w:r>
    </w:p>
    <w:p w:rsidR="007375A2" w:rsidRDefault="006B52D4" w:rsidP="0034754E">
      <w:pPr>
        <w:pStyle w:val="a4"/>
        <w:numPr>
          <w:ilvl w:val="0"/>
          <w:numId w:val="130"/>
        </w:numPr>
        <w:tabs>
          <w:tab w:val="left" w:pos="1260"/>
          <w:tab w:val="left" w:pos="1261"/>
        </w:tabs>
        <w:spacing w:line="292" w:lineRule="exact"/>
        <w:ind w:left="1260" w:hanging="709"/>
        <w:rPr>
          <w:rFonts w:ascii="Symbol" w:hAnsi="Symbol"/>
          <w:sz w:val="24"/>
        </w:rPr>
      </w:pPr>
      <w:r>
        <w:rPr>
          <w:sz w:val="24"/>
        </w:rPr>
        <w:t>Проектрегиональный,</w:t>
      </w:r>
    </w:p>
    <w:p w:rsidR="007375A2" w:rsidRDefault="006B52D4" w:rsidP="0034754E">
      <w:pPr>
        <w:pStyle w:val="a4"/>
        <w:numPr>
          <w:ilvl w:val="0"/>
          <w:numId w:val="130"/>
        </w:numPr>
        <w:tabs>
          <w:tab w:val="left" w:pos="1260"/>
          <w:tab w:val="left" w:pos="1261"/>
        </w:tabs>
        <w:spacing w:line="293" w:lineRule="exact"/>
        <w:ind w:left="1260" w:hanging="709"/>
        <w:rPr>
          <w:rFonts w:ascii="Symbol" w:hAnsi="Symbol"/>
          <w:sz w:val="24"/>
        </w:rPr>
      </w:pPr>
      <w:r>
        <w:rPr>
          <w:sz w:val="24"/>
        </w:rPr>
        <w:t>Проектвсероссийский,</w:t>
      </w:r>
    </w:p>
    <w:p w:rsidR="007375A2" w:rsidRDefault="006B52D4" w:rsidP="0034754E">
      <w:pPr>
        <w:pStyle w:val="a4"/>
        <w:numPr>
          <w:ilvl w:val="0"/>
          <w:numId w:val="130"/>
        </w:numPr>
        <w:tabs>
          <w:tab w:val="left" w:pos="1260"/>
          <w:tab w:val="left" w:pos="1261"/>
        </w:tabs>
        <w:spacing w:before="2"/>
        <w:ind w:left="1260" w:hanging="709"/>
        <w:rPr>
          <w:rFonts w:ascii="Symbol" w:hAnsi="Symbol"/>
          <w:sz w:val="24"/>
        </w:rPr>
      </w:pPr>
      <w:r>
        <w:rPr>
          <w:sz w:val="24"/>
        </w:rPr>
        <w:t>Проектмеждународный,</w:t>
      </w:r>
    </w:p>
    <w:p w:rsidR="007375A2" w:rsidRDefault="006B52D4" w:rsidP="0034754E">
      <w:pPr>
        <w:pStyle w:val="a4"/>
        <w:numPr>
          <w:ilvl w:val="0"/>
          <w:numId w:val="130"/>
        </w:numPr>
        <w:tabs>
          <w:tab w:val="left" w:pos="1260"/>
          <w:tab w:val="left" w:pos="1261"/>
        </w:tabs>
        <w:spacing w:before="70"/>
        <w:ind w:right="743" w:firstLine="0"/>
        <w:rPr>
          <w:rFonts w:ascii="Symbol" w:hAnsi="Symbol"/>
          <w:sz w:val="24"/>
        </w:rPr>
      </w:pPr>
      <w:r>
        <w:rPr>
          <w:sz w:val="24"/>
        </w:rPr>
        <w:t>Проектсетевой(врамкахсложившейсяпартнёрскойсети,втомчислевИнтернете).Классификацияпроектовпосрокамреализации:</w:t>
      </w:r>
    </w:p>
    <w:p w:rsidR="007375A2" w:rsidRDefault="006B52D4" w:rsidP="0034754E">
      <w:pPr>
        <w:pStyle w:val="a4"/>
        <w:numPr>
          <w:ilvl w:val="0"/>
          <w:numId w:val="130"/>
        </w:numPr>
        <w:tabs>
          <w:tab w:val="left" w:pos="1404"/>
          <w:tab w:val="left" w:pos="1405"/>
        </w:tabs>
        <w:spacing w:before="2" w:line="293" w:lineRule="exact"/>
        <w:ind w:left="1404" w:hanging="853"/>
        <w:rPr>
          <w:rFonts w:ascii="Symbol" w:hAnsi="Symbol"/>
          <w:sz w:val="24"/>
        </w:rPr>
      </w:pPr>
      <w:r>
        <w:rPr>
          <w:sz w:val="24"/>
        </w:rPr>
        <w:t>Мини-проект(1-2 урока),</w:t>
      </w:r>
    </w:p>
    <w:p w:rsidR="007375A2" w:rsidRDefault="006B52D4" w:rsidP="0034754E">
      <w:pPr>
        <w:pStyle w:val="a4"/>
        <w:numPr>
          <w:ilvl w:val="0"/>
          <w:numId w:val="130"/>
        </w:numPr>
        <w:tabs>
          <w:tab w:val="left" w:pos="1404"/>
          <w:tab w:val="left" w:pos="1405"/>
        </w:tabs>
        <w:spacing w:line="292" w:lineRule="exact"/>
        <w:ind w:left="1404" w:hanging="853"/>
        <w:rPr>
          <w:rFonts w:ascii="Symbol" w:hAnsi="Symbol"/>
          <w:sz w:val="24"/>
        </w:rPr>
      </w:pPr>
      <w:r>
        <w:rPr>
          <w:sz w:val="24"/>
        </w:rPr>
        <w:t>Краткосрочный(3-6уроков,доодногомесяца),</w:t>
      </w:r>
    </w:p>
    <w:p w:rsidR="007375A2" w:rsidRDefault="006B52D4" w:rsidP="0034754E">
      <w:pPr>
        <w:pStyle w:val="a4"/>
        <w:numPr>
          <w:ilvl w:val="0"/>
          <w:numId w:val="130"/>
        </w:numPr>
        <w:tabs>
          <w:tab w:val="left" w:pos="1404"/>
          <w:tab w:val="left" w:pos="1405"/>
        </w:tabs>
        <w:spacing w:line="293" w:lineRule="exact"/>
        <w:ind w:left="1404" w:hanging="853"/>
        <w:rPr>
          <w:rFonts w:ascii="Symbol" w:hAnsi="Symbol"/>
          <w:sz w:val="24"/>
        </w:rPr>
      </w:pPr>
      <w:r>
        <w:rPr>
          <w:sz w:val="24"/>
        </w:rPr>
        <w:t>Среднейпродолжительности–отмесяцадотрёх,</w:t>
      </w:r>
    </w:p>
    <w:p w:rsidR="007375A2" w:rsidRDefault="006B52D4" w:rsidP="0034754E">
      <w:pPr>
        <w:pStyle w:val="a4"/>
        <w:numPr>
          <w:ilvl w:val="0"/>
          <w:numId w:val="130"/>
        </w:numPr>
        <w:tabs>
          <w:tab w:val="left" w:pos="1404"/>
          <w:tab w:val="left" w:pos="1405"/>
        </w:tabs>
        <w:spacing w:before="2"/>
        <w:ind w:right="3196" w:firstLine="0"/>
        <w:rPr>
          <w:rFonts w:ascii="Symbol" w:hAnsi="Symbol"/>
          <w:sz w:val="24"/>
        </w:rPr>
      </w:pPr>
      <w:r>
        <w:rPr>
          <w:sz w:val="24"/>
        </w:rPr>
        <w:t>Длительный(болеечетвертиучебногогода,год,нескольколет).Классификацияпроектовпоколичествуучащихся:</w:t>
      </w:r>
    </w:p>
    <w:p w:rsidR="007375A2" w:rsidRDefault="006B52D4" w:rsidP="0034754E">
      <w:pPr>
        <w:pStyle w:val="a4"/>
        <w:numPr>
          <w:ilvl w:val="0"/>
          <w:numId w:val="130"/>
        </w:numPr>
        <w:tabs>
          <w:tab w:val="left" w:pos="1404"/>
          <w:tab w:val="left" w:pos="1405"/>
        </w:tabs>
        <w:spacing w:line="288" w:lineRule="exact"/>
        <w:ind w:left="1404" w:hanging="853"/>
        <w:rPr>
          <w:rFonts w:ascii="Symbol" w:hAnsi="Symbol"/>
          <w:sz w:val="24"/>
        </w:rPr>
      </w:pPr>
      <w:r>
        <w:rPr>
          <w:sz w:val="24"/>
        </w:rPr>
        <w:t>Индивидуальный,</w:t>
      </w:r>
    </w:p>
    <w:p w:rsidR="007375A2" w:rsidRDefault="006B52D4" w:rsidP="0034754E">
      <w:pPr>
        <w:pStyle w:val="a4"/>
        <w:numPr>
          <w:ilvl w:val="0"/>
          <w:numId w:val="130"/>
        </w:numPr>
        <w:tabs>
          <w:tab w:val="left" w:pos="1404"/>
          <w:tab w:val="left" w:pos="1405"/>
        </w:tabs>
        <w:spacing w:before="2" w:line="293" w:lineRule="exact"/>
        <w:ind w:left="1404" w:hanging="853"/>
        <w:rPr>
          <w:rFonts w:ascii="Symbol" w:hAnsi="Symbol"/>
          <w:sz w:val="24"/>
        </w:rPr>
      </w:pPr>
      <w:r>
        <w:rPr>
          <w:sz w:val="24"/>
        </w:rPr>
        <w:t>Парный,</w:t>
      </w:r>
    </w:p>
    <w:p w:rsidR="007375A2" w:rsidRDefault="006B52D4" w:rsidP="0034754E">
      <w:pPr>
        <w:pStyle w:val="a4"/>
        <w:numPr>
          <w:ilvl w:val="0"/>
          <w:numId w:val="130"/>
        </w:numPr>
        <w:tabs>
          <w:tab w:val="left" w:pos="1404"/>
          <w:tab w:val="left" w:pos="1405"/>
        </w:tabs>
        <w:spacing w:line="293" w:lineRule="exact"/>
        <w:ind w:left="1404" w:hanging="853"/>
        <w:rPr>
          <w:rFonts w:ascii="Symbol" w:hAnsi="Symbol"/>
          <w:sz w:val="24"/>
        </w:rPr>
      </w:pPr>
      <w:r>
        <w:rPr>
          <w:sz w:val="24"/>
        </w:rPr>
        <w:t>Малогрупповой(до5человек),</w:t>
      </w:r>
    </w:p>
    <w:p w:rsidR="007375A2" w:rsidRDefault="006B52D4" w:rsidP="0034754E">
      <w:pPr>
        <w:pStyle w:val="a4"/>
        <w:numPr>
          <w:ilvl w:val="0"/>
          <w:numId w:val="130"/>
        </w:numPr>
        <w:tabs>
          <w:tab w:val="left" w:pos="1404"/>
          <w:tab w:val="left" w:pos="1405"/>
        </w:tabs>
        <w:spacing w:before="2" w:line="293" w:lineRule="exact"/>
        <w:ind w:left="1404" w:hanging="853"/>
        <w:rPr>
          <w:rFonts w:ascii="Symbol" w:hAnsi="Symbol"/>
          <w:sz w:val="24"/>
        </w:rPr>
      </w:pPr>
      <w:r>
        <w:rPr>
          <w:sz w:val="24"/>
        </w:rPr>
        <w:t>Групповой(до15человек),</w:t>
      </w:r>
    </w:p>
    <w:p w:rsidR="007375A2" w:rsidRDefault="006B52D4" w:rsidP="0034754E">
      <w:pPr>
        <w:pStyle w:val="a4"/>
        <w:numPr>
          <w:ilvl w:val="0"/>
          <w:numId w:val="130"/>
        </w:numPr>
        <w:tabs>
          <w:tab w:val="left" w:pos="1404"/>
          <w:tab w:val="left" w:pos="1405"/>
        </w:tabs>
        <w:spacing w:line="293" w:lineRule="exact"/>
        <w:ind w:left="1404" w:hanging="853"/>
        <w:rPr>
          <w:rFonts w:ascii="Symbol" w:hAnsi="Symbol"/>
          <w:sz w:val="24"/>
        </w:rPr>
      </w:pPr>
      <w:r>
        <w:rPr>
          <w:sz w:val="24"/>
        </w:rPr>
        <w:t>Коллективный.</w:t>
      </w:r>
    </w:p>
    <w:p w:rsidR="007375A2" w:rsidRDefault="006B52D4" w:rsidP="008F57DD">
      <w:pPr>
        <w:pStyle w:val="a3"/>
        <w:spacing w:before="7" w:line="273" w:lineRule="exact"/>
      </w:pPr>
      <w:r>
        <w:rPr>
          <w:spacing w:val="-1"/>
        </w:rPr>
        <w:t>Классификация</w:t>
      </w:r>
      <w:r>
        <w:t>проектовпопреобладающемувидудеятельности:</w:t>
      </w:r>
    </w:p>
    <w:p w:rsidR="007375A2" w:rsidRDefault="006B52D4" w:rsidP="0034754E">
      <w:pPr>
        <w:pStyle w:val="a4"/>
        <w:numPr>
          <w:ilvl w:val="0"/>
          <w:numId w:val="130"/>
        </w:numPr>
        <w:tabs>
          <w:tab w:val="left" w:pos="1404"/>
          <w:tab w:val="left" w:pos="1405"/>
        </w:tabs>
        <w:spacing w:line="290" w:lineRule="exact"/>
        <w:ind w:left="1404" w:hanging="853"/>
        <w:rPr>
          <w:rFonts w:ascii="Symbol" w:hAnsi="Symbol"/>
          <w:sz w:val="24"/>
        </w:rPr>
      </w:pPr>
      <w:r>
        <w:rPr>
          <w:sz w:val="24"/>
        </w:rPr>
        <w:t>Информационный,</w:t>
      </w:r>
    </w:p>
    <w:p w:rsidR="007375A2" w:rsidRDefault="006B52D4" w:rsidP="0034754E">
      <w:pPr>
        <w:pStyle w:val="a4"/>
        <w:numPr>
          <w:ilvl w:val="0"/>
          <w:numId w:val="130"/>
        </w:numPr>
        <w:tabs>
          <w:tab w:val="left" w:pos="1404"/>
          <w:tab w:val="left" w:pos="1405"/>
        </w:tabs>
        <w:spacing w:line="292" w:lineRule="exact"/>
        <w:ind w:left="1404" w:hanging="853"/>
        <w:rPr>
          <w:rFonts w:ascii="Symbol" w:hAnsi="Symbol"/>
          <w:sz w:val="24"/>
        </w:rPr>
      </w:pPr>
      <w:r>
        <w:rPr>
          <w:sz w:val="24"/>
        </w:rPr>
        <w:t>Исследовательский,</w:t>
      </w:r>
    </w:p>
    <w:p w:rsidR="007375A2" w:rsidRDefault="006B52D4" w:rsidP="0034754E">
      <w:pPr>
        <w:pStyle w:val="a4"/>
        <w:numPr>
          <w:ilvl w:val="0"/>
          <w:numId w:val="130"/>
        </w:numPr>
        <w:tabs>
          <w:tab w:val="left" w:pos="1404"/>
          <w:tab w:val="left" w:pos="1405"/>
        </w:tabs>
        <w:spacing w:line="293" w:lineRule="exact"/>
        <w:ind w:left="1404" w:hanging="853"/>
        <w:rPr>
          <w:rFonts w:ascii="Symbol" w:hAnsi="Symbol"/>
          <w:sz w:val="24"/>
        </w:rPr>
      </w:pPr>
      <w:r>
        <w:rPr>
          <w:sz w:val="24"/>
        </w:rPr>
        <w:t>Творческий,</w:t>
      </w:r>
    </w:p>
    <w:p w:rsidR="007375A2" w:rsidRDefault="006B52D4" w:rsidP="0034754E">
      <w:pPr>
        <w:pStyle w:val="a4"/>
        <w:numPr>
          <w:ilvl w:val="0"/>
          <w:numId w:val="130"/>
        </w:numPr>
        <w:tabs>
          <w:tab w:val="left" w:pos="1404"/>
          <w:tab w:val="left" w:pos="1405"/>
        </w:tabs>
        <w:spacing w:before="3" w:line="293" w:lineRule="exact"/>
        <w:ind w:left="1404" w:hanging="853"/>
        <w:rPr>
          <w:rFonts w:ascii="Symbol" w:hAnsi="Symbol"/>
          <w:sz w:val="24"/>
        </w:rPr>
      </w:pPr>
      <w:r>
        <w:rPr>
          <w:sz w:val="24"/>
        </w:rPr>
        <w:t>Социальный,</w:t>
      </w:r>
    </w:p>
    <w:p w:rsidR="007375A2" w:rsidRDefault="006B52D4" w:rsidP="0034754E">
      <w:pPr>
        <w:pStyle w:val="a4"/>
        <w:numPr>
          <w:ilvl w:val="0"/>
          <w:numId w:val="130"/>
        </w:numPr>
        <w:tabs>
          <w:tab w:val="left" w:pos="1404"/>
          <w:tab w:val="left" w:pos="1405"/>
        </w:tabs>
        <w:spacing w:line="293" w:lineRule="exact"/>
        <w:ind w:left="1404" w:hanging="853"/>
        <w:rPr>
          <w:rFonts w:ascii="Symbol" w:hAnsi="Symbol"/>
          <w:sz w:val="24"/>
        </w:rPr>
      </w:pPr>
      <w:r>
        <w:rPr>
          <w:spacing w:val="-1"/>
          <w:sz w:val="24"/>
        </w:rPr>
        <w:t>Прикладной(практико-ориентированный),</w:t>
      </w:r>
    </w:p>
    <w:p w:rsidR="007375A2" w:rsidRDefault="006B52D4" w:rsidP="0034754E">
      <w:pPr>
        <w:pStyle w:val="a4"/>
        <w:numPr>
          <w:ilvl w:val="0"/>
          <w:numId w:val="130"/>
        </w:numPr>
        <w:tabs>
          <w:tab w:val="left" w:pos="1404"/>
          <w:tab w:val="left" w:pos="1405"/>
        </w:tabs>
        <w:spacing w:before="2"/>
        <w:ind w:left="1404" w:hanging="853"/>
        <w:rPr>
          <w:rFonts w:ascii="Symbol" w:hAnsi="Symbol"/>
          <w:sz w:val="24"/>
        </w:rPr>
      </w:pPr>
      <w:r>
        <w:rPr>
          <w:sz w:val="24"/>
        </w:rPr>
        <w:t>Игровой(ролевой),</w:t>
      </w:r>
    </w:p>
    <w:p w:rsidR="007375A2" w:rsidRDefault="006B52D4" w:rsidP="0034754E">
      <w:pPr>
        <w:pStyle w:val="a4"/>
        <w:numPr>
          <w:ilvl w:val="0"/>
          <w:numId w:val="130"/>
        </w:numPr>
        <w:tabs>
          <w:tab w:val="left" w:pos="1404"/>
          <w:tab w:val="left" w:pos="1405"/>
          <w:tab w:val="left" w:pos="3505"/>
          <w:tab w:val="left" w:pos="5765"/>
          <w:tab w:val="left" w:pos="9494"/>
        </w:tabs>
        <w:spacing w:before="2" w:line="249" w:lineRule="auto"/>
        <w:ind w:right="701" w:firstLine="0"/>
        <w:rPr>
          <w:rFonts w:ascii="Symbol" w:hAnsi="Symbol"/>
          <w:sz w:val="24"/>
        </w:rPr>
      </w:pPr>
      <w:r>
        <w:rPr>
          <w:sz w:val="24"/>
        </w:rPr>
        <w:t>Инновационный</w:t>
      </w:r>
      <w:r>
        <w:rPr>
          <w:sz w:val="24"/>
        </w:rPr>
        <w:tab/>
        <w:t>(предполагающий</w:t>
      </w:r>
      <w:r>
        <w:rPr>
          <w:sz w:val="24"/>
        </w:rPr>
        <w:tab/>
        <w:t>ориентированно-экономический</w:t>
      </w:r>
      <w:r>
        <w:rPr>
          <w:sz w:val="24"/>
        </w:rPr>
        <w:tab/>
      </w:r>
      <w:r>
        <w:rPr>
          <w:spacing w:val="-2"/>
          <w:sz w:val="24"/>
        </w:rPr>
        <w:t>механизм</w:t>
      </w:r>
      <w:r>
        <w:rPr>
          <w:sz w:val="24"/>
        </w:rPr>
        <w:t>внедрения).</w:t>
      </w:r>
    </w:p>
    <w:p w:rsidR="007375A2" w:rsidRDefault="006B52D4" w:rsidP="008F57DD">
      <w:pPr>
        <w:pStyle w:val="a3"/>
        <w:spacing w:line="272" w:lineRule="exact"/>
      </w:pPr>
      <w:r>
        <w:t>Классификацияпроектовпосодержанию:</w:t>
      </w:r>
    </w:p>
    <w:p w:rsidR="007375A2" w:rsidRDefault="006B52D4" w:rsidP="008F57DD">
      <w:pPr>
        <w:pStyle w:val="a3"/>
        <w:spacing w:line="273" w:lineRule="exact"/>
      </w:pPr>
      <w:r>
        <w:t>Монопредметный,</w:t>
      </w:r>
    </w:p>
    <w:p w:rsidR="007375A2" w:rsidRDefault="006B52D4" w:rsidP="0034754E">
      <w:pPr>
        <w:pStyle w:val="a4"/>
        <w:numPr>
          <w:ilvl w:val="0"/>
          <w:numId w:val="130"/>
        </w:numPr>
        <w:tabs>
          <w:tab w:val="left" w:pos="980"/>
          <w:tab w:val="left" w:pos="981"/>
        </w:tabs>
        <w:spacing w:line="291" w:lineRule="exact"/>
        <w:ind w:left="980" w:hanging="429"/>
        <w:rPr>
          <w:rFonts w:ascii="Symbol" w:hAnsi="Symbol"/>
          <w:sz w:val="24"/>
        </w:rPr>
      </w:pPr>
      <w:r>
        <w:rPr>
          <w:sz w:val="24"/>
        </w:rPr>
        <w:t>Метапредметный,относящийсякобластизнаний(несколькимобластям),</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относящийсякобластидеятельности</w:t>
      </w:r>
    </w:p>
    <w:p w:rsidR="007375A2" w:rsidRDefault="006B52D4" w:rsidP="008F57DD">
      <w:pPr>
        <w:pStyle w:val="a3"/>
        <w:spacing w:before="3" w:line="275" w:lineRule="exact"/>
      </w:pPr>
      <w:r>
        <w:rPr>
          <w:spacing w:val="-1"/>
        </w:rPr>
        <w:t>Классификация</w:t>
      </w:r>
      <w:r>
        <w:t>проектовподидактическимцелям:</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Ознакомлениеучащихсясметодамиитехнологиямипроектнойдеятельности</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pacing w:val="-1"/>
          <w:sz w:val="24"/>
        </w:rPr>
        <w:t>Обеспечениеиндивидуализации</w:t>
      </w:r>
      <w:r>
        <w:rPr>
          <w:sz w:val="24"/>
        </w:rPr>
        <w:t>идифференциацииобучения,</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pacing w:val="-1"/>
          <w:sz w:val="24"/>
        </w:rPr>
        <w:t>Поддержка</w:t>
      </w:r>
      <w:r>
        <w:rPr>
          <w:sz w:val="24"/>
        </w:rPr>
        <w:t>мотивациивобучении,</w:t>
      </w:r>
    </w:p>
    <w:p w:rsidR="007375A2" w:rsidRDefault="006B52D4" w:rsidP="0034754E">
      <w:pPr>
        <w:pStyle w:val="a4"/>
        <w:numPr>
          <w:ilvl w:val="0"/>
          <w:numId w:val="130"/>
        </w:numPr>
        <w:tabs>
          <w:tab w:val="left" w:pos="980"/>
          <w:tab w:val="left" w:pos="981"/>
        </w:tabs>
        <w:spacing w:before="2" w:line="292" w:lineRule="exact"/>
        <w:ind w:left="980" w:hanging="429"/>
        <w:rPr>
          <w:rFonts w:ascii="Symbol" w:hAnsi="Symbol"/>
          <w:sz w:val="24"/>
        </w:rPr>
      </w:pPr>
      <w:r>
        <w:rPr>
          <w:sz w:val="24"/>
        </w:rPr>
        <w:t>Реализацияпотенциалаличностиит.д..</w:t>
      </w:r>
    </w:p>
    <w:p w:rsidR="007375A2" w:rsidRDefault="006B52D4" w:rsidP="008F57DD">
      <w:pPr>
        <w:pStyle w:val="a3"/>
        <w:ind w:right="1047"/>
      </w:pPr>
      <w:r>
        <w:t>В состав участников проектной работы могут войти не только сами обучающиеся (одногоили разных возрастов), но и родители, и учителя. Особое значение для развития УУД восновной школе имеет индивидуальный проект, представляющий собой самостоятельнуюработу, осуществляемую обучающимся на протяжении длительного периода, возможно, втечениевсегоучебногогода.Входетакойработыобучающийся–(авторпроекта)самостоятельноилиснебольшойпомощьюпедагогаполучаетвозможностьнаучитьсяпланироватьиработатьпоплану–этоодинизважнейшихнетолькоучебных,ноисоциальныхнавыков, которым долженовладетьшкольник</w:t>
      </w:r>
    </w:p>
    <w:p w:rsidR="007375A2" w:rsidRDefault="006B52D4" w:rsidP="008F57DD">
      <w:pPr>
        <w:pStyle w:val="a3"/>
      </w:pPr>
      <w:r>
        <w:t>Припостроениипроектнойдеятельностиучителюважноучестьследующее:</w:t>
      </w:r>
    </w:p>
    <w:p w:rsidR="007375A2" w:rsidRDefault="006B52D4" w:rsidP="008F57DD">
      <w:pPr>
        <w:pStyle w:val="a4"/>
        <w:numPr>
          <w:ilvl w:val="0"/>
          <w:numId w:val="62"/>
        </w:numPr>
        <w:tabs>
          <w:tab w:val="left" w:pos="1404"/>
          <w:tab w:val="left" w:pos="1405"/>
        </w:tabs>
        <w:ind w:right="1059" w:firstLine="0"/>
        <w:rPr>
          <w:sz w:val="24"/>
        </w:rPr>
      </w:pPr>
      <w:r>
        <w:rPr>
          <w:sz w:val="24"/>
        </w:rPr>
        <w:t>темапроектадолжнабытьинтереснадляобучающегося,совпадатьскругоминтересовучителя(руководителяпроекта);</w:t>
      </w:r>
    </w:p>
    <w:p w:rsidR="007375A2" w:rsidRDefault="006B52D4" w:rsidP="008F57DD">
      <w:pPr>
        <w:pStyle w:val="a4"/>
        <w:numPr>
          <w:ilvl w:val="0"/>
          <w:numId w:val="62"/>
        </w:numPr>
        <w:tabs>
          <w:tab w:val="left" w:pos="1428"/>
          <w:tab w:val="left" w:pos="1429"/>
        </w:tabs>
        <w:spacing w:before="1" w:line="237" w:lineRule="auto"/>
        <w:ind w:right="1059" w:firstLine="0"/>
        <w:rPr>
          <w:sz w:val="24"/>
        </w:rPr>
      </w:pPr>
      <w:r>
        <w:rPr>
          <w:sz w:val="24"/>
        </w:rPr>
        <w:t>суть проблемы должна быть обучающимся точно и ясно осознана, иначе весь ходпоискаеѐрешениябудетбессмыслен,дажееслионбудетпроведѐнучителембезукоризненноправильно.</w:t>
      </w:r>
    </w:p>
    <w:p w:rsidR="007375A2" w:rsidRDefault="007375A2" w:rsidP="008F57DD">
      <w:pPr>
        <w:spacing w:line="237" w:lineRule="auto"/>
        <w:jc w:val="both"/>
        <w:rPr>
          <w:sz w:val="24"/>
        </w:rPr>
        <w:sectPr w:rsidR="007375A2">
          <w:pgSz w:w="11920" w:h="16860"/>
          <w:pgMar w:top="340" w:right="300" w:bottom="1200" w:left="440" w:header="0" w:footer="908" w:gutter="0"/>
          <w:cols w:space="720"/>
        </w:sectPr>
      </w:pPr>
    </w:p>
    <w:p w:rsidR="007375A2" w:rsidRDefault="006B52D4" w:rsidP="008F57DD">
      <w:pPr>
        <w:pStyle w:val="a3"/>
        <w:spacing w:before="72"/>
        <w:ind w:right="1052"/>
      </w:pPr>
      <w:r>
        <w:lastRenderedPageBreak/>
        <w:t>В ходе проектной деятельности самым важным итрудным этапомявляетсяпостановкацелисвоейработы.Ответивнавопрос«Зачемясобираюсьделатьэтотпроект?»,обучающийся определяет цель своей работы и определяет, что для этого следует сделать.Педагог оказывает помощь ученику в выборе способов достижения цели и решения задач,которыебудетиспользоватьприсоздании</w:t>
      </w:r>
    </w:p>
    <w:p w:rsidR="007375A2" w:rsidRDefault="006B52D4" w:rsidP="008F57DD">
      <w:pPr>
        <w:pStyle w:val="a3"/>
        <w:spacing w:before="4"/>
        <w:ind w:right="1052"/>
      </w:pPr>
      <w:r>
        <w:t>проекта. Также необходимо заранее решить, чего он хочет достичь в итоге. Это поможетпредставить ожидаемый результат. Только продумав все эти вопросы, можно приступать кработе.Приорганизациипроектнойдеятельностиможнопридерживатьсяследующегоалгоритма:выбор темы;</w:t>
      </w:r>
    </w:p>
    <w:p w:rsidR="007375A2" w:rsidRDefault="006B52D4" w:rsidP="008F57DD">
      <w:pPr>
        <w:pStyle w:val="a3"/>
        <w:spacing w:before="2" w:line="208" w:lineRule="auto"/>
        <w:ind w:right="9182"/>
      </w:pPr>
      <w:r>
        <w:t>обоснование</w:t>
      </w:r>
      <w:r>
        <w:rPr>
          <w:spacing w:val="-1"/>
        </w:rPr>
        <w:t>актуальности;</w:t>
      </w:r>
      <w:r>
        <w:t>определениепроблемы;</w:t>
      </w:r>
    </w:p>
    <w:p w:rsidR="007375A2" w:rsidRDefault="006B52D4" w:rsidP="008F57DD">
      <w:pPr>
        <w:pStyle w:val="a3"/>
        <w:spacing w:before="38"/>
      </w:pPr>
      <w:r>
        <w:t>формулированиегипотезы(дляисследовательскогопроекта);</w:t>
      </w:r>
    </w:p>
    <w:p w:rsidR="007375A2" w:rsidRDefault="006B52D4" w:rsidP="008F57DD">
      <w:pPr>
        <w:pStyle w:val="a3"/>
        <w:spacing w:line="247" w:lineRule="auto"/>
        <w:ind w:right="1571"/>
      </w:pPr>
      <w:r>
        <w:t>формулированиецели(конкретныхзадач,связанныхсрешениемпроблемы);определениеэтаповработы:</w:t>
      </w:r>
    </w:p>
    <w:p w:rsidR="007375A2" w:rsidRDefault="006B52D4" w:rsidP="008F57DD">
      <w:pPr>
        <w:pStyle w:val="a4"/>
        <w:numPr>
          <w:ilvl w:val="0"/>
          <w:numId w:val="62"/>
        </w:numPr>
        <w:tabs>
          <w:tab w:val="left" w:pos="1380"/>
          <w:tab w:val="left" w:pos="1381"/>
        </w:tabs>
        <w:spacing w:line="261" w:lineRule="exact"/>
        <w:ind w:left="1380" w:hanging="829"/>
        <w:rPr>
          <w:sz w:val="24"/>
        </w:rPr>
      </w:pPr>
      <w:r>
        <w:rPr>
          <w:sz w:val="24"/>
        </w:rPr>
        <w:t>подборметодовисредстврешенияпроблемы;</w:t>
      </w:r>
    </w:p>
    <w:p w:rsidR="007375A2" w:rsidRDefault="006B52D4" w:rsidP="008F57DD">
      <w:pPr>
        <w:pStyle w:val="a4"/>
        <w:numPr>
          <w:ilvl w:val="0"/>
          <w:numId w:val="62"/>
        </w:numPr>
        <w:tabs>
          <w:tab w:val="left" w:pos="1380"/>
          <w:tab w:val="left" w:pos="1381"/>
        </w:tabs>
        <w:spacing w:line="272" w:lineRule="exact"/>
        <w:ind w:left="1380" w:hanging="829"/>
        <w:rPr>
          <w:sz w:val="24"/>
        </w:rPr>
      </w:pPr>
      <w:r>
        <w:rPr>
          <w:sz w:val="24"/>
        </w:rPr>
        <w:t>проведениеисследовательскойилиинойработыпорешениюпроблемы;</w:t>
      </w:r>
    </w:p>
    <w:p w:rsidR="007375A2" w:rsidRDefault="006B52D4" w:rsidP="008F57DD">
      <w:pPr>
        <w:pStyle w:val="a4"/>
        <w:numPr>
          <w:ilvl w:val="0"/>
          <w:numId w:val="62"/>
        </w:numPr>
        <w:tabs>
          <w:tab w:val="left" w:pos="1380"/>
          <w:tab w:val="left" w:pos="1381"/>
        </w:tabs>
        <w:spacing w:line="274" w:lineRule="exact"/>
        <w:ind w:left="1380" w:hanging="829"/>
        <w:rPr>
          <w:sz w:val="24"/>
        </w:rPr>
      </w:pPr>
      <w:r>
        <w:rPr>
          <w:sz w:val="24"/>
        </w:rPr>
        <w:t>получениеианализданных;</w:t>
      </w:r>
    </w:p>
    <w:p w:rsidR="007375A2" w:rsidRDefault="006B52D4" w:rsidP="008F57DD">
      <w:pPr>
        <w:pStyle w:val="a4"/>
        <w:numPr>
          <w:ilvl w:val="0"/>
          <w:numId w:val="62"/>
        </w:numPr>
        <w:tabs>
          <w:tab w:val="left" w:pos="1380"/>
          <w:tab w:val="left" w:pos="1381"/>
        </w:tabs>
        <w:ind w:left="1380" w:hanging="829"/>
        <w:rPr>
          <w:sz w:val="24"/>
        </w:rPr>
      </w:pPr>
      <w:r>
        <w:rPr>
          <w:sz w:val="24"/>
        </w:rPr>
        <w:t>оформлениеданныхввидетекста(схемы,рисункаидр.);</w:t>
      </w:r>
    </w:p>
    <w:p w:rsidR="007375A2" w:rsidRDefault="006B52D4" w:rsidP="008F57DD">
      <w:pPr>
        <w:pStyle w:val="a4"/>
        <w:numPr>
          <w:ilvl w:val="0"/>
          <w:numId w:val="62"/>
        </w:numPr>
        <w:tabs>
          <w:tab w:val="left" w:pos="1380"/>
          <w:tab w:val="left" w:pos="1381"/>
        </w:tabs>
        <w:spacing w:before="1"/>
        <w:ind w:left="1380" w:hanging="829"/>
        <w:rPr>
          <w:sz w:val="24"/>
        </w:rPr>
      </w:pPr>
      <w:r>
        <w:rPr>
          <w:sz w:val="24"/>
        </w:rPr>
        <w:t>обсуждениеикорректировкаданных;</w:t>
      </w:r>
    </w:p>
    <w:p w:rsidR="007375A2" w:rsidRDefault="006B52D4" w:rsidP="008F57DD">
      <w:pPr>
        <w:pStyle w:val="a4"/>
        <w:numPr>
          <w:ilvl w:val="0"/>
          <w:numId w:val="62"/>
        </w:numPr>
        <w:tabs>
          <w:tab w:val="left" w:pos="1380"/>
          <w:tab w:val="left" w:pos="1381"/>
        </w:tabs>
        <w:ind w:left="1380" w:hanging="829"/>
        <w:rPr>
          <w:sz w:val="24"/>
        </w:rPr>
      </w:pPr>
      <w:r>
        <w:rPr>
          <w:sz w:val="24"/>
        </w:rPr>
        <w:t>выражениеожидаемогорезультата(представление).</w:t>
      </w:r>
    </w:p>
    <w:p w:rsidR="007375A2" w:rsidRDefault="006B52D4" w:rsidP="008F57DD">
      <w:pPr>
        <w:pStyle w:val="a3"/>
        <w:tabs>
          <w:tab w:val="left" w:pos="1352"/>
          <w:tab w:val="left" w:pos="2824"/>
          <w:tab w:val="left" w:pos="3244"/>
          <w:tab w:val="left" w:pos="5113"/>
          <w:tab w:val="left" w:pos="5513"/>
          <w:tab w:val="left" w:pos="6526"/>
        </w:tabs>
        <w:ind w:right="3184"/>
      </w:pPr>
      <w:r>
        <w:t>Тема</w:t>
      </w:r>
      <w:r>
        <w:tab/>
        <w:t>выбирается</w:t>
      </w:r>
      <w:r>
        <w:tab/>
        <w:t>и</w:t>
      </w:r>
      <w:r>
        <w:tab/>
        <w:t>формулируется</w:t>
      </w:r>
      <w:r>
        <w:tab/>
        <w:t>с</w:t>
      </w:r>
      <w:r>
        <w:tab/>
        <w:t>учетом</w:t>
      </w:r>
      <w:r>
        <w:tab/>
      </w:r>
      <w:r>
        <w:rPr>
          <w:spacing w:val="-1"/>
        </w:rPr>
        <w:t>определенных</w:t>
      </w:r>
      <w:r>
        <w:t>обстоятельств:учитывается содержание школьных программ;учитываетсявозрастиуровеньподготовкиобучающихся;</w:t>
      </w:r>
    </w:p>
    <w:p w:rsidR="007375A2" w:rsidRDefault="006B52D4" w:rsidP="008F57DD">
      <w:pPr>
        <w:pStyle w:val="a3"/>
      </w:pPr>
      <w:r>
        <w:t>учитываютсяинтересыипотребностиобучающихся(познавательные,прикладные,творческие,ценностныеидр.);</w:t>
      </w:r>
    </w:p>
    <w:p w:rsidR="007375A2" w:rsidRDefault="006B52D4" w:rsidP="008F57DD">
      <w:pPr>
        <w:pStyle w:val="a3"/>
        <w:ind w:right="4724"/>
      </w:pPr>
      <w:r>
        <w:t>учитываютсяособенностиличностиобучающихся;учитываетсяпрактическаязначимостьожидаемыхрезультатов.</w:t>
      </w:r>
    </w:p>
    <w:p w:rsidR="007375A2" w:rsidRDefault="006B52D4" w:rsidP="008F57DD">
      <w:pPr>
        <w:ind w:left="552"/>
        <w:jc w:val="both"/>
        <w:rPr>
          <w:i/>
          <w:sz w:val="24"/>
        </w:rPr>
      </w:pPr>
      <w:r>
        <w:rPr>
          <w:i/>
          <w:sz w:val="24"/>
        </w:rPr>
        <w:t>Формулировкатемыдолжнабытькраткой,понятной,смыслосодержащей.</w:t>
      </w:r>
    </w:p>
    <w:p w:rsidR="007375A2" w:rsidRDefault="006B52D4" w:rsidP="008F57DD">
      <w:pPr>
        <w:pStyle w:val="a3"/>
        <w:spacing w:before="12" w:line="272" w:lineRule="exact"/>
      </w:pPr>
      <w:r>
        <w:t>Видытем:</w:t>
      </w:r>
    </w:p>
    <w:p w:rsidR="007375A2" w:rsidRDefault="006B52D4" w:rsidP="008F57DD">
      <w:pPr>
        <w:pStyle w:val="a3"/>
        <w:ind w:right="2085"/>
      </w:pPr>
      <w:r>
        <w:t>темымогутформулироватьсяврамкаходногоилинесколькихшкольныхпредметов;темымогутотражатьсоциальные,культурологические,экономические, экологические,политическиеидругие проблемы;</w:t>
      </w:r>
    </w:p>
    <w:p w:rsidR="007375A2" w:rsidRDefault="006B52D4" w:rsidP="008F57DD">
      <w:pPr>
        <w:pStyle w:val="a3"/>
      </w:pPr>
      <w:r>
        <w:t>темымогутиметькомплексныйхарактер.</w:t>
      </w:r>
    </w:p>
    <w:p w:rsidR="007375A2" w:rsidRDefault="006B52D4" w:rsidP="008F57DD">
      <w:pPr>
        <w:pStyle w:val="a3"/>
        <w:ind w:right="1048"/>
      </w:pPr>
      <w:r>
        <w:t>Спецификапроектнойдеятельностиобучающихсявзначительнойстепенисвязанасориентацией на получение проектного результата, обеспечивающего решение прикладнойзадачииимеющегоконкретноевыражение.Проектнаядеятельностьобучающегосярассматривается с нескольких сторон: продукт как материализованный результат, процесскакработаповыполнениюпроекта,защитапроектакакиллюстрацияобразовательногодостижения обучающегося и ориентирована на формирование и развитие метапредметных иличностныхрезультатовобучающихся.</w:t>
      </w:r>
    </w:p>
    <w:p w:rsidR="007375A2" w:rsidRDefault="006B52D4" w:rsidP="008F57DD">
      <w:pPr>
        <w:pStyle w:val="a3"/>
        <w:ind w:right="1045"/>
      </w:pPr>
      <w:r>
        <w:t>Особенностьюучебно-исследовательскойдеятельностиявляется«приращение»вкомпетенцияхобучающегося.Ценностьучебно-исследовательскойработыопределяетсявозможностьюобучающихсяпосмотретьнаразличныепроблемыспозицииученых,занимающихсянаучным исследованием.</w:t>
      </w:r>
    </w:p>
    <w:p w:rsidR="007375A2" w:rsidRDefault="006B52D4" w:rsidP="008F57DD">
      <w:pPr>
        <w:pStyle w:val="a3"/>
        <w:ind w:right="1063"/>
      </w:pPr>
      <w:r>
        <w:t>Учебно-исследовательскаяработаобучающихсяможетбытьорганизованаподвумнаправлениям:</w:t>
      </w:r>
    </w:p>
    <w:p w:rsidR="007375A2" w:rsidRDefault="006B52D4" w:rsidP="0034754E">
      <w:pPr>
        <w:pStyle w:val="a4"/>
        <w:numPr>
          <w:ilvl w:val="0"/>
          <w:numId w:val="130"/>
        </w:numPr>
        <w:tabs>
          <w:tab w:val="left" w:pos="985"/>
        </w:tabs>
        <w:ind w:right="1052" w:firstLine="0"/>
        <w:rPr>
          <w:rFonts w:ascii="Symbol" w:hAnsi="Symbol"/>
          <w:sz w:val="20"/>
        </w:rPr>
      </w:pPr>
      <w:r>
        <w:rPr>
          <w:sz w:val="24"/>
        </w:rPr>
        <w:t>урочнаяучебно-исследовательскаядеятельностьобучающихся:проблемныеуроки;семинары; практическиеилабораторные занятия,др.;</w:t>
      </w:r>
    </w:p>
    <w:p w:rsidR="007375A2" w:rsidRDefault="006B52D4" w:rsidP="0034754E">
      <w:pPr>
        <w:pStyle w:val="a4"/>
        <w:numPr>
          <w:ilvl w:val="0"/>
          <w:numId w:val="130"/>
        </w:numPr>
        <w:tabs>
          <w:tab w:val="left" w:pos="985"/>
        </w:tabs>
        <w:ind w:right="1041" w:firstLine="0"/>
        <w:rPr>
          <w:rFonts w:ascii="Symbol" w:hAnsi="Symbol"/>
          <w:sz w:val="20"/>
        </w:rPr>
      </w:pPr>
      <w:r>
        <w:rPr>
          <w:sz w:val="24"/>
        </w:rPr>
        <w:t>внеурочнаяучебно-</w:t>
      </w:r>
      <w:r>
        <w:rPr>
          <w:sz w:val="24"/>
        </w:rPr>
        <w:lastRenderedPageBreak/>
        <w:t>исследовательскаядеятельностьобучающихся,котораяявляетсялогическимпродолжениемурочнойдеятельности:научно-исследовательскаяиреферативнаяработа, интеллектуальныемарафоны, конференцииидр.</w:t>
      </w:r>
    </w:p>
    <w:p w:rsidR="007375A2" w:rsidRDefault="006B52D4" w:rsidP="008F57DD">
      <w:pPr>
        <w:pStyle w:val="a3"/>
      </w:pPr>
      <w:r>
        <w:t>Учебно-исследовательскаяипроектнаядеятельностьобучающихсявМОУНовоуренской</w:t>
      </w:r>
    </w:p>
    <w:p w:rsidR="007375A2" w:rsidRDefault="007375A2" w:rsidP="008F57DD">
      <w:pPr>
        <w:jc w:val="both"/>
        <w:sectPr w:rsidR="007375A2">
          <w:pgSz w:w="11920" w:h="16860"/>
          <w:pgMar w:top="340" w:right="300" w:bottom="1200" w:left="440" w:header="0" w:footer="908" w:gutter="0"/>
          <w:cols w:space="720"/>
        </w:sectPr>
      </w:pPr>
    </w:p>
    <w:p w:rsidR="007375A2" w:rsidRDefault="006B52D4" w:rsidP="008F57DD">
      <w:pPr>
        <w:pStyle w:val="a3"/>
        <w:spacing w:before="72"/>
      </w:pPr>
      <w:r>
        <w:lastRenderedPageBreak/>
        <w:t>СШпроводитьсяпонаправлениям:</w:t>
      </w:r>
    </w:p>
    <w:p w:rsidR="007375A2" w:rsidRDefault="006B52D4" w:rsidP="0034754E">
      <w:pPr>
        <w:pStyle w:val="a4"/>
        <w:numPr>
          <w:ilvl w:val="0"/>
          <w:numId w:val="130"/>
        </w:numPr>
        <w:tabs>
          <w:tab w:val="left" w:pos="837"/>
        </w:tabs>
        <w:ind w:left="836" w:hanging="285"/>
        <w:rPr>
          <w:rFonts w:ascii="Symbol" w:hAnsi="Symbol"/>
          <w:sz w:val="20"/>
        </w:rPr>
      </w:pPr>
      <w:r>
        <w:rPr>
          <w:sz w:val="24"/>
        </w:rPr>
        <w:t>исследовательское;</w:t>
      </w:r>
    </w:p>
    <w:p w:rsidR="007375A2" w:rsidRDefault="006B52D4" w:rsidP="0034754E">
      <w:pPr>
        <w:pStyle w:val="a4"/>
        <w:numPr>
          <w:ilvl w:val="0"/>
          <w:numId w:val="130"/>
        </w:numPr>
        <w:tabs>
          <w:tab w:val="left" w:pos="837"/>
        </w:tabs>
        <w:ind w:left="836" w:hanging="285"/>
        <w:rPr>
          <w:rFonts w:ascii="Symbol" w:hAnsi="Symbol"/>
          <w:sz w:val="20"/>
        </w:rPr>
      </w:pPr>
      <w:r>
        <w:rPr>
          <w:sz w:val="24"/>
        </w:rPr>
        <w:t>социальное;</w:t>
      </w:r>
    </w:p>
    <w:p w:rsidR="007375A2" w:rsidRDefault="006B52D4" w:rsidP="0034754E">
      <w:pPr>
        <w:pStyle w:val="a4"/>
        <w:numPr>
          <w:ilvl w:val="0"/>
          <w:numId w:val="130"/>
        </w:numPr>
        <w:tabs>
          <w:tab w:val="left" w:pos="837"/>
        </w:tabs>
        <w:spacing w:before="4" w:line="274" w:lineRule="exact"/>
        <w:ind w:left="836" w:hanging="285"/>
        <w:rPr>
          <w:rFonts w:ascii="Symbol" w:hAnsi="Symbol"/>
          <w:sz w:val="20"/>
        </w:rPr>
      </w:pPr>
      <w:r>
        <w:rPr>
          <w:sz w:val="24"/>
        </w:rPr>
        <w:t>игровое;</w:t>
      </w:r>
    </w:p>
    <w:p w:rsidR="007375A2" w:rsidRDefault="006B52D4" w:rsidP="0034754E">
      <w:pPr>
        <w:pStyle w:val="a4"/>
        <w:numPr>
          <w:ilvl w:val="0"/>
          <w:numId w:val="130"/>
        </w:numPr>
        <w:tabs>
          <w:tab w:val="left" w:pos="837"/>
        </w:tabs>
        <w:spacing w:line="274" w:lineRule="exact"/>
        <w:ind w:left="836" w:hanging="285"/>
        <w:rPr>
          <w:rFonts w:ascii="Symbol" w:hAnsi="Symbol"/>
          <w:sz w:val="20"/>
        </w:rPr>
      </w:pPr>
      <w:r>
        <w:rPr>
          <w:sz w:val="24"/>
        </w:rPr>
        <w:t>творческое.</w:t>
      </w:r>
    </w:p>
    <w:p w:rsidR="007375A2" w:rsidRDefault="006B52D4" w:rsidP="008F57DD">
      <w:pPr>
        <w:pStyle w:val="a3"/>
        <w:ind w:right="1091"/>
      </w:pPr>
      <w:r>
        <w:t>Врамкахкаждогоизнаправленийопределеныобщиепринципы,видыиформыреализацииучебно-исследовательской ипроектнойдеятельности.</w:t>
      </w:r>
    </w:p>
    <w:p w:rsidR="007375A2" w:rsidRDefault="006B52D4" w:rsidP="008F57DD">
      <w:pPr>
        <w:pStyle w:val="a3"/>
      </w:pPr>
      <w:r>
        <w:t>ВООПприменяютсятакиевидыпроектов(попреобладающемувидудеятельности),как:исследовательский,творческий,социальный,прикладной,игровой.</w:t>
      </w:r>
    </w:p>
    <w:p w:rsidR="007375A2" w:rsidRDefault="006B52D4" w:rsidP="008F57DD">
      <w:pPr>
        <w:pStyle w:val="a3"/>
        <w:tabs>
          <w:tab w:val="left" w:pos="8966"/>
        </w:tabs>
        <w:ind w:right="1104"/>
      </w:pPr>
      <w:r>
        <w:t>Проектыреализуютсякакврамкаходногопредмета,такинасодержаниинескольких.Формыорганизации  учебно-исследовательскойдеятельностинаурочных</w:t>
      </w:r>
      <w:r>
        <w:tab/>
        <w:t>занятиях,используемыепедагогами школыМОУНовоуренской СШ</w:t>
      </w:r>
      <w:r w:rsidR="00CE67D1">
        <w:t xml:space="preserve">  им. Ю.Ф.Горячева</w:t>
      </w:r>
      <w:r>
        <w:t>:</w:t>
      </w:r>
    </w:p>
    <w:p w:rsidR="007375A2" w:rsidRDefault="006B52D4" w:rsidP="0034754E">
      <w:pPr>
        <w:pStyle w:val="a4"/>
        <w:numPr>
          <w:ilvl w:val="1"/>
          <w:numId w:val="130"/>
        </w:numPr>
        <w:tabs>
          <w:tab w:val="left" w:pos="1277"/>
        </w:tabs>
        <w:spacing w:before="1"/>
        <w:ind w:right="1077" w:firstLine="360"/>
        <w:rPr>
          <w:sz w:val="24"/>
        </w:rPr>
      </w:pPr>
      <w:r>
        <w:rPr>
          <w:sz w:val="24"/>
        </w:rPr>
        <w:t>урок-исследование,урок-лаборатория,урок– творческийотчет,урок«Удивительноерядом»,урок–рассказобученых,урок–защитаисследовательскихпроектов;</w:t>
      </w:r>
    </w:p>
    <w:p w:rsidR="007375A2" w:rsidRDefault="006B52D4" w:rsidP="0034754E">
      <w:pPr>
        <w:pStyle w:val="a4"/>
        <w:numPr>
          <w:ilvl w:val="0"/>
          <w:numId w:val="130"/>
        </w:numPr>
        <w:tabs>
          <w:tab w:val="left" w:pos="837"/>
        </w:tabs>
        <w:ind w:right="1052" w:firstLine="0"/>
        <w:rPr>
          <w:rFonts w:ascii="Symbol" w:hAnsi="Symbol"/>
          <w:sz w:val="20"/>
        </w:rPr>
      </w:pPr>
      <w:r>
        <w:rPr>
          <w:sz w:val="24"/>
        </w:rPr>
        <w:t>учебныйэксперимент,которыйпозволяеторганизоватьосвоениетакихэлементовисследовательскойдеятельности,какпланированиеипроведениеэксперимента,обработкаианализегорезультатов;</w:t>
      </w:r>
    </w:p>
    <w:p w:rsidR="007375A2" w:rsidRDefault="006B52D4" w:rsidP="0034754E">
      <w:pPr>
        <w:pStyle w:val="a4"/>
        <w:numPr>
          <w:ilvl w:val="0"/>
          <w:numId w:val="130"/>
        </w:numPr>
        <w:tabs>
          <w:tab w:val="left" w:pos="837"/>
        </w:tabs>
        <w:ind w:right="1051" w:firstLine="0"/>
        <w:rPr>
          <w:rFonts w:ascii="Symbol" w:hAnsi="Symbol"/>
          <w:sz w:val="20"/>
        </w:rPr>
      </w:pPr>
      <w:r>
        <w:rPr>
          <w:sz w:val="24"/>
        </w:rPr>
        <w:t>домашнее задание исследовательского характера может сочетать в себе разнообразныевиды,причемпозволяетпровестиучебноеисследование,достаточнопротяженноевовремени.</w:t>
      </w:r>
    </w:p>
    <w:p w:rsidR="007375A2" w:rsidRDefault="006B52D4" w:rsidP="008F57DD">
      <w:pPr>
        <w:pStyle w:val="a3"/>
        <w:spacing w:before="7" w:line="237" w:lineRule="auto"/>
        <w:ind w:right="1047"/>
      </w:pPr>
      <w:r>
        <w:t>Формыорганизацииучебно-исследовательскойдеятельностинавнеурочныхзанятияхиспользуемыепедагогами школыМОУНовоуренскойСШ</w:t>
      </w:r>
      <w:r w:rsidR="00CE67D1">
        <w:t xml:space="preserve"> им. Ю.Ф.Горячева</w:t>
      </w:r>
      <w:r>
        <w:t>:</w:t>
      </w:r>
    </w:p>
    <w:p w:rsidR="007375A2" w:rsidRDefault="006B52D4" w:rsidP="0034754E">
      <w:pPr>
        <w:pStyle w:val="a4"/>
        <w:numPr>
          <w:ilvl w:val="0"/>
          <w:numId w:val="130"/>
        </w:numPr>
        <w:tabs>
          <w:tab w:val="left" w:pos="837"/>
        </w:tabs>
        <w:spacing w:line="275" w:lineRule="exact"/>
        <w:ind w:left="836" w:hanging="285"/>
        <w:rPr>
          <w:rFonts w:ascii="Symbol" w:hAnsi="Symbol"/>
          <w:sz w:val="20"/>
        </w:rPr>
      </w:pPr>
      <w:r>
        <w:rPr>
          <w:sz w:val="24"/>
        </w:rPr>
        <w:t>исследовательскаяпрактикаобучающихся;</w:t>
      </w:r>
    </w:p>
    <w:p w:rsidR="007375A2" w:rsidRDefault="006B52D4" w:rsidP="0034754E">
      <w:pPr>
        <w:pStyle w:val="a4"/>
        <w:numPr>
          <w:ilvl w:val="0"/>
          <w:numId w:val="130"/>
        </w:numPr>
        <w:tabs>
          <w:tab w:val="left" w:pos="837"/>
        </w:tabs>
        <w:ind w:right="1068" w:firstLine="0"/>
        <w:rPr>
          <w:rFonts w:ascii="Symbol" w:hAnsi="Symbol"/>
          <w:sz w:val="20"/>
        </w:rPr>
      </w:pPr>
      <w:r>
        <w:rPr>
          <w:sz w:val="24"/>
        </w:rPr>
        <w:t>образовательные походы, поездки, экскурсии с четко обозначенными образовательнымицелями,программойдеятельности,продуманнымиформамиконтроля;</w:t>
      </w:r>
    </w:p>
    <w:p w:rsidR="007375A2" w:rsidRDefault="006B52D4" w:rsidP="0034754E">
      <w:pPr>
        <w:pStyle w:val="a4"/>
        <w:numPr>
          <w:ilvl w:val="0"/>
          <w:numId w:val="130"/>
        </w:numPr>
        <w:tabs>
          <w:tab w:val="left" w:pos="837"/>
        </w:tabs>
        <w:ind w:right="1043" w:firstLine="0"/>
        <w:rPr>
          <w:rFonts w:ascii="Symbol" w:hAnsi="Symbol"/>
          <w:sz w:val="20"/>
        </w:rPr>
      </w:pPr>
      <w:r>
        <w:rPr>
          <w:sz w:val="24"/>
        </w:rPr>
        <w:t>ученическоенаучно-исследовательскоеобщество–формавнеурочнойдеятельности,котораясочетаетработунадучебнымиисследованиями,коллективноеобсуждениепромежуточных и итоговых результатов, организацию круглых столов, дискуссий, дебатов,интеллектуальных игр, публичных защит, конференций и др., а также включает встречи спредставителяминаукииобразования,экскурсиивучреждениянаукииобразования,сотрудничествосНОУдругихшкол;</w:t>
      </w:r>
    </w:p>
    <w:p w:rsidR="007375A2" w:rsidRDefault="006B52D4" w:rsidP="0034754E">
      <w:pPr>
        <w:pStyle w:val="a4"/>
        <w:numPr>
          <w:ilvl w:val="0"/>
          <w:numId w:val="130"/>
        </w:numPr>
        <w:tabs>
          <w:tab w:val="left" w:pos="837"/>
        </w:tabs>
        <w:spacing w:before="5"/>
        <w:ind w:right="1053" w:firstLine="0"/>
        <w:rPr>
          <w:rFonts w:ascii="Symbol" w:hAnsi="Symbol"/>
          <w:sz w:val="20"/>
        </w:rPr>
      </w:pPr>
      <w:r>
        <w:rPr>
          <w:sz w:val="24"/>
        </w:rPr>
        <w:t>участиеобучающихсяволимпиадах,конкурсах,конференциях,втомчиследистанционных, предметных неделях предполагает выполнение ими учебных исследованийилиихэлементовврамкахданныхмероприятий.</w:t>
      </w:r>
    </w:p>
    <w:p w:rsidR="007375A2" w:rsidRDefault="006B52D4" w:rsidP="008F57DD">
      <w:pPr>
        <w:ind w:left="552"/>
        <w:jc w:val="both"/>
        <w:rPr>
          <w:i/>
          <w:sz w:val="24"/>
        </w:rPr>
      </w:pPr>
      <w:r>
        <w:rPr>
          <w:i/>
          <w:sz w:val="24"/>
        </w:rPr>
        <w:t>Приорганизацииисследовательскойдеятельностинужнособлюдатьрядусловий:</w:t>
      </w:r>
    </w:p>
    <w:p w:rsidR="007375A2" w:rsidRDefault="006B52D4" w:rsidP="0034754E">
      <w:pPr>
        <w:pStyle w:val="a4"/>
        <w:numPr>
          <w:ilvl w:val="0"/>
          <w:numId w:val="130"/>
        </w:numPr>
        <w:tabs>
          <w:tab w:val="left" w:pos="985"/>
        </w:tabs>
        <w:spacing w:before="3"/>
        <w:ind w:right="1046" w:firstLine="0"/>
        <w:rPr>
          <w:rFonts w:ascii="Symbol" w:hAnsi="Symbol"/>
          <w:sz w:val="24"/>
        </w:rPr>
      </w:pPr>
      <w:r>
        <w:rPr>
          <w:sz w:val="24"/>
        </w:rPr>
        <w:t>рольучителявработенадпроектом(исследованием)зависитотвозрастаобучающихсяистепениихготовностивыполнятьданнуюработу,учительможетвыступитькак:руководитель проекта/исследования (5-6 классы); коллега по работе(7-8 классы); эксперт-знаток (9 классы);супервизор– человек, которыйвсего лишь вдохновляет на работу исоздаётусловия дляуспешного еёосуществления;</w:t>
      </w:r>
    </w:p>
    <w:p w:rsidR="007375A2" w:rsidRDefault="006B52D4" w:rsidP="0034754E">
      <w:pPr>
        <w:pStyle w:val="a4"/>
        <w:numPr>
          <w:ilvl w:val="0"/>
          <w:numId w:val="130"/>
        </w:numPr>
        <w:tabs>
          <w:tab w:val="left" w:pos="985"/>
        </w:tabs>
        <w:ind w:right="1047" w:firstLine="0"/>
        <w:rPr>
          <w:rFonts w:ascii="Symbol" w:hAnsi="Symbol"/>
          <w:sz w:val="24"/>
        </w:rPr>
      </w:pPr>
      <w:r>
        <w:rPr>
          <w:sz w:val="24"/>
        </w:rPr>
        <w:t>цели и задачи проектов и исследований обучающихся определяются как личностными,так и социальным мотивами. Это означает, что такая деятельности должна быть направленане только на повышение компетентности подростков в предметной области определённыхучебныхдисциплин,наразвитиеихспособностей,ноисозданиепродукта,имеющегозначимостьдлядругих;</w:t>
      </w:r>
    </w:p>
    <w:p w:rsidR="007375A2" w:rsidRDefault="006B52D4" w:rsidP="0034754E">
      <w:pPr>
        <w:pStyle w:val="a4"/>
        <w:numPr>
          <w:ilvl w:val="0"/>
          <w:numId w:val="130"/>
        </w:numPr>
        <w:tabs>
          <w:tab w:val="left" w:pos="985"/>
        </w:tabs>
        <w:spacing w:before="1"/>
        <w:ind w:right="1044" w:firstLine="0"/>
        <w:rPr>
          <w:rFonts w:ascii="Symbol" w:hAnsi="Symbol"/>
          <w:sz w:val="24"/>
        </w:rPr>
      </w:pPr>
      <w:r>
        <w:rPr>
          <w:sz w:val="24"/>
        </w:rPr>
        <w:t>учебно-исследовательская и проектная деятельность должна быть организована такимобразом,чтобыобучающиесясмоглиреализоватьсвоипотребностивобщениисозначимыми, референтными группами одноклассников, учителей ит. д.. Строя различногородаотношениявходецеленаправленной,поисковой,творческой,продуктивнойдеятельности,подросткиовладеваютнормамивзаимоотношенийсразличнымилюдьми,умениямипереходитьизодноговидаобщениякдругому,приобретаютнавыкииндивидуальнойсамостоятельн</w:t>
      </w:r>
      <w:r>
        <w:rPr>
          <w:sz w:val="24"/>
        </w:rPr>
        <w:lastRenderedPageBreak/>
        <w:t>ойработыисотрудничествавколлективе;</w:t>
      </w:r>
    </w:p>
    <w:p w:rsidR="007375A2" w:rsidRDefault="006B52D4" w:rsidP="0034754E">
      <w:pPr>
        <w:pStyle w:val="a4"/>
        <w:numPr>
          <w:ilvl w:val="0"/>
          <w:numId w:val="130"/>
        </w:numPr>
        <w:tabs>
          <w:tab w:val="left" w:pos="985"/>
        </w:tabs>
        <w:spacing w:line="235" w:lineRule="auto"/>
        <w:ind w:right="1072" w:firstLine="0"/>
        <w:rPr>
          <w:rFonts w:ascii="Symbol" w:hAnsi="Symbol"/>
          <w:sz w:val="24"/>
        </w:rPr>
      </w:pPr>
      <w:r>
        <w:rPr>
          <w:sz w:val="24"/>
        </w:rPr>
        <w:t>тема исследования должна быть на самом деле интересна для ученика и совпадать скругоминтересаучителя;</w:t>
      </w:r>
    </w:p>
    <w:p w:rsidR="007375A2" w:rsidRDefault="007375A2" w:rsidP="008F57DD">
      <w:pPr>
        <w:spacing w:line="235" w:lineRule="auto"/>
        <w:jc w:val="both"/>
        <w:rPr>
          <w:rFonts w:ascii="Symbol" w:hAnsi="Symbol"/>
          <w:sz w:val="24"/>
        </w:rPr>
        <w:sectPr w:rsidR="007375A2">
          <w:pgSz w:w="11920" w:h="16860"/>
          <w:pgMar w:top="340" w:right="300" w:bottom="1200" w:left="440" w:header="0" w:footer="908" w:gutter="0"/>
          <w:cols w:space="720"/>
        </w:sectPr>
      </w:pPr>
    </w:p>
    <w:p w:rsidR="007375A2" w:rsidRDefault="006B52D4" w:rsidP="0034754E">
      <w:pPr>
        <w:pStyle w:val="a4"/>
        <w:numPr>
          <w:ilvl w:val="0"/>
          <w:numId w:val="130"/>
        </w:numPr>
        <w:tabs>
          <w:tab w:val="left" w:pos="985"/>
        </w:tabs>
        <w:spacing w:before="73" w:line="237" w:lineRule="auto"/>
        <w:ind w:right="1046" w:firstLine="0"/>
        <w:rPr>
          <w:rFonts w:ascii="Symbol" w:hAnsi="Symbol"/>
          <w:sz w:val="24"/>
        </w:rPr>
      </w:pPr>
      <w:r>
        <w:rPr>
          <w:sz w:val="24"/>
        </w:rPr>
        <w:lastRenderedPageBreak/>
        <w:t>необходимо,чтобыучащиесяосозналисутьпроблемы,иначевесьходпоискаеёрешениябудетбессмыслен,дажееслионбудетпроведёнучителембезукоризненноправильно;</w:t>
      </w:r>
    </w:p>
    <w:p w:rsidR="007375A2" w:rsidRDefault="006B52D4" w:rsidP="0034754E">
      <w:pPr>
        <w:pStyle w:val="a4"/>
        <w:numPr>
          <w:ilvl w:val="0"/>
          <w:numId w:val="130"/>
        </w:numPr>
        <w:tabs>
          <w:tab w:val="left" w:pos="985"/>
        </w:tabs>
        <w:spacing w:before="5" w:line="235" w:lineRule="auto"/>
        <w:ind w:right="1063" w:firstLine="0"/>
        <w:rPr>
          <w:rFonts w:ascii="Symbol" w:hAnsi="Symbol"/>
          <w:sz w:val="24"/>
        </w:rPr>
      </w:pPr>
      <w:r>
        <w:rPr>
          <w:sz w:val="24"/>
        </w:rPr>
        <w:t>организация хода работы над раскрытием проблемы исследования должна строиться навзаимоответственностиучителяиученикадругпереддругомивзаимопомощи;</w:t>
      </w:r>
    </w:p>
    <w:p w:rsidR="007375A2" w:rsidRDefault="006B52D4" w:rsidP="0034754E">
      <w:pPr>
        <w:pStyle w:val="a4"/>
        <w:numPr>
          <w:ilvl w:val="0"/>
          <w:numId w:val="130"/>
        </w:numPr>
        <w:tabs>
          <w:tab w:val="left" w:pos="1273"/>
        </w:tabs>
        <w:spacing w:before="1"/>
        <w:ind w:right="1088" w:firstLine="0"/>
        <w:rPr>
          <w:rFonts w:ascii="Symbol" w:hAnsi="Symbol"/>
          <w:sz w:val="24"/>
        </w:rPr>
      </w:pPr>
      <w:r>
        <w:rPr>
          <w:sz w:val="24"/>
        </w:rPr>
        <w:t>раскрытие проблемы в первую очередь должно приносить что-то новое ученику, атакже потом инауке;</w:t>
      </w:r>
    </w:p>
    <w:p w:rsidR="007375A2" w:rsidRDefault="006B52D4" w:rsidP="0034754E">
      <w:pPr>
        <w:pStyle w:val="a4"/>
        <w:numPr>
          <w:ilvl w:val="0"/>
          <w:numId w:val="130"/>
        </w:numPr>
        <w:tabs>
          <w:tab w:val="left" w:pos="1272"/>
          <w:tab w:val="left" w:pos="1273"/>
        </w:tabs>
        <w:ind w:right="1099" w:firstLine="0"/>
        <w:rPr>
          <w:rFonts w:ascii="Symbol" w:hAnsi="Symbol"/>
          <w:sz w:val="24"/>
        </w:rPr>
      </w:pPr>
      <w:r>
        <w:rPr>
          <w:sz w:val="24"/>
        </w:rPr>
        <w:t>проектилиисследование должно бытьвыполнимымиисоответствоватьвозрасту,способностямивозможностямучащихся;</w:t>
      </w:r>
    </w:p>
    <w:p w:rsidR="007375A2" w:rsidRDefault="006B52D4" w:rsidP="0034754E">
      <w:pPr>
        <w:pStyle w:val="a4"/>
        <w:numPr>
          <w:ilvl w:val="0"/>
          <w:numId w:val="130"/>
        </w:numPr>
        <w:tabs>
          <w:tab w:val="left" w:pos="1272"/>
          <w:tab w:val="left" w:pos="1273"/>
        </w:tabs>
        <w:spacing w:line="235" w:lineRule="auto"/>
        <w:ind w:right="1507" w:firstLine="0"/>
        <w:rPr>
          <w:rFonts w:ascii="Symbol" w:hAnsi="Symbol"/>
          <w:sz w:val="24"/>
        </w:rPr>
      </w:pPr>
      <w:r>
        <w:rPr>
          <w:sz w:val="24"/>
        </w:rPr>
        <w:t>длявыполненияпроектадолжныбытьвсеусловия-информационныересурсы,мастерские,клубы, школьныенаучныеобщества;</w:t>
      </w:r>
    </w:p>
    <w:p w:rsidR="007375A2" w:rsidRDefault="006B52D4" w:rsidP="0034754E">
      <w:pPr>
        <w:pStyle w:val="a4"/>
        <w:numPr>
          <w:ilvl w:val="0"/>
          <w:numId w:val="130"/>
        </w:numPr>
        <w:tabs>
          <w:tab w:val="left" w:pos="1277"/>
        </w:tabs>
        <w:ind w:right="1047" w:firstLine="0"/>
        <w:rPr>
          <w:rFonts w:ascii="Symbol" w:hAnsi="Symbol"/>
          <w:sz w:val="24"/>
        </w:rPr>
      </w:pPr>
      <w:r>
        <w:rPr>
          <w:sz w:val="24"/>
        </w:rPr>
        <w:t>учащиесядолжныбытьподготовленыквыполнениюпроектовиучебныхисследований какв части ориентации при выборе темы проекта или учебного исследования,так в частности конкретных приёмов, технологий и методов, необходимых для успешнойреализациивыбранноговидапроекта;</w:t>
      </w:r>
    </w:p>
    <w:p w:rsidR="007375A2" w:rsidRDefault="006B52D4" w:rsidP="0034754E">
      <w:pPr>
        <w:pStyle w:val="a4"/>
        <w:numPr>
          <w:ilvl w:val="0"/>
          <w:numId w:val="130"/>
        </w:numPr>
        <w:tabs>
          <w:tab w:val="left" w:pos="1800"/>
          <w:tab w:val="left" w:pos="1801"/>
        </w:tabs>
        <w:spacing w:before="1" w:line="235" w:lineRule="auto"/>
        <w:ind w:right="1053" w:firstLine="0"/>
        <w:rPr>
          <w:rFonts w:ascii="Symbol" w:hAnsi="Symbol"/>
          <w:sz w:val="24"/>
        </w:rPr>
      </w:pPr>
      <w:r>
        <w:rPr>
          <w:sz w:val="24"/>
        </w:rPr>
        <w:t>необходимообеспечитьпедагогическоесопровождениепроектакаквотношениивыборатемыисодержания(научноеруководство,такивотношениисобственнойработыииспользуемыхметодов(методическоеруководство);</w:t>
      </w:r>
    </w:p>
    <w:p w:rsidR="007375A2" w:rsidRDefault="006B52D4" w:rsidP="0034754E">
      <w:pPr>
        <w:pStyle w:val="a4"/>
        <w:numPr>
          <w:ilvl w:val="0"/>
          <w:numId w:val="130"/>
        </w:numPr>
        <w:tabs>
          <w:tab w:val="left" w:pos="1800"/>
          <w:tab w:val="left" w:pos="1801"/>
        </w:tabs>
        <w:spacing w:before="5" w:line="237" w:lineRule="auto"/>
        <w:ind w:right="1058" w:firstLine="0"/>
        <w:rPr>
          <w:rFonts w:ascii="Symbol" w:hAnsi="Symbol"/>
          <w:sz w:val="24"/>
        </w:rPr>
      </w:pPr>
      <w:r>
        <w:rPr>
          <w:sz w:val="24"/>
        </w:rPr>
        <w:t>необходимо использовать для начинающих дневник самоконтроля, в которомотражаются элементы самоанализа в ходе работы в которой используется при составленииотчётовиво времен собеседованиесруководителями проекта;</w:t>
      </w:r>
    </w:p>
    <w:p w:rsidR="007375A2" w:rsidRDefault="006B52D4" w:rsidP="0034754E">
      <w:pPr>
        <w:pStyle w:val="a4"/>
        <w:numPr>
          <w:ilvl w:val="0"/>
          <w:numId w:val="130"/>
        </w:numPr>
        <w:tabs>
          <w:tab w:val="left" w:pos="1800"/>
          <w:tab w:val="left" w:pos="1801"/>
        </w:tabs>
        <w:spacing w:before="2" w:line="237" w:lineRule="auto"/>
        <w:ind w:right="1057" w:firstLine="0"/>
        <w:rPr>
          <w:rFonts w:ascii="Symbol" w:hAnsi="Symbol"/>
          <w:sz w:val="24"/>
        </w:rPr>
      </w:pPr>
      <w:r>
        <w:rPr>
          <w:sz w:val="24"/>
        </w:rPr>
        <w:t>необходимоналичиеяснойипростойкритериальнойсистемыоценкиитоговогорезультатаработыпопроектуииндивидуальноговкладакаждогоученика(вслучае если групповой проетилиисследование);</w:t>
      </w:r>
    </w:p>
    <w:p w:rsidR="007375A2" w:rsidRDefault="006B52D4" w:rsidP="0034754E">
      <w:pPr>
        <w:pStyle w:val="a4"/>
        <w:numPr>
          <w:ilvl w:val="0"/>
          <w:numId w:val="130"/>
        </w:numPr>
        <w:tabs>
          <w:tab w:val="left" w:pos="1800"/>
          <w:tab w:val="left" w:pos="1801"/>
        </w:tabs>
        <w:ind w:right="1053" w:firstLine="0"/>
        <w:rPr>
          <w:rFonts w:ascii="Symbol" w:hAnsi="Symbol"/>
          <w:sz w:val="24"/>
        </w:rPr>
      </w:pPr>
      <w:r>
        <w:rPr>
          <w:sz w:val="24"/>
        </w:rPr>
        <w:t>результатыпроектнойилиисследовательскойработыдолжныбытьпрезентованы,получитьоценкуипризнаниедостиженийвформеобщественнойконкурсной защиты, проводимой в очной форме или путём в открытых ресурсах Интернетадляобучающихся.</w:t>
      </w:r>
    </w:p>
    <w:p w:rsidR="007375A2" w:rsidRDefault="007375A2" w:rsidP="008F57DD">
      <w:pPr>
        <w:pStyle w:val="a3"/>
        <w:ind w:left="0"/>
      </w:pPr>
    </w:p>
    <w:p w:rsidR="007375A2" w:rsidRDefault="006B52D4" w:rsidP="008F57DD">
      <w:pPr>
        <w:pStyle w:val="a3"/>
        <w:ind w:right="840"/>
      </w:pPr>
      <w:r>
        <w:t>Средивозможныхформпредставлениярезультатовпроектнойдеятельностиможновыделитьследующие:</w:t>
      </w:r>
    </w:p>
    <w:p w:rsidR="007375A2" w:rsidRDefault="006B52D4" w:rsidP="0034754E">
      <w:pPr>
        <w:pStyle w:val="a4"/>
        <w:numPr>
          <w:ilvl w:val="0"/>
          <w:numId w:val="130"/>
        </w:numPr>
        <w:tabs>
          <w:tab w:val="left" w:pos="2228"/>
          <w:tab w:val="left" w:pos="2229"/>
        </w:tabs>
        <w:ind w:left="2229" w:hanging="1677"/>
        <w:rPr>
          <w:rFonts w:ascii="Symbol" w:hAnsi="Symbol"/>
          <w:sz w:val="20"/>
        </w:rPr>
      </w:pPr>
      <w:r>
        <w:rPr>
          <w:sz w:val="24"/>
        </w:rPr>
        <w:t>макеты,модели,схемы;</w:t>
      </w:r>
    </w:p>
    <w:p w:rsidR="007375A2" w:rsidRDefault="006B52D4" w:rsidP="0034754E">
      <w:pPr>
        <w:pStyle w:val="a4"/>
        <w:numPr>
          <w:ilvl w:val="0"/>
          <w:numId w:val="130"/>
        </w:numPr>
        <w:tabs>
          <w:tab w:val="left" w:pos="2228"/>
          <w:tab w:val="left" w:pos="2229"/>
        </w:tabs>
        <w:ind w:left="2229" w:hanging="1677"/>
        <w:rPr>
          <w:rFonts w:ascii="Symbol" w:hAnsi="Symbol"/>
          <w:sz w:val="20"/>
        </w:rPr>
      </w:pPr>
      <w:r>
        <w:rPr>
          <w:sz w:val="24"/>
        </w:rPr>
        <w:t>презентации;</w:t>
      </w:r>
    </w:p>
    <w:p w:rsidR="007375A2" w:rsidRDefault="006B52D4" w:rsidP="0034754E">
      <w:pPr>
        <w:pStyle w:val="a4"/>
        <w:numPr>
          <w:ilvl w:val="0"/>
          <w:numId w:val="130"/>
        </w:numPr>
        <w:tabs>
          <w:tab w:val="left" w:pos="2228"/>
          <w:tab w:val="left" w:pos="2229"/>
        </w:tabs>
        <w:spacing w:before="1"/>
        <w:ind w:left="2229" w:hanging="1677"/>
        <w:rPr>
          <w:rFonts w:ascii="Symbol" w:hAnsi="Symbol"/>
          <w:sz w:val="20"/>
        </w:rPr>
      </w:pPr>
      <w:r>
        <w:rPr>
          <w:sz w:val="24"/>
        </w:rPr>
        <w:t>альбомы,буклеты,брошюры;</w:t>
      </w:r>
    </w:p>
    <w:p w:rsidR="007375A2" w:rsidRDefault="006B52D4" w:rsidP="0034754E">
      <w:pPr>
        <w:pStyle w:val="a4"/>
        <w:numPr>
          <w:ilvl w:val="0"/>
          <w:numId w:val="130"/>
        </w:numPr>
        <w:tabs>
          <w:tab w:val="left" w:pos="2228"/>
          <w:tab w:val="left" w:pos="2229"/>
        </w:tabs>
        <w:ind w:left="2229" w:hanging="1677"/>
        <w:rPr>
          <w:rFonts w:ascii="Symbol" w:hAnsi="Symbol"/>
          <w:sz w:val="20"/>
        </w:rPr>
      </w:pPr>
      <w:r>
        <w:rPr>
          <w:sz w:val="24"/>
        </w:rPr>
        <w:t>реконструкциисобытий;</w:t>
      </w:r>
    </w:p>
    <w:p w:rsidR="007375A2" w:rsidRDefault="006B52D4" w:rsidP="0034754E">
      <w:pPr>
        <w:pStyle w:val="a4"/>
        <w:numPr>
          <w:ilvl w:val="0"/>
          <w:numId w:val="130"/>
        </w:numPr>
        <w:tabs>
          <w:tab w:val="left" w:pos="2228"/>
          <w:tab w:val="left" w:pos="2229"/>
        </w:tabs>
        <w:ind w:left="2229" w:hanging="1677"/>
        <w:rPr>
          <w:rFonts w:ascii="Symbol" w:hAnsi="Symbol"/>
          <w:sz w:val="20"/>
        </w:rPr>
      </w:pPr>
      <w:r>
        <w:rPr>
          <w:sz w:val="24"/>
        </w:rPr>
        <w:t>эссе,рассказы,стихи,рисунки;</w:t>
      </w:r>
    </w:p>
    <w:p w:rsidR="007375A2" w:rsidRDefault="006B52D4" w:rsidP="008F57DD">
      <w:pPr>
        <w:pStyle w:val="a3"/>
      </w:pPr>
      <w:r>
        <w:t>Вкачествеглавныхрезультатовпроектнойиисследовательскойдеятельностишкольников</w:t>
      </w:r>
    </w:p>
    <w:p w:rsidR="007375A2" w:rsidRDefault="006B52D4" w:rsidP="008F57DD">
      <w:pPr>
        <w:pStyle w:val="a4"/>
        <w:numPr>
          <w:ilvl w:val="0"/>
          <w:numId w:val="60"/>
        </w:numPr>
        <w:tabs>
          <w:tab w:val="left" w:pos="1492"/>
          <w:tab w:val="left" w:pos="1493"/>
        </w:tabs>
        <w:spacing w:before="8" w:line="272" w:lineRule="exact"/>
        <w:ind w:left="1492" w:hanging="941"/>
        <w:rPr>
          <w:sz w:val="24"/>
        </w:rPr>
      </w:pPr>
      <w:r>
        <w:rPr>
          <w:sz w:val="24"/>
        </w:rPr>
        <w:t>сформированность   универсальных   учебныхдействий:</w:t>
      </w:r>
    </w:p>
    <w:p w:rsidR="007375A2" w:rsidRDefault="006B52D4" w:rsidP="008F57DD">
      <w:pPr>
        <w:pStyle w:val="a4"/>
        <w:numPr>
          <w:ilvl w:val="0"/>
          <w:numId w:val="62"/>
        </w:numPr>
        <w:tabs>
          <w:tab w:val="left" w:pos="2732"/>
          <w:tab w:val="left" w:pos="2733"/>
          <w:tab w:val="left" w:pos="7558"/>
          <w:tab w:val="left" w:pos="9170"/>
        </w:tabs>
        <w:ind w:right="1050" w:firstLine="0"/>
        <w:rPr>
          <w:sz w:val="24"/>
        </w:rPr>
      </w:pPr>
      <w:r>
        <w:rPr>
          <w:sz w:val="24"/>
        </w:rPr>
        <w:t>познавательных:освоение       методов</w:t>
      </w:r>
      <w:r>
        <w:rPr>
          <w:sz w:val="24"/>
        </w:rPr>
        <w:tab/>
        <w:t>научного</w:t>
      </w:r>
      <w:r>
        <w:rPr>
          <w:sz w:val="24"/>
        </w:rPr>
        <w:tab/>
        <w:t>познания(наблюдение,сравнение,измерение,абстрагирование,анализ,синтез),уменияинавыкиработыскнигойидругимиисточникамиинформации,</w:t>
      </w:r>
    </w:p>
    <w:p w:rsidR="007375A2" w:rsidRDefault="006B52D4" w:rsidP="008F57DD">
      <w:pPr>
        <w:pStyle w:val="a4"/>
        <w:numPr>
          <w:ilvl w:val="0"/>
          <w:numId w:val="62"/>
        </w:numPr>
        <w:tabs>
          <w:tab w:val="left" w:pos="2620"/>
          <w:tab w:val="left" w:pos="2621"/>
        </w:tabs>
        <w:ind w:right="1046" w:firstLine="0"/>
        <w:rPr>
          <w:sz w:val="24"/>
        </w:rPr>
      </w:pPr>
      <w:r>
        <w:rPr>
          <w:sz w:val="24"/>
        </w:rPr>
        <w:t>регулятивных: составление и реализация планов работ над проектами ипроведениеисследований,оцениваниеполученныхрезультатовпроектовивыводовисследования,преодолениепроблем,возникающихприработенадпроектамиипроведениемисследований,сотрудничествоприработенадгрупповымипроектами,</w:t>
      </w:r>
    </w:p>
    <w:p w:rsidR="007375A2" w:rsidRDefault="006B52D4" w:rsidP="008F57DD">
      <w:pPr>
        <w:pStyle w:val="a4"/>
        <w:numPr>
          <w:ilvl w:val="0"/>
          <w:numId w:val="62"/>
        </w:numPr>
        <w:tabs>
          <w:tab w:val="left" w:pos="2872"/>
          <w:tab w:val="left" w:pos="2873"/>
          <w:tab w:val="left" w:pos="6794"/>
          <w:tab w:val="left" w:pos="8442"/>
          <w:tab w:val="left" w:pos="9919"/>
        </w:tabs>
        <w:ind w:left="2873" w:right="1063" w:hanging="2321"/>
        <w:rPr>
          <w:sz w:val="24"/>
        </w:rPr>
      </w:pPr>
      <w:r>
        <w:rPr>
          <w:sz w:val="24"/>
        </w:rPr>
        <w:t>коммуникативных:создание</w:t>
      </w:r>
      <w:r>
        <w:rPr>
          <w:sz w:val="24"/>
        </w:rPr>
        <w:tab/>
        <w:t>средств</w:t>
      </w:r>
      <w:r>
        <w:rPr>
          <w:sz w:val="24"/>
        </w:rPr>
        <w:tab/>
      </w:r>
      <w:r>
        <w:rPr>
          <w:spacing w:val="-1"/>
          <w:sz w:val="24"/>
        </w:rPr>
        <w:t>опосредованной</w:t>
      </w:r>
      <w:r>
        <w:rPr>
          <w:sz w:val="24"/>
        </w:rPr>
        <w:t>коммуникации:печатных</w:t>
      </w:r>
      <w:r>
        <w:rPr>
          <w:sz w:val="24"/>
        </w:rPr>
        <w:tab/>
      </w:r>
      <w:r>
        <w:rPr>
          <w:sz w:val="24"/>
        </w:rPr>
        <w:tab/>
      </w:r>
      <w:r>
        <w:rPr>
          <w:sz w:val="24"/>
        </w:rPr>
        <w:tab/>
        <w:t>и</w:t>
      </w:r>
    </w:p>
    <w:p w:rsidR="007375A2" w:rsidRDefault="006B52D4" w:rsidP="008F57DD">
      <w:pPr>
        <w:pStyle w:val="a3"/>
        <w:ind w:right="840"/>
      </w:pPr>
      <w:r>
        <w:t>электронныхпубликаций,мультимедийнойпродукции,уменияинавыки,связанныескультуройустнойи письменной речи.</w:t>
      </w:r>
    </w:p>
    <w:p w:rsidR="007375A2" w:rsidRDefault="006B52D4" w:rsidP="008F57DD">
      <w:pPr>
        <w:ind w:left="552" w:right="1437"/>
        <w:jc w:val="both"/>
        <w:rPr>
          <w:i/>
          <w:sz w:val="24"/>
        </w:rPr>
      </w:pPr>
      <w:r>
        <w:rPr>
          <w:i/>
          <w:spacing w:val="-1"/>
          <w:sz w:val="24"/>
        </w:rPr>
        <w:t>Описаниесодержания,видов</w:t>
      </w:r>
      <w:r>
        <w:rPr>
          <w:i/>
          <w:sz w:val="24"/>
        </w:rPr>
        <w:t>иформорганизацииучебнойдеятельностипоразвитиюинформационно-коммуникационныхтехнологий</w:t>
      </w:r>
    </w:p>
    <w:p w:rsidR="007375A2" w:rsidRDefault="006B52D4" w:rsidP="008F57DD">
      <w:pPr>
        <w:pStyle w:val="a3"/>
        <w:ind w:right="1045"/>
      </w:pPr>
      <w:r>
        <w:t>Внастоящеевремязначительноприсутствиекомпьютерныхиинтернет-технологийвповседневной деятельности обучающегося, в том числе вне времени нахождения в школе. ВэтойсвязиобучающийсяможетобладатьцелымрядомИКТ-компетентностей,полученных</w:t>
      </w:r>
    </w:p>
    <w:p w:rsidR="007375A2" w:rsidRDefault="007375A2" w:rsidP="008F57DD">
      <w:pPr>
        <w:jc w:val="both"/>
        <w:sectPr w:rsidR="007375A2">
          <w:pgSz w:w="11920" w:h="16860"/>
          <w:pgMar w:top="340" w:right="300" w:bottom="1200" w:left="440" w:header="0" w:footer="908" w:gutter="0"/>
          <w:cols w:space="720"/>
        </w:sectPr>
      </w:pPr>
    </w:p>
    <w:p w:rsidR="007375A2" w:rsidRDefault="006B52D4" w:rsidP="008F57DD">
      <w:pPr>
        <w:pStyle w:val="a3"/>
        <w:spacing w:before="72"/>
        <w:ind w:right="1052"/>
      </w:pPr>
      <w:r>
        <w:lastRenderedPageBreak/>
        <w:t xml:space="preserve">им вне школы. В этом контексте важным направлением деятельности </w:t>
      </w:r>
      <w:r w:rsidR="00CE67D1">
        <w:t xml:space="preserve">МОУ Новоуренской СШ им. Ю.Ф.Горячева </w:t>
      </w:r>
      <w:r>
        <w:t>всфереформированияИКТ-компетенцийстановятсяподдержкаиразвитиеобучающегося. Данный подходимеет значение при определении планируемых результатов всфереформированияИКТ-компетенций.</w:t>
      </w:r>
    </w:p>
    <w:p w:rsidR="007375A2" w:rsidRDefault="006B52D4" w:rsidP="008F57DD">
      <w:pPr>
        <w:pStyle w:val="a3"/>
        <w:spacing w:before="7" w:line="237" w:lineRule="auto"/>
        <w:ind w:right="1047"/>
      </w:pPr>
      <w:r>
        <w:t>Основные формы организации учебной деятельности по формированию ИКТ-компетенцииобучающихся</w:t>
      </w:r>
      <w:r w:rsidR="00CE67D1">
        <w:t xml:space="preserve">МОУ Новоуренской СШ им. Ю.Ф.Горячева </w:t>
      </w:r>
      <w:r>
        <w:t>включают:</w:t>
      </w:r>
    </w:p>
    <w:p w:rsidR="007375A2" w:rsidRDefault="006B52D4" w:rsidP="0034754E">
      <w:pPr>
        <w:pStyle w:val="a4"/>
        <w:numPr>
          <w:ilvl w:val="0"/>
          <w:numId w:val="130"/>
        </w:numPr>
        <w:tabs>
          <w:tab w:val="left" w:pos="980"/>
          <w:tab w:val="left" w:pos="981"/>
        </w:tabs>
        <w:spacing w:before="1" w:line="293" w:lineRule="exact"/>
        <w:ind w:left="980" w:hanging="429"/>
        <w:rPr>
          <w:rFonts w:ascii="Symbol" w:hAnsi="Symbol"/>
          <w:sz w:val="24"/>
        </w:rPr>
      </w:pPr>
      <w:r>
        <w:rPr>
          <w:sz w:val="24"/>
        </w:rPr>
        <w:t>урокипоинформатикеидругимпредметам;</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интегративныемежпредметныепроекты;</w:t>
      </w:r>
    </w:p>
    <w:p w:rsidR="007375A2" w:rsidRDefault="006B52D4" w:rsidP="0034754E">
      <w:pPr>
        <w:pStyle w:val="a4"/>
        <w:numPr>
          <w:ilvl w:val="0"/>
          <w:numId w:val="130"/>
        </w:numPr>
        <w:tabs>
          <w:tab w:val="left" w:pos="980"/>
          <w:tab w:val="left" w:pos="981"/>
        </w:tabs>
        <w:spacing w:before="2" w:line="292" w:lineRule="exact"/>
        <w:ind w:left="980" w:hanging="429"/>
        <w:rPr>
          <w:rFonts w:ascii="Symbol" w:hAnsi="Symbol"/>
          <w:sz w:val="24"/>
        </w:rPr>
      </w:pPr>
      <w:r>
        <w:rPr>
          <w:sz w:val="24"/>
        </w:rPr>
        <w:t>внеурочныеивнешкольныеактивности.</w:t>
      </w:r>
    </w:p>
    <w:p w:rsidR="007375A2" w:rsidRDefault="006B52D4" w:rsidP="008F57DD">
      <w:pPr>
        <w:pStyle w:val="a3"/>
        <w:tabs>
          <w:tab w:val="left" w:pos="1396"/>
          <w:tab w:val="left" w:pos="2204"/>
          <w:tab w:val="left" w:pos="3252"/>
          <w:tab w:val="left" w:pos="4889"/>
          <w:tab w:val="left" w:pos="8570"/>
        </w:tabs>
        <w:ind w:right="702"/>
      </w:pPr>
      <w:r>
        <w:t>Среди</w:t>
      </w:r>
      <w:r>
        <w:tab/>
        <w:t>видов</w:t>
      </w:r>
      <w:r>
        <w:tab/>
        <w:t>учебной</w:t>
      </w:r>
      <w:r>
        <w:tab/>
        <w:t>деятельности,</w:t>
      </w:r>
      <w:r>
        <w:tab/>
        <w:t>обеспечивающих  формирование</w:t>
      </w:r>
      <w:r>
        <w:tab/>
      </w:r>
      <w:r>
        <w:rPr>
          <w:spacing w:val="-1"/>
        </w:rPr>
        <w:t>ИКТ-компетенции</w:t>
      </w:r>
      <w:r>
        <w:t>обучающихсяМОУ НовоуренскойСШ</w:t>
      </w:r>
      <w:r w:rsidR="00CE67D1">
        <w:t xml:space="preserve"> им. Ю.Ф. Горячева </w:t>
      </w:r>
      <w:r>
        <w:t>, можновыделитьвтомчислетакие,как:</w:t>
      </w:r>
    </w:p>
    <w:p w:rsidR="007375A2" w:rsidRDefault="006B52D4" w:rsidP="0034754E">
      <w:pPr>
        <w:pStyle w:val="a4"/>
        <w:numPr>
          <w:ilvl w:val="0"/>
          <w:numId w:val="130"/>
        </w:numPr>
        <w:tabs>
          <w:tab w:val="left" w:pos="980"/>
          <w:tab w:val="left" w:pos="981"/>
          <w:tab w:val="left" w:pos="3853"/>
          <w:tab w:val="left" w:pos="6009"/>
          <w:tab w:val="left" w:pos="7630"/>
          <w:tab w:val="left" w:pos="9262"/>
        </w:tabs>
        <w:spacing w:before="2" w:line="235" w:lineRule="auto"/>
        <w:ind w:right="1063" w:firstLine="0"/>
        <w:rPr>
          <w:rFonts w:ascii="Symbol" w:hAnsi="Symbol"/>
          <w:sz w:val="24"/>
        </w:rPr>
      </w:pPr>
      <w:r>
        <w:rPr>
          <w:sz w:val="24"/>
        </w:rPr>
        <w:t>выполняемыенауроках,</w:t>
      </w:r>
      <w:r>
        <w:rPr>
          <w:sz w:val="24"/>
        </w:rPr>
        <w:tab/>
        <w:t>домаи врамках</w:t>
      </w:r>
      <w:r>
        <w:rPr>
          <w:sz w:val="24"/>
        </w:rPr>
        <w:tab/>
        <w:t>внеурочной</w:t>
      </w:r>
      <w:r>
        <w:rPr>
          <w:sz w:val="24"/>
        </w:rPr>
        <w:tab/>
        <w:t>деятельности</w:t>
      </w:r>
      <w:r>
        <w:rPr>
          <w:sz w:val="24"/>
        </w:rPr>
        <w:tab/>
      </w:r>
      <w:r>
        <w:rPr>
          <w:spacing w:val="-2"/>
          <w:sz w:val="24"/>
        </w:rPr>
        <w:t>задания,</w:t>
      </w:r>
      <w:r>
        <w:rPr>
          <w:sz w:val="24"/>
        </w:rPr>
        <w:t>предполагающиеиспользованиеэлектронныхобразовательныхресурсов;</w:t>
      </w:r>
    </w:p>
    <w:p w:rsidR="007375A2" w:rsidRDefault="006B52D4" w:rsidP="0034754E">
      <w:pPr>
        <w:pStyle w:val="a4"/>
        <w:numPr>
          <w:ilvl w:val="0"/>
          <w:numId w:val="130"/>
        </w:numPr>
        <w:tabs>
          <w:tab w:val="left" w:pos="980"/>
          <w:tab w:val="left" w:pos="981"/>
        </w:tabs>
        <w:spacing w:before="5"/>
        <w:ind w:left="980" w:hanging="429"/>
        <w:rPr>
          <w:rFonts w:ascii="Symbol" w:hAnsi="Symbol"/>
          <w:sz w:val="24"/>
        </w:rPr>
      </w:pPr>
      <w:r>
        <w:rPr>
          <w:sz w:val="24"/>
        </w:rPr>
        <w:t>созданиеиредактированиетекстов;</w:t>
      </w:r>
    </w:p>
    <w:p w:rsidR="007375A2" w:rsidRDefault="006B52D4" w:rsidP="0034754E">
      <w:pPr>
        <w:pStyle w:val="a4"/>
        <w:numPr>
          <w:ilvl w:val="0"/>
          <w:numId w:val="130"/>
        </w:numPr>
        <w:tabs>
          <w:tab w:val="left" w:pos="980"/>
          <w:tab w:val="left" w:pos="981"/>
        </w:tabs>
        <w:spacing w:before="2"/>
        <w:ind w:left="980" w:hanging="429"/>
        <w:rPr>
          <w:rFonts w:ascii="Symbol" w:hAnsi="Symbol"/>
          <w:sz w:val="24"/>
        </w:rPr>
      </w:pPr>
      <w:r>
        <w:rPr>
          <w:sz w:val="24"/>
        </w:rPr>
        <w:t>созданиеиредактированиеэлектронныхтаблиц;</w:t>
      </w:r>
    </w:p>
    <w:p w:rsidR="007375A2" w:rsidRDefault="006B52D4" w:rsidP="0034754E">
      <w:pPr>
        <w:pStyle w:val="a4"/>
        <w:numPr>
          <w:ilvl w:val="0"/>
          <w:numId w:val="130"/>
        </w:numPr>
        <w:tabs>
          <w:tab w:val="left" w:pos="980"/>
          <w:tab w:val="left" w:pos="981"/>
          <w:tab w:val="left" w:pos="3965"/>
          <w:tab w:val="left" w:pos="4969"/>
          <w:tab w:val="left" w:pos="6946"/>
          <w:tab w:val="left" w:pos="8214"/>
          <w:tab w:val="left" w:pos="9458"/>
        </w:tabs>
        <w:spacing w:before="70"/>
        <w:ind w:right="1158" w:firstLine="0"/>
        <w:rPr>
          <w:rFonts w:ascii="Symbol" w:hAnsi="Symbol"/>
          <w:sz w:val="24"/>
        </w:rPr>
      </w:pPr>
      <w:r>
        <w:rPr>
          <w:sz w:val="24"/>
        </w:rPr>
        <w:t>использованиесредств</w:t>
      </w:r>
      <w:r>
        <w:rPr>
          <w:sz w:val="24"/>
        </w:rPr>
        <w:tab/>
        <w:t>для</w:t>
      </w:r>
      <w:r>
        <w:rPr>
          <w:sz w:val="24"/>
        </w:rPr>
        <w:tab/>
        <w:t>построения</w:t>
      </w:r>
      <w:r>
        <w:rPr>
          <w:sz w:val="24"/>
        </w:rPr>
        <w:tab/>
        <w:t>диаграмм,</w:t>
      </w:r>
      <w:r>
        <w:rPr>
          <w:sz w:val="24"/>
        </w:rPr>
        <w:tab/>
        <w:t>графиков,</w:t>
      </w:r>
      <w:r>
        <w:rPr>
          <w:sz w:val="24"/>
        </w:rPr>
        <w:tab/>
      </w:r>
      <w:r>
        <w:rPr>
          <w:spacing w:val="-1"/>
          <w:sz w:val="24"/>
        </w:rPr>
        <w:t>блок-</w:t>
      </w:r>
      <w:r>
        <w:rPr>
          <w:sz w:val="24"/>
        </w:rPr>
        <w:t>схем,другихграфическихобъектов;</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z w:val="24"/>
        </w:rPr>
        <w:t>созданиеиредактированиепрезентаций;</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созданиеиредактированиеграфикиифото;</w:t>
      </w:r>
    </w:p>
    <w:p w:rsidR="007375A2" w:rsidRDefault="006B52D4" w:rsidP="0034754E">
      <w:pPr>
        <w:pStyle w:val="a4"/>
        <w:numPr>
          <w:ilvl w:val="0"/>
          <w:numId w:val="130"/>
        </w:numPr>
        <w:tabs>
          <w:tab w:val="left" w:pos="980"/>
          <w:tab w:val="left" w:pos="981"/>
        </w:tabs>
        <w:spacing w:before="2" w:line="293" w:lineRule="exact"/>
        <w:ind w:left="980" w:hanging="429"/>
        <w:rPr>
          <w:rFonts w:ascii="Symbol" w:hAnsi="Symbol"/>
          <w:sz w:val="24"/>
        </w:rPr>
      </w:pPr>
      <w:r>
        <w:rPr>
          <w:sz w:val="24"/>
        </w:rPr>
        <w:t>созданиеиредактированиевидео;</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z w:val="24"/>
        </w:rPr>
        <w:t>созданиемузыкальныхизвуковыхобъектов;</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поискианализинформациивИнтернете;</w:t>
      </w:r>
    </w:p>
    <w:p w:rsidR="007375A2" w:rsidRDefault="006B52D4" w:rsidP="0034754E">
      <w:pPr>
        <w:pStyle w:val="a4"/>
        <w:numPr>
          <w:ilvl w:val="0"/>
          <w:numId w:val="130"/>
        </w:numPr>
        <w:tabs>
          <w:tab w:val="left" w:pos="980"/>
          <w:tab w:val="left" w:pos="981"/>
        </w:tabs>
        <w:spacing w:before="2" w:line="293" w:lineRule="exact"/>
        <w:ind w:left="980" w:hanging="429"/>
        <w:rPr>
          <w:rFonts w:ascii="Symbol" w:hAnsi="Symbol"/>
          <w:sz w:val="24"/>
        </w:rPr>
      </w:pPr>
      <w:r>
        <w:rPr>
          <w:sz w:val="24"/>
        </w:rPr>
        <w:t>моделирование,проектированиеиуправление;</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z w:val="24"/>
        </w:rPr>
        <w:t>математическаяобработкаивизуализацияданных;</w:t>
      </w:r>
    </w:p>
    <w:p w:rsidR="007375A2" w:rsidRDefault="006B52D4" w:rsidP="0034754E">
      <w:pPr>
        <w:pStyle w:val="a4"/>
        <w:numPr>
          <w:ilvl w:val="0"/>
          <w:numId w:val="130"/>
        </w:numPr>
        <w:tabs>
          <w:tab w:val="left" w:pos="980"/>
          <w:tab w:val="left" w:pos="981"/>
        </w:tabs>
        <w:spacing w:line="292" w:lineRule="exact"/>
        <w:ind w:left="980" w:hanging="429"/>
        <w:rPr>
          <w:rFonts w:ascii="Symbol" w:hAnsi="Symbol"/>
          <w:sz w:val="24"/>
        </w:rPr>
      </w:pPr>
      <w:r>
        <w:rPr>
          <w:sz w:val="24"/>
        </w:rPr>
        <w:t>созданиевеб-страницисайтов;</w:t>
      </w:r>
    </w:p>
    <w:p w:rsidR="007375A2" w:rsidRDefault="006B52D4" w:rsidP="0034754E">
      <w:pPr>
        <w:pStyle w:val="a4"/>
        <w:numPr>
          <w:ilvl w:val="0"/>
          <w:numId w:val="130"/>
        </w:numPr>
        <w:tabs>
          <w:tab w:val="left" w:pos="980"/>
          <w:tab w:val="left" w:pos="981"/>
        </w:tabs>
        <w:spacing w:line="293" w:lineRule="exact"/>
        <w:ind w:left="980" w:hanging="429"/>
        <w:rPr>
          <w:rFonts w:ascii="Symbol" w:hAnsi="Symbol"/>
          <w:sz w:val="24"/>
        </w:rPr>
      </w:pPr>
      <w:r>
        <w:rPr>
          <w:sz w:val="24"/>
        </w:rPr>
        <w:t>сетеваякоммуникациямеждуученикамии(или)учителем.</w:t>
      </w:r>
    </w:p>
    <w:p w:rsidR="007375A2" w:rsidRDefault="006B52D4" w:rsidP="008F57DD">
      <w:pPr>
        <w:pStyle w:val="a3"/>
        <w:ind w:right="1051"/>
      </w:pPr>
      <w:r>
        <w:t>ЭффективноеформированиеИКТ-компетенцииобучающихсяобеспеченоусилиямикоманды учителей-предметников, согласование действий которых обеспечивается в ходерабочихсовещаний поданномувопросу.</w:t>
      </w:r>
    </w:p>
    <w:p w:rsidR="007375A2" w:rsidRDefault="006B52D4" w:rsidP="008F57DD">
      <w:pPr>
        <w:pStyle w:val="a3"/>
        <w:spacing w:before="3" w:line="242" w:lineRule="auto"/>
        <w:ind w:right="2323"/>
      </w:pPr>
      <w:r>
        <w:t>Перечень и описание основных элементов ИКТ-компетенции и инструментов ихиспользования</w:t>
      </w:r>
    </w:p>
    <w:p w:rsidR="007375A2" w:rsidRDefault="006B52D4" w:rsidP="008F57DD">
      <w:pPr>
        <w:pStyle w:val="a3"/>
        <w:ind w:right="1038"/>
      </w:pPr>
      <w:r>
        <w:t>ОбращениесустройствамиИКТ.СоединениеустройствИКТ(блокикомпьютера,устройствасетей,принтер,проектор,сканер,измерительныеустройстваит.д.)сиспользованиемпроводныхибеспроводныхтехнологий;включениеивыключениеустройствИКТ;получениеинформацииохарактеристикахкомпьютера;осуществлениеинформационного подключения клокальной сети и глобальной сети Интернет; выполнениебазовых операций с основными элементами пользовательского интерфейса: работа с меню,запускприкладныхпрограмм,обращениезасправкой;входвинформационнуюсредуобразовательной организации, в том числе через Интернет, размещение в информационнойсредеразличныхинформационныхобъектов;оцениваниечисловыхпараметровинформационныхпроцессов(объемпамяти,необходимойдляхраненияинформации;скорость передачи информации, пропускная способность выбранного канала и пр.); выводинформациинабумагу,работасрасходнымиматериалами;соблюдениетребованийкорганизации компьютерного рабочего места, техника безопасности, гигиены, эргономики иресурсосбережения приработесустройствамиИКТ.</w:t>
      </w:r>
    </w:p>
    <w:p w:rsidR="007375A2" w:rsidRDefault="006B52D4" w:rsidP="008F57DD">
      <w:pPr>
        <w:pStyle w:val="a3"/>
        <w:ind w:right="1049"/>
      </w:pPr>
      <w:r>
        <w:t>Фиксацияиобработкаизображенийизвуков.ВыбортехническихсредствИКТдляфиксацииизображенийизвуковвсоответствииспоставленнойцелью;осуществлениефиксации изображений и звуков в ходе процесса обсуждения, проведения эксперимента,природногопроцесса,фиксацииходаирезультатовпроектнойдеятельности;созданиепрезентацийнаосновецифровыхфотографий;осуществлениевидеосъемкиимонтажаотснятогоматериаласиспользованиемвозможностейспециальныхкомпьютерныхинструментов;осуществлениеобработкицифровыхфотографийсиспользованиемвозможностейспециальныхкомпьютерныхинструментов;осуществлениеобработки</w:t>
      </w:r>
    </w:p>
    <w:p w:rsidR="007375A2" w:rsidRDefault="006B52D4" w:rsidP="008F57DD">
      <w:pPr>
        <w:pStyle w:val="a3"/>
        <w:spacing w:before="72"/>
        <w:ind w:right="1047"/>
      </w:pPr>
      <w:r>
        <w:lastRenderedPageBreak/>
        <w:t>цифровыхзвукозаписейсиспользованиемвозможностейспециальныхкомпьютерныхинструментов;пониманиеиучетсмыслаисодержаниядеятельностиприорганизациификсации,выделениедляфиксацииотдельныхэлементовобъектовипроцессов,обеспечениекачествафиксациисущественныхэлементов.</w:t>
      </w:r>
    </w:p>
    <w:p w:rsidR="007375A2" w:rsidRDefault="006B52D4" w:rsidP="008F57DD">
      <w:pPr>
        <w:pStyle w:val="a3"/>
        <w:spacing w:before="4"/>
        <w:ind w:right="1046"/>
      </w:pPr>
      <w:r>
        <w:t>Поиск и организацияхранения информации. Использование приемовпоиска информациина персональном компьютере, в информационной среде организации и в образовательномпространстве;использованиеразличныхприемовпоискаинформациивсетиИнтернет(поисковыесистемы,справочныеразделы,предметныерубрики);осуществлениепоискаинформации в сети Интернет с использованием простых запросов (по одному признаку);построениезапросовдляпоискаинформациисиспользованиемлогическихоперацийианализ результатов поиска; сохранение для индивидуального использования найденных всетиИнтернетинформационныхобъектовиссылокнаних;использованиеразличныхбиблиотечных, в том числе электронных, каталогов для поиска необходимых книг; поискинформации в различных базах данных, создание и заполнение баз данных, в частности,использованиеразличныхопределителей;формированиесобственногоинформационногопространства:созданиесистемыпапокиразмещениевнихнужныхинформационныхисточников,размещениеинформациивсетиИнтернет.</w:t>
      </w:r>
    </w:p>
    <w:p w:rsidR="007375A2" w:rsidRDefault="006B52D4" w:rsidP="008F57DD">
      <w:pPr>
        <w:pStyle w:val="a3"/>
        <w:spacing w:before="1"/>
        <w:ind w:right="1043"/>
      </w:pPr>
      <w:r>
        <w:t>Создание письменных сообщений. Создание текстовых документов на русском, родном ииностранномязыкахпосредствомквалифицированногоклавиатурногописьмасиспользованием базовых средств текстовых редакторов; осуществление редактирования иструктурирования текста в соответствии с его смыслом средствами текстового редактора(выделение,перемещениеиудалениефрагментовтекста;созданиетекстовсповторяющимисяфрагментами;созданиетаблицисписков;осуществлениеорфографическогоконтролявтекстовомдокументеспомощьюсредствтекстовогопроцессора); оформление текста в соответствии с заданными требованиями к шрифту, егоначертанию,размеруицвету,квыравниваниютекста;установкапараметровстраницыдокумента; форматирование символов и абзацев; вставка колонтитулов и номеров страниц;вставкавдокументформул,таблиц,списков,изображений;участиевколлективномсоздании текстового документа; создание гипертекстовых документов; сканирование текстаиосуществлениераспознаваниясканированноготекста;использованиессылокицитированиеисточниковприсозданиинаихосновесобственныхинформационныхобъектов.</w:t>
      </w:r>
    </w:p>
    <w:p w:rsidR="007375A2" w:rsidRDefault="006B52D4" w:rsidP="008F57DD">
      <w:pPr>
        <w:pStyle w:val="a3"/>
        <w:tabs>
          <w:tab w:val="left" w:pos="6425"/>
        </w:tabs>
        <w:spacing w:before="1"/>
        <w:ind w:right="1052"/>
      </w:pPr>
      <w:r>
        <w:t>Созданиеграфическихобъектов.Созданиеиредактированиеизображенийспомощьюинструментов графического редактора; создание графических объектов с повторяющимисяи(или)преобразованными      фрагментами;</w:t>
      </w:r>
      <w:r>
        <w:tab/>
        <w:t>создание</w:t>
      </w:r>
    </w:p>
    <w:p w:rsidR="007375A2" w:rsidRDefault="006B52D4" w:rsidP="008F57DD">
      <w:pPr>
        <w:pStyle w:val="a3"/>
        <w:spacing w:before="1"/>
        <w:ind w:left="2397"/>
      </w:pPr>
      <w:r>
        <w:t>графическихобъектов</w:t>
      </w:r>
    </w:p>
    <w:p w:rsidR="007375A2" w:rsidRDefault="006B52D4" w:rsidP="008F57DD">
      <w:pPr>
        <w:pStyle w:val="a3"/>
        <w:tabs>
          <w:tab w:val="left" w:pos="2396"/>
          <w:tab w:val="left" w:pos="4845"/>
          <w:tab w:val="left" w:pos="5713"/>
          <w:tab w:val="left" w:pos="6049"/>
          <w:tab w:val="left" w:pos="7942"/>
        </w:tabs>
        <w:ind w:right="1060"/>
      </w:pPr>
      <w:r>
        <w:t>проведением</w:t>
      </w:r>
      <w:r>
        <w:tab/>
        <w:t>рукойпроизвольных</w:t>
      </w:r>
      <w:r>
        <w:tab/>
        <w:t>линий</w:t>
      </w:r>
      <w:r>
        <w:tab/>
        <w:t>с</w:t>
      </w:r>
      <w:r>
        <w:tab/>
        <w:t>использованием</w:t>
      </w:r>
      <w:r>
        <w:tab/>
      </w:r>
      <w:r>
        <w:rPr>
          <w:spacing w:val="-1"/>
        </w:rPr>
        <w:t>специализированных</w:t>
      </w:r>
      <w:r>
        <w:t>компьютерныхинструментовиустройств;</w:t>
      </w:r>
    </w:p>
    <w:p w:rsidR="007375A2" w:rsidRDefault="006B52D4" w:rsidP="008F57DD">
      <w:pPr>
        <w:pStyle w:val="a3"/>
        <w:tabs>
          <w:tab w:val="left" w:pos="4097"/>
          <w:tab w:val="left" w:pos="4989"/>
          <w:tab w:val="left" w:pos="5677"/>
          <w:tab w:val="left" w:pos="6425"/>
          <w:tab w:val="left" w:pos="6842"/>
          <w:tab w:val="left" w:pos="7466"/>
          <w:tab w:val="left" w:pos="8330"/>
          <w:tab w:val="left" w:pos="9202"/>
        </w:tabs>
        <w:spacing w:before="4"/>
        <w:ind w:right="1061"/>
      </w:pPr>
      <w:r>
        <w:t>созданиеразличныхгеометрических</w:t>
      </w:r>
      <w:r>
        <w:tab/>
        <w:t>объектов</w:t>
      </w:r>
      <w:r>
        <w:tab/>
        <w:t>и</w:t>
      </w:r>
      <w:r>
        <w:tab/>
        <w:t>чертежей  с</w:t>
      </w:r>
      <w:r>
        <w:tab/>
        <w:t>использованиемвозможностей специальных компьютерных инструментов; создание диаграмм различныхвидов(алгоритмических, концептуальных,классификационных,организационных,родстваидр.)в соответствиис решаемымизадачами;созданиедвижущихсяизображенийсиспользованиемвозможностей</w:t>
      </w:r>
      <w:r>
        <w:tab/>
        <w:t>специальных</w:t>
      </w:r>
      <w:r>
        <w:tab/>
        <w:t>компьютерных</w:t>
      </w:r>
      <w:r>
        <w:tab/>
        <w:t>инструментов;</w:t>
      </w:r>
      <w:r>
        <w:tab/>
      </w:r>
      <w:r>
        <w:rPr>
          <w:spacing w:val="-1"/>
        </w:rPr>
        <w:t>создание</w:t>
      </w:r>
      <w:r>
        <w:t>объектовтрехмернойграфики.</w:t>
      </w:r>
    </w:p>
    <w:p w:rsidR="007375A2" w:rsidRDefault="006B52D4" w:rsidP="008F57DD">
      <w:pPr>
        <w:pStyle w:val="a3"/>
        <w:spacing w:before="1"/>
        <w:ind w:right="1059"/>
      </w:pPr>
      <w:r>
        <w:t>Созданиемузыкальныхизвуковыхобъектов.Использованиезвуковыхимузыкальныхредакторов;использованиеклавишныхикинестетическихсинтезаторов;использованиепрограммзвукозаписиимикрофонов;записьзвуковыхфайловсразличнымкачествомзвучания(глубинойкодированияичастотойдискретизации).</w:t>
      </w:r>
    </w:p>
    <w:p w:rsidR="007375A2" w:rsidRDefault="006B52D4" w:rsidP="008F57DD">
      <w:pPr>
        <w:pStyle w:val="a3"/>
        <w:ind w:right="1042"/>
      </w:pPr>
      <w:r>
        <w:t>Восприятие,использованиеисозданиегипертекстовыхимультимедийныхинформационныхобъектов.«Чтение»таблиц,графиков,диаграмм,схемит.д.,самостоятельноеперекодированиеинформацииизоднойзнаковойсистемывдругую;использованиепривосприятиисообщенийсодержащихсявнихвнутреннихивнешнихссылок; формулирование вопросов к сообщению, создание краткого описания сообщения;цитирование фрагментов сообщений; использование при восприятии сообщений различныхинструментовпоиска,справочныхисточников(включаядвуязычные);проведение</w:t>
      </w:r>
    </w:p>
    <w:p w:rsidR="007375A2" w:rsidRDefault="007375A2" w:rsidP="008F57DD">
      <w:pPr>
        <w:jc w:val="both"/>
        <w:sectPr w:rsidR="007375A2">
          <w:pgSz w:w="11920" w:h="16860"/>
          <w:pgMar w:top="340" w:right="300" w:bottom="1140" w:left="440" w:header="0" w:footer="908" w:gutter="0"/>
          <w:cols w:space="720"/>
        </w:sectPr>
      </w:pPr>
    </w:p>
    <w:p w:rsidR="007375A2" w:rsidRDefault="006B52D4" w:rsidP="008F57DD">
      <w:pPr>
        <w:pStyle w:val="a3"/>
        <w:spacing w:before="72"/>
        <w:ind w:right="1043"/>
      </w:pPr>
      <w:r>
        <w:lastRenderedPageBreak/>
        <w:t>деконструкции сообщений, выделение в них структуры, элементов и фрагментов; работа сособымивидамисообщений:диаграммами(алгоритмические,концептуальные,классификационные,организационные,родстваидр.),картамииспутниковымифотографиями,втомчислевсистемахглобальногопозиционирования;избирательноеотношениекинформациивокружающеминформационномпространстве,отказотпотребления ненужной информации; проектирование дизайна сообщения в соответствии сзадачами;созданиеназаданнуютемумультимедийнойпрезентациисгиперссылками,слайды которой содержат тексты, звуки, графические изображения; организация сообщенияв виде линейного или включающего ссылки представления для самостоятельного просмотрачерез браузер; оценивание размеров файлов, подготовленных с использованием различныхустройств ввода информации в заданный интервал времени (клавиатура, сканер, микрофон,фотокамера,видеокамера); использование программ-архиваторов.</w:t>
      </w:r>
    </w:p>
    <w:p w:rsidR="007375A2" w:rsidRDefault="006B52D4" w:rsidP="008F57DD">
      <w:pPr>
        <w:pStyle w:val="a3"/>
        <w:spacing w:before="5"/>
        <w:ind w:right="1048"/>
      </w:pPr>
      <w:r>
        <w:t>Анализинформации,математическаяобработкаданныхвисследовании.Проведениеестественнонаучныхисоциальныхизмерений,вводрезультатовизмеренийидругихцифровых данных и их обработка, в том числе статистически и с помощью визуализации;проведение экспериментов и исследований в виртуальных лабораториях по естественнымнаукам, математикеи информатике; анализ результатов своей деятельности и затрачиваемыхресурсов.</w:t>
      </w:r>
    </w:p>
    <w:p w:rsidR="007375A2" w:rsidRDefault="006B52D4" w:rsidP="008F57DD">
      <w:pPr>
        <w:pStyle w:val="a3"/>
        <w:spacing w:before="1"/>
        <w:ind w:right="678"/>
      </w:pPr>
      <w:r>
        <w:t>Моделирование,проектированиеиуправление.Построениеспомощьюкомпьютерныхинструментов разнообразных информационных структур для описания объектов; построениематематическихмоделейизучаемыхобъектовипроцессов;разработкаалгоритмовпоуправлениюучебнымисполнителем;конструированиеимоделированиесиспользованиемматериальных конструкторов с компьютерным управлением и обратной связью; моделированиесиспользованиемвиртуальныхконструкторов;моделированиесиспользованиемсредствпрограммирования;проектированиевиртуальныхиреальныхобъектовипроцессов,использованиесистемыавтоматизированногопроектирования.</w:t>
      </w:r>
    </w:p>
    <w:p w:rsidR="007375A2" w:rsidRDefault="006B52D4" w:rsidP="008F57DD">
      <w:pPr>
        <w:pStyle w:val="a3"/>
        <w:ind w:right="1040"/>
      </w:pPr>
      <w:r>
        <w:t>Коммуникацияисоциальноевзаимодействие.Осуществлениеобразовательноговзаимодействиявинформационномпространствеобразовательнойорганизации(получениеивыполнениезаданий,получениекомментариев,совершенствованиесвоейработы,формированиепортфолио);использованиевозможностейэлектроннойпочтыдляинформационногообмена;ведениеличногодневника(блога)сиспользованиемвозможностей Интернета; работа в группе надсообщением; участие в форумах в социальныхобразовательныхсетях;выступленияпередаудиториейвцеляхпредставленияейрезультатов своей работы спомощью средств ИКТ; соблюдениенорм информационнойкультуры,этикииправа;уважительноеотношениекчастнойинформациииинформационнымправам другихлюдей.</w:t>
      </w:r>
    </w:p>
    <w:p w:rsidR="007375A2" w:rsidRDefault="006B52D4" w:rsidP="008F57DD">
      <w:pPr>
        <w:spacing w:before="1"/>
        <w:ind w:left="552" w:right="1055"/>
        <w:jc w:val="both"/>
        <w:rPr>
          <w:i/>
          <w:sz w:val="24"/>
        </w:rPr>
      </w:pPr>
      <w:r>
        <w:rPr>
          <w:sz w:val="24"/>
        </w:rPr>
        <w:t>Информационнаябезопасность.Осуществлениезащиты информацииот компьютерныхвирусов с помощью антивирусных программ; соблюдение правил безопасного поведения вИнтернете; использование полезных ресурсов Интернета и отказ от использования ресурсов,содержание которых несовместимо с задачами воспитания и образования или нежелательно.</w:t>
      </w:r>
      <w:r>
        <w:rPr>
          <w:i/>
          <w:sz w:val="24"/>
        </w:rPr>
        <w:t>Планируемые результаты формирования и развития компетентности обучающихся вобластииспользования информационно-коммуникационныхтехнологий</w:t>
      </w:r>
    </w:p>
    <w:p w:rsidR="007375A2" w:rsidRDefault="006B52D4" w:rsidP="008F57DD">
      <w:pPr>
        <w:pStyle w:val="a3"/>
        <w:spacing w:before="1"/>
        <w:ind w:right="1046"/>
      </w:pPr>
      <w:r>
        <w:t>Представленныепланируемыерезультатыразвитиякомпетентностиобучающихсявобласти использования ИКТ учитывают существующие знания и компетенции, полученныеобучающимисявнеМОУНовоуренскойСШ</w:t>
      </w:r>
      <w:r w:rsidR="0053639C">
        <w:t xml:space="preserve"> им</w:t>
      </w:r>
      <w:r>
        <w:t>.</w:t>
      </w:r>
      <w:r w:rsidR="0053639C">
        <w:t xml:space="preserve">Ю.Ф. Горячева. </w:t>
      </w:r>
      <w:r>
        <w:t>Вместестемпланируемыерезультатыадаптированы и под обучающихся, кому требуется более полное сопровождение в сфереформированияИКТ-компетенций.</w:t>
      </w:r>
    </w:p>
    <w:p w:rsidR="007375A2" w:rsidRDefault="006B52D4" w:rsidP="008F57DD">
      <w:pPr>
        <w:pStyle w:val="a3"/>
        <w:ind w:right="1067"/>
      </w:pPr>
      <w:r>
        <w:t>Врамкахнаправления«ОбращениесустройствамиИКТ»вкачествеосновныхпланируемыхрезультатовобучающийсясможет:</w:t>
      </w:r>
    </w:p>
    <w:p w:rsidR="007375A2" w:rsidRDefault="006B52D4" w:rsidP="0034754E">
      <w:pPr>
        <w:pStyle w:val="a4"/>
        <w:numPr>
          <w:ilvl w:val="0"/>
          <w:numId w:val="130"/>
        </w:numPr>
        <w:tabs>
          <w:tab w:val="left" w:pos="837"/>
        </w:tabs>
        <w:ind w:right="1054" w:firstLine="0"/>
        <w:rPr>
          <w:rFonts w:ascii="Symbol" w:hAnsi="Symbol"/>
          <w:sz w:val="20"/>
        </w:rPr>
      </w:pPr>
      <w:r>
        <w:rPr>
          <w:sz w:val="24"/>
        </w:rPr>
        <w:t>осуществлятьинформационноеподключениеклокальнойсетииглобальнойсетиИнтернет;</w:t>
      </w:r>
    </w:p>
    <w:p w:rsidR="007375A2" w:rsidRDefault="006B52D4" w:rsidP="0034754E">
      <w:pPr>
        <w:pStyle w:val="a4"/>
        <w:numPr>
          <w:ilvl w:val="0"/>
          <w:numId w:val="130"/>
        </w:numPr>
        <w:tabs>
          <w:tab w:val="left" w:pos="837"/>
        </w:tabs>
        <w:ind w:left="836" w:hanging="285"/>
        <w:rPr>
          <w:rFonts w:ascii="Symbol" w:hAnsi="Symbol"/>
          <w:sz w:val="20"/>
        </w:rPr>
      </w:pPr>
      <w:r>
        <w:rPr>
          <w:sz w:val="24"/>
        </w:rPr>
        <w:t>получатьинформациюохарактеристикахкомпьютера;</w:t>
      </w:r>
    </w:p>
    <w:p w:rsidR="007375A2" w:rsidRDefault="006B52D4" w:rsidP="0034754E">
      <w:pPr>
        <w:pStyle w:val="a4"/>
        <w:numPr>
          <w:ilvl w:val="0"/>
          <w:numId w:val="130"/>
        </w:numPr>
        <w:tabs>
          <w:tab w:val="left" w:pos="837"/>
        </w:tabs>
        <w:ind w:right="1051" w:firstLine="0"/>
        <w:rPr>
          <w:rFonts w:ascii="Symbol" w:hAnsi="Symbol"/>
          <w:sz w:val="20"/>
        </w:rPr>
      </w:pPr>
      <w:r>
        <w:rPr>
          <w:sz w:val="24"/>
        </w:rPr>
        <w:t>оцениватьчисловыепараметрыинформационныхпроцессов(объемпамяти,необходимойдляхраненияинформации;скоростьпередачиинформации,пропускнуюспособностьвыбранногоканалаипр.);</w:t>
      </w:r>
    </w:p>
    <w:p w:rsidR="007375A2" w:rsidRDefault="007375A2" w:rsidP="008F57DD">
      <w:pPr>
        <w:jc w:val="both"/>
        <w:rPr>
          <w:rFonts w:ascii="Symbol" w:hAnsi="Symbol"/>
          <w:sz w:val="20"/>
        </w:rPr>
        <w:sectPr w:rsidR="007375A2">
          <w:pgSz w:w="11920" w:h="16860"/>
          <w:pgMar w:top="340" w:right="300" w:bottom="1160" w:left="440" w:header="0" w:footer="908" w:gutter="0"/>
          <w:cols w:space="720"/>
        </w:sectPr>
      </w:pPr>
    </w:p>
    <w:p w:rsidR="007375A2" w:rsidRDefault="006B52D4" w:rsidP="0034754E">
      <w:pPr>
        <w:pStyle w:val="a4"/>
        <w:numPr>
          <w:ilvl w:val="0"/>
          <w:numId w:val="130"/>
        </w:numPr>
        <w:tabs>
          <w:tab w:val="left" w:pos="837"/>
        </w:tabs>
        <w:spacing w:before="72"/>
        <w:ind w:right="1047" w:firstLine="0"/>
        <w:rPr>
          <w:rFonts w:ascii="Symbol" w:hAnsi="Symbol"/>
          <w:sz w:val="20"/>
        </w:rPr>
      </w:pPr>
      <w:r>
        <w:rPr>
          <w:sz w:val="24"/>
        </w:rPr>
        <w:lastRenderedPageBreak/>
        <w:t>соединятьустройстваИКТ(блокикомпьютера,устройствасетей,принтер,проектор,сканер, измерительные устройства и т. д.) с использованием проводных и беспроводныхтехнологий;</w:t>
      </w:r>
    </w:p>
    <w:p w:rsidR="007375A2" w:rsidRDefault="006B52D4" w:rsidP="0034754E">
      <w:pPr>
        <w:pStyle w:val="a4"/>
        <w:numPr>
          <w:ilvl w:val="0"/>
          <w:numId w:val="130"/>
        </w:numPr>
        <w:tabs>
          <w:tab w:val="left" w:pos="837"/>
        </w:tabs>
        <w:spacing w:before="7" w:line="237" w:lineRule="auto"/>
        <w:ind w:right="1077" w:firstLine="0"/>
        <w:rPr>
          <w:rFonts w:ascii="Symbol" w:hAnsi="Symbol"/>
          <w:sz w:val="20"/>
        </w:rPr>
      </w:pPr>
      <w:r>
        <w:rPr>
          <w:sz w:val="24"/>
        </w:rPr>
        <w:t>входить в информационную среду образовательной организации, в том числе через сетьИнтернет,размещатьвинформационнойсредеразличныеинформационныеобъекты;</w:t>
      </w:r>
    </w:p>
    <w:p w:rsidR="007375A2" w:rsidRDefault="006B52D4" w:rsidP="0034754E">
      <w:pPr>
        <w:pStyle w:val="a4"/>
        <w:numPr>
          <w:ilvl w:val="0"/>
          <w:numId w:val="130"/>
        </w:numPr>
        <w:tabs>
          <w:tab w:val="left" w:pos="837"/>
        </w:tabs>
        <w:ind w:right="1063" w:firstLine="0"/>
        <w:rPr>
          <w:rFonts w:ascii="Symbol" w:hAnsi="Symbol"/>
          <w:sz w:val="20"/>
        </w:rPr>
      </w:pPr>
      <w:r>
        <w:rPr>
          <w:sz w:val="24"/>
        </w:rPr>
        <w:t>соблюдать требования техники безопасности, гигиены, эргономики и ресурсосбереженияприработесустройствамиИКТ.</w:t>
      </w:r>
    </w:p>
    <w:p w:rsidR="007375A2" w:rsidRDefault="006B52D4" w:rsidP="008F57DD">
      <w:pPr>
        <w:pStyle w:val="a3"/>
        <w:ind w:right="1075"/>
      </w:pPr>
      <w:r>
        <w:t>В рамках направления «Фиксация и обработка изображений и звуков» в качестве основныхпланируемыхрезультатовобучающийсясможет:</w:t>
      </w:r>
    </w:p>
    <w:p w:rsidR="007375A2" w:rsidRDefault="006B52D4" w:rsidP="0034754E">
      <w:pPr>
        <w:pStyle w:val="a4"/>
        <w:numPr>
          <w:ilvl w:val="0"/>
          <w:numId w:val="130"/>
        </w:numPr>
        <w:tabs>
          <w:tab w:val="left" w:pos="837"/>
        </w:tabs>
        <w:ind w:left="836" w:hanging="285"/>
        <w:rPr>
          <w:rFonts w:ascii="Symbol" w:hAnsi="Symbol"/>
          <w:sz w:val="20"/>
        </w:rPr>
      </w:pPr>
      <w:r>
        <w:rPr>
          <w:sz w:val="24"/>
        </w:rPr>
        <w:t>создаватьпрезентациинаосновецифровыхфотографий;</w:t>
      </w:r>
    </w:p>
    <w:p w:rsidR="007375A2" w:rsidRDefault="006B52D4" w:rsidP="0034754E">
      <w:pPr>
        <w:pStyle w:val="a4"/>
        <w:numPr>
          <w:ilvl w:val="0"/>
          <w:numId w:val="130"/>
        </w:numPr>
        <w:tabs>
          <w:tab w:val="left" w:pos="837"/>
          <w:tab w:val="left" w:pos="3569"/>
          <w:tab w:val="left" w:pos="4889"/>
        </w:tabs>
        <w:ind w:right="1631" w:firstLine="0"/>
        <w:rPr>
          <w:rFonts w:ascii="Symbol" w:hAnsi="Symbol"/>
          <w:sz w:val="20"/>
        </w:rPr>
      </w:pPr>
      <w:r>
        <w:rPr>
          <w:sz w:val="24"/>
        </w:rPr>
        <w:t>проводитьобработку</w:t>
      </w:r>
      <w:r>
        <w:rPr>
          <w:sz w:val="24"/>
        </w:rPr>
        <w:tab/>
        <w:t>цифровых</w:t>
      </w:r>
      <w:r>
        <w:rPr>
          <w:sz w:val="24"/>
        </w:rPr>
        <w:tab/>
        <w:t>фотографий с использованием возможностейспециальныхкомпьютерных инструментов;</w:t>
      </w:r>
    </w:p>
    <w:p w:rsidR="007375A2" w:rsidRDefault="006B52D4" w:rsidP="0034754E">
      <w:pPr>
        <w:pStyle w:val="a4"/>
        <w:numPr>
          <w:ilvl w:val="0"/>
          <w:numId w:val="130"/>
        </w:numPr>
        <w:tabs>
          <w:tab w:val="left" w:pos="837"/>
          <w:tab w:val="left" w:pos="6149"/>
          <w:tab w:val="left" w:pos="8122"/>
        </w:tabs>
        <w:ind w:right="1602" w:firstLine="0"/>
        <w:rPr>
          <w:rFonts w:ascii="Symbol" w:hAnsi="Symbol"/>
          <w:sz w:val="20"/>
        </w:rPr>
      </w:pPr>
      <w:r>
        <w:rPr>
          <w:sz w:val="24"/>
        </w:rPr>
        <w:t>проводитьобработкуцифровыхзвукозаписейс</w:t>
      </w:r>
      <w:r>
        <w:rPr>
          <w:sz w:val="24"/>
        </w:rPr>
        <w:tab/>
        <w:t>использованием</w:t>
      </w:r>
      <w:r>
        <w:rPr>
          <w:sz w:val="24"/>
        </w:rPr>
        <w:tab/>
      </w:r>
      <w:r>
        <w:rPr>
          <w:spacing w:val="-1"/>
          <w:sz w:val="24"/>
        </w:rPr>
        <w:t>возможностей</w:t>
      </w:r>
      <w:r>
        <w:rPr>
          <w:sz w:val="24"/>
        </w:rPr>
        <w:t>специальныхкомпьютерных инструментов;</w:t>
      </w:r>
    </w:p>
    <w:p w:rsidR="007375A2" w:rsidRDefault="006B52D4" w:rsidP="0034754E">
      <w:pPr>
        <w:pStyle w:val="a4"/>
        <w:numPr>
          <w:ilvl w:val="0"/>
          <w:numId w:val="130"/>
        </w:numPr>
        <w:tabs>
          <w:tab w:val="left" w:pos="837"/>
        </w:tabs>
        <w:ind w:right="1083" w:firstLine="0"/>
        <w:rPr>
          <w:rFonts w:ascii="Symbol" w:hAnsi="Symbol"/>
          <w:sz w:val="20"/>
        </w:rPr>
      </w:pPr>
      <w:r>
        <w:rPr>
          <w:sz w:val="24"/>
        </w:rPr>
        <w:t>осуществлятьвидеосъемкуипроводитьмонтажотснятогоматериаласиспользованиемвозможностейспециальныхкомпьютерныхинструментов.</w:t>
      </w:r>
    </w:p>
    <w:p w:rsidR="007375A2" w:rsidRDefault="006B52D4" w:rsidP="008F57DD">
      <w:pPr>
        <w:pStyle w:val="a3"/>
        <w:spacing w:before="6" w:line="237" w:lineRule="auto"/>
        <w:ind w:right="1308"/>
      </w:pPr>
      <w:r>
        <w:t>В рамках направления «Поиск и организация хранения информации» в качестве основныхпланируемыхрезультатовобучающийсясможет:</w:t>
      </w:r>
    </w:p>
    <w:p w:rsidR="007375A2" w:rsidRDefault="006B52D4" w:rsidP="0034754E">
      <w:pPr>
        <w:pStyle w:val="a4"/>
        <w:numPr>
          <w:ilvl w:val="0"/>
          <w:numId w:val="130"/>
        </w:numPr>
        <w:tabs>
          <w:tab w:val="left" w:pos="837"/>
        </w:tabs>
        <w:spacing w:before="6" w:line="232" w:lineRule="auto"/>
        <w:ind w:right="1560" w:firstLine="0"/>
        <w:rPr>
          <w:rFonts w:ascii="Symbol" w:hAnsi="Symbol"/>
          <w:sz w:val="20"/>
        </w:rPr>
      </w:pPr>
      <w:r>
        <w:rPr>
          <w:sz w:val="24"/>
        </w:rPr>
        <w:t>использоватьразличныеприемыпоискаинформациивсетиИнтернет(поисковыесистемы,справочныеразделы,предметныерубрики);</w:t>
      </w:r>
    </w:p>
    <w:p w:rsidR="007375A2" w:rsidRDefault="006B52D4" w:rsidP="0034754E">
      <w:pPr>
        <w:pStyle w:val="a4"/>
        <w:numPr>
          <w:ilvl w:val="0"/>
          <w:numId w:val="130"/>
        </w:numPr>
        <w:tabs>
          <w:tab w:val="left" w:pos="837"/>
        </w:tabs>
        <w:spacing w:before="6"/>
        <w:ind w:right="1662" w:firstLine="0"/>
        <w:rPr>
          <w:rFonts w:ascii="Symbol" w:hAnsi="Symbol"/>
          <w:sz w:val="20"/>
        </w:rPr>
      </w:pPr>
      <w:r>
        <w:rPr>
          <w:sz w:val="24"/>
        </w:rPr>
        <w:t>строитьзапросыдляпоискаинформациисиспользованиемлогическихоперацийианализироватьрезультатыпоиска;</w:t>
      </w:r>
    </w:p>
    <w:p w:rsidR="007375A2" w:rsidRDefault="006B52D4" w:rsidP="0034754E">
      <w:pPr>
        <w:pStyle w:val="a4"/>
        <w:numPr>
          <w:ilvl w:val="0"/>
          <w:numId w:val="130"/>
        </w:numPr>
        <w:tabs>
          <w:tab w:val="left" w:pos="837"/>
        </w:tabs>
        <w:ind w:right="1084" w:firstLine="0"/>
        <w:rPr>
          <w:rFonts w:ascii="Symbol" w:hAnsi="Symbol"/>
          <w:sz w:val="20"/>
        </w:rPr>
      </w:pPr>
      <w:r>
        <w:rPr>
          <w:sz w:val="24"/>
        </w:rPr>
        <w:t>использоватьразличныебиблиотечные,втомчислеэлектронные,каталогидляпоисканеобходимыхкниг;</w:t>
      </w:r>
    </w:p>
    <w:p w:rsidR="007375A2" w:rsidRDefault="006B52D4" w:rsidP="0034754E">
      <w:pPr>
        <w:pStyle w:val="a4"/>
        <w:numPr>
          <w:ilvl w:val="0"/>
          <w:numId w:val="130"/>
        </w:numPr>
        <w:tabs>
          <w:tab w:val="left" w:pos="837"/>
        </w:tabs>
        <w:ind w:right="1085" w:firstLine="0"/>
        <w:rPr>
          <w:rFonts w:ascii="Symbol" w:hAnsi="Symbol"/>
          <w:sz w:val="20"/>
        </w:rPr>
      </w:pPr>
      <w:r>
        <w:rPr>
          <w:sz w:val="24"/>
        </w:rPr>
        <w:t>искатьинформациювразличныхбазахданных,создаватьизаполнятьбазыданных,вчастности,использоватьразличныеопределители;</w:t>
      </w:r>
    </w:p>
    <w:p w:rsidR="007375A2" w:rsidRDefault="006B52D4" w:rsidP="0034754E">
      <w:pPr>
        <w:pStyle w:val="a4"/>
        <w:numPr>
          <w:ilvl w:val="0"/>
          <w:numId w:val="130"/>
        </w:numPr>
        <w:tabs>
          <w:tab w:val="left" w:pos="837"/>
        </w:tabs>
        <w:spacing w:line="242" w:lineRule="auto"/>
        <w:ind w:right="728" w:firstLine="0"/>
        <w:rPr>
          <w:rFonts w:ascii="Symbol" w:hAnsi="Symbol"/>
          <w:sz w:val="20"/>
        </w:rPr>
      </w:pPr>
      <w:r>
        <w:rPr>
          <w:spacing w:val="-1"/>
          <w:sz w:val="24"/>
        </w:rPr>
        <w:t>сохранять дляиндивидуальногоиспользованиянайденныевсетиИнтернетинформационные</w:t>
      </w:r>
      <w:r>
        <w:rPr>
          <w:sz w:val="24"/>
        </w:rPr>
        <w:t>объектыиссылкинаних.</w:t>
      </w:r>
    </w:p>
    <w:p w:rsidR="007375A2" w:rsidRDefault="006B52D4" w:rsidP="008F57DD">
      <w:pPr>
        <w:pStyle w:val="a3"/>
        <w:tabs>
          <w:tab w:val="left" w:pos="2196"/>
          <w:tab w:val="left" w:pos="4693"/>
          <w:tab w:val="left" w:pos="6013"/>
          <w:tab w:val="left" w:pos="7526"/>
          <w:tab w:val="left" w:pos="9026"/>
        </w:tabs>
        <w:ind w:left="836" w:right="2037" w:hanging="284"/>
      </w:pPr>
      <w:r>
        <w:t>Врамках</w:t>
      </w:r>
      <w:r>
        <w:tab/>
        <w:t>направления</w:t>
      </w:r>
      <w:r>
        <w:tab/>
        <w:t>«Создание</w:t>
      </w:r>
      <w:r>
        <w:tab/>
        <w:t>письменных</w:t>
      </w:r>
      <w:r>
        <w:tab/>
        <w:t>сообщений»</w:t>
      </w:r>
      <w:r>
        <w:tab/>
      </w:r>
      <w:r>
        <w:rPr>
          <w:spacing w:val="-3"/>
        </w:rPr>
        <w:t>в</w:t>
      </w:r>
      <w:r>
        <w:t>качестве</w:t>
      </w:r>
      <w:r>
        <w:tab/>
        <w:t>основныхпланируемых результатовобучающийсясможет:</w:t>
      </w:r>
    </w:p>
    <w:p w:rsidR="007375A2" w:rsidRDefault="006B52D4" w:rsidP="0034754E">
      <w:pPr>
        <w:pStyle w:val="a4"/>
        <w:numPr>
          <w:ilvl w:val="0"/>
          <w:numId w:val="130"/>
        </w:numPr>
        <w:tabs>
          <w:tab w:val="left" w:pos="837"/>
        </w:tabs>
        <w:ind w:right="1087" w:firstLine="0"/>
        <w:rPr>
          <w:rFonts w:ascii="Symbol" w:hAnsi="Symbol"/>
          <w:sz w:val="20"/>
        </w:rPr>
      </w:pPr>
      <w:r>
        <w:rPr>
          <w:sz w:val="24"/>
        </w:rPr>
        <w:t>осуществлятьредактированиеиструктурированиетекставсоответствиисегосмысломсредствамитекстового редактора;</w:t>
      </w:r>
    </w:p>
    <w:p w:rsidR="007375A2" w:rsidRDefault="006B52D4" w:rsidP="0034754E">
      <w:pPr>
        <w:pStyle w:val="a4"/>
        <w:numPr>
          <w:ilvl w:val="0"/>
          <w:numId w:val="130"/>
        </w:numPr>
        <w:tabs>
          <w:tab w:val="left" w:pos="837"/>
        </w:tabs>
        <w:ind w:right="1809" w:firstLine="0"/>
        <w:rPr>
          <w:rFonts w:ascii="Symbol" w:hAnsi="Symbol"/>
          <w:sz w:val="20"/>
        </w:rPr>
      </w:pPr>
      <w:r>
        <w:rPr>
          <w:sz w:val="24"/>
        </w:rPr>
        <w:t>форматироватьтекстовыедокументы(установка параметровстраницыдокумента;форматированиесимволовиабзацев;вставкаколонтитуловиномеровстраниц);</w:t>
      </w:r>
    </w:p>
    <w:p w:rsidR="007375A2" w:rsidRDefault="006B52D4" w:rsidP="0034754E">
      <w:pPr>
        <w:pStyle w:val="a4"/>
        <w:numPr>
          <w:ilvl w:val="0"/>
          <w:numId w:val="130"/>
        </w:numPr>
        <w:tabs>
          <w:tab w:val="left" w:pos="837"/>
        </w:tabs>
        <w:ind w:left="836" w:hanging="285"/>
        <w:rPr>
          <w:rFonts w:ascii="Symbol" w:hAnsi="Symbol"/>
          <w:sz w:val="20"/>
        </w:rPr>
      </w:pPr>
      <w:r>
        <w:rPr>
          <w:sz w:val="24"/>
        </w:rPr>
        <w:t>вставлятьвдокументформулы,таблицы,списки,изображения;</w:t>
      </w:r>
    </w:p>
    <w:p w:rsidR="007375A2" w:rsidRDefault="006B52D4" w:rsidP="0034754E">
      <w:pPr>
        <w:pStyle w:val="a4"/>
        <w:numPr>
          <w:ilvl w:val="0"/>
          <w:numId w:val="130"/>
        </w:numPr>
        <w:tabs>
          <w:tab w:val="left" w:pos="837"/>
        </w:tabs>
        <w:ind w:left="836" w:hanging="285"/>
        <w:rPr>
          <w:rFonts w:ascii="Symbol" w:hAnsi="Symbol"/>
          <w:sz w:val="20"/>
        </w:rPr>
      </w:pPr>
      <w:r>
        <w:rPr>
          <w:sz w:val="24"/>
        </w:rPr>
        <w:t>участвоватьвколлективномсозданиитекстовогодокумента;</w:t>
      </w:r>
    </w:p>
    <w:p w:rsidR="007375A2" w:rsidRDefault="006B52D4" w:rsidP="0034754E">
      <w:pPr>
        <w:pStyle w:val="a4"/>
        <w:numPr>
          <w:ilvl w:val="0"/>
          <w:numId w:val="130"/>
        </w:numPr>
        <w:tabs>
          <w:tab w:val="left" w:pos="837"/>
        </w:tabs>
        <w:ind w:left="836" w:hanging="285"/>
        <w:rPr>
          <w:rFonts w:ascii="Symbol" w:hAnsi="Symbol"/>
          <w:sz w:val="20"/>
        </w:rPr>
      </w:pPr>
      <w:r>
        <w:rPr>
          <w:sz w:val="24"/>
        </w:rPr>
        <w:t>создаватьгипертекстовыедокументы.</w:t>
      </w:r>
    </w:p>
    <w:p w:rsidR="007375A2" w:rsidRDefault="006B52D4" w:rsidP="008F57DD">
      <w:pPr>
        <w:pStyle w:val="a3"/>
      </w:pPr>
      <w:r>
        <w:t>Врамкахнаправления«Созданиеграфическихобъектов»вкачествеосновныхпланируемыхрезультатовобучающийсясможет:</w:t>
      </w:r>
    </w:p>
    <w:p w:rsidR="007375A2" w:rsidRDefault="006B52D4" w:rsidP="0034754E">
      <w:pPr>
        <w:pStyle w:val="a4"/>
        <w:numPr>
          <w:ilvl w:val="0"/>
          <w:numId w:val="130"/>
        </w:numPr>
        <w:tabs>
          <w:tab w:val="left" w:pos="837"/>
          <w:tab w:val="left" w:pos="3413"/>
          <w:tab w:val="left" w:pos="3745"/>
          <w:tab w:val="left" w:pos="6958"/>
          <w:tab w:val="left" w:pos="8458"/>
        </w:tabs>
        <w:ind w:left="836" w:right="1290" w:hanging="284"/>
        <w:rPr>
          <w:rFonts w:ascii="Symbol" w:hAnsi="Symbol"/>
          <w:sz w:val="20"/>
        </w:rPr>
      </w:pPr>
      <w:r>
        <w:rPr>
          <w:sz w:val="24"/>
        </w:rPr>
        <w:t>создавать</w:t>
      </w:r>
      <w:r>
        <w:rPr>
          <w:sz w:val="24"/>
        </w:rPr>
        <w:tab/>
        <w:t>и</w:t>
      </w:r>
      <w:r>
        <w:rPr>
          <w:sz w:val="24"/>
        </w:rPr>
        <w:tab/>
        <w:t>редактировать  изображения</w:t>
      </w:r>
      <w:r>
        <w:rPr>
          <w:sz w:val="24"/>
        </w:rPr>
        <w:tab/>
        <w:t>с  помощью</w:t>
      </w:r>
      <w:r>
        <w:rPr>
          <w:sz w:val="24"/>
        </w:rPr>
        <w:tab/>
      </w:r>
      <w:r>
        <w:rPr>
          <w:spacing w:val="-1"/>
          <w:sz w:val="24"/>
        </w:rPr>
        <w:t>инструментов</w:t>
      </w:r>
      <w:r>
        <w:rPr>
          <w:sz w:val="24"/>
        </w:rPr>
        <w:t>графическогоредактора;</w:t>
      </w:r>
    </w:p>
    <w:p w:rsidR="007375A2" w:rsidRDefault="006B52D4" w:rsidP="0034754E">
      <w:pPr>
        <w:pStyle w:val="a4"/>
        <w:numPr>
          <w:ilvl w:val="0"/>
          <w:numId w:val="130"/>
        </w:numPr>
        <w:tabs>
          <w:tab w:val="left" w:pos="837"/>
        </w:tabs>
        <w:spacing w:before="1"/>
        <w:ind w:right="1085" w:firstLine="0"/>
        <w:rPr>
          <w:rFonts w:ascii="Symbol" w:hAnsi="Symbol"/>
          <w:sz w:val="20"/>
        </w:rPr>
      </w:pPr>
      <w:r>
        <w:rPr>
          <w:sz w:val="24"/>
        </w:rPr>
        <w:t>создавать различные геометрические объекты и чертежи с использованием возможностейспециальныхкомпьютерных инструментов;</w:t>
      </w:r>
    </w:p>
    <w:p w:rsidR="007375A2" w:rsidRDefault="006B52D4" w:rsidP="0034754E">
      <w:pPr>
        <w:pStyle w:val="a4"/>
        <w:numPr>
          <w:ilvl w:val="0"/>
          <w:numId w:val="130"/>
        </w:numPr>
        <w:tabs>
          <w:tab w:val="left" w:pos="837"/>
          <w:tab w:val="left" w:pos="3569"/>
          <w:tab w:val="left" w:pos="5073"/>
          <w:tab w:val="left" w:pos="6534"/>
          <w:tab w:val="left" w:pos="7486"/>
        </w:tabs>
        <w:ind w:left="836" w:hanging="285"/>
        <w:rPr>
          <w:rFonts w:ascii="Symbol" w:hAnsi="Symbol"/>
          <w:sz w:val="20"/>
        </w:rPr>
      </w:pPr>
      <w:r>
        <w:rPr>
          <w:sz w:val="24"/>
        </w:rPr>
        <w:t>создавать</w:t>
      </w:r>
      <w:r>
        <w:rPr>
          <w:sz w:val="24"/>
        </w:rPr>
        <w:tab/>
        <w:t>диаграммы</w:t>
      </w:r>
      <w:r>
        <w:rPr>
          <w:sz w:val="24"/>
        </w:rPr>
        <w:tab/>
        <w:t>различных</w:t>
      </w:r>
      <w:r>
        <w:rPr>
          <w:sz w:val="24"/>
        </w:rPr>
        <w:tab/>
        <w:t>видов</w:t>
      </w:r>
      <w:r>
        <w:rPr>
          <w:sz w:val="24"/>
        </w:rPr>
        <w:tab/>
        <w:t>(алгоритмические,</w:t>
      </w:r>
    </w:p>
    <w:p w:rsidR="007375A2" w:rsidRDefault="006B52D4" w:rsidP="008F57DD">
      <w:pPr>
        <w:pStyle w:val="a3"/>
        <w:ind w:right="840" w:firstLine="284"/>
      </w:pPr>
      <w:r>
        <w:rPr>
          <w:spacing w:val="-1"/>
        </w:rPr>
        <w:t>концептуальные, классификационные, организационные,родства</w:t>
      </w:r>
      <w:r>
        <w:t xml:space="preserve"> и др.) в соответствиисрешаемымизадачами.</w:t>
      </w:r>
    </w:p>
    <w:p w:rsidR="007375A2" w:rsidRDefault="006B52D4" w:rsidP="008F57DD">
      <w:pPr>
        <w:pStyle w:val="a3"/>
        <w:ind w:right="1224"/>
      </w:pPr>
      <w:r>
        <w:t>В рамках направления «Создание музыкальных и звуковых объектов» в качестве основныхпланируемыхрезультатовобучающийсясможет:</w:t>
      </w:r>
    </w:p>
    <w:p w:rsidR="007375A2" w:rsidRDefault="006B52D4" w:rsidP="0034754E">
      <w:pPr>
        <w:pStyle w:val="a4"/>
        <w:numPr>
          <w:ilvl w:val="0"/>
          <w:numId w:val="130"/>
        </w:numPr>
        <w:tabs>
          <w:tab w:val="left" w:pos="837"/>
        </w:tabs>
        <w:ind w:right="1081" w:firstLine="0"/>
        <w:rPr>
          <w:rFonts w:ascii="Symbol" w:hAnsi="Symbol"/>
          <w:sz w:val="20"/>
        </w:rPr>
      </w:pPr>
      <w:r>
        <w:rPr>
          <w:sz w:val="24"/>
        </w:rPr>
        <w:t>записыватьзвуковыефайлысразличнымкачествомзвучания(глубинойкодированияичастотойдискретизации);</w:t>
      </w:r>
    </w:p>
    <w:p w:rsidR="007375A2" w:rsidRDefault="006B52D4" w:rsidP="0034754E">
      <w:pPr>
        <w:pStyle w:val="a4"/>
        <w:numPr>
          <w:ilvl w:val="0"/>
          <w:numId w:val="130"/>
        </w:numPr>
        <w:tabs>
          <w:tab w:val="left" w:pos="837"/>
        </w:tabs>
        <w:ind w:right="1501" w:firstLine="0"/>
        <w:rPr>
          <w:rFonts w:ascii="Symbol" w:hAnsi="Symbol"/>
          <w:sz w:val="20"/>
        </w:rPr>
      </w:pPr>
      <w:r>
        <w:rPr>
          <w:sz w:val="24"/>
        </w:rPr>
        <w:t>использоватьмузыкальныередакторы,клавишныеикинетическиесинтезаторыдлярешения творческих задач.</w:t>
      </w:r>
    </w:p>
    <w:p w:rsidR="007375A2" w:rsidRDefault="006B52D4" w:rsidP="008F57DD">
      <w:pPr>
        <w:pStyle w:val="a3"/>
        <w:ind w:right="1054"/>
      </w:pPr>
      <w:r>
        <w:t>Врамкахнаправления«Восприятие,использованиеисозданиегипертекстовыхимультимедийны</w:t>
      </w:r>
      <w:r>
        <w:lastRenderedPageBreak/>
        <w:t>хинформационныхобъектов»вкачествеосновныхпланируемыхрезультатовобучающийсясможет:</w:t>
      </w:r>
    </w:p>
    <w:p w:rsidR="007375A2" w:rsidRDefault="007375A2" w:rsidP="008F57DD">
      <w:pPr>
        <w:jc w:val="both"/>
        <w:sectPr w:rsidR="007375A2">
          <w:pgSz w:w="11920" w:h="16860"/>
          <w:pgMar w:top="340" w:right="300" w:bottom="1160" w:left="440" w:header="0" w:footer="908" w:gutter="0"/>
          <w:cols w:space="720"/>
        </w:sectPr>
      </w:pPr>
    </w:p>
    <w:p w:rsidR="007375A2" w:rsidRDefault="006B52D4" w:rsidP="0034754E">
      <w:pPr>
        <w:pStyle w:val="a4"/>
        <w:numPr>
          <w:ilvl w:val="0"/>
          <w:numId w:val="130"/>
        </w:numPr>
        <w:tabs>
          <w:tab w:val="left" w:pos="837"/>
        </w:tabs>
        <w:spacing w:before="72"/>
        <w:ind w:right="1054" w:firstLine="0"/>
        <w:rPr>
          <w:rFonts w:ascii="Symbol" w:hAnsi="Symbol"/>
          <w:sz w:val="20"/>
        </w:rPr>
      </w:pPr>
      <w:r>
        <w:rPr>
          <w:sz w:val="24"/>
        </w:rPr>
        <w:lastRenderedPageBreak/>
        <w:t>создаватьназаданнуютему мультимедийнуюпрезентациюсгиперссылками,слайдыкоторойсодержаттексты, звуки,графическиеизображения;</w:t>
      </w:r>
    </w:p>
    <w:p w:rsidR="007375A2" w:rsidRDefault="006B52D4" w:rsidP="0034754E">
      <w:pPr>
        <w:pStyle w:val="a4"/>
        <w:numPr>
          <w:ilvl w:val="0"/>
          <w:numId w:val="130"/>
        </w:numPr>
        <w:tabs>
          <w:tab w:val="left" w:pos="837"/>
        </w:tabs>
        <w:ind w:right="1051" w:firstLine="0"/>
        <w:rPr>
          <w:rFonts w:ascii="Symbol" w:hAnsi="Symbol"/>
          <w:sz w:val="20"/>
        </w:rPr>
      </w:pPr>
      <w:r>
        <w:rPr>
          <w:sz w:val="24"/>
        </w:rPr>
        <w:t>работатьсособымивидамисообщений:диаграммами(алгоритмические,концептуальные,классификационные,организационные,родстваидр.),картами(географические, хронологические) и спутниковыми фотографиями, в том числе в системахглобальногопозиционирования;</w:t>
      </w:r>
    </w:p>
    <w:p w:rsidR="007375A2" w:rsidRDefault="006B52D4" w:rsidP="0034754E">
      <w:pPr>
        <w:pStyle w:val="a4"/>
        <w:numPr>
          <w:ilvl w:val="0"/>
          <w:numId w:val="130"/>
        </w:numPr>
        <w:tabs>
          <w:tab w:val="left" w:pos="837"/>
        </w:tabs>
        <w:spacing w:before="7" w:line="237" w:lineRule="auto"/>
        <w:ind w:right="1050" w:firstLine="0"/>
        <w:rPr>
          <w:rFonts w:ascii="Symbol" w:hAnsi="Symbol"/>
          <w:sz w:val="20"/>
        </w:rPr>
      </w:pPr>
      <w:r>
        <w:rPr>
          <w:sz w:val="24"/>
        </w:rPr>
        <w:t>оцениватьразмерыфайлов,подготовленныхсиспользованиемразличныхустройстввводаинформациивзаданныйинтервалвремени(клавиатура,сканер,микрофон,фотокамера,видеокамера);</w:t>
      </w:r>
    </w:p>
    <w:p w:rsidR="007375A2" w:rsidRDefault="006B52D4" w:rsidP="0034754E">
      <w:pPr>
        <w:pStyle w:val="a4"/>
        <w:numPr>
          <w:ilvl w:val="0"/>
          <w:numId w:val="130"/>
        </w:numPr>
        <w:tabs>
          <w:tab w:val="left" w:pos="837"/>
        </w:tabs>
        <w:spacing w:before="6"/>
        <w:ind w:left="836" w:hanging="285"/>
        <w:rPr>
          <w:rFonts w:ascii="Symbol" w:hAnsi="Symbol"/>
          <w:sz w:val="20"/>
        </w:rPr>
      </w:pPr>
      <w:r>
        <w:rPr>
          <w:spacing w:val="-1"/>
          <w:sz w:val="24"/>
        </w:rPr>
        <w:t>использовать</w:t>
      </w:r>
      <w:r>
        <w:rPr>
          <w:sz w:val="24"/>
        </w:rPr>
        <w:t>программы-архиваторы.</w:t>
      </w:r>
    </w:p>
    <w:p w:rsidR="007375A2" w:rsidRDefault="006B52D4" w:rsidP="008F57DD">
      <w:pPr>
        <w:pStyle w:val="a3"/>
        <w:ind w:right="1057"/>
      </w:pPr>
      <w:r>
        <w:t>Врамкахнаправления«Анализинформации,математическаяобработкаданныхв</w:t>
      </w:r>
      <w:r>
        <w:rPr>
          <w:spacing w:val="-1"/>
        </w:rPr>
        <w:t>исследовании»вкачестве основныхпланируемыхрезультатов</w:t>
      </w:r>
      <w:r>
        <w:t>обучающийсясможет:</w:t>
      </w:r>
    </w:p>
    <w:p w:rsidR="007375A2" w:rsidRDefault="006B52D4" w:rsidP="0034754E">
      <w:pPr>
        <w:pStyle w:val="a4"/>
        <w:numPr>
          <w:ilvl w:val="0"/>
          <w:numId w:val="130"/>
        </w:numPr>
        <w:tabs>
          <w:tab w:val="left" w:pos="837"/>
        </w:tabs>
        <w:spacing w:before="4" w:line="274" w:lineRule="exact"/>
        <w:ind w:left="836" w:hanging="285"/>
        <w:rPr>
          <w:rFonts w:ascii="Symbol" w:hAnsi="Symbol"/>
          <w:sz w:val="20"/>
        </w:rPr>
      </w:pPr>
      <w:r>
        <w:rPr>
          <w:sz w:val="24"/>
        </w:rPr>
        <w:t>проводитьпростыеэкспериментыиисследованияввиртуальныхлабораториях;</w:t>
      </w:r>
    </w:p>
    <w:p w:rsidR="007375A2" w:rsidRDefault="006B52D4" w:rsidP="0034754E">
      <w:pPr>
        <w:pStyle w:val="a4"/>
        <w:numPr>
          <w:ilvl w:val="0"/>
          <w:numId w:val="130"/>
        </w:numPr>
        <w:tabs>
          <w:tab w:val="left" w:pos="837"/>
        </w:tabs>
        <w:ind w:right="1093" w:firstLine="0"/>
        <w:rPr>
          <w:rFonts w:ascii="Symbol" w:hAnsi="Symbol"/>
          <w:sz w:val="20"/>
        </w:rPr>
      </w:pPr>
      <w:r>
        <w:rPr>
          <w:sz w:val="24"/>
        </w:rPr>
        <w:t>вводитьрезультатыизмеренийидругиецифровыеданные дляихобработки,в томчислестатистической ивизуализации;</w:t>
      </w:r>
    </w:p>
    <w:p w:rsidR="007375A2" w:rsidRDefault="006B52D4" w:rsidP="0034754E">
      <w:pPr>
        <w:pStyle w:val="a4"/>
        <w:numPr>
          <w:ilvl w:val="0"/>
          <w:numId w:val="130"/>
        </w:numPr>
        <w:tabs>
          <w:tab w:val="left" w:pos="837"/>
        </w:tabs>
        <w:ind w:right="1084" w:firstLine="0"/>
        <w:rPr>
          <w:rFonts w:ascii="Symbol" w:hAnsi="Symbol"/>
          <w:sz w:val="20"/>
        </w:rPr>
      </w:pPr>
      <w:r>
        <w:rPr>
          <w:sz w:val="24"/>
        </w:rPr>
        <w:t>проводитьэкспериментыиисследованияввиртуальныхлабораторияхпоестественнымнаукам,математикеиинформатике.</w:t>
      </w:r>
    </w:p>
    <w:p w:rsidR="007375A2" w:rsidRDefault="006B52D4" w:rsidP="008F57DD">
      <w:pPr>
        <w:pStyle w:val="a3"/>
        <w:ind w:right="1053"/>
      </w:pPr>
      <w:r>
        <w:t>Врамкахнаправления«Моделирование,проектированиеиуправление»вкачествеосновных планируемых результатов возможен, но не ограничивается следующим, списоктого,чтообучающийсясможет:</w:t>
      </w:r>
    </w:p>
    <w:p w:rsidR="007375A2" w:rsidRDefault="006B52D4" w:rsidP="0034754E">
      <w:pPr>
        <w:pStyle w:val="a4"/>
        <w:numPr>
          <w:ilvl w:val="0"/>
          <w:numId w:val="130"/>
        </w:numPr>
        <w:tabs>
          <w:tab w:val="left" w:pos="837"/>
        </w:tabs>
        <w:spacing w:before="7" w:line="295" w:lineRule="auto"/>
        <w:ind w:right="1140" w:firstLine="0"/>
        <w:rPr>
          <w:rFonts w:ascii="Symbol" w:hAnsi="Symbol"/>
          <w:sz w:val="20"/>
        </w:rPr>
      </w:pPr>
      <w:r>
        <w:rPr>
          <w:sz w:val="24"/>
        </w:rPr>
        <w:t>строитьспомощьюкомпьютерныхинструментовразнообразныеинформационныеструктурыдляописанияобъектов;</w:t>
      </w:r>
    </w:p>
    <w:p w:rsidR="007375A2" w:rsidRDefault="006B52D4" w:rsidP="0034754E">
      <w:pPr>
        <w:pStyle w:val="a4"/>
        <w:numPr>
          <w:ilvl w:val="0"/>
          <w:numId w:val="130"/>
        </w:numPr>
        <w:tabs>
          <w:tab w:val="left" w:pos="837"/>
        </w:tabs>
        <w:spacing w:line="217" w:lineRule="exact"/>
        <w:ind w:left="836" w:hanging="285"/>
        <w:rPr>
          <w:rFonts w:ascii="Symbol" w:hAnsi="Symbol"/>
          <w:sz w:val="20"/>
        </w:rPr>
      </w:pPr>
      <w:r>
        <w:rPr>
          <w:sz w:val="24"/>
        </w:rPr>
        <w:t>конструироватьимоделироватьсиспользованиемматериальныхконструкторовс</w:t>
      </w:r>
    </w:p>
    <w:p w:rsidR="007375A2" w:rsidRDefault="006B52D4" w:rsidP="008F57DD">
      <w:pPr>
        <w:pStyle w:val="a3"/>
        <w:spacing w:line="268" w:lineRule="exact"/>
      </w:pPr>
      <w:r>
        <w:t>компьютернымуправлениемиобратнойсвязью(робототехника);</w:t>
      </w:r>
    </w:p>
    <w:p w:rsidR="007375A2" w:rsidRDefault="006B52D4" w:rsidP="0034754E">
      <w:pPr>
        <w:pStyle w:val="a4"/>
        <w:numPr>
          <w:ilvl w:val="0"/>
          <w:numId w:val="130"/>
        </w:numPr>
        <w:tabs>
          <w:tab w:val="left" w:pos="837"/>
        </w:tabs>
        <w:ind w:left="836" w:hanging="285"/>
        <w:rPr>
          <w:rFonts w:ascii="Symbol" w:hAnsi="Symbol"/>
          <w:sz w:val="20"/>
        </w:rPr>
      </w:pPr>
      <w:r>
        <w:rPr>
          <w:sz w:val="24"/>
        </w:rPr>
        <w:t>моделироватьсиспользованиемвиртуальныхконструкторов;</w:t>
      </w:r>
    </w:p>
    <w:p w:rsidR="007375A2" w:rsidRDefault="006B52D4" w:rsidP="0034754E">
      <w:pPr>
        <w:pStyle w:val="a4"/>
        <w:numPr>
          <w:ilvl w:val="0"/>
          <w:numId w:val="130"/>
        </w:numPr>
        <w:tabs>
          <w:tab w:val="left" w:pos="837"/>
        </w:tabs>
        <w:ind w:left="836" w:hanging="285"/>
        <w:rPr>
          <w:rFonts w:ascii="Symbol" w:hAnsi="Symbol"/>
          <w:sz w:val="20"/>
        </w:rPr>
      </w:pPr>
      <w:r>
        <w:rPr>
          <w:sz w:val="24"/>
        </w:rPr>
        <w:t>моделироватьсиспользованиемсредствпрограммирования.</w:t>
      </w:r>
    </w:p>
    <w:p w:rsidR="007375A2" w:rsidRDefault="006B52D4" w:rsidP="008F57DD">
      <w:pPr>
        <w:pStyle w:val="a3"/>
        <w:ind w:right="701"/>
      </w:pPr>
      <w:r>
        <w:t>В рамках направления «Коммуникация и социальное взаимодействие» в качестве основныхпланируемыхрезультатовобучающийсясможет:</w:t>
      </w:r>
    </w:p>
    <w:p w:rsidR="007375A2" w:rsidRDefault="006B52D4" w:rsidP="0034754E">
      <w:pPr>
        <w:pStyle w:val="a4"/>
        <w:numPr>
          <w:ilvl w:val="0"/>
          <w:numId w:val="130"/>
        </w:numPr>
        <w:tabs>
          <w:tab w:val="left" w:pos="837"/>
        </w:tabs>
        <w:ind w:right="1049" w:firstLine="0"/>
        <w:rPr>
          <w:rFonts w:ascii="Symbol" w:hAnsi="Symbol"/>
          <w:sz w:val="20"/>
        </w:rPr>
      </w:pPr>
      <w:r>
        <w:rPr>
          <w:sz w:val="24"/>
        </w:rPr>
        <w:t>осуществлятьобразовательноевзаимодействиевинформационномпространствеобразовательной организации (получение и выполнение заданий, получение комментариев,совершенствованиесвоейработы,формированиепортфолио);</w:t>
      </w:r>
    </w:p>
    <w:p w:rsidR="007375A2" w:rsidRDefault="006B52D4" w:rsidP="0034754E">
      <w:pPr>
        <w:pStyle w:val="a4"/>
        <w:numPr>
          <w:ilvl w:val="0"/>
          <w:numId w:val="130"/>
        </w:numPr>
        <w:tabs>
          <w:tab w:val="left" w:pos="837"/>
        </w:tabs>
        <w:spacing w:before="1"/>
        <w:ind w:right="1055" w:firstLine="0"/>
        <w:rPr>
          <w:rFonts w:ascii="Symbol" w:hAnsi="Symbol"/>
          <w:sz w:val="20"/>
        </w:rPr>
      </w:pPr>
      <w:r>
        <w:rPr>
          <w:sz w:val="24"/>
        </w:rPr>
        <w:t>использоватьвозможностиэлектроннойпочты,интернет-мессенджеровисоциальныхсетейдляобучения;</w:t>
      </w:r>
    </w:p>
    <w:p w:rsidR="007375A2" w:rsidRDefault="006B52D4" w:rsidP="0034754E">
      <w:pPr>
        <w:pStyle w:val="a4"/>
        <w:numPr>
          <w:ilvl w:val="0"/>
          <w:numId w:val="130"/>
        </w:numPr>
        <w:tabs>
          <w:tab w:val="left" w:pos="837"/>
        </w:tabs>
        <w:ind w:left="836" w:hanging="285"/>
        <w:rPr>
          <w:rFonts w:ascii="Symbol" w:hAnsi="Symbol"/>
          <w:sz w:val="20"/>
        </w:rPr>
      </w:pPr>
      <w:r>
        <w:rPr>
          <w:sz w:val="24"/>
        </w:rPr>
        <w:t>вестиличныйдневник(блог)сиспользованиемвозможностейсетиИнтернет;</w:t>
      </w:r>
    </w:p>
    <w:p w:rsidR="007375A2" w:rsidRDefault="006B52D4" w:rsidP="0034754E">
      <w:pPr>
        <w:pStyle w:val="a4"/>
        <w:numPr>
          <w:ilvl w:val="0"/>
          <w:numId w:val="130"/>
        </w:numPr>
        <w:tabs>
          <w:tab w:val="left" w:pos="837"/>
        </w:tabs>
        <w:ind w:right="1072" w:firstLine="0"/>
        <w:rPr>
          <w:rFonts w:ascii="Symbol" w:hAnsi="Symbol"/>
          <w:sz w:val="20"/>
        </w:rPr>
      </w:pPr>
      <w:r>
        <w:rPr>
          <w:sz w:val="24"/>
        </w:rPr>
        <w:t>соблюдать нормы информационной культуры, этики и права; с уважением относиться кчастнойинформации иинформационнымправам другихлюдей;</w:t>
      </w:r>
    </w:p>
    <w:p w:rsidR="007375A2" w:rsidRDefault="006B52D4" w:rsidP="0034754E">
      <w:pPr>
        <w:pStyle w:val="a4"/>
        <w:numPr>
          <w:ilvl w:val="0"/>
          <w:numId w:val="130"/>
        </w:numPr>
        <w:tabs>
          <w:tab w:val="left" w:pos="837"/>
        </w:tabs>
        <w:ind w:right="1049" w:firstLine="0"/>
        <w:rPr>
          <w:rFonts w:ascii="Symbol" w:hAnsi="Symbol"/>
          <w:sz w:val="20"/>
        </w:rPr>
      </w:pPr>
      <w:r>
        <w:rPr>
          <w:sz w:val="24"/>
        </w:rPr>
        <w:t>осуществлятьзащитуоттроянскихвирусов,фишинговыхатак,информацииоткомпьютерныхвирусовспомощью антивирусныхпрограмм;</w:t>
      </w:r>
    </w:p>
    <w:p w:rsidR="007375A2" w:rsidRDefault="006B52D4" w:rsidP="0034754E">
      <w:pPr>
        <w:pStyle w:val="a4"/>
        <w:numPr>
          <w:ilvl w:val="0"/>
          <w:numId w:val="130"/>
        </w:numPr>
        <w:tabs>
          <w:tab w:val="left" w:pos="837"/>
        </w:tabs>
        <w:spacing w:before="4"/>
        <w:ind w:left="836" w:hanging="285"/>
        <w:rPr>
          <w:rFonts w:ascii="Symbol" w:hAnsi="Symbol"/>
          <w:sz w:val="20"/>
        </w:rPr>
      </w:pPr>
      <w:r>
        <w:rPr>
          <w:sz w:val="24"/>
        </w:rPr>
        <w:t>соблюдатьправилабезопасногоповедениявсетиИнтернет;</w:t>
      </w:r>
    </w:p>
    <w:p w:rsidR="007375A2" w:rsidRDefault="006B52D4" w:rsidP="0034754E">
      <w:pPr>
        <w:pStyle w:val="a4"/>
        <w:numPr>
          <w:ilvl w:val="0"/>
          <w:numId w:val="130"/>
        </w:numPr>
        <w:tabs>
          <w:tab w:val="left" w:pos="837"/>
        </w:tabs>
        <w:ind w:right="1058" w:firstLine="0"/>
        <w:rPr>
          <w:rFonts w:ascii="Symbol" w:hAnsi="Symbol"/>
          <w:sz w:val="20"/>
        </w:rPr>
      </w:pPr>
      <w:r>
        <w:rPr>
          <w:sz w:val="24"/>
        </w:rPr>
        <w:t>различатьбезопасныересурсысетиИнтернетиресурсы,содержаниекоторыхнесовместимосзадачамивоспитанияиобразованияилинежелательно.</w:t>
      </w:r>
    </w:p>
    <w:p w:rsidR="007375A2" w:rsidRDefault="006B52D4" w:rsidP="008F57DD">
      <w:pPr>
        <w:spacing w:before="1"/>
        <w:ind w:left="552" w:right="1111"/>
        <w:jc w:val="both"/>
        <w:rPr>
          <w:i/>
          <w:sz w:val="24"/>
        </w:rPr>
      </w:pPr>
      <w:r>
        <w:rPr>
          <w:i/>
          <w:sz w:val="24"/>
        </w:rPr>
        <w:t>Описаниеусловий,обеспечивающихразвитиеуниверсальныхучебныхдействийуобучающихся,втомчислеорганизационно-методическогоиресурсногообеспеченияучебно-</w:t>
      </w:r>
    </w:p>
    <w:p w:rsidR="007375A2" w:rsidRDefault="006B52D4" w:rsidP="008F57DD">
      <w:pPr>
        <w:spacing w:before="8" w:line="272" w:lineRule="exact"/>
        <w:ind w:left="552"/>
        <w:jc w:val="both"/>
        <w:rPr>
          <w:i/>
          <w:sz w:val="24"/>
        </w:rPr>
      </w:pPr>
      <w:r>
        <w:rPr>
          <w:i/>
          <w:sz w:val="24"/>
        </w:rPr>
        <w:t>исследовательскойипроектнойдеятельности обучающихся</w:t>
      </w:r>
    </w:p>
    <w:p w:rsidR="007375A2" w:rsidRDefault="006B52D4" w:rsidP="008F57DD">
      <w:pPr>
        <w:pStyle w:val="a3"/>
        <w:ind w:right="1048"/>
      </w:pPr>
      <w:r>
        <w:t>Условия реализации основной образовательной программы ООО, в том числе программыУУД,должныобеспечитьучастникамовладениеключевымикомпетенциями,включаяформированиеопытапроектно-исследовательской деятельностииИКТ-компетенций.</w:t>
      </w:r>
    </w:p>
    <w:p w:rsidR="007375A2" w:rsidRDefault="006B52D4" w:rsidP="008F57DD">
      <w:pPr>
        <w:pStyle w:val="a3"/>
      </w:pPr>
      <w:r>
        <w:t>Требованиякусловиямвключают:</w:t>
      </w:r>
    </w:p>
    <w:p w:rsidR="007375A2" w:rsidRDefault="006B52D4" w:rsidP="008F57DD">
      <w:pPr>
        <w:pStyle w:val="a3"/>
        <w:ind w:right="1058" w:firstLine="284"/>
      </w:pPr>
      <w:r>
        <w:rPr>
          <w:noProof/>
          <w:lang w:eastAsia="ru-RU"/>
        </w:rPr>
        <w:drawing>
          <wp:anchor distT="0" distB="0" distL="0" distR="0" simplePos="0" relativeHeight="251828224" behindDoc="1" locked="0" layoutInCell="1" allowOverlap="1">
            <wp:simplePos x="0" y="0"/>
            <wp:positionH relativeFrom="page">
              <wp:posOffset>648932</wp:posOffset>
            </wp:positionH>
            <wp:positionV relativeFrom="paragraph">
              <wp:posOffset>49019</wp:posOffset>
            </wp:positionV>
            <wp:extent cx="78104" cy="95853"/>
            <wp:effectExtent l="0" t="0" r="0" b="0"/>
            <wp:wrapNone/>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2" cstate="print"/>
                    <a:stretch>
                      <a:fillRect/>
                    </a:stretch>
                  </pic:blipFill>
                  <pic:spPr>
                    <a:xfrm>
                      <a:off x="0" y="0"/>
                      <a:ext cx="78104" cy="95853"/>
                    </a:xfrm>
                    <a:prstGeom prst="rect">
                      <a:avLst/>
                    </a:prstGeom>
                  </pic:spPr>
                </pic:pic>
              </a:graphicData>
            </a:graphic>
          </wp:anchor>
        </w:drawing>
      </w:r>
      <w:r>
        <w:t xml:space="preserve">укомплектованность </w:t>
      </w:r>
      <w:r w:rsidR="00CE67D1">
        <w:t>МОУ Новоуренской СШ им. Ю.Ф.Горячева</w:t>
      </w:r>
      <w:r>
        <w:t>педагогическими, руководящими и инымиработниками;</w:t>
      </w:r>
    </w:p>
    <w:p w:rsidR="0053639C" w:rsidRDefault="006B52D4" w:rsidP="008F57DD">
      <w:pPr>
        <w:pStyle w:val="a3"/>
        <w:ind w:left="836" w:right="1057"/>
      </w:pPr>
      <w:r>
        <w:rPr>
          <w:noProof/>
          <w:lang w:eastAsia="ru-RU"/>
        </w:rPr>
        <w:drawing>
          <wp:anchor distT="0" distB="0" distL="0" distR="0" simplePos="0" relativeHeight="251572224" behindDoc="0" locked="0" layoutInCell="1" allowOverlap="1">
            <wp:simplePos x="0" y="0"/>
            <wp:positionH relativeFrom="page">
              <wp:posOffset>648982</wp:posOffset>
            </wp:positionH>
            <wp:positionV relativeFrom="paragraph">
              <wp:posOffset>49154</wp:posOffset>
            </wp:positionV>
            <wp:extent cx="78316" cy="96228"/>
            <wp:effectExtent l="0" t="0" r="0" b="0"/>
            <wp:wrapNone/>
            <wp:docPr id="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png"/>
                    <pic:cNvPicPr/>
                  </pic:nvPicPr>
                  <pic:blipFill>
                    <a:blip r:embed="rId12" cstate="print"/>
                    <a:stretch>
                      <a:fillRect/>
                    </a:stretch>
                  </pic:blipFill>
                  <pic:spPr>
                    <a:xfrm>
                      <a:off x="0" y="0"/>
                      <a:ext cx="78316" cy="96228"/>
                    </a:xfrm>
                    <a:prstGeom prst="rect">
                      <a:avLst/>
                    </a:prstGeom>
                  </pic:spPr>
                </pic:pic>
              </a:graphicData>
            </a:graphic>
          </wp:anchor>
        </w:drawing>
      </w:r>
      <w:r>
        <w:rPr>
          <w:noProof/>
          <w:lang w:eastAsia="ru-RU"/>
        </w:rPr>
        <w:drawing>
          <wp:anchor distT="0" distB="0" distL="0" distR="0" simplePos="0" relativeHeight="251579392" behindDoc="0" locked="0" layoutInCell="1" allowOverlap="1">
            <wp:simplePos x="0" y="0"/>
            <wp:positionH relativeFrom="page">
              <wp:posOffset>648982</wp:posOffset>
            </wp:positionH>
            <wp:positionV relativeFrom="paragraph">
              <wp:posOffset>224414</wp:posOffset>
            </wp:positionV>
            <wp:extent cx="78316" cy="96228"/>
            <wp:effectExtent l="0" t="0" r="0" b="0"/>
            <wp:wrapNone/>
            <wp:docPr id="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png"/>
                    <pic:cNvPicPr/>
                  </pic:nvPicPr>
                  <pic:blipFill>
                    <a:blip r:embed="rId12" cstate="print"/>
                    <a:stretch>
                      <a:fillRect/>
                    </a:stretch>
                  </pic:blipFill>
                  <pic:spPr>
                    <a:xfrm>
                      <a:off x="0" y="0"/>
                      <a:ext cx="78316" cy="96228"/>
                    </a:xfrm>
                    <a:prstGeom prst="rect">
                      <a:avLst/>
                    </a:prstGeom>
                  </pic:spPr>
                </pic:pic>
              </a:graphicData>
            </a:graphic>
          </wp:anchor>
        </w:drawing>
      </w:r>
      <w:r>
        <w:t>уровеньквалификациипедагогическихииныхработниковМОУНовоуренскойСШ</w:t>
      </w:r>
      <w:r w:rsidR="0053639C">
        <w:t xml:space="preserve"> тим. Ю.Ф.Горячева</w:t>
      </w:r>
    </w:p>
    <w:p w:rsidR="007375A2" w:rsidRDefault="006B52D4" w:rsidP="001E57EC">
      <w:pPr>
        <w:pStyle w:val="a3"/>
        <w:ind w:left="836" w:right="1057"/>
      </w:pPr>
      <w:r>
        <w:t>;непрерывностьпрофессиональногоразвитияпедагогическихработников,реализующей</w:t>
      </w:r>
      <w:r>
        <w:rPr>
          <w:spacing w:val="-1"/>
        </w:rPr>
        <w:t>образовательнуюпрограмму</w:t>
      </w:r>
      <w:r>
        <w:t>основногообщегообразования.</w:t>
      </w:r>
    </w:p>
    <w:p w:rsidR="007375A2" w:rsidRDefault="006B52D4" w:rsidP="008F57DD">
      <w:pPr>
        <w:pStyle w:val="a3"/>
        <w:spacing w:before="78" w:line="232" w:lineRule="auto"/>
        <w:ind w:right="1054"/>
      </w:pPr>
      <w:r>
        <w:lastRenderedPageBreak/>
        <w:t xml:space="preserve">Педагогические кадры </w:t>
      </w:r>
      <w:r w:rsidR="00CE67D1">
        <w:t>МОУ Новоуренской СШ им. Ю.Ф.Горячева</w:t>
      </w:r>
      <w:r>
        <w:t>имеют необходимый уровень подготовкидляреализациипрограммыУУД:</w:t>
      </w:r>
    </w:p>
    <w:p w:rsidR="007375A2" w:rsidRDefault="006B52D4" w:rsidP="008F57DD">
      <w:pPr>
        <w:pStyle w:val="a3"/>
        <w:spacing w:before="7"/>
        <w:ind w:left="836"/>
      </w:pPr>
      <w:r>
        <w:rPr>
          <w:noProof/>
          <w:lang w:eastAsia="ru-RU"/>
        </w:rPr>
        <w:drawing>
          <wp:anchor distT="0" distB="0" distL="0" distR="0" simplePos="0" relativeHeight="251586560" behindDoc="0" locked="0" layoutInCell="1" allowOverlap="1">
            <wp:simplePos x="0" y="0"/>
            <wp:positionH relativeFrom="page">
              <wp:posOffset>648932</wp:posOffset>
            </wp:positionH>
            <wp:positionV relativeFrom="paragraph">
              <wp:posOffset>53073</wp:posOffset>
            </wp:positionV>
            <wp:extent cx="78104" cy="95860"/>
            <wp:effectExtent l="0" t="0" r="0" b="0"/>
            <wp:wrapNone/>
            <wp:docPr id="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8.png"/>
                    <pic:cNvPicPr/>
                  </pic:nvPicPr>
                  <pic:blipFill>
                    <a:blip r:embed="rId12" cstate="print"/>
                    <a:stretch>
                      <a:fillRect/>
                    </a:stretch>
                  </pic:blipFill>
                  <pic:spPr>
                    <a:xfrm>
                      <a:off x="0" y="0"/>
                      <a:ext cx="78104" cy="95860"/>
                    </a:xfrm>
                    <a:prstGeom prst="rect">
                      <a:avLst/>
                    </a:prstGeom>
                  </pic:spPr>
                </pic:pic>
              </a:graphicData>
            </a:graphic>
          </wp:anchor>
        </w:drawing>
      </w:r>
      <w:r>
        <w:t>педагогивладеютпредставлениямиовозрастныхособенностяхучащихсяначальной,</w:t>
      </w:r>
    </w:p>
    <w:p w:rsidR="007375A2" w:rsidRDefault="006B52D4" w:rsidP="008F57DD">
      <w:pPr>
        <w:pStyle w:val="a3"/>
        <w:spacing w:before="72"/>
      </w:pPr>
      <w:r>
        <w:t>основнойистаршейшколы;</w:t>
      </w:r>
    </w:p>
    <w:p w:rsidR="007375A2" w:rsidRDefault="006B52D4" w:rsidP="008F57DD">
      <w:pPr>
        <w:pStyle w:val="a3"/>
        <w:ind w:left="836"/>
      </w:pPr>
      <w:r>
        <w:rPr>
          <w:noProof/>
          <w:lang w:eastAsia="ru-RU"/>
        </w:rPr>
        <w:drawing>
          <wp:anchor distT="0" distB="0" distL="0" distR="0" simplePos="0" relativeHeight="251593728" behindDoc="0" locked="0" layoutInCell="1" allowOverlap="1">
            <wp:simplePos x="0" y="0"/>
            <wp:positionH relativeFrom="page">
              <wp:posOffset>648982</wp:posOffset>
            </wp:positionH>
            <wp:positionV relativeFrom="paragraph">
              <wp:posOffset>50424</wp:posOffset>
            </wp:positionV>
            <wp:extent cx="78316" cy="96228"/>
            <wp:effectExtent l="0" t="0" r="0" b="0"/>
            <wp:wrapNone/>
            <wp:docPr id="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png"/>
                    <pic:cNvPicPr/>
                  </pic:nvPicPr>
                  <pic:blipFill>
                    <a:blip r:embed="rId12" cstate="print"/>
                    <a:stretch>
                      <a:fillRect/>
                    </a:stretch>
                  </pic:blipFill>
                  <pic:spPr>
                    <a:xfrm>
                      <a:off x="0" y="0"/>
                      <a:ext cx="78316" cy="96228"/>
                    </a:xfrm>
                    <a:prstGeom prst="rect">
                      <a:avLst/>
                    </a:prstGeom>
                  </pic:spPr>
                </pic:pic>
              </a:graphicData>
            </a:graphic>
          </wp:anchor>
        </w:drawing>
      </w:r>
      <w:r>
        <w:rPr>
          <w:spacing w:val="-1"/>
        </w:rPr>
        <w:t>педагоги</w:t>
      </w:r>
      <w:r>
        <w:t>прошликурсыповышенияквалификации,посвященныеФГОС;</w:t>
      </w:r>
    </w:p>
    <w:p w:rsidR="007375A2" w:rsidRDefault="006B52D4" w:rsidP="008F57DD">
      <w:pPr>
        <w:pStyle w:val="a3"/>
        <w:ind w:right="1057" w:firstLine="284"/>
      </w:pPr>
      <w:r>
        <w:rPr>
          <w:noProof/>
          <w:lang w:eastAsia="ru-RU"/>
        </w:rPr>
        <w:drawing>
          <wp:anchor distT="0" distB="0" distL="0" distR="0" simplePos="0" relativeHeight="251835392" behindDoc="1" locked="0" layoutInCell="1" allowOverlap="1">
            <wp:simplePos x="0" y="0"/>
            <wp:positionH relativeFrom="page">
              <wp:posOffset>648982</wp:posOffset>
            </wp:positionH>
            <wp:positionV relativeFrom="paragraph">
              <wp:posOffset>50424</wp:posOffset>
            </wp:positionV>
            <wp:extent cx="78316" cy="96228"/>
            <wp:effectExtent l="0" t="0" r="0" b="0"/>
            <wp:wrapNone/>
            <wp:docPr id="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png"/>
                    <pic:cNvPicPr/>
                  </pic:nvPicPr>
                  <pic:blipFill>
                    <a:blip r:embed="rId12" cstate="print"/>
                    <a:stretch>
                      <a:fillRect/>
                    </a:stretch>
                  </pic:blipFill>
                  <pic:spPr>
                    <a:xfrm>
                      <a:off x="0" y="0"/>
                      <a:ext cx="78316" cy="96228"/>
                    </a:xfrm>
                    <a:prstGeom prst="rect">
                      <a:avLst/>
                    </a:prstGeom>
                  </pic:spPr>
                </pic:pic>
              </a:graphicData>
            </a:graphic>
          </wp:anchor>
        </w:drawing>
      </w:r>
      <w:r>
        <w:t>педагоги участвовали в разработке собственной программы по формированию УУД илиучаствоваливовнутришкольномсеминаре,посвященномособенностямприменениявыбраннойпрограммыпоУУД;</w:t>
      </w:r>
    </w:p>
    <w:p w:rsidR="007375A2" w:rsidRDefault="006B52D4" w:rsidP="008F57DD">
      <w:pPr>
        <w:pStyle w:val="a3"/>
        <w:ind w:right="1069" w:firstLine="284"/>
      </w:pPr>
      <w:r>
        <w:rPr>
          <w:noProof/>
          <w:lang w:eastAsia="ru-RU"/>
        </w:rPr>
        <w:drawing>
          <wp:anchor distT="0" distB="0" distL="0" distR="0" simplePos="0" relativeHeight="251842560" behindDoc="1" locked="0" layoutInCell="1" allowOverlap="1">
            <wp:simplePos x="0" y="0"/>
            <wp:positionH relativeFrom="page">
              <wp:posOffset>648932</wp:posOffset>
            </wp:positionH>
            <wp:positionV relativeFrom="paragraph">
              <wp:posOffset>50533</wp:posOffset>
            </wp:positionV>
            <wp:extent cx="78104" cy="95860"/>
            <wp:effectExtent l="0" t="0" r="0" b="0"/>
            <wp:wrapNone/>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2" cstate="print"/>
                    <a:stretch>
                      <a:fillRect/>
                    </a:stretch>
                  </pic:blipFill>
                  <pic:spPr>
                    <a:xfrm>
                      <a:off x="0" y="0"/>
                      <a:ext cx="78104" cy="95860"/>
                    </a:xfrm>
                    <a:prstGeom prst="rect">
                      <a:avLst/>
                    </a:prstGeom>
                  </pic:spPr>
                </pic:pic>
              </a:graphicData>
            </a:graphic>
          </wp:anchor>
        </w:drawing>
      </w:r>
      <w:r>
        <w:t>педагоги могут строить образовательную деятельность в рамках учебного предмета всоответствиисособенностямиформированияконкретныхУУД;</w:t>
      </w:r>
    </w:p>
    <w:p w:rsidR="007375A2" w:rsidRDefault="006B52D4" w:rsidP="008F57DD">
      <w:pPr>
        <w:pStyle w:val="a3"/>
        <w:spacing w:before="4"/>
        <w:ind w:right="1050" w:firstLine="284"/>
      </w:pPr>
      <w:r>
        <w:rPr>
          <w:noProof/>
          <w:lang w:eastAsia="ru-RU"/>
        </w:rPr>
        <w:drawing>
          <wp:anchor distT="0" distB="0" distL="0" distR="0" simplePos="0" relativeHeight="251849728" behindDoc="1" locked="0" layoutInCell="1" allowOverlap="1">
            <wp:simplePos x="0" y="0"/>
            <wp:positionH relativeFrom="page">
              <wp:posOffset>648932</wp:posOffset>
            </wp:positionH>
            <wp:positionV relativeFrom="paragraph">
              <wp:posOffset>53073</wp:posOffset>
            </wp:positionV>
            <wp:extent cx="78104" cy="95860"/>
            <wp:effectExtent l="0" t="0" r="0" b="0"/>
            <wp:wrapNone/>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12" cstate="print"/>
                    <a:stretch>
                      <a:fillRect/>
                    </a:stretch>
                  </pic:blipFill>
                  <pic:spPr>
                    <a:xfrm>
                      <a:off x="0" y="0"/>
                      <a:ext cx="78104" cy="95860"/>
                    </a:xfrm>
                    <a:prstGeom prst="rect">
                      <a:avLst/>
                    </a:prstGeom>
                  </pic:spPr>
                </pic:pic>
              </a:graphicData>
            </a:graphic>
          </wp:anchor>
        </w:drawing>
      </w:r>
      <w:r>
        <w:t>педагогиосуществляютформированиеУУДврамкахпроектной,исследовательскойдеятельностей;</w:t>
      </w:r>
    </w:p>
    <w:p w:rsidR="007375A2" w:rsidRDefault="006B52D4" w:rsidP="008F57DD">
      <w:pPr>
        <w:pStyle w:val="a3"/>
        <w:ind w:right="1092" w:firstLine="284"/>
      </w:pPr>
      <w:r>
        <w:rPr>
          <w:noProof/>
          <w:lang w:eastAsia="ru-RU"/>
        </w:rPr>
        <w:drawing>
          <wp:anchor distT="0" distB="0" distL="0" distR="0" simplePos="0" relativeHeight="251856896" behindDoc="1" locked="0" layoutInCell="1" allowOverlap="1">
            <wp:simplePos x="0" y="0"/>
            <wp:positionH relativeFrom="page">
              <wp:posOffset>648932</wp:posOffset>
            </wp:positionH>
            <wp:positionV relativeFrom="paragraph">
              <wp:posOffset>50533</wp:posOffset>
            </wp:positionV>
            <wp:extent cx="78104" cy="95860"/>
            <wp:effectExtent l="0" t="0" r="0" b="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12" cstate="print"/>
                    <a:stretch>
                      <a:fillRect/>
                    </a:stretch>
                  </pic:blipFill>
                  <pic:spPr>
                    <a:xfrm>
                      <a:off x="0" y="0"/>
                      <a:ext cx="78104" cy="95860"/>
                    </a:xfrm>
                    <a:prstGeom prst="rect">
                      <a:avLst/>
                    </a:prstGeom>
                  </pic:spPr>
                </pic:pic>
              </a:graphicData>
            </a:graphic>
          </wp:anchor>
        </w:drawing>
      </w:r>
      <w:r>
        <w:t>характер взаимодействия педагога и обучающегося не противоречит представлениям обусловияхформированияУУД;</w:t>
      </w:r>
    </w:p>
    <w:p w:rsidR="007375A2" w:rsidRDefault="006B52D4" w:rsidP="008F57DD">
      <w:pPr>
        <w:pStyle w:val="a3"/>
        <w:spacing w:before="1"/>
        <w:ind w:left="836"/>
      </w:pPr>
      <w:r>
        <w:rPr>
          <w:noProof/>
          <w:lang w:eastAsia="ru-RU"/>
        </w:rPr>
        <w:drawing>
          <wp:anchor distT="0" distB="0" distL="0" distR="0" simplePos="0" relativeHeight="251600896" behindDoc="0" locked="0" layoutInCell="1" allowOverlap="1">
            <wp:simplePos x="0" y="0"/>
            <wp:positionH relativeFrom="page">
              <wp:posOffset>648982</wp:posOffset>
            </wp:positionH>
            <wp:positionV relativeFrom="paragraph">
              <wp:posOffset>51440</wp:posOffset>
            </wp:positionV>
            <wp:extent cx="78316" cy="96228"/>
            <wp:effectExtent l="0" t="0" r="0" b="0"/>
            <wp:wrapNone/>
            <wp:docPr id="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12" cstate="print"/>
                    <a:stretch>
                      <a:fillRect/>
                    </a:stretch>
                  </pic:blipFill>
                  <pic:spPr>
                    <a:xfrm>
                      <a:off x="0" y="0"/>
                      <a:ext cx="78316" cy="96228"/>
                    </a:xfrm>
                    <a:prstGeom prst="rect">
                      <a:avLst/>
                    </a:prstGeom>
                  </pic:spPr>
                </pic:pic>
              </a:graphicData>
            </a:graphic>
          </wp:anchor>
        </w:drawing>
      </w:r>
      <w:r>
        <w:t>педагогивладеютнавыкамиформирующегооценивания;</w:t>
      </w:r>
    </w:p>
    <w:p w:rsidR="007375A2" w:rsidRDefault="006B52D4" w:rsidP="008F57DD">
      <w:pPr>
        <w:pStyle w:val="a3"/>
        <w:ind w:right="1089" w:firstLine="284"/>
      </w:pPr>
      <w:r>
        <w:rPr>
          <w:noProof/>
          <w:lang w:eastAsia="ru-RU"/>
        </w:rPr>
        <w:drawing>
          <wp:anchor distT="0" distB="0" distL="0" distR="0" simplePos="0" relativeHeight="251864064" behindDoc="1" locked="0" layoutInCell="1" allowOverlap="1">
            <wp:simplePos x="0" y="0"/>
            <wp:positionH relativeFrom="page">
              <wp:posOffset>648982</wp:posOffset>
            </wp:positionH>
            <wp:positionV relativeFrom="paragraph">
              <wp:posOffset>50805</wp:posOffset>
            </wp:positionV>
            <wp:extent cx="78316" cy="96228"/>
            <wp:effectExtent l="0" t="0" r="0"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2" cstate="print"/>
                    <a:stretch>
                      <a:fillRect/>
                    </a:stretch>
                  </pic:blipFill>
                  <pic:spPr>
                    <a:xfrm>
                      <a:off x="0" y="0"/>
                      <a:ext cx="78316" cy="96228"/>
                    </a:xfrm>
                    <a:prstGeom prst="rect">
                      <a:avLst/>
                    </a:prstGeom>
                  </pic:spPr>
                </pic:pic>
              </a:graphicData>
            </a:graphic>
          </wp:anchor>
        </w:drawing>
      </w:r>
      <w:r>
        <w:t>наличие позиции тьютора или педагоги владеют навыками тьюторского сопровожденияобучающихся;</w:t>
      </w:r>
    </w:p>
    <w:p w:rsidR="007375A2" w:rsidRDefault="006B52D4" w:rsidP="008F57DD">
      <w:pPr>
        <w:pStyle w:val="a3"/>
        <w:ind w:right="1521" w:firstLine="284"/>
      </w:pPr>
      <w:r>
        <w:rPr>
          <w:noProof/>
          <w:lang w:eastAsia="ru-RU"/>
        </w:rPr>
        <w:drawing>
          <wp:anchor distT="0" distB="0" distL="0" distR="0" simplePos="0" relativeHeight="251871232" behindDoc="1" locked="0" layoutInCell="1" allowOverlap="1">
            <wp:simplePos x="0" y="0"/>
            <wp:positionH relativeFrom="page">
              <wp:posOffset>648932</wp:posOffset>
            </wp:positionH>
            <wp:positionV relativeFrom="paragraph">
              <wp:posOffset>50025</wp:posOffset>
            </wp:positionV>
            <wp:extent cx="78104" cy="95860"/>
            <wp:effectExtent l="0" t="0" r="0" b="0"/>
            <wp:wrapNone/>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12" cstate="print"/>
                    <a:stretch>
                      <a:fillRect/>
                    </a:stretch>
                  </pic:blipFill>
                  <pic:spPr>
                    <a:xfrm>
                      <a:off x="0" y="0"/>
                      <a:ext cx="78104" cy="95860"/>
                    </a:xfrm>
                    <a:prstGeom prst="rect">
                      <a:avLst/>
                    </a:prstGeom>
                  </pic:spPr>
                </pic:pic>
              </a:graphicData>
            </a:graphic>
          </wp:anchor>
        </w:drawing>
      </w:r>
      <w:r>
        <w:t>педагоги умеют применять диагностический инструментарий для оценки качестваформированияУУДкакврамкахпредметной,такивнепредметнойдеятельности.</w:t>
      </w:r>
    </w:p>
    <w:p w:rsidR="007375A2" w:rsidRDefault="006B52D4" w:rsidP="0034754E">
      <w:pPr>
        <w:pStyle w:val="a4"/>
        <w:numPr>
          <w:ilvl w:val="0"/>
          <w:numId w:val="130"/>
        </w:numPr>
        <w:tabs>
          <w:tab w:val="left" w:pos="837"/>
        </w:tabs>
        <w:ind w:left="836" w:hanging="285"/>
        <w:rPr>
          <w:rFonts w:ascii="Symbol" w:hAnsi="Symbol"/>
          <w:sz w:val="20"/>
        </w:rPr>
      </w:pPr>
      <w:r>
        <w:rPr>
          <w:sz w:val="24"/>
        </w:rPr>
        <w:t>ивнепредметнойдеятельности.</w:t>
      </w:r>
    </w:p>
    <w:p w:rsidR="007375A2" w:rsidRDefault="006B52D4" w:rsidP="008F57DD">
      <w:pPr>
        <w:ind w:left="552" w:right="1571"/>
        <w:jc w:val="both"/>
        <w:rPr>
          <w:i/>
          <w:sz w:val="24"/>
        </w:rPr>
      </w:pPr>
      <w:r>
        <w:rPr>
          <w:i/>
          <w:sz w:val="24"/>
        </w:rPr>
        <w:t>Методика и инструментарий мониторинга успешности освоенияи примененияучащимисяуниверсальныхучебныхдействий</w:t>
      </w:r>
    </w:p>
    <w:p w:rsidR="007375A2" w:rsidRDefault="006B52D4" w:rsidP="008F57DD">
      <w:pPr>
        <w:pStyle w:val="a3"/>
        <w:ind w:right="840"/>
      </w:pPr>
      <w:r>
        <w:t>ВпроцессереализациимониторингауспешностиосвоенияипримененияУУД</w:t>
      </w:r>
      <w:r w:rsidR="00CE67D1">
        <w:t>МОУ Новоуренской СШ им. Ю.Ф.Горячева</w:t>
      </w:r>
      <w:r>
        <w:t>учитываютсяследующиеэтапыосвоенияУУД:</w:t>
      </w:r>
    </w:p>
    <w:p w:rsidR="007375A2" w:rsidRDefault="006B52D4" w:rsidP="0034754E">
      <w:pPr>
        <w:pStyle w:val="a4"/>
        <w:numPr>
          <w:ilvl w:val="0"/>
          <w:numId w:val="130"/>
        </w:numPr>
        <w:tabs>
          <w:tab w:val="left" w:pos="837"/>
        </w:tabs>
        <w:spacing w:before="72"/>
        <w:ind w:right="1048" w:firstLine="0"/>
        <w:rPr>
          <w:rFonts w:ascii="Symbol" w:hAnsi="Symbol"/>
          <w:sz w:val="20"/>
        </w:rPr>
      </w:pPr>
      <w:r>
        <w:rPr>
          <w:sz w:val="24"/>
        </w:rPr>
        <w:t>универсальное учебное действие не сформировано (школьник может выполнить лишьотдельныеоперации,можеттолькокопироватьдействияучителя,непланируетинеконтролирует</w:t>
      </w:r>
      <w:r>
        <w:t>своихдействий,подменяетучебнуюзадачузадачейбуквальногозаучиванияивоспроизведения);</w:t>
      </w:r>
    </w:p>
    <w:p w:rsidR="007375A2" w:rsidRDefault="006B52D4" w:rsidP="0034754E">
      <w:pPr>
        <w:pStyle w:val="a4"/>
        <w:numPr>
          <w:ilvl w:val="0"/>
          <w:numId w:val="130"/>
        </w:numPr>
        <w:tabs>
          <w:tab w:val="left" w:pos="837"/>
        </w:tabs>
        <w:spacing w:before="6" w:line="237" w:lineRule="auto"/>
        <w:ind w:right="1051" w:firstLine="0"/>
        <w:rPr>
          <w:rFonts w:ascii="Symbol" w:hAnsi="Symbol"/>
          <w:sz w:val="20"/>
        </w:rPr>
      </w:pPr>
      <w:r>
        <w:rPr>
          <w:sz w:val="24"/>
        </w:rPr>
        <w:t>учебноедействиеможетбытьвыполненовсотрудничествеспедагогом,тьютором(требуютсяразъяснениядляустановлениясвязиотдельныхоперацийиусловийзадачи,ученикможетвыполнять действияпоужеусвоенномуалгоритму);</w:t>
      </w:r>
    </w:p>
    <w:p w:rsidR="007375A2" w:rsidRDefault="006B52D4" w:rsidP="0034754E">
      <w:pPr>
        <w:pStyle w:val="a4"/>
        <w:numPr>
          <w:ilvl w:val="0"/>
          <w:numId w:val="130"/>
        </w:numPr>
        <w:tabs>
          <w:tab w:val="left" w:pos="837"/>
        </w:tabs>
        <w:spacing w:before="2"/>
        <w:ind w:right="1072" w:firstLine="0"/>
        <w:rPr>
          <w:rFonts w:ascii="Symbol" w:hAnsi="Symbol"/>
          <w:sz w:val="20"/>
        </w:rPr>
      </w:pPr>
      <w:r>
        <w:rPr>
          <w:sz w:val="24"/>
        </w:rPr>
        <w:t>неадекватный перенос учебных действий на новые виды задач (при изменении условийзадачинеможетсамостоятельновнестикоррективывдействия);</w:t>
      </w:r>
    </w:p>
    <w:p w:rsidR="007375A2" w:rsidRDefault="006B52D4" w:rsidP="0034754E">
      <w:pPr>
        <w:pStyle w:val="a4"/>
        <w:numPr>
          <w:ilvl w:val="0"/>
          <w:numId w:val="130"/>
        </w:numPr>
        <w:tabs>
          <w:tab w:val="left" w:pos="837"/>
        </w:tabs>
        <w:spacing w:before="1"/>
        <w:ind w:right="1041" w:firstLine="0"/>
        <w:rPr>
          <w:rFonts w:ascii="Symbol" w:hAnsi="Symbol"/>
          <w:sz w:val="20"/>
        </w:rPr>
      </w:pPr>
      <w:r>
        <w:rPr>
          <w:sz w:val="24"/>
        </w:rPr>
        <w:t>адекватныйпереносучебныхдействий(самостоятельноеобнаружениеученикомнесоответствиямеждуусловиямизадачамииимеющимисяспособамиеерешенияиправильноеизменениеспособавсотрудничествесучителем);</w:t>
      </w:r>
    </w:p>
    <w:p w:rsidR="007375A2" w:rsidRDefault="006B52D4" w:rsidP="0034754E">
      <w:pPr>
        <w:pStyle w:val="a4"/>
        <w:numPr>
          <w:ilvl w:val="0"/>
          <w:numId w:val="130"/>
        </w:numPr>
        <w:tabs>
          <w:tab w:val="left" w:pos="837"/>
        </w:tabs>
        <w:ind w:right="1054" w:firstLine="0"/>
        <w:rPr>
          <w:rFonts w:ascii="Symbol" w:hAnsi="Symbol"/>
          <w:sz w:val="20"/>
        </w:rPr>
      </w:pPr>
      <w:r>
        <w:rPr>
          <w:sz w:val="24"/>
        </w:rPr>
        <w:t>самостоятельноепостроениеучебныхцелей(самостоятельноепостроениеновыхучебных действий на основе развернутого, тщательного анализа условий задачи и ранееусвоенныхспособовдействия);</w:t>
      </w:r>
    </w:p>
    <w:p w:rsidR="007375A2" w:rsidRDefault="006B52D4" w:rsidP="0034754E">
      <w:pPr>
        <w:pStyle w:val="a4"/>
        <w:numPr>
          <w:ilvl w:val="0"/>
          <w:numId w:val="130"/>
        </w:numPr>
        <w:tabs>
          <w:tab w:val="left" w:pos="837"/>
        </w:tabs>
        <w:spacing w:before="6" w:line="237" w:lineRule="auto"/>
        <w:ind w:right="3088" w:firstLine="0"/>
        <w:rPr>
          <w:rFonts w:ascii="Symbol" w:hAnsi="Symbol"/>
          <w:sz w:val="20"/>
        </w:rPr>
      </w:pPr>
      <w:r>
        <w:rPr>
          <w:sz w:val="24"/>
        </w:rPr>
        <w:t>обобщениеучебныхдействийнаосновевыявленияобщихпринципов.СистемаоценкиУУДуровневая(определяютсяуровнивладенияУУД).</w:t>
      </w:r>
    </w:p>
    <w:p w:rsidR="007375A2" w:rsidRDefault="006B52D4" w:rsidP="008F57DD">
      <w:pPr>
        <w:pStyle w:val="a3"/>
        <w:spacing w:before="11" w:line="206" w:lineRule="auto"/>
        <w:ind w:right="840"/>
      </w:pPr>
      <w:r>
        <w:t>ПриоцениванииразвитияУУДнеприменяетсяпятибалльнаяшкала.Осуществляетсякритериальноеоценивание.</w:t>
      </w:r>
    </w:p>
    <w:p w:rsidR="007375A2" w:rsidRDefault="006B52D4" w:rsidP="008F57DD">
      <w:pPr>
        <w:pStyle w:val="1"/>
        <w:spacing w:before="0" w:line="214" w:lineRule="exact"/>
      </w:pPr>
      <w:r>
        <w:t>СистемаоценкиУУД:</w:t>
      </w:r>
    </w:p>
    <w:p w:rsidR="007375A2" w:rsidRDefault="006B52D4" w:rsidP="0034754E">
      <w:pPr>
        <w:pStyle w:val="a4"/>
        <w:numPr>
          <w:ilvl w:val="0"/>
          <w:numId w:val="130"/>
        </w:numPr>
        <w:tabs>
          <w:tab w:val="left" w:pos="837"/>
        </w:tabs>
        <w:spacing w:line="246" w:lineRule="exact"/>
        <w:ind w:left="836" w:hanging="285"/>
        <w:rPr>
          <w:rFonts w:ascii="Symbol" w:hAnsi="Symbol"/>
          <w:sz w:val="20"/>
        </w:rPr>
      </w:pPr>
      <w:r>
        <w:rPr>
          <w:sz w:val="24"/>
        </w:rPr>
        <w:t>уровневая(определяютсяуровнивладенияУУД);</w:t>
      </w:r>
    </w:p>
    <w:p w:rsidR="007375A2" w:rsidRDefault="006B52D4" w:rsidP="001E57EC">
      <w:pPr>
        <w:pStyle w:val="a4"/>
        <w:numPr>
          <w:ilvl w:val="0"/>
          <w:numId w:val="130"/>
        </w:numPr>
        <w:tabs>
          <w:tab w:val="left" w:pos="837"/>
        </w:tabs>
        <w:spacing w:before="22" w:line="231" w:lineRule="exact"/>
        <w:ind w:right="123" w:firstLine="0"/>
      </w:pPr>
      <w:r>
        <w:rPr>
          <w:sz w:val="24"/>
        </w:rPr>
        <w:t>позиционная – не только учителя производят оценивание, оценка формируется наосноверефлексивныхотчетовразныхучастниковобразовательногопроцесса:родителей,представителей общественности, принимающей участие в отдельном проекте или видесоциальнойпрактики,сверстников, самого обучающегося–врезультатепоявляется</w:t>
      </w:r>
      <w:r w:rsidR="001E57EC">
        <w:rPr>
          <w:sz w:val="24"/>
        </w:rPr>
        <w:t xml:space="preserve"> н</w:t>
      </w:r>
      <w:r>
        <w:t>екотораякартасамооцениванияипозиционноговнешнегооценивания.</w:t>
      </w:r>
    </w:p>
    <w:p w:rsidR="007375A2" w:rsidRDefault="006B52D4" w:rsidP="001E57EC">
      <w:pPr>
        <w:pStyle w:val="a3"/>
        <w:spacing w:before="9" w:line="208" w:lineRule="auto"/>
        <w:ind w:right="123"/>
      </w:pPr>
      <w:r>
        <w:t>При оценивании развития УУД применяются технологии формирующего (развивающегооценивания)-критериальное,экспертноеоценивание,текстсамооценки.Оцениваемыепоказателиучебной деятельности отражают требования к сформированности универсальныхучебныхдействийучащихсяосновнойшколыФедеральногогосударственногообразовательногостандартаосновногообщего образования.</w:t>
      </w:r>
    </w:p>
    <w:p w:rsidR="00CB1A88" w:rsidRDefault="00CB1A88" w:rsidP="001E57EC">
      <w:pPr>
        <w:pStyle w:val="a3"/>
        <w:spacing w:before="9" w:line="208" w:lineRule="auto"/>
        <w:ind w:right="123"/>
      </w:pPr>
    </w:p>
    <w:p w:rsidR="00CB1A88" w:rsidRDefault="00CB1A88" w:rsidP="001E57EC">
      <w:pPr>
        <w:pStyle w:val="a3"/>
        <w:spacing w:before="9" w:line="208" w:lineRule="auto"/>
        <w:ind w:right="123"/>
        <w:rPr>
          <w:sz w:val="20"/>
        </w:rPr>
      </w:pPr>
    </w:p>
    <w:p w:rsidR="0047726C" w:rsidRDefault="006B52D4" w:rsidP="0047726C">
      <w:pPr>
        <w:pStyle w:val="a4"/>
        <w:numPr>
          <w:ilvl w:val="1"/>
          <w:numId w:val="66"/>
        </w:numPr>
        <w:tabs>
          <w:tab w:val="left" w:pos="142"/>
          <w:tab w:val="left" w:pos="567"/>
        </w:tabs>
        <w:spacing w:before="91"/>
        <w:ind w:left="1276" w:hanging="1134"/>
        <w:jc w:val="center"/>
        <w:rPr>
          <w:b/>
          <w:i/>
        </w:rPr>
      </w:pPr>
      <w:r>
        <w:rPr>
          <w:b/>
          <w:i/>
        </w:rPr>
        <w:lastRenderedPageBreak/>
        <w:t>Программа</w:t>
      </w:r>
      <w:r w:rsidR="00CB1A88">
        <w:rPr>
          <w:b/>
          <w:i/>
        </w:rPr>
        <w:t xml:space="preserve"> </w:t>
      </w:r>
      <w:r w:rsidR="0047726C">
        <w:rPr>
          <w:b/>
          <w:i/>
        </w:rPr>
        <w:t>воспитания</w:t>
      </w:r>
    </w:p>
    <w:p w:rsidR="007375A2" w:rsidRPr="0047726C" w:rsidRDefault="00AC48DC" w:rsidP="0047726C">
      <w:pPr>
        <w:tabs>
          <w:tab w:val="left" w:pos="142"/>
          <w:tab w:val="left" w:pos="567"/>
        </w:tabs>
        <w:spacing w:before="91"/>
        <w:ind w:left="142"/>
        <w:rPr>
          <w:b/>
          <w:i/>
        </w:rPr>
      </w:pPr>
      <w:hyperlink r:id="rId15" w:history="1">
        <w:r w:rsidR="0047726C" w:rsidRPr="0047726C">
          <w:rPr>
            <w:rStyle w:val="a6"/>
            <w:b/>
            <w:i/>
          </w:rPr>
          <w:t>https://shkolanovourenskaya-r73.gosweb.gosuslugi.ru/ofitsialno/dokumenty-5_407.html</w:t>
        </w:r>
      </w:hyperlink>
    </w:p>
    <w:p w:rsidR="0047726C" w:rsidRDefault="0047726C" w:rsidP="0047726C">
      <w:pPr>
        <w:pStyle w:val="a4"/>
        <w:tabs>
          <w:tab w:val="left" w:pos="142"/>
          <w:tab w:val="left" w:pos="567"/>
        </w:tabs>
        <w:spacing w:before="91"/>
        <w:ind w:left="1276"/>
        <w:jc w:val="center"/>
        <w:rPr>
          <w:b/>
          <w:i/>
        </w:rPr>
      </w:pPr>
    </w:p>
    <w:p w:rsidR="007375A2" w:rsidRDefault="007375A2" w:rsidP="0047726C">
      <w:pPr>
        <w:tabs>
          <w:tab w:val="left" w:pos="1276"/>
        </w:tabs>
        <w:ind w:left="3970"/>
        <w:jc w:val="both"/>
        <w:sectPr w:rsidR="007375A2">
          <w:pgSz w:w="11920" w:h="16860"/>
          <w:pgMar w:top="340" w:right="300" w:bottom="1200" w:left="440" w:header="0" w:footer="908" w:gutter="0"/>
          <w:cols w:space="720"/>
        </w:sectPr>
      </w:pPr>
    </w:p>
    <w:p w:rsidR="007375A2" w:rsidRDefault="006B52D4" w:rsidP="008F57DD">
      <w:pPr>
        <w:pStyle w:val="1"/>
        <w:numPr>
          <w:ilvl w:val="1"/>
          <w:numId w:val="66"/>
        </w:numPr>
        <w:tabs>
          <w:tab w:val="left" w:pos="3866"/>
        </w:tabs>
        <w:ind w:left="3865" w:hanging="421"/>
        <w:jc w:val="both"/>
      </w:pPr>
      <w:r>
        <w:lastRenderedPageBreak/>
        <w:t>Программакоррекционнойработы</w:t>
      </w:r>
    </w:p>
    <w:p w:rsidR="007375A2" w:rsidRDefault="007375A2" w:rsidP="008F57DD">
      <w:pPr>
        <w:pStyle w:val="a3"/>
        <w:ind w:left="0"/>
        <w:rPr>
          <w:b/>
        </w:rPr>
      </w:pPr>
    </w:p>
    <w:p w:rsidR="007375A2" w:rsidRDefault="006B52D4" w:rsidP="008F57DD">
      <w:pPr>
        <w:pStyle w:val="a3"/>
        <w:ind w:right="908"/>
      </w:pPr>
      <w:r>
        <w:t>Программакоррекционнойработы</w:t>
      </w:r>
      <w:r w:rsidR="00CE67D1">
        <w:t>МОУ Новоуренской СШ им. Ю.Ф.Горячева</w:t>
      </w:r>
      <w:r>
        <w:t>разрабатываетсядляобучающихся сограниченными возможностямиздоровья(далее–ОВЗ).</w:t>
      </w:r>
    </w:p>
    <w:p w:rsidR="007375A2" w:rsidRDefault="006B52D4" w:rsidP="008F57DD">
      <w:pPr>
        <w:pStyle w:val="a3"/>
        <w:ind w:right="903"/>
      </w:pPr>
      <w:r>
        <w:t>ПрограммакоррекционнойработыМОУНовоуреснкойСШ</w:t>
      </w:r>
      <w:r w:rsidR="0053639C">
        <w:t xml:space="preserve"> им. Ю.Ф.Горячева </w:t>
      </w:r>
      <w:r w:rsidR="0053639C">
        <w:rPr>
          <w:spacing w:val="14"/>
        </w:rPr>
        <w:t>зависит</w:t>
      </w:r>
      <w:r>
        <w:t>отсоставаобучающихсяс ОВЗ, региональной специфики и возможностей школы. Содержание образования и условияорганизацииобученияивоспитанияобучающихсясОВЗопределяютсяадаптированнойобразовательной программой, а для инвалидов – индивидуальной программой реабилитацииинвалида.</w:t>
      </w:r>
    </w:p>
    <w:p w:rsidR="007375A2" w:rsidRDefault="006B52D4" w:rsidP="008F57DD">
      <w:pPr>
        <w:pStyle w:val="a3"/>
        <w:spacing w:before="1"/>
        <w:ind w:right="903"/>
      </w:pPr>
      <w:r>
        <w:t>Адаптированная образовательная программа – образовательная программа, адаптированнаядляобучениялицсОВЗсучетомособенностейихпсихофизическогоразвития,индивидуальныхвозможностейипринеобходимостиобеспечивающаякоррекциюнарушенийразвития исоциальнуюадаптациюуказанныхлиц.</w:t>
      </w:r>
    </w:p>
    <w:p w:rsidR="007375A2" w:rsidRDefault="006B52D4" w:rsidP="008F57DD">
      <w:pPr>
        <w:pStyle w:val="a3"/>
        <w:spacing w:before="4" w:line="274" w:lineRule="exact"/>
      </w:pPr>
      <w:r>
        <w:t>АдаптивнаяобразовательнаяпрограммаразрабатываетсясучетомПриказаМинобрнаукиот</w:t>
      </w:r>
    </w:p>
    <w:p w:rsidR="007375A2" w:rsidRDefault="006B52D4" w:rsidP="008F57DD">
      <w:pPr>
        <w:pStyle w:val="a3"/>
        <w:ind w:right="915"/>
      </w:pPr>
      <w:r>
        <w:t>31декабря2015года№1577«Овнесенииизмененийвфедеральныйгосударственныйобразовательныйстандартосновногообщегообразования,утвержденныйприказомМинистерства образования и науки Российской Федерации от 17 декабря 2010 г. № 1897» ивключает:</w:t>
      </w:r>
    </w:p>
    <w:p w:rsidR="007375A2" w:rsidRDefault="006B52D4" w:rsidP="008F57DD">
      <w:pPr>
        <w:ind w:left="552" w:right="918"/>
        <w:jc w:val="both"/>
        <w:rPr>
          <w:sz w:val="24"/>
        </w:rPr>
      </w:pPr>
      <w:r>
        <w:rPr>
          <w:i/>
          <w:sz w:val="24"/>
        </w:rPr>
        <w:t xml:space="preserve">Личностные результаты </w:t>
      </w:r>
      <w:r>
        <w:rPr>
          <w:sz w:val="24"/>
        </w:rPr>
        <w:t>освоения адаптированной образовательной программы основногообщегообразования:</w:t>
      </w:r>
    </w:p>
    <w:p w:rsidR="007375A2" w:rsidRDefault="006B52D4" w:rsidP="008F57DD">
      <w:pPr>
        <w:pStyle w:val="a4"/>
        <w:numPr>
          <w:ilvl w:val="0"/>
          <w:numId w:val="31"/>
        </w:numPr>
        <w:tabs>
          <w:tab w:val="left" w:pos="837"/>
        </w:tabs>
        <w:ind w:right="907" w:firstLine="0"/>
        <w:rPr>
          <w:sz w:val="24"/>
        </w:rPr>
      </w:pPr>
      <w:r>
        <w:rPr>
          <w:i/>
          <w:sz w:val="24"/>
        </w:rPr>
        <w:t>дляглухих,слабослышащих,позднооглохшихучащихся:</w:t>
      </w:r>
      <w:r>
        <w:rPr>
          <w:sz w:val="24"/>
        </w:rPr>
        <w:t>способностьксоциальнойадаптациииинтеграциивобществе,втомчислеприреализациивозможностейкоммуникациина основе словесной речи (включаяустную коммуникацию), а также, прижелании,коммуникациинаосновежестовойречислицами,имеющиминарушенияслуха;</w:t>
      </w:r>
    </w:p>
    <w:p w:rsidR="007375A2" w:rsidRDefault="006B52D4" w:rsidP="008F57DD">
      <w:pPr>
        <w:pStyle w:val="a4"/>
        <w:numPr>
          <w:ilvl w:val="0"/>
          <w:numId w:val="31"/>
        </w:numPr>
        <w:tabs>
          <w:tab w:val="left" w:pos="837"/>
        </w:tabs>
        <w:ind w:right="898" w:firstLine="0"/>
        <w:rPr>
          <w:sz w:val="24"/>
        </w:rPr>
      </w:pPr>
      <w:r>
        <w:rPr>
          <w:i/>
          <w:sz w:val="24"/>
        </w:rPr>
        <w:t>дляучащихсяснарушениямиопорно-двигательного</w:t>
      </w:r>
      <w:r>
        <w:rPr>
          <w:sz w:val="24"/>
        </w:rPr>
        <w:t>аппарата:владениенавыкамипространственной и социально-бытовой ориентировки; умение самостоятельно и безопаснопередвигатьсявзнакомоминезнакомомпространствесиспользованиемспециальногооборудования; 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w:t>
      </w:r>
      <w:r>
        <w:rPr>
          <w:spacing w:val="-1"/>
          <w:sz w:val="24"/>
        </w:rPr>
        <w:t>меставнем,принятие</w:t>
      </w:r>
      <w:r>
        <w:rPr>
          <w:sz w:val="24"/>
        </w:rPr>
        <w:t>соответствующихвозрастуценностейи социальных ролей;</w:t>
      </w:r>
    </w:p>
    <w:p w:rsidR="007375A2" w:rsidRDefault="006B52D4" w:rsidP="008F57DD">
      <w:pPr>
        <w:pStyle w:val="a4"/>
        <w:numPr>
          <w:ilvl w:val="0"/>
          <w:numId w:val="31"/>
        </w:numPr>
        <w:tabs>
          <w:tab w:val="left" w:pos="837"/>
        </w:tabs>
        <w:spacing w:before="3"/>
        <w:ind w:right="902" w:firstLine="0"/>
        <w:rPr>
          <w:sz w:val="24"/>
        </w:rPr>
      </w:pPr>
      <w:r>
        <w:rPr>
          <w:i/>
          <w:sz w:val="24"/>
        </w:rPr>
        <w:t>дляучащихсясрасстройствамиаутистическогоспектра:</w:t>
      </w:r>
      <w:r>
        <w:rPr>
          <w:sz w:val="24"/>
        </w:rPr>
        <w:t>-формированиеуменияследовать отработанной системе правил поведения и взаимодействия в привычных бытовых,учебныхисоциальныхситуациях,удерживатьграницывзаимодействия;знаниесвоихпредпочтений (ограничений)вбытовойсфереисфереинтересов.</w:t>
      </w:r>
    </w:p>
    <w:p w:rsidR="007375A2" w:rsidRDefault="006B52D4" w:rsidP="008F57DD">
      <w:pPr>
        <w:ind w:left="552" w:right="916"/>
        <w:jc w:val="both"/>
        <w:rPr>
          <w:i/>
          <w:sz w:val="24"/>
        </w:rPr>
      </w:pPr>
      <w:r>
        <w:rPr>
          <w:i/>
          <w:sz w:val="24"/>
        </w:rPr>
        <w:t>Метапредметныерезультатыосвоенияадаптированнойобразовательнойпрограммыосновногообщего образования:</w:t>
      </w:r>
    </w:p>
    <w:p w:rsidR="007375A2" w:rsidRDefault="006B52D4" w:rsidP="008F57DD">
      <w:pPr>
        <w:pStyle w:val="a4"/>
        <w:numPr>
          <w:ilvl w:val="0"/>
          <w:numId w:val="30"/>
        </w:numPr>
        <w:tabs>
          <w:tab w:val="left" w:pos="837"/>
        </w:tabs>
        <w:ind w:right="913" w:firstLine="0"/>
        <w:rPr>
          <w:sz w:val="24"/>
        </w:rPr>
      </w:pPr>
      <w:r>
        <w:rPr>
          <w:i/>
          <w:sz w:val="24"/>
        </w:rPr>
        <w:t xml:space="preserve">для глухих, слабослышащих, позднооглохших учащихся: </w:t>
      </w:r>
      <w:r>
        <w:rPr>
          <w:sz w:val="24"/>
        </w:rPr>
        <w:t>владение навыками определения иисправленияспецифическихошибок(аграмматизмов)вписьменнойиустнойречи;</w:t>
      </w:r>
    </w:p>
    <w:p w:rsidR="007375A2" w:rsidRDefault="006B52D4" w:rsidP="008F57DD">
      <w:pPr>
        <w:pStyle w:val="a4"/>
        <w:numPr>
          <w:ilvl w:val="0"/>
          <w:numId w:val="30"/>
        </w:numPr>
        <w:tabs>
          <w:tab w:val="left" w:pos="837"/>
        </w:tabs>
        <w:spacing w:before="5" w:line="271" w:lineRule="exact"/>
        <w:ind w:left="836" w:hanging="285"/>
        <w:rPr>
          <w:i/>
          <w:sz w:val="24"/>
        </w:rPr>
      </w:pPr>
      <w:r>
        <w:rPr>
          <w:i/>
          <w:sz w:val="24"/>
        </w:rPr>
        <w:t>дляучащихсясрасстройствамиаутистическогоспектра:</w:t>
      </w:r>
    </w:p>
    <w:p w:rsidR="007375A2" w:rsidRDefault="006B52D4" w:rsidP="0034754E">
      <w:pPr>
        <w:pStyle w:val="a4"/>
        <w:numPr>
          <w:ilvl w:val="0"/>
          <w:numId w:val="130"/>
        </w:numPr>
        <w:tabs>
          <w:tab w:val="left" w:pos="837"/>
        </w:tabs>
        <w:spacing w:line="237" w:lineRule="auto"/>
        <w:ind w:right="913" w:firstLine="0"/>
        <w:rPr>
          <w:rFonts w:ascii="Symbol" w:hAnsi="Symbol"/>
          <w:sz w:val="24"/>
        </w:rPr>
      </w:pPr>
      <w:r>
        <w:rPr>
          <w:sz w:val="24"/>
        </w:rPr>
        <w:t>формированиеспособностипланировать,контролироватьиоцениватьсобственныеучебные действия в соответствии с поставленной задачей и условиями ее реализации присопровождающейпомощипедагогическогоработникаиорганизующейпомощитьютора;</w:t>
      </w:r>
    </w:p>
    <w:p w:rsidR="007375A2" w:rsidRDefault="006B52D4" w:rsidP="0034754E">
      <w:pPr>
        <w:pStyle w:val="a4"/>
        <w:numPr>
          <w:ilvl w:val="0"/>
          <w:numId w:val="130"/>
        </w:numPr>
        <w:tabs>
          <w:tab w:val="left" w:pos="837"/>
        </w:tabs>
        <w:spacing w:before="2"/>
        <w:ind w:right="926" w:firstLine="0"/>
        <w:rPr>
          <w:rFonts w:ascii="Symbol" w:hAnsi="Symbol"/>
          <w:sz w:val="24"/>
        </w:rPr>
      </w:pPr>
      <w:r>
        <w:rPr>
          <w:sz w:val="24"/>
        </w:rPr>
        <w:t>формирование умения определять наиболее эффективные способы достижения результатаприсопровождающейпомощипедагогическогоработникаиорганизующейпомощитьютора;</w:t>
      </w:r>
    </w:p>
    <w:p w:rsidR="007375A2" w:rsidRDefault="006B52D4" w:rsidP="0034754E">
      <w:pPr>
        <w:pStyle w:val="a4"/>
        <w:numPr>
          <w:ilvl w:val="0"/>
          <w:numId w:val="130"/>
        </w:numPr>
        <w:tabs>
          <w:tab w:val="left" w:pos="837"/>
        </w:tabs>
        <w:spacing w:before="3" w:line="235" w:lineRule="auto"/>
        <w:ind w:right="930" w:firstLine="0"/>
        <w:rPr>
          <w:rFonts w:ascii="Symbol" w:hAnsi="Symbol"/>
          <w:sz w:val="24"/>
        </w:rPr>
      </w:pPr>
      <w:r>
        <w:rPr>
          <w:sz w:val="24"/>
        </w:rPr>
        <w:t>формированиеумениявыполнятьдействияпозаданномуалгоритмуилиобразцуприсопровождающейпомощипедагогическогоработникаиорганизующейпомощитьютора;</w:t>
      </w:r>
    </w:p>
    <w:p w:rsidR="007375A2" w:rsidRDefault="006B52D4" w:rsidP="0034754E">
      <w:pPr>
        <w:pStyle w:val="a4"/>
        <w:numPr>
          <w:ilvl w:val="0"/>
          <w:numId w:val="130"/>
        </w:numPr>
        <w:tabs>
          <w:tab w:val="left" w:pos="837"/>
        </w:tabs>
        <w:spacing w:before="6" w:line="235" w:lineRule="auto"/>
        <w:ind w:right="916" w:firstLine="0"/>
        <w:rPr>
          <w:rFonts w:ascii="Symbol" w:hAnsi="Symbol"/>
          <w:sz w:val="24"/>
        </w:rPr>
      </w:pPr>
      <w:r>
        <w:rPr>
          <w:sz w:val="24"/>
        </w:rPr>
        <w:t>формированиеуменияоцениватьрезультатсвоейдеятельностивсоответствиисзаданнымиэталонамиприорганизующей помощитьютора;</w:t>
      </w:r>
    </w:p>
    <w:p w:rsidR="007375A2" w:rsidRDefault="006B52D4" w:rsidP="0034754E">
      <w:pPr>
        <w:pStyle w:val="a4"/>
        <w:numPr>
          <w:ilvl w:val="0"/>
          <w:numId w:val="130"/>
        </w:numPr>
        <w:tabs>
          <w:tab w:val="left" w:pos="837"/>
        </w:tabs>
        <w:spacing w:before="9" w:line="235" w:lineRule="auto"/>
        <w:ind w:right="933" w:firstLine="0"/>
        <w:rPr>
          <w:rFonts w:ascii="Symbol" w:hAnsi="Symbol"/>
          <w:sz w:val="24"/>
        </w:rPr>
      </w:pPr>
      <w:r>
        <w:rPr>
          <w:sz w:val="24"/>
        </w:rPr>
        <w:t>формирование умения адекватно реагировать в стандартной ситуации на успех и неудачу,конструктивнодействоватьдажевситуацияхнеуспехаприорганизующейпомощитьютора;</w:t>
      </w:r>
    </w:p>
    <w:p w:rsidR="007375A2" w:rsidRDefault="006B52D4" w:rsidP="0034754E">
      <w:pPr>
        <w:pStyle w:val="a4"/>
        <w:numPr>
          <w:ilvl w:val="0"/>
          <w:numId w:val="130"/>
        </w:numPr>
        <w:tabs>
          <w:tab w:val="left" w:pos="837"/>
        </w:tabs>
        <w:spacing w:before="8" w:line="237" w:lineRule="auto"/>
        <w:ind w:right="898" w:firstLine="0"/>
        <w:rPr>
          <w:rFonts w:ascii="Symbol" w:hAnsi="Symbol"/>
          <w:sz w:val="24"/>
        </w:rPr>
      </w:pPr>
      <w:r>
        <w:rPr>
          <w:sz w:val="24"/>
        </w:rPr>
        <w:lastRenderedPageBreak/>
        <w:t>развитие способности самостоятельно обратиться к педагогическому работнику (педагогу-психологу,социальномупедагогу)вслучаеличныхзатрудненийврешениикакого-либовопроса;</w:t>
      </w:r>
    </w:p>
    <w:p w:rsidR="007375A2" w:rsidRDefault="007375A2" w:rsidP="008F57DD">
      <w:pPr>
        <w:spacing w:line="237" w:lineRule="auto"/>
        <w:jc w:val="both"/>
        <w:rPr>
          <w:rFonts w:ascii="Symbol" w:hAnsi="Symbol"/>
          <w:sz w:val="24"/>
        </w:rPr>
        <w:sectPr w:rsidR="007375A2">
          <w:pgSz w:w="11920" w:h="16860"/>
          <w:pgMar w:top="440" w:right="300" w:bottom="1200" w:left="440" w:header="0" w:footer="908" w:gutter="0"/>
          <w:cols w:space="720"/>
        </w:sectPr>
      </w:pPr>
    </w:p>
    <w:p w:rsidR="007375A2" w:rsidRDefault="006B52D4" w:rsidP="0034754E">
      <w:pPr>
        <w:pStyle w:val="a4"/>
        <w:numPr>
          <w:ilvl w:val="0"/>
          <w:numId w:val="130"/>
        </w:numPr>
        <w:tabs>
          <w:tab w:val="left" w:pos="1121"/>
        </w:tabs>
        <w:spacing w:before="89" w:line="237" w:lineRule="auto"/>
        <w:ind w:right="912" w:firstLine="0"/>
        <w:rPr>
          <w:rFonts w:ascii="Symbol" w:hAnsi="Symbol"/>
          <w:sz w:val="24"/>
        </w:rPr>
      </w:pPr>
      <w:r>
        <w:rPr>
          <w:sz w:val="24"/>
        </w:rPr>
        <w:lastRenderedPageBreak/>
        <w:t>формированиеуменияактивногоиспользованиязнаково-символическихсредствдляпредставления информации об изучаемых объектах и процессах, различных схем решенияучебныхипрактическихзадачприорганизующейпомощипедагога психологаитьютора;</w:t>
      </w:r>
    </w:p>
    <w:p w:rsidR="007375A2" w:rsidRDefault="006B52D4" w:rsidP="0034754E">
      <w:pPr>
        <w:pStyle w:val="a4"/>
        <w:numPr>
          <w:ilvl w:val="0"/>
          <w:numId w:val="130"/>
        </w:numPr>
        <w:tabs>
          <w:tab w:val="left" w:pos="1121"/>
        </w:tabs>
        <w:spacing w:before="3" w:line="237" w:lineRule="auto"/>
        <w:ind w:right="911" w:firstLine="0"/>
        <w:rPr>
          <w:rFonts w:ascii="Symbol" w:hAnsi="Symbol"/>
          <w:sz w:val="24"/>
        </w:rPr>
      </w:pPr>
      <w:r>
        <w:rPr>
          <w:sz w:val="24"/>
        </w:rPr>
        <w:t>развитиеспособностисамостоятельнодействоватьвсоответствиисзаданнымиэталонамиприпоискеинформациивразличныхисточниках,критическиоцениватьиинтерпретироватьполучаемуюинформациюизразличныхисточников.</w:t>
      </w:r>
    </w:p>
    <w:p w:rsidR="007375A2" w:rsidRDefault="006B52D4" w:rsidP="008F57DD">
      <w:pPr>
        <w:spacing w:before="3" w:line="237" w:lineRule="auto"/>
        <w:ind w:left="552" w:right="904"/>
        <w:jc w:val="both"/>
        <w:rPr>
          <w:i/>
          <w:sz w:val="24"/>
        </w:rPr>
      </w:pPr>
      <w:r>
        <w:rPr>
          <w:sz w:val="24"/>
        </w:rPr>
        <w:t>ВадаптированнойосновнойобразовательнойпрограммеосновногообщегообразованияучитываютсятребованияФГОСООО кизучениюпредметныхобластей</w:t>
      </w:r>
      <w:r>
        <w:rPr>
          <w:i/>
          <w:sz w:val="24"/>
        </w:rPr>
        <w:t>«Русский языкилитература»,«Иностранныйязык»,«Математикаиинформатика»,предметов</w:t>
      </w:r>
    </w:p>
    <w:p w:rsidR="007375A2" w:rsidRDefault="006B52D4" w:rsidP="008F57DD">
      <w:pPr>
        <w:spacing w:before="7"/>
        <w:ind w:left="552"/>
        <w:jc w:val="both"/>
        <w:rPr>
          <w:i/>
          <w:sz w:val="24"/>
        </w:rPr>
      </w:pPr>
      <w:r>
        <w:rPr>
          <w:i/>
          <w:sz w:val="24"/>
        </w:rPr>
        <w:t>«Физика»,«Химия»,«Физическаякультура»</w:t>
      </w:r>
      <w:r w:rsidR="009723BF">
        <w:rPr>
          <w:i/>
          <w:sz w:val="24"/>
        </w:rPr>
        <w:t>, «Основы безопасности и защиты Родины»</w:t>
      </w:r>
      <w:r>
        <w:rPr>
          <w:i/>
          <w:sz w:val="24"/>
        </w:rPr>
        <w:t>.</w:t>
      </w:r>
    </w:p>
    <w:p w:rsidR="007375A2" w:rsidRDefault="006B52D4" w:rsidP="008F57DD">
      <w:pPr>
        <w:ind w:left="552"/>
        <w:jc w:val="both"/>
        <w:rPr>
          <w:i/>
          <w:sz w:val="24"/>
        </w:rPr>
      </w:pPr>
      <w:r>
        <w:rPr>
          <w:sz w:val="24"/>
        </w:rPr>
        <w:t>Требованиякизучениюпредмета«</w:t>
      </w:r>
      <w:r>
        <w:rPr>
          <w:i/>
          <w:sz w:val="24"/>
        </w:rPr>
        <w:t>Русскийязык»:</w:t>
      </w:r>
    </w:p>
    <w:p w:rsidR="007375A2" w:rsidRDefault="006B52D4" w:rsidP="008F57DD">
      <w:pPr>
        <w:pStyle w:val="a4"/>
        <w:numPr>
          <w:ilvl w:val="0"/>
          <w:numId w:val="29"/>
        </w:numPr>
        <w:tabs>
          <w:tab w:val="left" w:pos="837"/>
        </w:tabs>
        <w:ind w:right="918" w:firstLine="0"/>
        <w:rPr>
          <w:sz w:val="24"/>
        </w:rPr>
      </w:pPr>
      <w:r>
        <w:rPr>
          <w:sz w:val="24"/>
        </w:rPr>
        <w:t>дляслепых,слабовидящихучащихсяформированиенавыковписьманабрайлевскойпечатноймашинке;</w:t>
      </w:r>
    </w:p>
    <w:p w:rsidR="007375A2" w:rsidRDefault="006B52D4" w:rsidP="008F57DD">
      <w:pPr>
        <w:pStyle w:val="a4"/>
        <w:numPr>
          <w:ilvl w:val="0"/>
          <w:numId w:val="29"/>
        </w:numPr>
        <w:tabs>
          <w:tab w:val="left" w:pos="837"/>
        </w:tabs>
        <w:ind w:right="911" w:firstLine="0"/>
        <w:rPr>
          <w:sz w:val="24"/>
        </w:rPr>
      </w:pPr>
      <w:r>
        <w:rPr>
          <w:sz w:val="24"/>
        </w:rPr>
        <w:t>дляглухих,слабослышащих,позднооглохшихобучающихсяформированиеиразвитиеосновныхвидовречевойдеятельностиучащихся-слухозрительноговосприятия(сиспользованиемслуховыхаппаратови(или)кохлеарныхимплантов),говорения,чтения,письма;</w:t>
      </w:r>
    </w:p>
    <w:p w:rsidR="007375A2" w:rsidRDefault="006B52D4" w:rsidP="008F57DD">
      <w:pPr>
        <w:pStyle w:val="a4"/>
        <w:numPr>
          <w:ilvl w:val="0"/>
          <w:numId w:val="29"/>
        </w:numPr>
        <w:tabs>
          <w:tab w:val="left" w:pos="837"/>
        </w:tabs>
        <w:spacing w:before="5" w:line="274" w:lineRule="exact"/>
        <w:ind w:left="836" w:hanging="285"/>
        <w:rPr>
          <w:sz w:val="24"/>
        </w:rPr>
      </w:pPr>
      <w:r>
        <w:rPr>
          <w:sz w:val="24"/>
        </w:rPr>
        <w:t>дляучащихсясрасстройствамиаутистическогоспектра:</w:t>
      </w:r>
    </w:p>
    <w:p w:rsidR="007375A2" w:rsidRDefault="006B52D4" w:rsidP="008F57DD">
      <w:pPr>
        <w:pStyle w:val="a4"/>
        <w:numPr>
          <w:ilvl w:val="0"/>
          <w:numId w:val="60"/>
        </w:numPr>
        <w:tabs>
          <w:tab w:val="left" w:pos="837"/>
        </w:tabs>
        <w:ind w:right="915" w:firstLine="0"/>
        <w:rPr>
          <w:sz w:val="24"/>
        </w:rPr>
      </w:pPr>
      <w:r>
        <w:rPr>
          <w:sz w:val="24"/>
        </w:rPr>
        <w:t>овладениеосновнымистилистическимиресурсамилексикиифразеологииязыка,основныминормамилитературного языка,нормами речевогоэтикета;</w:t>
      </w:r>
    </w:p>
    <w:p w:rsidR="007375A2" w:rsidRDefault="006B52D4" w:rsidP="008F57DD">
      <w:pPr>
        <w:pStyle w:val="a4"/>
        <w:numPr>
          <w:ilvl w:val="0"/>
          <w:numId w:val="60"/>
        </w:numPr>
        <w:tabs>
          <w:tab w:val="left" w:pos="837"/>
          <w:tab w:val="left" w:pos="3272"/>
        </w:tabs>
        <w:ind w:left="836" w:right="917" w:hanging="284"/>
        <w:rPr>
          <w:sz w:val="24"/>
        </w:rPr>
      </w:pPr>
      <w:r>
        <w:rPr>
          <w:sz w:val="24"/>
        </w:rPr>
        <w:t>приобретение</w:t>
      </w:r>
      <w:r>
        <w:rPr>
          <w:sz w:val="24"/>
        </w:rPr>
        <w:tab/>
        <w:t>опытаиспользованияязыковыхнормвречевойиальтернативнойкоммуникативнойпрактикеприсозданииустных,письменных,</w:t>
      </w:r>
    </w:p>
    <w:p w:rsidR="007375A2" w:rsidRDefault="006B52D4" w:rsidP="008F57DD">
      <w:pPr>
        <w:pStyle w:val="a3"/>
      </w:pPr>
      <w:r>
        <w:t>альтернативныхвысказывании;</w:t>
      </w:r>
    </w:p>
    <w:p w:rsidR="007375A2" w:rsidRDefault="006B52D4" w:rsidP="008F57DD">
      <w:pPr>
        <w:pStyle w:val="a4"/>
        <w:numPr>
          <w:ilvl w:val="0"/>
          <w:numId w:val="60"/>
        </w:numPr>
        <w:tabs>
          <w:tab w:val="left" w:pos="837"/>
        </w:tabs>
        <w:ind w:right="918" w:firstLine="0"/>
        <w:rPr>
          <w:sz w:val="24"/>
        </w:rPr>
      </w:pPr>
      <w:r>
        <w:rPr>
          <w:sz w:val="24"/>
        </w:rPr>
        <w:t>стремлениеквозможностивыразитьсобственныемыслиичувства,обозначитьсобственнуюпозицию.</w:t>
      </w:r>
    </w:p>
    <w:p w:rsidR="007375A2" w:rsidRDefault="006B52D4" w:rsidP="008F57DD">
      <w:pPr>
        <w:pStyle w:val="a3"/>
        <w:ind w:right="909"/>
      </w:pPr>
      <w:r>
        <w:t xml:space="preserve">При изучении учебных предметов </w:t>
      </w:r>
      <w:r>
        <w:rPr>
          <w:i/>
        </w:rPr>
        <w:t xml:space="preserve">общественно-научной </w:t>
      </w:r>
      <w:r>
        <w:t>направленности задача развития ивоспитанияличностиучащихсяявляетсяприоритетной(дляучащихсясрасстройствамиаутистическогоспектраприоритетнойявляетсязадачасоциализации).</w:t>
      </w:r>
    </w:p>
    <w:p w:rsidR="007375A2" w:rsidRDefault="006B52D4" w:rsidP="008F57DD">
      <w:pPr>
        <w:pStyle w:val="a3"/>
        <w:spacing w:before="5" w:line="237" w:lineRule="auto"/>
        <w:ind w:right="912"/>
      </w:pPr>
      <w:r>
        <w:t>НарядусобщимитребованиямиФГОСксодержаниюматематическогообразованиянауровнеосновного общегообразования,такими, как:</w:t>
      </w:r>
    </w:p>
    <w:p w:rsidR="007375A2" w:rsidRDefault="006B52D4" w:rsidP="008F57DD">
      <w:pPr>
        <w:pStyle w:val="a4"/>
        <w:numPr>
          <w:ilvl w:val="0"/>
          <w:numId w:val="60"/>
        </w:numPr>
        <w:tabs>
          <w:tab w:val="left" w:pos="837"/>
        </w:tabs>
        <w:spacing w:line="275" w:lineRule="exact"/>
        <w:ind w:left="836" w:hanging="285"/>
        <w:rPr>
          <w:sz w:val="24"/>
        </w:rPr>
      </w:pPr>
      <w:r>
        <w:rPr>
          <w:sz w:val="24"/>
        </w:rPr>
        <w:t>осознаниезначенияматематикииинформатикивповседневнойжизничеловека;</w:t>
      </w:r>
    </w:p>
    <w:p w:rsidR="007375A2" w:rsidRDefault="006B52D4" w:rsidP="008F57DD">
      <w:pPr>
        <w:pStyle w:val="a4"/>
        <w:numPr>
          <w:ilvl w:val="0"/>
          <w:numId w:val="60"/>
        </w:numPr>
        <w:tabs>
          <w:tab w:val="left" w:pos="837"/>
        </w:tabs>
        <w:ind w:right="915" w:firstLine="0"/>
        <w:rPr>
          <w:sz w:val="24"/>
        </w:rPr>
      </w:pPr>
      <w:r>
        <w:rPr>
          <w:sz w:val="24"/>
        </w:rPr>
        <w:t>формированиепредставленийосоциальных,культурныхиисторическихфакторахстановления математическойнауки;</w:t>
      </w:r>
    </w:p>
    <w:p w:rsidR="007375A2" w:rsidRDefault="006B52D4" w:rsidP="008F57DD">
      <w:pPr>
        <w:pStyle w:val="a4"/>
        <w:numPr>
          <w:ilvl w:val="0"/>
          <w:numId w:val="60"/>
        </w:numPr>
        <w:tabs>
          <w:tab w:val="left" w:pos="837"/>
        </w:tabs>
        <w:ind w:left="836" w:hanging="285"/>
        <w:rPr>
          <w:sz w:val="24"/>
        </w:rPr>
      </w:pPr>
      <w:r>
        <w:rPr>
          <w:sz w:val="24"/>
        </w:rPr>
        <w:t>пониманиеролиинформационныхпроцессоввсовременноммире;</w:t>
      </w:r>
    </w:p>
    <w:p w:rsidR="007375A2" w:rsidRDefault="006B52D4" w:rsidP="008F57DD">
      <w:pPr>
        <w:pStyle w:val="a4"/>
        <w:numPr>
          <w:ilvl w:val="0"/>
          <w:numId w:val="60"/>
        </w:numPr>
        <w:tabs>
          <w:tab w:val="left" w:pos="837"/>
        </w:tabs>
        <w:ind w:right="917" w:firstLine="0"/>
        <w:rPr>
          <w:sz w:val="24"/>
        </w:rPr>
      </w:pPr>
      <w:r>
        <w:rPr>
          <w:sz w:val="24"/>
        </w:rPr>
        <w:t>формированиепредставленийоматематикекакчастиобщечеловеческойкультуры,универсальномязыкенауки,позволяющемописыватьиизучатьреальныепроцессыиявления, адаптированные образовательные программы учитывают особенности обучающихсясОВЗ.</w:t>
      </w:r>
    </w:p>
    <w:p w:rsidR="007375A2" w:rsidRDefault="006B52D4" w:rsidP="008F57DD">
      <w:pPr>
        <w:ind w:left="552" w:right="1052"/>
        <w:jc w:val="both"/>
        <w:rPr>
          <w:i/>
          <w:sz w:val="24"/>
        </w:rPr>
      </w:pPr>
      <w:r>
        <w:rPr>
          <w:i/>
          <w:sz w:val="24"/>
        </w:rPr>
        <w:t>Предметныерезультаты изученияпредметной области«Математика иинформатика»дляслепыхислабовидящихучащихсявключают:</w:t>
      </w:r>
    </w:p>
    <w:p w:rsidR="007375A2" w:rsidRDefault="006B52D4" w:rsidP="008F57DD">
      <w:pPr>
        <w:pStyle w:val="a3"/>
      </w:pPr>
      <w:r>
        <w:t>владениеправиламизаписиматематическихформулиспециальныхзнаковрельефно-точечнойсистемыобозначенийЛ.Брайля;</w:t>
      </w:r>
    </w:p>
    <w:p w:rsidR="007375A2" w:rsidRDefault="006B52D4" w:rsidP="008F57DD">
      <w:pPr>
        <w:pStyle w:val="a3"/>
        <w:tabs>
          <w:tab w:val="left" w:pos="7054"/>
          <w:tab w:val="left" w:pos="8666"/>
        </w:tabs>
        <w:spacing w:before="1"/>
        <w:ind w:right="1387"/>
      </w:pPr>
      <w:r>
        <w:t>владениетактильно-осязательнымспособомбследованияи</w:t>
      </w:r>
      <w:r>
        <w:tab/>
        <w:t>восприятия</w:t>
      </w:r>
      <w:r>
        <w:tab/>
      </w:r>
      <w:r>
        <w:rPr>
          <w:spacing w:val="-1"/>
        </w:rPr>
        <w:t>рельефных</w:t>
      </w:r>
      <w:r>
        <w:t>изображенийпредметов,контурныхизображенийгеометрическихфигур ит.п.;</w:t>
      </w:r>
    </w:p>
    <w:p w:rsidR="007375A2" w:rsidRDefault="006B52D4" w:rsidP="008F57DD">
      <w:pPr>
        <w:pStyle w:val="a3"/>
        <w:ind w:right="840"/>
      </w:pPr>
      <w:r>
        <w:t>умениечитатьрельефныеграфикиэлементарныхфункцийнакоординатнойплоскости,применятьспециальныеприспособления длярельефногочерчения;</w:t>
      </w:r>
    </w:p>
    <w:p w:rsidR="007375A2" w:rsidRDefault="006B52D4" w:rsidP="008F57DD">
      <w:pPr>
        <w:pStyle w:val="a3"/>
        <w:tabs>
          <w:tab w:val="left" w:pos="2712"/>
          <w:tab w:val="left" w:pos="6313"/>
          <w:tab w:val="left" w:pos="8478"/>
        </w:tabs>
        <w:spacing w:line="242" w:lineRule="auto"/>
        <w:ind w:right="1382"/>
      </w:pPr>
      <w:r>
        <w:t>владениеосновнымфункционалом программыневизуального доступак информациинаэкранеПК,умение</w:t>
      </w:r>
      <w:r>
        <w:tab/>
        <w:t>использоватьперсональные</w:t>
      </w:r>
      <w:r>
        <w:tab/>
        <w:t>тифлотехнические</w:t>
      </w:r>
      <w:r>
        <w:tab/>
        <w:t>средства</w:t>
      </w:r>
    </w:p>
    <w:p w:rsidR="007375A2" w:rsidRDefault="006B52D4" w:rsidP="008F57DD">
      <w:pPr>
        <w:pStyle w:val="a3"/>
        <w:spacing w:before="3" w:line="272" w:lineRule="exact"/>
      </w:pPr>
      <w:r>
        <w:t>информационно-коммуникационногодоступаслепымиобучающимися;</w:t>
      </w:r>
    </w:p>
    <w:p w:rsidR="007375A2" w:rsidRDefault="006B52D4" w:rsidP="008F57DD">
      <w:pPr>
        <w:ind w:left="552" w:right="1052"/>
        <w:jc w:val="both"/>
        <w:rPr>
          <w:i/>
          <w:sz w:val="24"/>
        </w:rPr>
      </w:pPr>
      <w:r>
        <w:rPr>
          <w:i/>
          <w:sz w:val="24"/>
        </w:rPr>
        <w:t>Предметныерезультаты изученияпредметной области«Математика иинформатика»дляучащихсяснарушениями опорно-двигательного аппарата:</w:t>
      </w:r>
    </w:p>
    <w:p w:rsidR="007375A2" w:rsidRDefault="006B52D4" w:rsidP="008F57DD">
      <w:pPr>
        <w:pStyle w:val="a4"/>
        <w:numPr>
          <w:ilvl w:val="0"/>
          <w:numId w:val="60"/>
        </w:numPr>
        <w:tabs>
          <w:tab w:val="left" w:pos="837"/>
        </w:tabs>
        <w:ind w:right="915" w:firstLine="0"/>
        <w:rPr>
          <w:sz w:val="24"/>
        </w:rPr>
      </w:pPr>
      <w:r>
        <w:rPr>
          <w:sz w:val="24"/>
        </w:rPr>
        <w:lastRenderedPageBreak/>
        <w:t>владение специальными компьютерными средствами представления и анализа данных иумениеиспользоватьперсональныесредствадоступасучетомдвигательных,речедвигательныхисенсорныхнарушений;</w:t>
      </w:r>
    </w:p>
    <w:p w:rsidR="007375A2" w:rsidRDefault="007375A2" w:rsidP="008F57DD">
      <w:pPr>
        <w:jc w:val="both"/>
        <w:rPr>
          <w:sz w:val="24"/>
        </w:rPr>
        <w:sectPr w:rsidR="007375A2">
          <w:pgSz w:w="11920" w:h="16860"/>
          <w:pgMar w:top="400" w:right="300" w:bottom="1200" w:left="440" w:header="0" w:footer="908" w:gutter="0"/>
          <w:cols w:space="720"/>
        </w:sectPr>
      </w:pPr>
    </w:p>
    <w:p w:rsidR="007375A2" w:rsidRDefault="006B52D4" w:rsidP="008F57DD">
      <w:pPr>
        <w:pStyle w:val="a4"/>
        <w:numPr>
          <w:ilvl w:val="0"/>
          <w:numId w:val="60"/>
        </w:numPr>
        <w:tabs>
          <w:tab w:val="left" w:pos="837"/>
        </w:tabs>
        <w:spacing w:before="72"/>
        <w:ind w:left="836" w:hanging="285"/>
        <w:rPr>
          <w:sz w:val="24"/>
        </w:rPr>
      </w:pPr>
      <w:r>
        <w:rPr>
          <w:spacing w:val="-1"/>
          <w:sz w:val="24"/>
        </w:rPr>
        <w:lastRenderedPageBreak/>
        <w:t>умениеиспользовать</w:t>
      </w:r>
      <w:r>
        <w:rPr>
          <w:sz w:val="24"/>
        </w:rPr>
        <w:t>персональныесредствадоступа.</w:t>
      </w:r>
    </w:p>
    <w:p w:rsidR="007375A2" w:rsidRDefault="006B52D4" w:rsidP="008F57DD">
      <w:pPr>
        <w:spacing w:before="72" w:line="244" w:lineRule="auto"/>
        <w:ind w:left="552" w:right="912"/>
        <w:jc w:val="both"/>
        <w:rPr>
          <w:i/>
          <w:sz w:val="24"/>
        </w:rPr>
      </w:pPr>
      <w:r>
        <w:rPr>
          <w:i/>
          <w:sz w:val="24"/>
        </w:rPr>
        <w:t>Предметныерезультатыизученияпредмета«Физика»дляучащихсясограниченнымивозможностямиздоровья:</w:t>
      </w:r>
    </w:p>
    <w:p w:rsidR="007375A2" w:rsidRDefault="006B52D4" w:rsidP="008F57DD">
      <w:pPr>
        <w:pStyle w:val="a4"/>
        <w:numPr>
          <w:ilvl w:val="0"/>
          <w:numId w:val="60"/>
        </w:numPr>
        <w:tabs>
          <w:tab w:val="left" w:pos="837"/>
        </w:tabs>
        <w:ind w:right="933" w:firstLine="0"/>
        <w:rPr>
          <w:sz w:val="24"/>
        </w:rPr>
      </w:pPr>
      <w:r>
        <w:rPr>
          <w:sz w:val="24"/>
        </w:rPr>
        <w:t>владение основными доступными методами научного познания, используемыми в физике:наблюдение,описание,измерение, эксперимент;</w:t>
      </w:r>
    </w:p>
    <w:p w:rsidR="007375A2" w:rsidRDefault="006B52D4" w:rsidP="008F57DD">
      <w:pPr>
        <w:pStyle w:val="a3"/>
        <w:ind w:right="921"/>
      </w:pPr>
      <w:r>
        <w:t>умение обрабатывать результаты измерений, обнаруживать зависимость между физическимивеличинами,объяснятьполученныерезультатыиделатьвыводы</w:t>
      </w:r>
    </w:p>
    <w:p w:rsidR="007375A2" w:rsidRDefault="006B52D4" w:rsidP="008F57DD">
      <w:pPr>
        <w:pStyle w:val="a4"/>
        <w:numPr>
          <w:ilvl w:val="0"/>
          <w:numId w:val="60"/>
        </w:numPr>
        <w:tabs>
          <w:tab w:val="left" w:pos="837"/>
        </w:tabs>
        <w:ind w:right="901" w:firstLine="0"/>
        <w:rPr>
          <w:sz w:val="24"/>
        </w:rPr>
      </w:pPr>
      <w:r>
        <w:rPr>
          <w:i/>
          <w:sz w:val="24"/>
        </w:rPr>
        <w:t xml:space="preserve">для учащихся с ограниченными возможностями здоровья: </w:t>
      </w:r>
      <w:r>
        <w:rPr>
          <w:sz w:val="24"/>
        </w:rPr>
        <w:t>владение доступными методамисамостоятельногопланированияипроведенияфизическихэкспериментов,описанияианализа полученной измерительной информации, определения достоверности полученногорезультата;</w:t>
      </w:r>
    </w:p>
    <w:p w:rsidR="007375A2" w:rsidRDefault="006B52D4" w:rsidP="008F57DD">
      <w:pPr>
        <w:ind w:left="552" w:right="1503"/>
        <w:jc w:val="both"/>
        <w:rPr>
          <w:sz w:val="24"/>
        </w:rPr>
      </w:pPr>
      <w:r>
        <w:rPr>
          <w:i/>
          <w:sz w:val="24"/>
        </w:rPr>
        <w:t>дляслепыхислабовидящихучащихся:</w:t>
      </w:r>
      <w:r>
        <w:rPr>
          <w:sz w:val="24"/>
        </w:rPr>
        <w:t>владениеправиламизаписифизическихформулрельефно-точечнойсистемыобозначенийЛ.Брайля.</w:t>
      </w:r>
    </w:p>
    <w:p w:rsidR="007375A2" w:rsidRDefault="006B52D4" w:rsidP="008F57DD">
      <w:pPr>
        <w:ind w:left="552"/>
        <w:jc w:val="both"/>
        <w:rPr>
          <w:i/>
          <w:sz w:val="24"/>
        </w:rPr>
      </w:pPr>
      <w:r>
        <w:rPr>
          <w:i/>
          <w:sz w:val="24"/>
        </w:rPr>
        <w:t>Предметныерезультатыизученияпредмета«Химия»</w:t>
      </w:r>
    </w:p>
    <w:p w:rsidR="007375A2" w:rsidRDefault="006B52D4" w:rsidP="008F57DD">
      <w:pPr>
        <w:ind w:left="552"/>
        <w:jc w:val="both"/>
        <w:rPr>
          <w:sz w:val="24"/>
        </w:rPr>
      </w:pPr>
      <w:r>
        <w:rPr>
          <w:i/>
          <w:sz w:val="24"/>
        </w:rPr>
        <w:t>дляслепыхислабовидящихобучающихся</w:t>
      </w:r>
      <w:r>
        <w:rPr>
          <w:sz w:val="24"/>
        </w:rPr>
        <w:t>:владениеправиламизаписихимическихформулсиспользованием рельефно-точечной системыобозначенийЛ.Брайля;</w:t>
      </w:r>
    </w:p>
    <w:p w:rsidR="007375A2" w:rsidRDefault="006B52D4" w:rsidP="008F57DD">
      <w:pPr>
        <w:ind w:left="552" w:right="840"/>
        <w:jc w:val="both"/>
        <w:rPr>
          <w:sz w:val="24"/>
        </w:rPr>
      </w:pPr>
      <w:r>
        <w:rPr>
          <w:i/>
          <w:sz w:val="24"/>
        </w:rPr>
        <w:t>дляучащихсясограниченнымивозможностямиздоровья:</w:t>
      </w:r>
      <w:r>
        <w:rPr>
          <w:sz w:val="24"/>
        </w:rPr>
        <w:t>владениеосновнымидоступнымиметодаминаучного познания,используемымивхимии.</w:t>
      </w:r>
    </w:p>
    <w:p w:rsidR="007375A2" w:rsidRDefault="006B52D4" w:rsidP="008F57DD">
      <w:pPr>
        <w:tabs>
          <w:tab w:val="left" w:pos="2196"/>
          <w:tab w:val="left" w:pos="3773"/>
          <w:tab w:val="left" w:pos="4961"/>
          <w:tab w:val="left" w:pos="6285"/>
          <w:tab w:val="left" w:pos="7902"/>
          <w:tab w:val="left" w:pos="9278"/>
          <w:tab w:val="left" w:pos="9915"/>
        </w:tabs>
        <w:ind w:left="552" w:right="552"/>
        <w:jc w:val="both"/>
        <w:rPr>
          <w:i/>
          <w:sz w:val="24"/>
        </w:rPr>
      </w:pPr>
      <w:r>
        <w:rPr>
          <w:i/>
          <w:sz w:val="24"/>
        </w:rPr>
        <w:t>Предметные</w:t>
      </w:r>
      <w:r>
        <w:rPr>
          <w:i/>
          <w:sz w:val="24"/>
        </w:rPr>
        <w:tab/>
        <w:t>результаты</w:t>
      </w:r>
      <w:r>
        <w:rPr>
          <w:i/>
          <w:sz w:val="24"/>
        </w:rPr>
        <w:tab/>
        <w:t>изучения</w:t>
      </w:r>
      <w:r>
        <w:rPr>
          <w:i/>
          <w:sz w:val="24"/>
        </w:rPr>
        <w:tab/>
        <w:t>предмета</w:t>
      </w:r>
      <w:r>
        <w:rPr>
          <w:i/>
          <w:sz w:val="24"/>
        </w:rPr>
        <w:tab/>
        <w:t>«Физическая</w:t>
      </w:r>
      <w:r>
        <w:rPr>
          <w:i/>
          <w:sz w:val="24"/>
        </w:rPr>
        <w:tab/>
        <w:t>культура»</w:t>
      </w:r>
      <w:r>
        <w:rPr>
          <w:i/>
          <w:sz w:val="24"/>
        </w:rPr>
        <w:tab/>
        <w:t>для</w:t>
      </w:r>
      <w:r>
        <w:rPr>
          <w:i/>
          <w:sz w:val="24"/>
        </w:rPr>
        <w:tab/>
      </w:r>
      <w:r>
        <w:rPr>
          <w:i/>
          <w:spacing w:val="-1"/>
          <w:sz w:val="24"/>
        </w:rPr>
        <w:t>слепых</w:t>
      </w:r>
      <w:r>
        <w:rPr>
          <w:i/>
          <w:sz w:val="24"/>
        </w:rPr>
        <w:t>ислабовидящихучащихся:</w:t>
      </w:r>
    </w:p>
    <w:p w:rsidR="007375A2" w:rsidRDefault="006B52D4" w:rsidP="008F57DD">
      <w:pPr>
        <w:pStyle w:val="a4"/>
        <w:numPr>
          <w:ilvl w:val="0"/>
          <w:numId w:val="60"/>
        </w:numPr>
        <w:tabs>
          <w:tab w:val="left" w:pos="836"/>
          <w:tab w:val="left" w:pos="837"/>
          <w:tab w:val="left" w:pos="4077"/>
          <w:tab w:val="left" w:pos="6878"/>
          <w:tab w:val="left" w:pos="7258"/>
          <w:tab w:val="left" w:pos="8538"/>
        </w:tabs>
        <w:ind w:left="836" w:right="1037" w:hanging="284"/>
        <w:rPr>
          <w:sz w:val="24"/>
        </w:rPr>
      </w:pPr>
      <w:r>
        <w:rPr>
          <w:sz w:val="24"/>
        </w:rPr>
        <w:t>формированиеприемов</w:t>
      </w:r>
      <w:r>
        <w:rPr>
          <w:sz w:val="24"/>
        </w:rPr>
        <w:tab/>
        <w:t>осязательного</w:t>
      </w:r>
      <w:r>
        <w:rPr>
          <w:sz w:val="24"/>
        </w:rPr>
        <w:tab/>
        <w:t>и</w:t>
      </w:r>
      <w:r>
        <w:rPr>
          <w:sz w:val="24"/>
        </w:rPr>
        <w:tab/>
        <w:t>слухового</w:t>
      </w:r>
      <w:r>
        <w:rPr>
          <w:sz w:val="24"/>
        </w:rPr>
        <w:tab/>
        <w:t>самоконтроля впроцессеформированиятрудовыхдействий;</w:t>
      </w:r>
    </w:p>
    <w:p w:rsidR="007375A2" w:rsidRDefault="006B52D4" w:rsidP="008F57DD">
      <w:pPr>
        <w:pStyle w:val="a4"/>
        <w:numPr>
          <w:ilvl w:val="0"/>
          <w:numId w:val="60"/>
        </w:numPr>
        <w:tabs>
          <w:tab w:val="left" w:pos="837"/>
        </w:tabs>
        <w:ind w:right="901" w:firstLine="0"/>
        <w:rPr>
          <w:sz w:val="24"/>
        </w:rPr>
      </w:pPr>
      <w:r>
        <w:rPr>
          <w:sz w:val="24"/>
        </w:rPr>
        <w:t>формированиепредставленийосовременныхбытовыхтифлотехническихсредствах,приборахиихприменениивповседневнойжизни;</w:t>
      </w:r>
    </w:p>
    <w:p w:rsidR="007375A2" w:rsidRDefault="006B52D4" w:rsidP="008F57DD">
      <w:pPr>
        <w:ind w:left="552"/>
        <w:jc w:val="both"/>
        <w:rPr>
          <w:i/>
          <w:sz w:val="24"/>
        </w:rPr>
      </w:pPr>
      <w:r>
        <w:rPr>
          <w:i/>
          <w:sz w:val="24"/>
        </w:rPr>
        <w:t>дляучащихсяснарушениямиопорно-двигательногоаппарата:</w:t>
      </w:r>
    </w:p>
    <w:p w:rsidR="007375A2" w:rsidRDefault="006B52D4" w:rsidP="008F57DD">
      <w:pPr>
        <w:pStyle w:val="a4"/>
        <w:numPr>
          <w:ilvl w:val="0"/>
          <w:numId w:val="60"/>
        </w:numPr>
        <w:tabs>
          <w:tab w:val="left" w:pos="837"/>
        </w:tabs>
        <w:ind w:right="909" w:firstLine="0"/>
        <w:rPr>
          <w:sz w:val="24"/>
        </w:rPr>
      </w:pPr>
      <w:r>
        <w:rPr>
          <w:sz w:val="24"/>
        </w:rPr>
        <w:t>владение современными технологиями укрепления и сохранения здоровья, поддержанияработоспособности,профилактикипредупреждениязаболеваний,связанныхсучебнойипроизводственной деятельностью, сучетом двигательных, речедвигательных и сенсорных</w:t>
      </w:r>
      <w:r>
        <w:rPr>
          <w:spacing w:val="-1"/>
          <w:sz w:val="24"/>
        </w:rPr>
        <w:t>нарушенийуобучающихся снарушением</w:t>
      </w:r>
      <w:r>
        <w:rPr>
          <w:sz w:val="24"/>
        </w:rPr>
        <w:t xml:space="preserve"> опорнодвигательногоаппарата;</w:t>
      </w:r>
    </w:p>
    <w:p w:rsidR="007375A2" w:rsidRDefault="006B52D4" w:rsidP="008F57DD">
      <w:pPr>
        <w:pStyle w:val="a4"/>
        <w:numPr>
          <w:ilvl w:val="0"/>
          <w:numId w:val="60"/>
        </w:numPr>
        <w:tabs>
          <w:tab w:val="left" w:pos="837"/>
        </w:tabs>
        <w:ind w:right="903" w:firstLine="0"/>
        <w:rPr>
          <w:sz w:val="24"/>
        </w:rPr>
      </w:pPr>
      <w:r>
        <w:rPr>
          <w:sz w:val="24"/>
        </w:rPr>
        <w:t>владениедоступнымиспособамисамоконтроляиндивидуальныхпоказателейздоровья,умственнойифизическойработоспособности,физическогоразвитияифизическихкачеств;</w:t>
      </w:r>
    </w:p>
    <w:p w:rsidR="007375A2" w:rsidRDefault="006B52D4" w:rsidP="008F57DD">
      <w:pPr>
        <w:pStyle w:val="a4"/>
        <w:numPr>
          <w:ilvl w:val="0"/>
          <w:numId w:val="60"/>
        </w:numPr>
        <w:tabs>
          <w:tab w:val="left" w:pos="837"/>
        </w:tabs>
        <w:ind w:right="910" w:firstLine="0"/>
        <w:rPr>
          <w:sz w:val="24"/>
        </w:rPr>
      </w:pPr>
      <w:r>
        <w:rPr>
          <w:sz w:val="24"/>
        </w:rPr>
        <w:t>владениедоступнымифизическимиупражнениямиразнойфункциональнойнаправленности, использование их в режиме учебной и производственнойдеятельности сцельюпрофилактикипереутомленияисохранения высокойработоспособности;</w:t>
      </w:r>
    </w:p>
    <w:p w:rsidR="007375A2" w:rsidRDefault="006B52D4" w:rsidP="008F57DD">
      <w:pPr>
        <w:pStyle w:val="a4"/>
        <w:numPr>
          <w:ilvl w:val="0"/>
          <w:numId w:val="60"/>
        </w:numPr>
        <w:tabs>
          <w:tab w:val="left" w:pos="837"/>
        </w:tabs>
        <w:ind w:right="915" w:firstLine="0"/>
        <w:rPr>
          <w:sz w:val="24"/>
        </w:rPr>
      </w:pPr>
      <w:r>
        <w:rPr>
          <w:sz w:val="24"/>
        </w:rPr>
        <w:t>владениедоступнымитехническимиприёмамиидвигательнымидействиямибазовыхвидовспорта,активноеприменениеихвигровойисоревновательнойдеятельности;</w:t>
      </w:r>
    </w:p>
    <w:p w:rsidR="007375A2" w:rsidRDefault="006B52D4" w:rsidP="008F57DD">
      <w:pPr>
        <w:pStyle w:val="a4"/>
        <w:numPr>
          <w:ilvl w:val="0"/>
          <w:numId w:val="60"/>
        </w:numPr>
        <w:tabs>
          <w:tab w:val="left" w:pos="837"/>
        </w:tabs>
        <w:ind w:right="912" w:firstLine="0"/>
        <w:rPr>
          <w:sz w:val="24"/>
        </w:rPr>
      </w:pPr>
      <w:r>
        <w:rPr>
          <w:sz w:val="24"/>
        </w:rPr>
        <w:t>умение ориентироваться с помощью сохранных анализаторов и безопасно передвигатьсявпространствесиспользованиемприсамостоятельномпередвиженииортопедическихприспособлений.</w:t>
      </w:r>
    </w:p>
    <w:p w:rsidR="007375A2" w:rsidRDefault="006B52D4" w:rsidP="008F57DD">
      <w:pPr>
        <w:pStyle w:val="a3"/>
        <w:ind w:right="908"/>
      </w:pPr>
      <w:r>
        <w:t>Программакоррекционнойработыуровняосновногообщегообразованиянепрерывнаипреемственнасдругимиуровнямиобразования(начальным,средним);учитывает особыеобразовательные потребности, которые не являются едиными и постоянными, проявляются вразной степени при каждом типе нарушения у учащихся с ОВЗ. Программа ориентирована наразвитиеихпотенциальныхвозможностейипотребностейболеевысокогоуровня,необходимых длядальнейшего обученияиуспешнойсоциализации.</w:t>
      </w:r>
    </w:p>
    <w:p w:rsidR="007375A2" w:rsidRDefault="006B52D4" w:rsidP="008F57DD">
      <w:pPr>
        <w:pStyle w:val="a3"/>
        <w:spacing w:before="1"/>
        <w:ind w:right="903"/>
      </w:pPr>
      <w:r>
        <w:t>Программакоррекционнойработы</w:t>
      </w:r>
      <w:r w:rsidR="00CE67D1">
        <w:t>МОУ Новоуренской СШ им. Ю.Ф.Горячева</w:t>
      </w:r>
      <w:r>
        <w:t>уровняосновногообщегообразованиянепрерывнаипреемственнасдругимиуровнямиобразования(начальным,средним); учитывает особые образовательные потребности, которые не являются едиными ипостоянными, проявляются в разной степени при каждом типе нарушения у обучающихся сОВЗ.Программаориентировананаразвитиеихпотенциальныхвозможностейипотребностей более высокого уровня, необходимых для дальнейшего обучения и успешнойсоциализации.</w:t>
      </w:r>
    </w:p>
    <w:p w:rsidR="007375A2" w:rsidRDefault="007375A2" w:rsidP="008F57DD">
      <w:pPr>
        <w:jc w:val="both"/>
        <w:sectPr w:rsidR="007375A2">
          <w:pgSz w:w="11920" w:h="16860"/>
          <w:pgMar w:top="340" w:right="300" w:bottom="1200" w:left="440" w:header="0" w:footer="908" w:gutter="0"/>
          <w:cols w:space="720"/>
        </w:sectPr>
      </w:pPr>
    </w:p>
    <w:p w:rsidR="007375A2" w:rsidRDefault="006B52D4" w:rsidP="008F57DD">
      <w:pPr>
        <w:spacing w:before="64" w:line="242" w:lineRule="auto"/>
        <w:ind w:left="4365" w:right="1021" w:hanging="3705"/>
        <w:jc w:val="both"/>
        <w:rPr>
          <w:b/>
          <w:i/>
          <w:sz w:val="24"/>
        </w:rPr>
      </w:pPr>
      <w:r>
        <w:rPr>
          <w:i/>
          <w:sz w:val="24"/>
        </w:rPr>
        <w:lastRenderedPageBreak/>
        <w:t>Цели и задачи программы коррекционной работы с обучающимися при получении основногообщегообразовани</w:t>
      </w:r>
      <w:r>
        <w:rPr>
          <w:b/>
          <w:i/>
          <w:sz w:val="24"/>
        </w:rPr>
        <w:t>я</w:t>
      </w:r>
    </w:p>
    <w:p w:rsidR="007375A2" w:rsidRDefault="006B52D4" w:rsidP="008F57DD">
      <w:pPr>
        <w:pStyle w:val="a3"/>
        <w:ind w:right="903"/>
      </w:pPr>
      <w:r>
        <w:rPr>
          <w:u w:val="single"/>
        </w:rPr>
        <w:t xml:space="preserve">Цель </w:t>
      </w:r>
      <w:r>
        <w:t>программы коррекционной работы МОУ Новоуренской СШ: определение комплекснойсистемы психолого-медико-педагогической и социальной помощи обучающимся с ОВЗ дляуспешногоосвоенияосновнойобразовательнойпрограммынаосновекомпенсациипервичных нарушений и пропедевтики производных отклонений в развитии, активизацииресурсовсоциально-психологической адаптацииличности ребенка.</w:t>
      </w:r>
    </w:p>
    <w:p w:rsidR="007375A2" w:rsidRDefault="006B52D4" w:rsidP="008F57DD">
      <w:pPr>
        <w:pStyle w:val="a3"/>
        <w:spacing w:before="3" w:line="273" w:lineRule="exact"/>
      </w:pPr>
      <w:r>
        <w:rPr>
          <w:u w:val="single"/>
        </w:rPr>
        <w:t>Задачипрограммы:</w:t>
      </w:r>
    </w:p>
    <w:p w:rsidR="007375A2" w:rsidRDefault="006B52D4" w:rsidP="0034754E">
      <w:pPr>
        <w:pStyle w:val="a4"/>
        <w:numPr>
          <w:ilvl w:val="0"/>
          <w:numId w:val="130"/>
        </w:numPr>
        <w:tabs>
          <w:tab w:val="left" w:pos="985"/>
        </w:tabs>
        <w:spacing w:line="237" w:lineRule="auto"/>
        <w:ind w:right="913" w:firstLine="0"/>
        <w:rPr>
          <w:rFonts w:ascii="Symbol" w:hAnsi="Symbol"/>
          <w:sz w:val="24"/>
        </w:rPr>
      </w:pPr>
      <w:r>
        <w:rPr>
          <w:sz w:val="24"/>
        </w:rPr>
        <w:t>определение особых образовательных потребностей обучающихся с ОВЗ и оказание имспециализированной помощи при освоении основной образовательной программы основногообщегообразования;</w:t>
      </w:r>
    </w:p>
    <w:p w:rsidR="007375A2" w:rsidRDefault="006B52D4" w:rsidP="0034754E">
      <w:pPr>
        <w:pStyle w:val="a4"/>
        <w:numPr>
          <w:ilvl w:val="0"/>
          <w:numId w:val="130"/>
        </w:numPr>
        <w:tabs>
          <w:tab w:val="left" w:pos="985"/>
        </w:tabs>
        <w:spacing w:before="5" w:line="235" w:lineRule="auto"/>
        <w:ind w:right="907" w:firstLine="0"/>
        <w:rPr>
          <w:rFonts w:ascii="Symbol" w:hAnsi="Symbol"/>
          <w:sz w:val="24"/>
        </w:rPr>
      </w:pPr>
      <w:r>
        <w:rPr>
          <w:sz w:val="24"/>
        </w:rPr>
        <w:t>определениеоптимальныхспециальныхусловийдляполученияосновногообщегообразованияобучающимисясОВЗ,дляразвитияихличностных,познавательных,коммуникативныхспособностей;</w:t>
      </w:r>
    </w:p>
    <w:p w:rsidR="007375A2" w:rsidRDefault="006B52D4" w:rsidP="0034754E">
      <w:pPr>
        <w:pStyle w:val="a4"/>
        <w:numPr>
          <w:ilvl w:val="0"/>
          <w:numId w:val="130"/>
        </w:numPr>
        <w:tabs>
          <w:tab w:val="left" w:pos="985"/>
        </w:tabs>
        <w:spacing w:before="13" w:line="237" w:lineRule="auto"/>
        <w:ind w:right="907" w:firstLine="0"/>
        <w:rPr>
          <w:rFonts w:ascii="Symbol" w:hAnsi="Symbol"/>
          <w:sz w:val="24"/>
        </w:rPr>
      </w:pPr>
      <w:r>
        <w:rPr>
          <w:sz w:val="24"/>
        </w:rPr>
        <w:t>разработкаииспользованиеиндивидуально-ориентированныхкоррекционныхобразовательныхпрограмм,учебныхплановдляобученияшкольниковсОВЗсучетомособенностейихпсихофизического развития,индивидуальныхвозможностей;</w:t>
      </w:r>
    </w:p>
    <w:p w:rsidR="007375A2" w:rsidRDefault="006B52D4" w:rsidP="0034754E">
      <w:pPr>
        <w:pStyle w:val="a4"/>
        <w:numPr>
          <w:ilvl w:val="0"/>
          <w:numId w:val="130"/>
        </w:numPr>
        <w:tabs>
          <w:tab w:val="left" w:pos="985"/>
        </w:tabs>
        <w:spacing w:before="9" w:line="235" w:lineRule="auto"/>
        <w:ind w:right="912" w:firstLine="0"/>
        <w:rPr>
          <w:rFonts w:ascii="Symbol" w:hAnsi="Symbol"/>
          <w:sz w:val="24"/>
        </w:rPr>
      </w:pPr>
      <w:r>
        <w:rPr>
          <w:sz w:val="24"/>
        </w:rPr>
        <w:t>реализация комплексного психолого-медико-социального сопровождения обучающихся сОВЗ(всоответствиисрекомендациямипсихолого-медико-педагогическойкомиссии(ПМПК);</w:t>
      </w:r>
    </w:p>
    <w:p w:rsidR="007375A2" w:rsidRDefault="006B52D4" w:rsidP="0034754E">
      <w:pPr>
        <w:pStyle w:val="a4"/>
        <w:numPr>
          <w:ilvl w:val="0"/>
          <w:numId w:val="130"/>
        </w:numPr>
        <w:tabs>
          <w:tab w:val="left" w:pos="981"/>
          <w:tab w:val="left" w:pos="3409"/>
        </w:tabs>
        <w:spacing w:before="5" w:line="235" w:lineRule="auto"/>
        <w:ind w:left="980" w:right="1498" w:hanging="428"/>
        <w:rPr>
          <w:rFonts w:ascii="Symbol" w:hAnsi="Symbol"/>
          <w:sz w:val="24"/>
        </w:rPr>
      </w:pPr>
      <w:r>
        <w:rPr>
          <w:sz w:val="24"/>
        </w:rPr>
        <w:t>реализация</w:t>
      </w:r>
      <w:r>
        <w:rPr>
          <w:sz w:val="24"/>
        </w:rPr>
        <w:tab/>
        <w:t>комплекснойсистемымероприятийпосоциальнойадаптации</w:t>
      </w:r>
      <w:r>
        <w:rPr>
          <w:sz w:val="24"/>
        </w:rPr>
        <w:tab/>
        <w:t>ипрофессиональнойориентацииобучающихсясОВЗ;</w:t>
      </w:r>
    </w:p>
    <w:p w:rsidR="007375A2" w:rsidRDefault="006B52D4" w:rsidP="0034754E">
      <w:pPr>
        <w:pStyle w:val="a4"/>
        <w:numPr>
          <w:ilvl w:val="0"/>
          <w:numId w:val="130"/>
        </w:numPr>
        <w:tabs>
          <w:tab w:val="left" w:pos="985"/>
        </w:tabs>
        <w:spacing w:before="10" w:line="235" w:lineRule="auto"/>
        <w:ind w:right="898" w:firstLine="0"/>
        <w:rPr>
          <w:rFonts w:ascii="Symbol" w:hAnsi="Symbol"/>
          <w:sz w:val="24"/>
        </w:rPr>
      </w:pPr>
      <w:r>
        <w:rPr>
          <w:sz w:val="24"/>
        </w:rPr>
        <w:t>обеспечениесетевоговзаимодействияспециалистовразногопрофилявкомплекснойработесобучающимисясОВЗ;</w:t>
      </w:r>
    </w:p>
    <w:p w:rsidR="007375A2" w:rsidRDefault="006B52D4" w:rsidP="0034754E">
      <w:pPr>
        <w:pStyle w:val="a4"/>
        <w:numPr>
          <w:ilvl w:val="0"/>
          <w:numId w:val="130"/>
        </w:numPr>
        <w:tabs>
          <w:tab w:val="left" w:pos="985"/>
        </w:tabs>
        <w:ind w:right="903" w:firstLine="0"/>
        <w:rPr>
          <w:rFonts w:ascii="Symbol" w:hAnsi="Symbol"/>
          <w:sz w:val="24"/>
        </w:rPr>
      </w:pPr>
      <w:r>
        <w:rPr>
          <w:sz w:val="24"/>
        </w:rPr>
        <w:t>осуществлениеинформационно-просветительскойиконсультативнойработысродителями(законнымипредставителями) обучающихся сОВЗ.</w:t>
      </w:r>
    </w:p>
    <w:p w:rsidR="007375A2" w:rsidRDefault="006B52D4" w:rsidP="008F57DD">
      <w:pPr>
        <w:ind w:left="552" w:right="915"/>
        <w:jc w:val="both"/>
        <w:rPr>
          <w:i/>
          <w:sz w:val="24"/>
        </w:rPr>
      </w:pPr>
      <w:r>
        <w:rPr>
          <w:i/>
          <w:sz w:val="24"/>
        </w:rPr>
        <w:t>Содержаниепрограммыкоррекционнойработыопределяютследующиепринципы,ориентированныенаучетособенностей обучающихсясОВЗ:</w:t>
      </w:r>
    </w:p>
    <w:p w:rsidR="007375A2" w:rsidRDefault="006B52D4" w:rsidP="0034754E">
      <w:pPr>
        <w:pStyle w:val="a4"/>
        <w:numPr>
          <w:ilvl w:val="0"/>
          <w:numId w:val="130"/>
        </w:numPr>
        <w:tabs>
          <w:tab w:val="left" w:pos="985"/>
        </w:tabs>
        <w:spacing w:line="237" w:lineRule="auto"/>
        <w:ind w:right="914" w:firstLine="0"/>
        <w:rPr>
          <w:rFonts w:ascii="Symbol" w:hAnsi="Symbol"/>
          <w:sz w:val="24"/>
        </w:rPr>
      </w:pPr>
      <w:r>
        <w:rPr>
          <w:i/>
          <w:sz w:val="24"/>
        </w:rPr>
        <w:t>принципсистемност</w:t>
      </w:r>
      <w:r>
        <w:rPr>
          <w:sz w:val="24"/>
        </w:rPr>
        <w:t>и–единствовподходахкдиагностике,обучениюикоррекциинарушений детей с ОВЗ, взаимодействие учителей и специалистов различного профиля врешениипроблемэтихдетей;</w:t>
      </w:r>
    </w:p>
    <w:p w:rsidR="007375A2" w:rsidRDefault="006B52D4" w:rsidP="0034754E">
      <w:pPr>
        <w:pStyle w:val="a4"/>
        <w:numPr>
          <w:ilvl w:val="0"/>
          <w:numId w:val="130"/>
        </w:numPr>
        <w:tabs>
          <w:tab w:val="left" w:pos="985"/>
        </w:tabs>
        <w:ind w:right="908" w:firstLine="0"/>
        <w:rPr>
          <w:rFonts w:ascii="Symbol" w:hAnsi="Symbol"/>
          <w:sz w:val="24"/>
        </w:rPr>
      </w:pPr>
      <w:r>
        <w:rPr>
          <w:i/>
          <w:sz w:val="24"/>
        </w:rPr>
        <w:t>принципобходногопути</w:t>
      </w:r>
      <w:r>
        <w:rPr>
          <w:sz w:val="24"/>
        </w:rPr>
        <w:t>–формированиеновойфункциональнойсистемывобходпострадавшегозвена, опорына сохранные анализаторы;</w:t>
      </w:r>
    </w:p>
    <w:p w:rsidR="007375A2" w:rsidRDefault="006B52D4" w:rsidP="0034754E">
      <w:pPr>
        <w:pStyle w:val="a4"/>
        <w:numPr>
          <w:ilvl w:val="0"/>
          <w:numId w:val="130"/>
        </w:numPr>
        <w:tabs>
          <w:tab w:val="left" w:pos="985"/>
        </w:tabs>
        <w:spacing w:line="237" w:lineRule="auto"/>
        <w:ind w:right="898" w:firstLine="0"/>
        <w:rPr>
          <w:rFonts w:ascii="Symbol" w:hAnsi="Symbol"/>
          <w:sz w:val="24"/>
        </w:rPr>
      </w:pPr>
      <w:r>
        <w:rPr>
          <w:i/>
          <w:sz w:val="24"/>
        </w:rPr>
        <w:t xml:space="preserve">принцип комплексности </w:t>
      </w:r>
      <w:r>
        <w:rPr>
          <w:sz w:val="24"/>
        </w:rPr>
        <w:t>– преодоление нарушений должно носить комплексный медико-психолого-педагогическийхарактеривключатьсовместнуюработупедагоговирядаспециалистов(учитель-логопед,учитель-дефектолог,педагог-психолог,медицинскиеработники,социальный педагогидр.).</w:t>
      </w:r>
    </w:p>
    <w:p w:rsidR="007375A2" w:rsidRDefault="006B52D4" w:rsidP="008F57DD">
      <w:pPr>
        <w:spacing w:before="2"/>
        <w:ind w:left="552" w:right="840"/>
        <w:jc w:val="both"/>
        <w:rPr>
          <w:i/>
          <w:sz w:val="24"/>
        </w:rPr>
      </w:pPr>
      <w:r>
        <w:rPr>
          <w:i/>
          <w:sz w:val="24"/>
        </w:rPr>
        <w:t>Переченьисодержаниеиндивидуальноориентированныхкоррекционныхнаправленийработы, способствующих освоению обучающимися с ОВЗ основной образовательнойпрограммыосновного общегообразования</w:t>
      </w:r>
    </w:p>
    <w:p w:rsidR="007375A2" w:rsidRDefault="006B52D4" w:rsidP="008F57DD">
      <w:pPr>
        <w:pStyle w:val="a3"/>
        <w:tabs>
          <w:tab w:val="left" w:pos="2924"/>
          <w:tab w:val="left" w:pos="4857"/>
          <w:tab w:val="left" w:pos="5945"/>
          <w:tab w:val="left" w:pos="6413"/>
          <w:tab w:val="left" w:pos="8546"/>
        </w:tabs>
        <w:ind w:right="1106"/>
      </w:pPr>
      <w:r>
        <w:t>Направления</w:t>
      </w:r>
      <w:r>
        <w:tab/>
        <w:t>коррекционной</w:t>
      </w:r>
      <w:r>
        <w:tab/>
        <w:t>работы</w:t>
      </w:r>
      <w:r>
        <w:tab/>
        <w:t>–</w:t>
      </w:r>
      <w:r>
        <w:tab/>
        <w:t>диагностическое,</w:t>
      </w:r>
      <w:r>
        <w:tab/>
      </w:r>
      <w:r>
        <w:rPr>
          <w:spacing w:val="-1"/>
        </w:rPr>
        <w:t>коррекционно-</w:t>
      </w:r>
      <w:r>
        <w:t>развивающее,консультативное,информационно-просветительское.</w:t>
      </w:r>
    </w:p>
    <w:p w:rsidR="0053639C" w:rsidRDefault="006B52D4" w:rsidP="008F57DD">
      <w:pPr>
        <w:spacing w:before="8" w:line="232" w:lineRule="auto"/>
        <w:ind w:left="552" w:right="1015"/>
        <w:jc w:val="both"/>
        <w:rPr>
          <w:i/>
          <w:sz w:val="24"/>
        </w:rPr>
      </w:pPr>
      <w:r>
        <w:rPr>
          <w:i/>
          <w:sz w:val="24"/>
        </w:rPr>
        <w:t>Характеристикасодержаниянаправленийкоррекционнойработы</w:t>
      </w:r>
      <w:r w:rsidR="00CE67D1">
        <w:rPr>
          <w:i/>
          <w:sz w:val="24"/>
        </w:rPr>
        <w:t>МОУ Новоуренской СШ им. Ю.Ф.Горячева</w:t>
      </w:r>
    </w:p>
    <w:p w:rsidR="007375A2" w:rsidRDefault="006B52D4" w:rsidP="008F57DD">
      <w:pPr>
        <w:spacing w:before="8" w:line="232" w:lineRule="auto"/>
        <w:ind w:left="552" w:right="1015"/>
        <w:jc w:val="both"/>
        <w:rPr>
          <w:i/>
          <w:sz w:val="24"/>
        </w:rPr>
      </w:pPr>
      <w:r>
        <w:rPr>
          <w:i/>
          <w:sz w:val="24"/>
        </w:rPr>
        <w:t>Диагностическая работавключает:</w:t>
      </w:r>
    </w:p>
    <w:p w:rsidR="007375A2" w:rsidRDefault="006B52D4" w:rsidP="0034754E">
      <w:pPr>
        <w:pStyle w:val="a4"/>
        <w:numPr>
          <w:ilvl w:val="0"/>
          <w:numId w:val="130"/>
        </w:numPr>
        <w:tabs>
          <w:tab w:val="left" w:pos="837"/>
        </w:tabs>
        <w:spacing w:before="13" w:line="235" w:lineRule="auto"/>
        <w:ind w:right="1407" w:firstLine="0"/>
        <w:rPr>
          <w:rFonts w:ascii="Symbol" w:hAnsi="Symbol"/>
          <w:sz w:val="24"/>
        </w:rPr>
      </w:pPr>
      <w:r>
        <w:rPr>
          <w:sz w:val="24"/>
        </w:rPr>
        <w:t>выявлениеособыхобразовательныхпотребностейобучающихсясОВЗприосвоенииосновнойобразовательнойпрограммыосновногообщегообразования;</w:t>
      </w:r>
    </w:p>
    <w:p w:rsidR="007375A2" w:rsidRDefault="006B52D4" w:rsidP="0034754E">
      <w:pPr>
        <w:pStyle w:val="a4"/>
        <w:numPr>
          <w:ilvl w:val="0"/>
          <w:numId w:val="130"/>
        </w:numPr>
        <w:tabs>
          <w:tab w:val="left" w:pos="837"/>
        </w:tabs>
        <w:spacing w:before="10" w:line="235" w:lineRule="auto"/>
        <w:ind w:right="1125" w:firstLine="0"/>
        <w:rPr>
          <w:rFonts w:ascii="Symbol" w:hAnsi="Symbol"/>
          <w:sz w:val="24"/>
        </w:rPr>
      </w:pPr>
      <w:r>
        <w:rPr>
          <w:sz w:val="24"/>
        </w:rPr>
        <w:t>проведение комплексной социально-психолого-педагогической диагностики нарушенийвпсихическоми(или)физическомразвитииобучающихсясОВЗ;</w:t>
      </w:r>
    </w:p>
    <w:p w:rsidR="007375A2" w:rsidRDefault="006B52D4" w:rsidP="0034754E">
      <w:pPr>
        <w:pStyle w:val="a4"/>
        <w:numPr>
          <w:ilvl w:val="0"/>
          <w:numId w:val="130"/>
        </w:numPr>
        <w:tabs>
          <w:tab w:val="left" w:pos="837"/>
        </w:tabs>
        <w:spacing w:before="5" w:line="235" w:lineRule="auto"/>
        <w:ind w:right="959" w:firstLine="0"/>
        <w:rPr>
          <w:rFonts w:ascii="Symbol" w:hAnsi="Symbol"/>
          <w:sz w:val="24"/>
        </w:rPr>
      </w:pPr>
      <w:r>
        <w:rPr>
          <w:sz w:val="24"/>
        </w:rPr>
        <w:t>изучениеразвитияэмоционально-</w:t>
      </w:r>
      <w:r>
        <w:rPr>
          <w:sz w:val="24"/>
        </w:rPr>
        <w:lastRenderedPageBreak/>
        <w:t>волевой,познавательной,речевойсфериличностныхособенностей обучающихся;</w:t>
      </w:r>
    </w:p>
    <w:p w:rsidR="007375A2" w:rsidRDefault="006B52D4" w:rsidP="0034754E">
      <w:pPr>
        <w:pStyle w:val="a4"/>
        <w:numPr>
          <w:ilvl w:val="0"/>
          <w:numId w:val="130"/>
        </w:numPr>
        <w:tabs>
          <w:tab w:val="left" w:pos="837"/>
        </w:tabs>
        <w:spacing w:before="5"/>
        <w:ind w:left="836" w:hanging="285"/>
        <w:rPr>
          <w:rFonts w:ascii="Symbol" w:hAnsi="Symbol"/>
          <w:sz w:val="24"/>
        </w:rPr>
      </w:pPr>
      <w:r>
        <w:rPr>
          <w:sz w:val="24"/>
        </w:rPr>
        <w:t>изучениесоциальнойситуацииразвитияиусловийсемейноговоспитанияребенка;</w:t>
      </w:r>
    </w:p>
    <w:p w:rsidR="007375A2" w:rsidRDefault="006B52D4" w:rsidP="0034754E">
      <w:pPr>
        <w:pStyle w:val="a4"/>
        <w:numPr>
          <w:ilvl w:val="0"/>
          <w:numId w:val="130"/>
        </w:numPr>
        <w:tabs>
          <w:tab w:val="left" w:pos="837"/>
        </w:tabs>
        <w:spacing w:before="2"/>
        <w:ind w:left="836" w:hanging="285"/>
        <w:rPr>
          <w:rFonts w:ascii="Symbol" w:hAnsi="Symbol"/>
          <w:sz w:val="24"/>
        </w:rPr>
      </w:pPr>
      <w:r>
        <w:rPr>
          <w:sz w:val="24"/>
        </w:rPr>
        <w:t>изучениеадаптивныхвозможностейиуровнясоциализацииребенкасОВЗ;</w:t>
      </w:r>
    </w:p>
    <w:p w:rsidR="007375A2" w:rsidRDefault="007375A2" w:rsidP="008F57DD">
      <w:pPr>
        <w:jc w:val="both"/>
        <w:rPr>
          <w:rFonts w:ascii="Symbol" w:hAnsi="Symbol"/>
          <w:sz w:val="24"/>
        </w:rPr>
        <w:sectPr w:rsidR="007375A2">
          <w:pgSz w:w="11920" w:h="16860"/>
          <w:pgMar w:top="420" w:right="300" w:bottom="1200" w:left="440" w:header="0" w:footer="908" w:gutter="0"/>
          <w:cols w:space="720"/>
        </w:sectPr>
      </w:pPr>
    </w:p>
    <w:p w:rsidR="007375A2" w:rsidRDefault="006B52D4" w:rsidP="0034754E">
      <w:pPr>
        <w:pStyle w:val="a4"/>
        <w:numPr>
          <w:ilvl w:val="0"/>
          <w:numId w:val="130"/>
        </w:numPr>
        <w:tabs>
          <w:tab w:val="left" w:pos="837"/>
        </w:tabs>
        <w:spacing w:before="86"/>
        <w:ind w:right="911" w:firstLine="0"/>
        <w:rPr>
          <w:rFonts w:ascii="Symbol" w:hAnsi="Symbol"/>
          <w:sz w:val="24"/>
        </w:rPr>
      </w:pPr>
      <w:r>
        <w:rPr>
          <w:sz w:val="24"/>
        </w:rPr>
        <w:lastRenderedPageBreak/>
        <w:t>мониторингдинамикиразвития,успешностиосвоенияобразовательныхпрограммосновногообщего образования.</w:t>
      </w:r>
    </w:p>
    <w:p w:rsidR="007375A2" w:rsidRDefault="006B52D4" w:rsidP="008F57DD">
      <w:pPr>
        <w:spacing w:line="271" w:lineRule="exact"/>
        <w:ind w:left="552"/>
        <w:jc w:val="both"/>
        <w:rPr>
          <w:sz w:val="24"/>
        </w:rPr>
      </w:pPr>
      <w:r>
        <w:rPr>
          <w:i/>
          <w:sz w:val="24"/>
        </w:rPr>
        <w:t>Коррекционно-развивающаяработа</w:t>
      </w:r>
      <w:r>
        <w:rPr>
          <w:sz w:val="24"/>
        </w:rPr>
        <w:t>включаетвсебяследующее:</w:t>
      </w:r>
    </w:p>
    <w:p w:rsidR="007375A2" w:rsidRDefault="006B52D4" w:rsidP="0034754E">
      <w:pPr>
        <w:pStyle w:val="a4"/>
        <w:numPr>
          <w:ilvl w:val="0"/>
          <w:numId w:val="130"/>
        </w:numPr>
        <w:tabs>
          <w:tab w:val="left" w:pos="837"/>
        </w:tabs>
        <w:spacing w:before="2" w:line="237" w:lineRule="auto"/>
        <w:ind w:right="905" w:firstLine="0"/>
        <w:rPr>
          <w:rFonts w:ascii="Symbol" w:hAnsi="Symbol"/>
          <w:sz w:val="24"/>
        </w:rPr>
      </w:pPr>
      <w:r>
        <w:rPr>
          <w:sz w:val="24"/>
        </w:rPr>
        <w:t>разработкуиреализациюиндивидуальноориентированныхкоррекционныхпрограмм;выбор и использование специальных методик, методов и приемов обучения в соответствии сособымиобразовательными потребностямиобучающихсяс ОВЗ;</w:t>
      </w:r>
    </w:p>
    <w:p w:rsidR="007375A2" w:rsidRDefault="006B52D4" w:rsidP="0034754E">
      <w:pPr>
        <w:pStyle w:val="a4"/>
        <w:numPr>
          <w:ilvl w:val="0"/>
          <w:numId w:val="130"/>
        </w:numPr>
        <w:tabs>
          <w:tab w:val="left" w:pos="837"/>
        </w:tabs>
        <w:spacing w:before="11" w:line="232" w:lineRule="auto"/>
        <w:ind w:right="911" w:firstLine="0"/>
        <w:rPr>
          <w:rFonts w:ascii="Symbol" w:hAnsi="Symbol"/>
          <w:sz w:val="24"/>
        </w:rPr>
      </w:pPr>
      <w:r>
        <w:rPr>
          <w:sz w:val="24"/>
        </w:rPr>
        <w:t>организациюипроведениеиндивидуальныхигрупповыхкоррекционно-развивающихзанятий,необходимыхдляпреодолениянарушенийразвитияитрудностейобучения;</w:t>
      </w:r>
    </w:p>
    <w:p w:rsidR="007375A2" w:rsidRDefault="006B52D4" w:rsidP="0034754E">
      <w:pPr>
        <w:pStyle w:val="a4"/>
        <w:numPr>
          <w:ilvl w:val="0"/>
          <w:numId w:val="130"/>
        </w:numPr>
        <w:tabs>
          <w:tab w:val="left" w:pos="837"/>
        </w:tabs>
        <w:spacing w:before="13" w:line="235" w:lineRule="auto"/>
        <w:ind w:right="914" w:firstLine="0"/>
        <w:rPr>
          <w:rFonts w:ascii="Symbol" w:hAnsi="Symbol"/>
          <w:sz w:val="24"/>
        </w:rPr>
      </w:pPr>
      <w:r>
        <w:rPr>
          <w:sz w:val="24"/>
        </w:rPr>
        <w:t>коррекциюиразвитиевысшихпсихическихфункций,эмоционально-волевой,познавательнойикоммуникативно-речевой сфер;</w:t>
      </w:r>
    </w:p>
    <w:p w:rsidR="007375A2" w:rsidRDefault="006B52D4" w:rsidP="0034754E">
      <w:pPr>
        <w:pStyle w:val="a4"/>
        <w:numPr>
          <w:ilvl w:val="0"/>
          <w:numId w:val="130"/>
        </w:numPr>
        <w:tabs>
          <w:tab w:val="left" w:pos="837"/>
        </w:tabs>
        <w:spacing w:before="5" w:line="291" w:lineRule="exact"/>
        <w:ind w:left="836" w:hanging="285"/>
        <w:rPr>
          <w:rFonts w:ascii="Symbol" w:hAnsi="Symbol"/>
          <w:sz w:val="24"/>
        </w:rPr>
      </w:pPr>
      <w:r>
        <w:rPr>
          <w:sz w:val="24"/>
        </w:rPr>
        <w:t>формированиеспособоврегуляцииповеденияиэмоциональныхсостояний;</w:t>
      </w:r>
    </w:p>
    <w:p w:rsidR="007375A2" w:rsidRDefault="006B52D4" w:rsidP="0034754E">
      <w:pPr>
        <w:pStyle w:val="a4"/>
        <w:numPr>
          <w:ilvl w:val="0"/>
          <w:numId w:val="130"/>
        </w:numPr>
        <w:tabs>
          <w:tab w:val="left" w:pos="837"/>
        </w:tabs>
        <w:ind w:right="912" w:firstLine="0"/>
        <w:rPr>
          <w:rFonts w:ascii="Symbol" w:hAnsi="Symbol"/>
          <w:sz w:val="24"/>
        </w:rPr>
      </w:pPr>
      <w:r>
        <w:rPr>
          <w:sz w:val="24"/>
        </w:rPr>
        <w:t>развитие компетенций, необходимых для продолжения образования и профессиональногосамоопределения;</w:t>
      </w:r>
    </w:p>
    <w:p w:rsidR="007375A2" w:rsidRDefault="006B52D4" w:rsidP="0034754E">
      <w:pPr>
        <w:pStyle w:val="a4"/>
        <w:numPr>
          <w:ilvl w:val="0"/>
          <w:numId w:val="130"/>
        </w:numPr>
        <w:tabs>
          <w:tab w:val="left" w:pos="837"/>
        </w:tabs>
        <w:spacing w:line="237" w:lineRule="auto"/>
        <w:ind w:right="915" w:firstLine="0"/>
        <w:rPr>
          <w:rFonts w:ascii="Symbol" w:hAnsi="Symbol"/>
          <w:sz w:val="24"/>
        </w:rPr>
      </w:pPr>
      <w:r>
        <w:rPr>
          <w:sz w:val="24"/>
        </w:rPr>
        <w:t>совершенствование навыков получения и использования информации (на основе ИКТ),способствующих повышению социальных компетенций и адаптации в реальных жизненныхусловиях;</w:t>
      </w:r>
    </w:p>
    <w:p w:rsidR="007375A2" w:rsidRDefault="006B52D4" w:rsidP="0034754E">
      <w:pPr>
        <w:pStyle w:val="a4"/>
        <w:numPr>
          <w:ilvl w:val="0"/>
          <w:numId w:val="130"/>
        </w:numPr>
        <w:tabs>
          <w:tab w:val="left" w:pos="837"/>
        </w:tabs>
        <w:ind w:right="913" w:firstLine="0"/>
        <w:rPr>
          <w:rFonts w:ascii="Symbol" w:hAnsi="Symbol"/>
          <w:sz w:val="24"/>
        </w:rPr>
      </w:pPr>
      <w:r>
        <w:rPr>
          <w:sz w:val="24"/>
        </w:rPr>
        <w:t>социальнуюзащитуребенкавслучаяхнеблагоприятныхусловийжизниприпсихотравмирующихобстоятельствах.</w:t>
      </w:r>
    </w:p>
    <w:p w:rsidR="007375A2" w:rsidRDefault="006B52D4" w:rsidP="008F57DD">
      <w:pPr>
        <w:spacing w:line="275" w:lineRule="exact"/>
        <w:ind w:left="552"/>
        <w:jc w:val="both"/>
        <w:rPr>
          <w:sz w:val="24"/>
        </w:rPr>
      </w:pPr>
      <w:r>
        <w:rPr>
          <w:i/>
          <w:sz w:val="24"/>
        </w:rPr>
        <w:t>Консультативнаяработа</w:t>
      </w:r>
      <w:r>
        <w:rPr>
          <w:sz w:val="24"/>
        </w:rPr>
        <w:t>включаетвсебяследующее:</w:t>
      </w:r>
    </w:p>
    <w:p w:rsidR="007375A2" w:rsidRDefault="006B52D4" w:rsidP="0034754E">
      <w:pPr>
        <w:pStyle w:val="a4"/>
        <w:numPr>
          <w:ilvl w:val="0"/>
          <w:numId w:val="130"/>
        </w:numPr>
        <w:tabs>
          <w:tab w:val="left" w:pos="837"/>
        </w:tabs>
        <w:spacing w:line="235" w:lineRule="auto"/>
        <w:ind w:right="925" w:firstLine="0"/>
        <w:rPr>
          <w:rFonts w:ascii="Symbol" w:hAnsi="Symbol"/>
          <w:sz w:val="24"/>
        </w:rPr>
      </w:pPr>
      <w:r>
        <w:rPr>
          <w:sz w:val="24"/>
        </w:rPr>
        <w:t>выработку совместных обоснованных рекомендаций по основным направлениям работысобучающимисясОВЗ,единыхдлявсехучастниковобразовательныхотношений;</w:t>
      </w:r>
    </w:p>
    <w:p w:rsidR="007375A2" w:rsidRDefault="006B52D4" w:rsidP="0034754E">
      <w:pPr>
        <w:pStyle w:val="a4"/>
        <w:numPr>
          <w:ilvl w:val="0"/>
          <w:numId w:val="130"/>
        </w:numPr>
        <w:tabs>
          <w:tab w:val="left" w:pos="837"/>
        </w:tabs>
        <w:spacing w:before="5" w:line="237" w:lineRule="auto"/>
        <w:ind w:right="917" w:firstLine="0"/>
        <w:rPr>
          <w:rFonts w:ascii="Symbol" w:hAnsi="Symbol"/>
          <w:sz w:val="24"/>
        </w:rPr>
      </w:pPr>
      <w:r>
        <w:rPr>
          <w:sz w:val="24"/>
        </w:rPr>
        <w:t>консультирование специалистами педагогов по выбору индивидуально ориентированныхметодовиприемовработысобучающимисясОВЗ,отбораиадаптациисодержанияпредметных программ;</w:t>
      </w:r>
    </w:p>
    <w:p w:rsidR="007375A2" w:rsidRDefault="006B52D4" w:rsidP="0034754E">
      <w:pPr>
        <w:pStyle w:val="a4"/>
        <w:numPr>
          <w:ilvl w:val="0"/>
          <w:numId w:val="130"/>
        </w:numPr>
        <w:tabs>
          <w:tab w:val="left" w:pos="837"/>
        </w:tabs>
        <w:ind w:right="905" w:firstLine="0"/>
        <w:rPr>
          <w:rFonts w:ascii="Symbol" w:hAnsi="Symbol"/>
          <w:sz w:val="24"/>
        </w:rPr>
      </w:pPr>
      <w:r>
        <w:rPr>
          <w:sz w:val="24"/>
        </w:rPr>
        <w:t>консультативнуюпомощьсемьеввопросахвыборастратегиивоспитанияиприемовкоррекционногообученияребенкасОВЗ;</w:t>
      </w:r>
    </w:p>
    <w:p w:rsidR="007375A2" w:rsidRDefault="006B52D4" w:rsidP="0034754E">
      <w:pPr>
        <w:pStyle w:val="a4"/>
        <w:numPr>
          <w:ilvl w:val="0"/>
          <w:numId w:val="130"/>
        </w:numPr>
        <w:tabs>
          <w:tab w:val="left" w:pos="837"/>
        </w:tabs>
        <w:ind w:right="897" w:firstLine="0"/>
        <w:rPr>
          <w:rFonts w:ascii="Symbol" w:hAnsi="Symbol"/>
          <w:sz w:val="24"/>
        </w:rPr>
      </w:pPr>
      <w:r>
        <w:rPr>
          <w:sz w:val="24"/>
        </w:rPr>
        <w:t>консультационнуюподдержкуипомощь,направленныенасодействиесвободномуиосознанномувыборуобучающимисясОВЗпрофессии,формыиместаобучениявсоответствииспрофессиональнымиинтересами,индивидуальнымиспособностямиипсихофизиологическимиособенностями.</w:t>
      </w:r>
    </w:p>
    <w:p w:rsidR="007375A2" w:rsidRDefault="006B52D4" w:rsidP="008F57DD">
      <w:pPr>
        <w:spacing w:before="2" w:line="273" w:lineRule="exact"/>
        <w:ind w:left="552"/>
        <w:jc w:val="both"/>
        <w:rPr>
          <w:sz w:val="24"/>
        </w:rPr>
      </w:pPr>
      <w:r>
        <w:rPr>
          <w:i/>
          <w:sz w:val="24"/>
        </w:rPr>
        <w:t>Информационно-просветительскаяработа</w:t>
      </w:r>
      <w:r>
        <w:rPr>
          <w:sz w:val="24"/>
        </w:rPr>
        <w:t>включаетвсебяследующее:</w:t>
      </w:r>
    </w:p>
    <w:p w:rsidR="007375A2" w:rsidRDefault="006B52D4" w:rsidP="0034754E">
      <w:pPr>
        <w:pStyle w:val="a4"/>
        <w:numPr>
          <w:ilvl w:val="0"/>
          <w:numId w:val="130"/>
        </w:numPr>
        <w:tabs>
          <w:tab w:val="left" w:pos="837"/>
        </w:tabs>
        <w:spacing w:line="237" w:lineRule="auto"/>
        <w:ind w:right="907" w:firstLine="0"/>
        <w:rPr>
          <w:rFonts w:ascii="Symbol" w:hAnsi="Symbol"/>
          <w:sz w:val="24"/>
        </w:rPr>
      </w:pPr>
      <w:r>
        <w:rPr>
          <w:sz w:val="24"/>
        </w:rPr>
        <w:t>информационнуюподдержкуобразовательнойдеятельностиобучающихсясособымиобразовательными потребностями, их родителей (законных представителей), педагогическихработников;</w:t>
      </w:r>
    </w:p>
    <w:p w:rsidR="007375A2" w:rsidRDefault="006B52D4" w:rsidP="0034754E">
      <w:pPr>
        <w:pStyle w:val="a4"/>
        <w:numPr>
          <w:ilvl w:val="0"/>
          <w:numId w:val="130"/>
        </w:numPr>
        <w:tabs>
          <w:tab w:val="left" w:pos="837"/>
        </w:tabs>
        <w:ind w:right="898" w:firstLine="0"/>
        <w:rPr>
          <w:rFonts w:ascii="Symbol" w:hAnsi="Symbol"/>
          <w:sz w:val="24"/>
        </w:rPr>
      </w:pPr>
      <w:r>
        <w:rPr>
          <w:sz w:val="24"/>
        </w:rPr>
        <w:t>различныеформыпросветительскойдеятельности(лекции,беседы,информационныестенды, печатные материалы), направленные на разъяснение участникам образовательныхотношений – обучающимся (как имеющим, так и не имеющим недостатки в развитии), ихродителям (законным представителям), педагогическим работникам – вопросов, связанных сособенностямиобразовательнойдеятельностиисопровожденияобучающихсясОВЗ;</w:t>
      </w:r>
    </w:p>
    <w:p w:rsidR="007375A2" w:rsidRDefault="006B52D4" w:rsidP="0034754E">
      <w:pPr>
        <w:pStyle w:val="a4"/>
        <w:numPr>
          <w:ilvl w:val="0"/>
          <w:numId w:val="130"/>
        </w:numPr>
        <w:tabs>
          <w:tab w:val="left" w:pos="837"/>
        </w:tabs>
        <w:ind w:right="911" w:firstLine="0"/>
        <w:rPr>
          <w:rFonts w:ascii="Symbol" w:hAnsi="Symbol"/>
          <w:sz w:val="24"/>
        </w:rPr>
      </w:pPr>
      <w:r>
        <w:rPr>
          <w:sz w:val="24"/>
        </w:rPr>
        <w:t>проведениетематическихвыступленийдляпедагоговиродителей(законныхпредставителей)поразъяснениюиндивидуально-типологическихособенностейразличныхкатегорийдетейсОВЗ.</w:t>
      </w:r>
    </w:p>
    <w:p w:rsidR="007375A2" w:rsidRDefault="006B52D4" w:rsidP="008F57DD">
      <w:pPr>
        <w:ind w:left="552" w:right="1151"/>
        <w:jc w:val="both"/>
        <w:rPr>
          <w:i/>
          <w:sz w:val="24"/>
        </w:rPr>
      </w:pPr>
      <w:r>
        <w:rPr>
          <w:i/>
          <w:sz w:val="24"/>
        </w:rPr>
        <w:t>Системакомплексногопсихолого-медико-социальногосопровожденияиподдержкиобучающихсясОВЗ</w:t>
      </w:r>
    </w:p>
    <w:p w:rsidR="007375A2" w:rsidRDefault="006B52D4" w:rsidP="008F57DD">
      <w:pPr>
        <w:pStyle w:val="a3"/>
        <w:ind w:right="909"/>
      </w:pPr>
      <w:r>
        <w:t>ДляреализациитребованийкПКР,обозначенныхвФГОСОООнарядусосновнымиучителямиработаютклассныеруководители.Наподготовительномэтапеопределяется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сопоставляютсярезультатыобученияэтихдетейнапредыдущемуровнеобразования;создается(систематизируется, дополняется) фонд методических рекомендаций по обучению данныхкатегорийучащихсясОВЗ.</w:t>
      </w:r>
    </w:p>
    <w:p w:rsidR="007375A2" w:rsidRDefault="006B52D4" w:rsidP="008F57DD">
      <w:pPr>
        <w:pStyle w:val="a3"/>
        <w:ind w:right="903"/>
      </w:pPr>
      <w:r>
        <w:t>На основном этаперазрабатываются общая стратегияобучения и воспитанияучащихсясОВЗ,организацияимеханизмреализациикоррекционнойработы;раскрываются</w:t>
      </w:r>
    </w:p>
    <w:p w:rsidR="007375A2" w:rsidRDefault="007375A2" w:rsidP="008F57DD">
      <w:pPr>
        <w:jc w:val="both"/>
        <w:sectPr w:rsidR="007375A2">
          <w:pgSz w:w="11920" w:h="16860"/>
          <w:pgMar w:top="400" w:right="300" w:bottom="1200" w:left="440" w:header="0" w:footer="908" w:gutter="0"/>
          <w:cols w:space="720"/>
        </w:sectPr>
      </w:pPr>
    </w:p>
    <w:p w:rsidR="007375A2" w:rsidRDefault="006B52D4" w:rsidP="008F57DD">
      <w:pPr>
        <w:pStyle w:val="a3"/>
        <w:spacing w:before="72"/>
        <w:ind w:right="905"/>
      </w:pPr>
      <w:r>
        <w:lastRenderedPageBreak/>
        <w:t>направленияиожидаемыерезультатыкоррекционнойработы,описываютсяспециальныетребованиякусловиямреализацииПКР.Особенностисодержанияиндивидуально-ориентированной работы могут быть представлены в рабочих коррекционных программах,которые прилагаютсякПКР.</w:t>
      </w:r>
    </w:p>
    <w:p w:rsidR="007375A2" w:rsidRDefault="006B52D4" w:rsidP="008F57DD">
      <w:pPr>
        <w:pStyle w:val="a3"/>
        <w:spacing w:before="4"/>
        <w:ind w:right="916"/>
      </w:pPr>
      <w:r>
        <w:t>На заключительном этапе осуществляется внутренняя экспертиза программы, возможна еедоработка; проводится обсуждение хода реализации программы на школьных консилиумах,методических объединениях групп педагогов и специалистов, работающих с детьми с ОВЗ;принимаетсяитоговоерешение.</w:t>
      </w:r>
    </w:p>
    <w:p w:rsidR="007375A2" w:rsidRDefault="006B52D4" w:rsidP="008F57DD">
      <w:pPr>
        <w:pStyle w:val="a3"/>
        <w:spacing w:line="242" w:lineRule="auto"/>
        <w:ind w:right="902"/>
      </w:pPr>
      <w:r>
        <w:t xml:space="preserve">Для реализации ПКР в </w:t>
      </w:r>
      <w:r w:rsidR="00CE67D1">
        <w:t>МОУ Новоуренской СШ им. Ю.Ф.Горячева</w:t>
      </w:r>
      <w:r>
        <w:t>создана служба комплексного психолого-медико-социальногосопровождения иподдержкиобучающихсясОВЗ.</w:t>
      </w:r>
    </w:p>
    <w:p w:rsidR="007375A2" w:rsidRDefault="006B52D4" w:rsidP="008F57DD">
      <w:pPr>
        <w:pStyle w:val="a3"/>
        <w:ind w:right="909"/>
      </w:pPr>
      <w:r>
        <w:t>Психолого-медико-социальнаяпомощьоказываетсядетямнаоснованиизаявленияилисогласия вписьменнойформеихродителей(законных представителей).</w:t>
      </w:r>
    </w:p>
    <w:p w:rsidR="007375A2" w:rsidRDefault="006B52D4" w:rsidP="008F57DD">
      <w:pPr>
        <w:pStyle w:val="a3"/>
        <w:ind w:right="908"/>
      </w:pPr>
      <w:r>
        <w:t>Комплексноепсихолого-медико-социальноесопровождениеиподдержкаобучающихсясОВЗ обеспечиваются специалистами,регламентируютсялокальными нормативными актами,атакжеуставом.</w:t>
      </w:r>
    </w:p>
    <w:p w:rsidR="007375A2" w:rsidRDefault="006B52D4" w:rsidP="008F57DD">
      <w:pPr>
        <w:pStyle w:val="a3"/>
        <w:ind w:right="913"/>
      </w:pPr>
      <w:r>
        <w:t>Одним из условий комплексного сопровождения и поддержки обучающихся является тесноевзаимодействиеспециалистовприучастиипедагогов,представителейадминистрациииродителей(законныхпредставителей).</w:t>
      </w:r>
    </w:p>
    <w:p w:rsidR="007375A2" w:rsidRDefault="006B52D4" w:rsidP="008F57DD">
      <w:pPr>
        <w:pStyle w:val="a3"/>
        <w:ind w:right="913"/>
      </w:pPr>
      <w:r>
        <w:t>МедицинскаяподдержкаисопровождениеобучающихсясОВЗосуществляютсямедицинским работником местного ФАПа. Медицинский работник участвует в проведениеконсультацийпедагоговиродителей.Вслучаенеобходимостиоказываетэкстренную(неотложную) помощь.</w:t>
      </w:r>
    </w:p>
    <w:p w:rsidR="007375A2" w:rsidRDefault="006B52D4" w:rsidP="008F57DD">
      <w:pPr>
        <w:pStyle w:val="a3"/>
        <w:ind w:right="903"/>
      </w:pPr>
      <w:r>
        <w:t>Социально-педагогическое сопровождениешкольниковсОВЗв</w:t>
      </w:r>
      <w:r w:rsidR="00CE67D1">
        <w:t>МОУ Новоуренской СШ им. Ю.Ф.Горячева</w:t>
      </w:r>
      <w:r>
        <w:t>осуществляютпедагоги.Деятельностьпедагоговнаправленаназащитуправвсехобучающихся,охрануихжизнииздоровья,соблюдениеихинтересов;созданиедляшкольниковкомфортнойибезопаснойобразовательнойсреды.Педагоги(совместноспедагогом-психологом) участвует в изучении особенностей школьников с ОВЗ, их условийжизниивоспитания,социальногостатусасемьи;выявлениипризнаковсемейногонеблагополучия; своевременно оказывает социальную помощь и поддержку обучающимся иихсемьямвразрешенииконфликтов,проблем,трудныхжизненныхситуаций,затрагивающих интересы подростков с ОВЗ. Целесообразно участие педагогов в проведениипрофилактической и информационно-просветительской работы по защите прав и интересовшкольниковсОВЗ;ввыборепрофессиональныхсклонностейиинтересов.Основнымиформами работы педагога являются: урок (за счет классных часов), беседы (со школьниками,родителями,педагогами),индивидуальныеконсультациисошкольниками,родителями,педагогами.</w:t>
      </w:r>
    </w:p>
    <w:p w:rsidR="007375A2" w:rsidRDefault="006B52D4" w:rsidP="008F57DD">
      <w:pPr>
        <w:ind w:left="552" w:right="918"/>
        <w:jc w:val="both"/>
        <w:rPr>
          <w:i/>
          <w:sz w:val="24"/>
        </w:rPr>
      </w:pPr>
      <w:r>
        <w:rPr>
          <w:i/>
          <w:sz w:val="24"/>
        </w:rPr>
        <w:t>ВнутришкольнойформойорганизациисопровождениядетейсОВЗявляетсяПМПк,положениеирегламентработыкоторойразработансамостоятельноиутвержденлокальнымактомМОУНовоуреснкойСШ</w:t>
      </w:r>
      <w:r w:rsidR="0053639C">
        <w:rPr>
          <w:i/>
          <w:sz w:val="24"/>
        </w:rPr>
        <w:t xml:space="preserve"> им. Ю.Ф. Горячева</w:t>
      </w:r>
      <w:r>
        <w:rPr>
          <w:i/>
          <w:sz w:val="24"/>
        </w:rPr>
        <w:t>.</w:t>
      </w:r>
    </w:p>
    <w:p w:rsidR="007375A2" w:rsidRDefault="006B52D4" w:rsidP="008F57DD">
      <w:pPr>
        <w:pStyle w:val="a3"/>
        <w:ind w:right="911"/>
      </w:pPr>
      <w:r>
        <w:t>Цель работы ПМПк: выявление особых образовательных потребностей учащихся с ОВЗиоказание им помощи (выработка рекомендаций по обучению и воспитанию; составление, вслучае необходимости, индивидуальной программы обучения; выбор и отбор специальныхметодов, приемов и средств обучения). Специалисты консилиума проводят мониторинг иследят за динамикой развития и успеваемости школьников, своевременно вносят коррективыв программу обучения и в рабочие коррекционные программы; рассматривают спорные иконфликтныеслучаи,предлагаютиосуществляютотборнеобходимыхдляшкольника(школьников)дополнительныхдидактическихматериаловиучебныхпособий.</w:t>
      </w:r>
    </w:p>
    <w:p w:rsidR="007375A2" w:rsidRDefault="006B52D4" w:rsidP="008F57DD">
      <w:pPr>
        <w:pStyle w:val="a3"/>
        <w:ind w:right="902"/>
      </w:pPr>
      <w:r>
        <w:t>В состав ПМПк входятучителя-предметники, атакже заместители директорапоучебно-воспитательнойивоспитательнойработе.РодителиуведомляютсяопроведенииПМПк(Федеральныйзакон«ОбобразованиивРоссийскойФедерации»,ст.42,79).</w:t>
      </w:r>
    </w:p>
    <w:p w:rsidR="007375A2" w:rsidRDefault="006B52D4" w:rsidP="008F57DD">
      <w:pPr>
        <w:pStyle w:val="a3"/>
        <w:ind w:right="906"/>
      </w:pPr>
      <w:r>
        <w:t>Дляреализациисистемыкомплексногопсихолого-медико-социальногосопровожденияиподдержкиобучающихсясОВЗсозданыспециальныеусловия:организационные,кадровые,психолого-педагогические,программно-методические,материально-технические,нформационные(Федеральныйзакон«ОбобразованиивРоссийскойФедерации»,ст.</w:t>
      </w:r>
      <w:r>
        <w:lastRenderedPageBreak/>
        <w:t>42,79).Коррекционнаяработа осуществляетсяспециалистамисоответствующейквалификации,</w:t>
      </w:r>
    </w:p>
    <w:p w:rsidR="007375A2" w:rsidRDefault="006B52D4" w:rsidP="008F57DD">
      <w:pPr>
        <w:pStyle w:val="a3"/>
        <w:spacing w:before="72"/>
        <w:ind w:right="908"/>
      </w:pPr>
      <w:r>
        <w:t>имеющимиспециализированноеобразование,ипедагогами,прошедшимиобязательнуюкурсовуюилидругиевидыпрофессиональнойподготовки.Всепедагоги,работающиенауровне основного общего образования прошли курсы повышения квалификации или курсыпереподготовки</w:t>
      </w:r>
    </w:p>
    <w:p w:rsidR="007375A2" w:rsidRPr="0053639C" w:rsidRDefault="006B52D4" w:rsidP="008F57DD">
      <w:pPr>
        <w:spacing w:before="11" w:line="237" w:lineRule="auto"/>
        <w:ind w:left="567" w:right="1367" w:hanging="692"/>
        <w:jc w:val="both"/>
        <w:rPr>
          <w:sz w:val="24"/>
        </w:rPr>
      </w:pPr>
      <w:r w:rsidRPr="0053639C">
        <w:rPr>
          <w:sz w:val="24"/>
        </w:rPr>
        <w:t>Механизм взаимодействия, предусматривающий общую целевую и единуюстратегическую направленность работы с учетом вариативно-деятельностнойтактики учителей, специалистов в области коррекционной педагогики, специальнойпсихологииМОУНовоуренскойСШ</w:t>
      </w:r>
      <w:r w:rsidR="0053639C">
        <w:rPr>
          <w:sz w:val="24"/>
        </w:rPr>
        <w:t xml:space="preserve"> им. Ю.Ф. Горячева </w:t>
      </w:r>
      <w:r w:rsidRPr="0053639C">
        <w:rPr>
          <w:sz w:val="24"/>
        </w:rPr>
        <w:t>,другихобразовательныхорганизацийиинститутовобщества,реализующийсявединствеурочной,внеурочнойивнешкольнойдеятельности</w:t>
      </w:r>
    </w:p>
    <w:p w:rsidR="007375A2" w:rsidRDefault="006B52D4" w:rsidP="008F57DD">
      <w:pPr>
        <w:pStyle w:val="a3"/>
        <w:ind w:right="910"/>
      </w:pPr>
      <w:r>
        <w:t>Коррекционнаяработапланируетсяво всехорганизационных формахдеятельностиМОУНовоуренскойСШ</w:t>
      </w:r>
      <w:r w:rsidR="0053639C">
        <w:t xml:space="preserve"> им. Ю.Ф. Горячева</w:t>
      </w:r>
      <w:r>
        <w:t>:вучебной(урочнойивнеурочной)деятельностиивнеучебной(внеурочнойдеятельности).</w:t>
      </w:r>
    </w:p>
    <w:p w:rsidR="007375A2" w:rsidRDefault="006B52D4" w:rsidP="008F57DD">
      <w:pPr>
        <w:pStyle w:val="a3"/>
        <w:ind w:right="907"/>
      </w:pPr>
      <w:r>
        <w:t>Коррекционнаяработавобязательнойчасти(70%)реализуетсявучебнойурочнойдеятельности при освоении содержания основной образовательной программы. На каждомурокеучитель-предметник может поставить и решить коррекционно-развивающие задачи.Содержаниеучебногоматериалаотбираетсяиадаптируетсясучетомособыхобразовательных потребностей обучающихся с ОВЗ. Освоениеучебного материала этимишкольникамиосуществляется спомощью специальныхметодовиприемов.</w:t>
      </w:r>
    </w:p>
    <w:p w:rsidR="007375A2" w:rsidRDefault="006B52D4" w:rsidP="008F57DD">
      <w:pPr>
        <w:pStyle w:val="a3"/>
        <w:ind w:right="914"/>
      </w:pPr>
      <w:r>
        <w:t>Для развития потенциала обучающихся с ОВЗ специалистами и педагогами с участием самихобучающихся и их родителей (законных представителей) разрабатываются индивидуальныеучебныепланы.</w:t>
      </w:r>
    </w:p>
    <w:p w:rsidR="007375A2" w:rsidRDefault="006B52D4" w:rsidP="008F57DD">
      <w:pPr>
        <w:pStyle w:val="a3"/>
        <w:ind w:right="922"/>
      </w:pPr>
      <w:r>
        <w:t>Реализация индивидуальных учебных планов для детей с ОВЗ осуществляется педагогами икласснымируководителями.</w:t>
      </w:r>
    </w:p>
    <w:p w:rsidR="007375A2" w:rsidRDefault="006B52D4" w:rsidP="008F57DD">
      <w:pPr>
        <w:pStyle w:val="a3"/>
        <w:spacing w:before="5" w:line="271" w:lineRule="exact"/>
      </w:pPr>
      <w:r>
        <w:t>Взаимодействиевключаетвсебяследующее:</w:t>
      </w:r>
    </w:p>
    <w:p w:rsidR="007375A2" w:rsidRDefault="006B52D4" w:rsidP="0034754E">
      <w:pPr>
        <w:pStyle w:val="a4"/>
        <w:numPr>
          <w:ilvl w:val="0"/>
          <w:numId w:val="130"/>
        </w:numPr>
        <w:tabs>
          <w:tab w:val="left" w:pos="837"/>
        </w:tabs>
        <w:spacing w:line="235" w:lineRule="auto"/>
        <w:ind w:right="908" w:firstLine="0"/>
        <w:rPr>
          <w:rFonts w:ascii="Symbol" w:hAnsi="Symbol"/>
          <w:sz w:val="24"/>
        </w:rPr>
      </w:pPr>
      <w:r>
        <w:rPr>
          <w:sz w:val="24"/>
        </w:rPr>
        <w:t>комплексностьвопределенииирешениипроблемобучающегося,предоставленииемуспециализированнойквалифицированной помощи;</w:t>
      </w:r>
    </w:p>
    <w:p w:rsidR="007375A2" w:rsidRDefault="006B52D4" w:rsidP="0034754E">
      <w:pPr>
        <w:pStyle w:val="a4"/>
        <w:numPr>
          <w:ilvl w:val="0"/>
          <w:numId w:val="130"/>
        </w:numPr>
        <w:tabs>
          <w:tab w:val="left" w:pos="837"/>
        </w:tabs>
        <w:spacing w:before="1" w:line="293" w:lineRule="exact"/>
        <w:ind w:left="836" w:hanging="285"/>
        <w:rPr>
          <w:rFonts w:ascii="Symbol" w:hAnsi="Symbol"/>
          <w:sz w:val="24"/>
        </w:rPr>
      </w:pPr>
      <w:r>
        <w:rPr>
          <w:spacing w:val="-1"/>
          <w:sz w:val="24"/>
        </w:rPr>
        <w:t>многоаспектный</w:t>
      </w:r>
      <w:r>
        <w:rPr>
          <w:sz w:val="24"/>
        </w:rPr>
        <w:t>анализличностногоипознавательногоразвитияобучающегося;</w:t>
      </w:r>
    </w:p>
    <w:p w:rsidR="007375A2" w:rsidRDefault="006B52D4" w:rsidP="0034754E">
      <w:pPr>
        <w:pStyle w:val="a4"/>
        <w:numPr>
          <w:ilvl w:val="0"/>
          <w:numId w:val="130"/>
        </w:numPr>
        <w:tabs>
          <w:tab w:val="left" w:pos="837"/>
        </w:tabs>
        <w:spacing w:before="4" w:line="235" w:lineRule="auto"/>
        <w:ind w:right="906" w:firstLine="0"/>
        <w:rPr>
          <w:rFonts w:ascii="Symbol" w:hAnsi="Symbol"/>
          <w:sz w:val="24"/>
        </w:rPr>
      </w:pPr>
      <w:r>
        <w:rPr>
          <w:sz w:val="24"/>
        </w:rPr>
        <w:t>составлениекомплексныхиндивидуальныхпрограммобщегоразвитияикоррекцииотдельныхсторонучебно-познавательной,речевой,эмоционально-волевойиличностнойсфер ребенка.</w:t>
      </w:r>
    </w:p>
    <w:p w:rsidR="007375A2" w:rsidRDefault="006B52D4" w:rsidP="008F57DD">
      <w:pPr>
        <w:spacing w:before="11" w:line="272" w:lineRule="exact"/>
        <w:ind w:left="2997"/>
        <w:jc w:val="both"/>
        <w:rPr>
          <w:i/>
          <w:sz w:val="24"/>
        </w:rPr>
      </w:pPr>
      <w:r>
        <w:rPr>
          <w:i/>
          <w:sz w:val="24"/>
        </w:rPr>
        <w:t>Планируемыерезультатыкоррекционнойработы</w:t>
      </w:r>
    </w:p>
    <w:p w:rsidR="007375A2" w:rsidRDefault="006B52D4" w:rsidP="008F57DD">
      <w:pPr>
        <w:pStyle w:val="a3"/>
        <w:ind w:right="929"/>
      </w:pPr>
      <w:r>
        <w:t xml:space="preserve">Программа коррекционной работы </w:t>
      </w:r>
      <w:r w:rsidR="00CE67D1">
        <w:t>МОУ Новоуренской СШ им. Ю.Ф.Горячева</w:t>
      </w:r>
      <w:r>
        <w:t>предусматривает выполнениетребованийк результатам, определеннымФГОСООО.</w:t>
      </w:r>
    </w:p>
    <w:p w:rsidR="007375A2" w:rsidRDefault="006B52D4" w:rsidP="008F57DD">
      <w:pPr>
        <w:pStyle w:val="a3"/>
        <w:ind w:right="916"/>
      </w:pPr>
      <w:r>
        <w:t>Планируемыерезультатыкоррекционной работы имеют дифференцированный характер иопределяютсяиндивидуальнымипрограммамиразвитиядетейсОВЗ.</w:t>
      </w:r>
    </w:p>
    <w:p w:rsidR="007375A2" w:rsidRDefault="006B52D4" w:rsidP="008F57DD">
      <w:pPr>
        <w:pStyle w:val="a3"/>
        <w:ind w:right="910"/>
      </w:pPr>
      <w:r>
        <w:t>В зависимости от формы организации коррекционной работы планируются разные группырезультатов(личностные,метапредметные,предметные).Вурочнойдеятельностиотражаютсяпредметные,метапредметныеиличностныерезультаты.Вовнеурочной–личностныеи метапредметныерезультаты.</w:t>
      </w:r>
    </w:p>
    <w:p w:rsidR="007375A2" w:rsidRDefault="006B52D4" w:rsidP="008F57DD">
      <w:pPr>
        <w:pStyle w:val="a3"/>
        <w:ind w:right="903"/>
      </w:pPr>
      <w:r>
        <w:rPr>
          <w:i/>
        </w:rPr>
        <w:t>Личностныерезультаты</w:t>
      </w:r>
      <w:r>
        <w:t>–индивидуальноепродвижениеобучающегосявличностномразвитии(расширениекругасоциальныхконтактов,стремлениексобственнойрезультативностиидр.).</w:t>
      </w:r>
    </w:p>
    <w:p w:rsidR="007375A2" w:rsidRDefault="006B52D4" w:rsidP="008F57DD">
      <w:pPr>
        <w:pStyle w:val="a3"/>
        <w:ind w:right="915"/>
      </w:pPr>
      <w:r>
        <w:rPr>
          <w:i/>
        </w:rPr>
        <w:t>Метапредметныерезультаты</w:t>
      </w:r>
      <w:r>
        <w:t>–овладениеобщеучебнымиумениямисучетоминдивидуальных возможностей; освоение умственных действий, направленных на анализ иуправлениесвоейдеятельностью;сформированностькоммуникативныхдействий,направленныхнасотрудничество иконструктивноеобщениеит.д.</w:t>
      </w:r>
    </w:p>
    <w:p w:rsidR="007375A2" w:rsidRDefault="006B52D4" w:rsidP="008F57DD">
      <w:pPr>
        <w:pStyle w:val="a3"/>
        <w:ind w:right="907"/>
      </w:pPr>
      <w:r>
        <w:t>Предметные результаты определяются совместно с учителем – овладение содержанием ООПООО(конкретныхпредметныхобластей;подпрограмм)сучетоминдивидуальныхвозможностей разных категорий детей с ОВЗ; индивидуальные достижения по отдельнымучебнымпредметам.</w:t>
      </w:r>
    </w:p>
    <w:p w:rsidR="007375A2" w:rsidRDefault="006B52D4" w:rsidP="008F57DD">
      <w:pPr>
        <w:pStyle w:val="a3"/>
        <w:ind w:right="923"/>
      </w:pPr>
      <w:r>
        <w:t>Планируемые результаты коррекционной работы включают в себя описание организации исодержанияпромежуточной аттестацииобучающихсяврамкахурочнойивнеурочной</w:t>
      </w:r>
    </w:p>
    <w:p w:rsidR="007375A2" w:rsidRDefault="007375A2" w:rsidP="008F57DD">
      <w:pPr>
        <w:jc w:val="both"/>
        <w:sectPr w:rsidR="007375A2" w:rsidSect="0053639C">
          <w:pgSz w:w="11920" w:h="16860"/>
          <w:pgMar w:top="340" w:right="300" w:bottom="1200" w:left="426" w:header="0" w:footer="908" w:gutter="0"/>
          <w:cols w:space="720"/>
        </w:sectPr>
      </w:pPr>
    </w:p>
    <w:p w:rsidR="007375A2" w:rsidRDefault="006B52D4" w:rsidP="008F57DD">
      <w:pPr>
        <w:pStyle w:val="a3"/>
        <w:spacing w:before="68"/>
        <w:ind w:right="900"/>
      </w:pPr>
      <w:r>
        <w:lastRenderedPageBreak/>
        <w:t>деятельности по каждому классу, а также обобщенные результаты итоговой аттестации наосновномуровнеобучения.Программакоррекционнойработывсоответствиистребованиями ФГОС ООО направлена на создание системы комплексной помощи детям сОВЗвосвоенииосновнойобразовательнойпрограммыосновногообщегообразования,коррекциюнедостатковвфизическоми(или)психическомразвитииобучающихся,ихсоциальную адаптацию.</w:t>
      </w:r>
    </w:p>
    <w:p w:rsidR="007375A2" w:rsidRDefault="006B52D4" w:rsidP="008F57DD">
      <w:pPr>
        <w:pStyle w:val="a3"/>
        <w:spacing w:before="6" w:line="237" w:lineRule="auto"/>
        <w:ind w:right="925"/>
      </w:pPr>
      <w:r>
        <w:rPr>
          <w:i/>
        </w:rPr>
        <w:t>Результатом коррекционной работы</w:t>
      </w:r>
      <w:r>
        <w:t>является достижение ребёнком с ОВЗ планируемыхрезультатовосвоенияосновнойобразовательнойпрограммыосновногообщегообразования.</w:t>
      </w:r>
    </w:p>
    <w:p w:rsidR="007375A2" w:rsidRDefault="007375A2" w:rsidP="008F57DD">
      <w:pPr>
        <w:spacing w:line="237" w:lineRule="auto"/>
        <w:jc w:val="both"/>
        <w:sectPr w:rsidR="007375A2">
          <w:pgSz w:w="11920" w:h="16860"/>
          <w:pgMar w:top="420" w:right="300" w:bottom="1200" w:left="440" w:header="0" w:footer="908" w:gutter="0"/>
          <w:cols w:space="720"/>
        </w:sectPr>
      </w:pPr>
    </w:p>
    <w:p w:rsidR="007375A2" w:rsidRDefault="006B52D4" w:rsidP="008F57DD">
      <w:pPr>
        <w:pStyle w:val="1"/>
        <w:spacing w:before="76" w:line="274" w:lineRule="exact"/>
        <w:ind w:left="3713"/>
      </w:pPr>
      <w:r>
        <w:lastRenderedPageBreak/>
        <w:t>3.Организационныйраздел</w:t>
      </w:r>
    </w:p>
    <w:p w:rsidR="007375A2" w:rsidRDefault="006B52D4" w:rsidP="008F57DD">
      <w:pPr>
        <w:pStyle w:val="a4"/>
        <w:numPr>
          <w:ilvl w:val="2"/>
          <w:numId w:val="59"/>
        </w:numPr>
        <w:tabs>
          <w:tab w:val="left" w:pos="1609"/>
        </w:tabs>
        <w:spacing w:line="272" w:lineRule="exact"/>
        <w:ind w:hanging="421"/>
        <w:jc w:val="both"/>
        <w:rPr>
          <w:i/>
          <w:sz w:val="24"/>
        </w:rPr>
      </w:pPr>
      <w:r>
        <w:rPr>
          <w:i/>
          <w:sz w:val="24"/>
        </w:rPr>
        <w:t>Учебныйпланосновного общегообразованияМОУНовоуренскаяСШ</w:t>
      </w:r>
      <w:r w:rsidR="0053639C">
        <w:rPr>
          <w:i/>
          <w:sz w:val="24"/>
        </w:rPr>
        <w:t xml:space="preserve"> им. Ю.Ф. Горячева</w:t>
      </w:r>
      <w:r>
        <w:rPr>
          <w:i/>
          <w:color w:val="404040"/>
          <w:sz w:val="24"/>
        </w:rPr>
        <w:t>.</w:t>
      </w:r>
    </w:p>
    <w:p w:rsidR="007375A2" w:rsidRDefault="006B52D4" w:rsidP="008F57DD">
      <w:pPr>
        <w:pStyle w:val="a3"/>
        <w:ind w:left="480" w:right="407" w:firstLine="768"/>
      </w:pPr>
      <w:r>
        <w:t>УчебныйпланосновногообщегообразованияМОУНовоуренскаяСШ</w:t>
      </w:r>
      <w:r w:rsidR="0053639C">
        <w:t xml:space="preserve"> им. Ю.Ф.Горячева</w:t>
      </w:r>
      <w:r>
        <w:t>,обеспечиваетреализациютребованийФГОСООО,определяетобщиерамкиотбораучебногоматериала,формированияперечнярезультатовобразованияиорганизацииобразовательнойдеятельности.</w:t>
      </w:r>
    </w:p>
    <w:p w:rsidR="007375A2" w:rsidRDefault="006B52D4" w:rsidP="008F57DD">
      <w:pPr>
        <w:pStyle w:val="a3"/>
        <w:ind w:left="1188"/>
      </w:pPr>
      <w:r>
        <w:t>Учебныйплан:</w:t>
      </w:r>
    </w:p>
    <w:p w:rsidR="007375A2" w:rsidRDefault="006B52D4" w:rsidP="008F57DD">
      <w:pPr>
        <w:pStyle w:val="a3"/>
        <w:ind w:left="1188"/>
      </w:pPr>
      <w:r>
        <w:t>фиксируетмаксимальныйобъёмучебнойнагрузкиобучающихся;</w:t>
      </w:r>
    </w:p>
    <w:p w:rsidR="007375A2" w:rsidRDefault="006B52D4" w:rsidP="008F57DD">
      <w:pPr>
        <w:pStyle w:val="a3"/>
        <w:ind w:left="480" w:right="422" w:firstLine="708"/>
      </w:pPr>
      <w:r>
        <w:t>определяет (регламентирует) перечень учебных предметов, курсов и время, отводимое на ихосвоениеиорганизацию;</w:t>
      </w:r>
    </w:p>
    <w:p w:rsidR="007375A2" w:rsidRDefault="006B52D4" w:rsidP="008F57DD">
      <w:pPr>
        <w:pStyle w:val="a3"/>
        <w:ind w:left="1188"/>
      </w:pPr>
      <w:r>
        <w:t>распределяетучебныепредметы,курсы,модулипоклассамиучебнымгодам.</w:t>
      </w:r>
    </w:p>
    <w:p w:rsidR="007375A2" w:rsidRDefault="006B52D4" w:rsidP="008F57DD">
      <w:pPr>
        <w:pStyle w:val="a3"/>
        <w:ind w:left="480" w:right="401" w:firstLine="708"/>
      </w:pPr>
      <w:r>
        <w:t>Вариативностьсодержанияобразовательныхпрограммосновногообщегообразованияреализуетсячерезвозможностьформированияпрограммосновногообщегообразованияразличногоуровнясложностиинаправленностисучетомобразовательныхпотребностейиспособностей обучающихся, включая одаренныхдетейидетейсОВЗ.</w:t>
      </w:r>
    </w:p>
    <w:p w:rsidR="007375A2" w:rsidRDefault="006B52D4" w:rsidP="008F57DD">
      <w:pPr>
        <w:pStyle w:val="a3"/>
        <w:spacing w:before="5" w:line="237" w:lineRule="auto"/>
        <w:ind w:left="480" w:right="427" w:firstLine="708"/>
      </w:pPr>
      <w:r>
        <w:t xml:space="preserve">Учебный </w:t>
      </w:r>
      <w:r w:rsidR="00CE67D1">
        <w:t>МОУ Новоуренская СШ им. Ю.Ф.Горячева</w:t>
      </w:r>
      <w:r>
        <w:t>план состоит из двух частей: обязательной части и части,формируемойучастниками образовательныхотношений.</w:t>
      </w:r>
    </w:p>
    <w:p w:rsidR="007375A2" w:rsidRDefault="006B52D4" w:rsidP="008F57DD">
      <w:pPr>
        <w:pStyle w:val="a3"/>
        <w:ind w:left="480" w:right="413" w:firstLine="708"/>
      </w:pPr>
      <w:r>
        <w:t>Обязательная часть учебного плана определяет состав учебных предметов, реализующихобразовательную программу основного общего образования, и учебное время, отводимое на ихизучениепоклассам(годам) обучения.</w:t>
      </w:r>
    </w:p>
    <w:p w:rsidR="007375A2" w:rsidRDefault="006B52D4" w:rsidP="008F57DD">
      <w:pPr>
        <w:pStyle w:val="a3"/>
        <w:ind w:left="480" w:right="402" w:firstLine="708"/>
      </w:pPr>
      <w:r>
        <w:t>Часть учебного плана, формируемая участниками образовательных отношений, определяетвремя, отводимое на изучение учебных предметов, учебных курсов, учебных модулей по выборуобучающихся,родителей(законныхпредставителей)несовершеннолетнихобучающихся,втомчисле предусматривающиеуглубленное изучениеучебных предметов, с цельюудовлетворенияразличных интересов обучающихся, потребностей в физическом развитии и совершенствовании, атакжеучитывающиеэтнокультурныеинтересы,особыеобразовательныепотребностиобучающихсясОВЗ.</w:t>
      </w:r>
    </w:p>
    <w:p w:rsidR="007375A2" w:rsidRDefault="006B52D4" w:rsidP="008F57DD">
      <w:pPr>
        <w:pStyle w:val="a3"/>
        <w:spacing w:before="5" w:line="274" w:lineRule="exact"/>
        <w:ind w:left="1188"/>
      </w:pPr>
      <w:r>
        <w:t>Время,отводимоенаданнуючастьучебного плана,используетсяна:</w:t>
      </w:r>
    </w:p>
    <w:p w:rsidR="007375A2" w:rsidRDefault="006B52D4" w:rsidP="008F57DD">
      <w:pPr>
        <w:pStyle w:val="a3"/>
        <w:ind w:left="480" w:right="405" w:firstLine="708"/>
      </w:pPr>
      <w:r>
        <w:t>увеличение учебных часов, предусмотренных на изучение отдельных учебных предметовобязательнойчасти,втомчисленауглубленномуровне;</w:t>
      </w:r>
    </w:p>
    <w:p w:rsidR="007375A2" w:rsidRDefault="006B52D4" w:rsidP="008F57DD">
      <w:pPr>
        <w:pStyle w:val="a3"/>
        <w:ind w:left="480" w:right="410" w:firstLine="708"/>
      </w:pPr>
      <w:r>
        <w:t>введениеспециальноразработанныхучебныхкурсов,обеспечивающихинтересыипотребностиучастниковобразовательныхотношений,втомчислеэтнокультурные;</w:t>
      </w:r>
    </w:p>
    <w:p w:rsidR="007375A2" w:rsidRDefault="006B52D4" w:rsidP="008F57DD">
      <w:pPr>
        <w:pStyle w:val="a3"/>
        <w:ind w:left="1188"/>
      </w:pPr>
      <w:r>
        <w:t>другиевидыучебной,воспитательной,спортивнойиинойдеятельностиобучающихся.</w:t>
      </w:r>
    </w:p>
    <w:p w:rsidR="007375A2" w:rsidRDefault="006B52D4" w:rsidP="008F57DD">
      <w:pPr>
        <w:pStyle w:val="a3"/>
        <w:ind w:left="480" w:right="403" w:firstLine="708"/>
      </w:pPr>
      <w:r>
        <w:t>Учебныйгодв</w:t>
      </w:r>
      <w:r w:rsidR="00CE67D1">
        <w:t>МОУ Новоуренская СШ им. Ю.Ф.Горячева</w:t>
      </w:r>
      <w:r>
        <w:t>разделённа3триместра.Продолжительностьучебногогодав8класс</w:t>
      </w:r>
      <w:r w:rsidR="0053639C">
        <w:t>е</w:t>
      </w:r>
      <w:r>
        <w:t>составляет34учебныенедели,в9классе-33недели.Продолжительностьучебнойнеделидля</w:t>
      </w:r>
      <w:r w:rsidR="0053639C">
        <w:t>8</w:t>
      </w:r>
      <w:r>
        <w:t xml:space="preserve"> -9 классовсоставляет -5 дней.</w:t>
      </w:r>
    </w:p>
    <w:p w:rsidR="007375A2" w:rsidRDefault="006B52D4" w:rsidP="008F57DD">
      <w:pPr>
        <w:pStyle w:val="a3"/>
        <w:spacing w:before="3"/>
        <w:ind w:left="480" w:right="412" w:firstLine="708"/>
      </w:pPr>
      <w:r>
        <w:t>Количество часов, отведенных на освоение обучающимися учебного плана, состоящего изобязательнойчастиичасти,формируемойучастникамиобразовательныхотношений,непревышаетвсовокупностивеличинунедельнойобразовательнойнагрузки,установленнуюСанПиН1.2.3685-21.Учебныйпланшколыопределяетмаксимальнодопустимуюнедельнуюнагрузкупри5-дневнойучебнойнеделедля обучающихся</w:t>
      </w:r>
      <w:r w:rsidR="0053639C">
        <w:t>8</w:t>
      </w:r>
      <w:r>
        <w:t>-9 классов:</w:t>
      </w:r>
    </w:p>
    <w:p w:rsidR="007375A2" w:rsidRDefault="006B52D4" w:rsidP="008F57DD">
      <w:pPr>
        <w:pStyle w:val="a4"/>
        <w:numPr>
          <w:ilvl w:val="0"/>
          <w:numId w:val="28"/>
        </w:numPr>
        <w:tabs>
          <w:tab w:val="left" w:pos="1201"/>
        </w:tabs>
        <w:spacing w:before="2" w:line="292" w:lineRule="exact"/>
        <w:ind w:hanging="365"/>
        <w:rPr>
          <w:sz w:val="24"/>
        </w:rPr>
      </w:pPr>
      <w:r>
        <w:rPr>
          <w:sz w:val="24"/>
        </w:rPr>
        <w:t>8 -9 классы– 33 часа.</w:t>
      </w:r>
    </w:p>
    <w:p w:rsidR="007375A2" w:rsidRDefault="006B52D4" w:rsidP="008F57DD">
      <w:pPr>
        <w:pStyle w:val="a3"/>
        <w:ind w:left="480" w:right="407" w:firstLine="708"/>
      </w:pPr>
      <w:r>
        <w:t>Расписаниеуроковсоставляетсясучетомдневнойинедельнойумственнойработоспособностиобучающихсяишкалытрудностиучебныхпредметов,определеннойгигиеническими нормативами СанПиН1.2.3685-21.</w:t>
      </w:r>
    </w:p>
    <w:p w:rsidR="007375A2" w:rsidRDefault="006B52D4" w:rsidP="008F57DD">
      <w:pPr>
        <w:pStyle w:val="a3"/>
        <w:ind w:left="480" w:right="398" w:firstLine="708"/>
      </w:pPr>
      <w:r>
        <w:t xml:space="preserve">Образовательная недельная нагрузка равномерно распределена в течение учебной недели исоответствуеттребованиямсанитарныхнормСанПиН1.2.3685-21.Объеммаксимальнодопустимой образовательной нагрузкидля </w:t>
      </w:r>
      <w:r w:rsidR="0053639C">
        <w:t>8</w:t>
      </w:r>
      <w:r>
        <w:t>– 9 классов в течение дня составляет не более7уроков.</w:t>
      </w:r>
    </w:p>
    <w:p w:rsidR="007375A2" w:rsidRDefault="006B52D4" w:rsidP="008F57DD">
      <w:pPr>
        <w:pStyle w:val="a3"/>
        <w:ind w:left="1200"/>
      </w:pPr>
      <w:r>
        <w:t>Продолжительностьурокасоставляетв</w:t>
      </w:r>
      <w:r w:rsidR="0053639C">
        <w:t>8</w:t>
      </w:r>
      <w:r>
        <w:t>-9классах -40минут.</w:t>
      </w:r>
    </w:p>
    <w:p w:rsidR="007375A2" w:rsidRDefault="006B52D4" w:rsidP="008F57DD">
      <w:pPr>
        <w:pStyle w:val="a3"/>
        <w:ind w:left="480" w:right="1211" w:firstLine="708"/>
      </w:pPr>
      <w:r>
        <w:t>Домашние задания (по всем предметам) даются обучающимся с учетом возможностиихвыполнениявследующихпределах (вастрономическихчасах):</w:t>
      </w:r>
    </w:p>
    <w:p w:rsidR="007375A2" w:rsidRDefault="006B52D4" w:rsidP="008F57DD">
      <w:pPr>
        <w:pStyle w:val="a4"/>
        <w:numPr>
          <w:ilvl w:val="0"/>
          <w:numId w:val="27"/>
        </w:numPr>
        <w:tabs>
          <w:tab w:val="left" w:pos="1332"/>
          <w:tab w:val="left" w:pos="1333"/>
        </w:tabs>
        <w:ind w:left="1332" w:hanging="857"/>
        <w:rPr>
          <w:sz w:val="24"/>
        </w:rPr>
      </w:pPr>
      <w:r>
        <w:rPr>
          <w:sz w:val="24"/>
        </w:rPr>
        <w:lastRenderedPageBreak/>
        <w:t>в7-8 классах– 2,5 часа;</w:t>
      </w:r>
    </w:p>
    <w:p w:rsidR="007375A2" w:rsidRDefault="006B52D4" w:rsidP="008F57DD">
      <w:pPr>
        <w:pStyle w:val="a4"/>
        <w:numPr>
          <w:ilvl w:val="0"/>
          <w:numId w:val="27"/>
        </w:numPr>
        <w:tabs>
          <w:tab w:val="left" w:pos="1332"/>
          <w:tab w:val="left" w:pos="1333"/>
        </w:tabs>
        <w:spacing w:before="76" w:line="274" w:lineRule="exact"/>
        <w:ind w:left="1332" w:hanging="857"/>
        <w:rPr>
          <w:sz w:val="24"/>
        </w:rPr>
      </w:pPr>
      <w:r>
        <w:rPr>
          <w:sz w:val="24"/>
        </w:rPr>
        <w:t>в9классе–до3,5часов.</w:t>
      </w:r>
    </w:p>
    <w:p w:rsidR="007375A2" w:rsidRDefault="006B52D4" w:rsidP="008F57DD">
      <w:pPr>
        <w:pStyle w:val="a3"/>
        <w:ind w:left="480" w:right="840" w:firstLine="284"/>
      </w:pPr>
      <w:r>
        <w:t xml:space="preserve">Учебный план </w:t>
      </w:r>
      <w:r w:rsidR="00CE67D1">
        <w:t>МОУ Новоуренской СШ им. Ю.Ф.Горячева</w:t>
      </w:r>
      <w:r>
        <w:t xml:space="preserve">в </w:t>
      </w:r>
      <w:r w:rsidR="0053639C">
        <w:t>8</w:t>
      </w:r>
      <w:r>
        <w:t>-9 класс</w:t>
      </w:r>
      <w:r w:rsidR="0053639C">
        <w:t>ов</w:t>
      </w:r>
      <w:r>
        <w:t xml:space="preserve"> состоит из двух частей:обязательнойчастиичасти, формируемойучастникамиобразовательныхотношений.</w:t>
      </w:r>
    </w:p>
    <w:p w:rsidR="007375A2" w:rsidRDefault="006B52D4" w:rsidP="008F57DD">
      <w:pPr>
        <w:pStyle w:val="a3"/>
        <w:spacing w:before="2"/>
        <w:ind w:left="480" w:firstLine="284"/>
      </w:pPr>
      <w:r>
        <w:rPr>
          <w:i/>
        </w:rPr>
        <w:t>Обязательнаячасть</w:t>
      </w:r>
      <w:r>
        <w:t>учебногопланаопределяетсоставобязательныхпредметныхобластейиучебныхпредметов:</w:t>
      </w:r>
    </w:p>
    <w:p w:rsidR="007375A2" w:rsidRDefault="006B52D4" w:rsidP="008F57DD">
      <w:pPr>
        <w:pStyle w:val="a4"/>
        <w:numPr>
          <w:ilvl w:val="0"/>
          <w:numId w:val="26"/>
        </w:numPr>
        <w:tabs>
          <w:tab w:val="left" w:pos="908"/>
          <w:tab w:val="left" w:pos="909"/>
        </w:tabs>
        <w:ind w:left="908" w:hanging="433"/>
        <w:rPr>
          <w:sz w:val="24"/>
        </w:rPr>
      </w:pPr>
      <w:r>
        <w:rPr>
          <w:sz w:val="24"/>
        </w:rPr>
        <w:t>«Русскийязыкилитература»(русский язык,литература);</w:t>
      </w:r>
    </w:p>
    <w:p w:rsidR="007375A2" w:rsidRDefault="006B52D4" w:rsidP="008F57DD">
      <w:pPr>
        <w:pStyle w:val="a4"/>
        <w:numPr>
          <w:ilvl w:val="0"/>
          <w:numId w:val="27"/>
        </w:numPr>
        <w:tabs>
          <w:tab w:val="left" w:pos="908"/>
          <w:tab w:val="left" w:pos="909"/>
        </w:tabs>
        <w:ind w:hanging="433"/>
        <w:rPr>
          <w:sz w:val="24"/>
        </w:rPr>
      </w:pPr>
      <w:r>
        <w:rPr>
          <w:sz w:val="24"/>
        </w:rPr>
        <w:t>«Роднойязыкироднаялитература»(роднойязык(русский),роднаялитература(русская));</w:t>
      </w:r>
    </w:p>
    <w:p w:rsidR="007375A2" w:rsidRDefault="006B52D4" w:rsidP="008F57DD">
      <w:pPr>
        <w:pStyle w:val="a4"/>
        <w:numPr>
          <w:ilvl w:val="0"/>
          <w:numId w:val="27"/>
        </w:numPr>
        <w:tabs>
          <w:tab w:val="left" w:pos="908"/>
          <w:tab w:val="left" w:pos="909"/>
          <w:tab w:val="left" w:pos="2656"/>
          <w:tab w:val="left" w:pos="3633"/>
          <w:tab w:val="left" w:pos="5325"/>
          <w:tab w:val="left" w:pos="6053"/>
          <w:tab w:val="left" w:pos="7714"/>
          <w:tab w:val="left" w:pos="8666"/>
          <w:tab w:val="left" w:pos="10275"/>
        </w:tabs>
        <w:ind w:right="418" w:hanging="432"/>
        <w:rPr>
          <w:sz w:val="24"/>
        </w:rPr>
      </w:pPr>
      <w:r>
        <w:rPr>
          <w:sz w:val="24"/>
        </w:rPr>
        <w:t>«Иностранные</w:t>
      </w:r>
      <w:r>
        <w:rPr>
          <w:sz w:val="24"/>
        </w:rPr>
        <w:tab/>
        <w:t>языки»</w:t>
      </w:r>
      <w:r>
        <w:rPr>
          <w:sz w:val="24"/>
        </w:rPr>
        <w:tab/>
        <w:t>(иностранный</w:t>
      </w:r>
      <w:r>
        <w:rPr>
          <w:sz w:val="24"/>
        </w:rPr>
        <w:tab/>
        <w:t>язык</w:t>
      </w:r>
      <w:r>
        <w:rPr>
          <w:sz w:val="24"/>
        </w:rPr>
        <w:tab/>
        <w:t>(английский),</w:t>
      </w:r>
      <w:r>
        <w:rPr>
          <w:sz w:val="24"/>
        </w:rPr>
        <w:tab/>
        <w:t>второй</w:t>
      </w:r>
      <w:r>
        <w:rPr>
          <w:sz w:val="24"/>
        </w:rPr>
        <w:tab/>
        <w:t>иностранный</w:t>
      </w:r>
      <w:r>
        <w:rPr>
          <w:sz w:val="24"/>
        </w:rPr>
        <w:tab/>
      </w:r>
      <w:r>
        <w:rPr>
          <w:spacing w:val="-1"/>
          <w:sz w:val="24"/>
        </w:rPr>
        <w:t>язык</w:t>
      </w:r>
      <w:r>
        <w:rPr>
          <w:sz w:val="24"/>
        </w:rPr>
        <w:t>(немецкий));</w:t>
      </w:r>
    </w:p>
    <w:p w:rsidR="007375A2" w:rsidRDefault="006B52D4" w:rsidP="008F57DD">
      <w:pPr>
        <w:pStyle w:val="a4"/>
        <w:numPr>
          <w:ilvl w:val="0"/>
          <w:numId w:val="27"/>
        </w:numPr>
        <w:tabs>
          <w:tab w:val="left" w:pos="908"/>
          <w:tab w:val="left" w:pos="909"/>
        </w:tabs>
        <w:spacing w:before="1"/>
        <w:ind w:right="796" w:hanging="432"/>
        <w:rPr>
          <w:sz w:val="24"/>
        </w:rPr>
      </w:pPr>
      <w:r>
        <w:rPr>
          <w:sz w:val="24"/>
        </w:rPr>
        <w:t>«Общественно-научныепредметы»(ИсторияРоссии.Всеобщаяистория,обществознание,география);</w:t>
      </w:r>
    </w:p>
    <w:p w:rsidR="007375A2" w:rsidRDefault="006B52D4" w:rsidP="008F57DD">
      <w:pPr>
        <w:pStyle w:val="a4"/>
        <w:numPr>
          <w:ilvl w:val="0"/>
          <w:numId w:val="27"/>
        </w:numPr>
        <w:tabs>
          <w:tab w:val="left" w:pos="908"/>
          <w:tab w:val="left" w:pos="909"/>
        </w:tabs>
        <w:ind w:hanging="433"/>
        <w:rPr>
          <w:sz w:val="24"/>
        </w:rPr>
      </w:pPr>
      <w:r>
        <w:rPr>
          <w:spacing w:val="-1"/>
          <w:sz w:val="24"/>
        </w:rPr>
        <w:t xml:space="preserve">«Математика </w:t>
      </w:r>
      <w:r>
        <w:rPr>
          <w:sz w:val="24"/>
        </w:rPr>
        <w:t>иинформатика»(математика,алгебра,геометрия,информатика);</w:t>
      </w:r>
    </w:p>
    <w:p w:rsidR="007375A2" w:rsidRDefault="006B52D4" w:rsidP="008F57DD">
      <w:pPr>
        <w:pStyle w:val="a4"/>
        <w:numPr>
          <w:ilvl w:val="0"/>
          <w:numId w:val="27"/>
        </w:numPr>
        <w:tabs>
          <w:tab w:val="left" w:pos="908"/>
          <w:tab w:val="left" w:pos="909"/>
        </w:tabs>
        <w:ind w:hanging="433"/>
        <w:rPr>
          <w:sz w:val="24"/>
        </w:rPr>
      </w:pPr>
      <w:r>
        <w:rPr>
          <w:sz w:val="24"/>
        </w:rPr>
        <w:t>«Основыдуховно-нравственнойкультурынародовРоссии»;</w:t>
      </w:r>
    </w:p>
    <w:p w:rsidR="007375A2" w:rsidRDefault="006B52D4" w:rsidP="008F57DD">
      <w:pPr>
        <w:pStyle w:val="a4"/>
        <w:numPr>
          <w:ilvl w:val="0"/>
          <w:numId w:val="27"/>
        </w:numPr>
        <w:tabs>
          <w:tab w:val="left" w:pos="908"/>
          <w:tab w:val="left" w:pos="909"/>
        </w:tabs>
        <w:ind w:hanging="433"/>
        <w:rPr>
          <w:sz w:val="24"/>
        </w:rPr>
      </w:pPr>
      <w:r>
        <w:rPr>
          <w:sz w:val="24"/>
        </w:rPr>
        <w:t>«Естественно-научныепредметы»(физика,биология,химия);</w:t>
      </w:r>
    </w:p>
    <w:p w:rsidR="007375A2" w:rsidRDefault="006B52D4" w:rsidP="008F57DD">
      <w:pPr>
        <w:pStyle w:val="a4"/>
        <w:numPr>
          <w:ilvl w:val="0"/>
          <w:numId w:val="27"/>
        </w:numPr>
        <w:tabs>
          <w:tab w:val="left" w:pos="908"/>
          <w:tab w:val="left" w:pos="909"/>
        </w:tabs>
        <w:ind w:hanging="433"/>
        <w:rPr>
          <w:sz w:val="24"/>
        </w:rPr>
      </w:pPr>
      <w:r>
        <w:rPr>
          <w:spacing w:val="-1"/>
          <w:sz w:val="24"/>
        </w:rPr>
        <w:t>«Искусство»</w:t>
      </w:r>
      <w:r>
        <w:rPr>
          <w:sz w:val="24"/>
        </w:rPr>
        <w:t>(изобразительноеискусство,музыка);</w:t>
      </w:r>
    </w:p>
    <w:p w:rsidR="007375A2" w:rsidRDefault="001E57EC" w:rsidP="008F57DD">
      <w:pPr>
        <w:pStyle w:val="a4"/>
        <w:numPr>
          <w:ilvl w:val="0"/>
          <w:numId w:val="27"/>
        </w:numPr>
        <w:tabs>
          <w:tab w:val="left" w:pos="908"/>
          <w:tab w:val="left" w:pos="909"/>
        </w:tabs>
        <w:ind w:hanging="433"/>
        <w:rPr>
          <w:sz w:val="24"/>
        </w:rPr>
      </w:pPr>
      <w:r>
        <w:rPr>
          <w:sz w:val="24"/>
        </w:rPr>
        <w:t xml:space="preserve"> «Т</w:t>
      </w:r>
      <w:r w:rsidR="006B52D4">
        <w:rPr>
          <w:sz w:val="24"/>
        </w:rPr>
        <w:t>ехнология</w:t>
      </w:r>
      <w:r>
        <w:rPr>
          <w:sz w:val="24"/>
        </w:rPr>
        <w:t>)</w:t>
      </w:r>
      <w:r w:rsidR="006B52D4">
        <w:rPr>
          <w:sz w:val="24"/>
        </w:rPr>
        <w:t>»(</w:t>
      </w:r>
      <w:r>
        <w:rPr>
          <w:sz w:val="24"/>
        </w:rPr>
        <w:t>Труд(</w:t>
      </w:r>
      <w:r w:rsidR="006B52D4">
        <w:rPr>
          <w:sz w:val="24"/>
        </w:rPr>
        <w:t>технология);</w:t>
      </w:r>
    </w:p>
    <w:p w:rsidR="001E57EC" w:rsidRDefault="006B52D4" w:rsidP="008F57DD">
      <w:pPr>
        <w:pStyle w:val="a4"/>
        <w:numPr>
          <w:ilvl w:val="0"/>
          <w:numId w:val="27"/>
        </w:numPr>
        <w:tabs>
          <w:tab w:val="left" w:pos="908"/>
          <w:tab w:val="left" w:pos="909"/>
        </w:tabs>
        <w:spacing w:before="1"/>
        <w:ind w:right="871" w:hanging="432"/>
        <w:rPr>
          <w:sz w:val="24"/>
        </w:rPr>
      </w:pPr>
      <w:r>
        <w:rPr>
          <w:sz w:val="24"/>
        </w:rPr>
        <w:t>«Физическаякультура</w:t>
      </w:r>
      <w:r w:rsidR="001E57EC">
        <w:rPr>
          <w:sz w:val="24"/>
        </w:rPr>
        <w:t>»(физическаякультура)</w:t>
      </w:r>
    </w:p>
    <w:p w:rsidR="001E57EC" w:rsidRPr="001E57EC" w:rsidRDefault="001E57EC" w:rsidP="009723BF">
      <w:pPr>
        <w:pStyle w:val="a4"/>
        <w:numPr>
          <w:ilvl w:val="0"/>
          <w:numId w:val="27"/>
        </w:numPr>
        <w:tabs>
          <w:tab w:val="left" w:pos="908"/>
          <w:tab w:val="left" w:pos="909"/>
        </w:tabs>
        <w:spacing w:before="1"/>
        <w:ind w:left="480" w:right="398" w:firstLine="229"/>
      </w:pPr>
      <w:r>
        <w:rPr>
          <w:sz w:val="24"/>
        </w:rPr>
        <w:t xml:space="preserve"> «Основы безопасности и защита Родины» (о</w:t>
      </w:r>
      <w:r w:rsidR="006B52D4">
        <w:rPr>
          <w:sz w:val="24"/>
        </w:rPr>
        <w:t>сновыбезопасности</w:t>
      </w:r>
      <w:r>
        <w:rPr>
          <w:sz w:val="24"/>
        </w:rPr>
        <w:t>и защита Родины).</w:t>
      </w:r>
    </w:p>
    <w:p w:rsidR="007375A2" w:rsidRDefault="006B52D4" w:rsidP="001E57EC">
      <w:pPr>
        <w:pStyle w:val="a4"/>
        <w:numPr>
          <w:ilvl w:val="0"/>
          <w:numId w:val="27"/>
        </w:numPr>
        <w:tabs>
          <w:tab w:val="left" w:pos="908"/>
          <w:tab w:val="left" w:pos="909"/>
        </w:tabs>
        <w:spacing w:before="1"/>
        <w:ind w:left="480" w:right="398" w:firstLine="768"/>
      </w:pPr>
      <w:r>
        <w:t>Сцельюсохраненияиразвитиякультурногоразнообразияиязыковогонаследиямногонационального народа Российской Федерации, права на изучение родного языка, соблюденияправ,обучающихсянавыборизученияродныхязыковизчислаязыковнародовРоссийскойФедерации,втомчислеродногорусскогоязыка,наосновезаявленияродителей(законныхпредставителей)овыбореизученияродногоязыкаизчислаязыков народовРФ,втомчислерусскогоязыка, как родного в9классахизучается:</w:t>
      </w:r>
    </w:p>
    <w:p w:rsidR="007375A2" w:rsidRDefault="006B52D4" w:rsidP="008F57DD">
      <w:pPr>
        <w:pStyle w:val="a4"/>
        <w:numPr>
          <w:ilvl w:val="0"/>
          <w:numId w:val="27"/>
        </w:numPr>
        <w:tabs>
          <w:tab w:val="left" w:pos="1332"/>
          <w:tab w:val="left" w:pos="1333"/>
        </w:tabs>
        <w:spacing w:line="273" w:lineRule="exact"/>
        <w:ind w:left="1332" w:hanging="857"/>
        <w:rPr>
          <w:sz w:val="24"/>
        </w:rPr>
      </w:pPr>
      <w:r>
        <w:rPr>
          <w:sz w:val="24"/>
        </w:rPr>
        <w:t>«Роднойязык(русский)»-</w:t>
      </w:r>
      <w:r w:rsidR="001E57EC">
        <w:rPr>
          <w:sz w:val="24"/>
        </w:rPr>
        <w:t>1</w:t>
      </w:r>
      <w:r>
        <w:rPr>
          <w:sz w:val="24"/>
        </w:rPr>
        <w:t>часвнеделю,</w:t>
      </w:r>
    </w:p>
    <w:p w:rsidR="001E57EC" w:rsidRDefault="006B52D4" w:rsidP="008F57DD">
      <w:pPr>
        <w:pStyle w:val="a4"/>
        <w:numPr>
          <w:ilvl w:val="0"/>
          <w:numId w:val="27"/>
        </w:numPr>
        <w:tabs>
          <w:tab w:val="left" w:pos="1332"/>
          <w:tab w:val="left" w:pos="1333"/>
        </w:tabs>
        <w:ind w:left="1332" w:hanging="857"/>
        <w:rPr>
          <w:sz w:val="24"/>
        </w:rPr>
      </w:pPr>
      <w:r>
        <w:rPr>
          <w:sz w:val="24"/>
        </w:rPr>
        <w:t>«Роднаялитература(русская)»-0,5часвнеделю (</w:t>
      </w:r>
      <w:r w:rsidR="001E57EC">
        <w:rPr>
          <w:sz w:val="24"/>
        </w:rPr>
        <w:t>1 раз в неделю в первом полугодии</w:t>
      </w:r>
      <w:r>
        <w:rPr>
          <w:sz w:val="24"/>
        </w:rPr>
        <w:t>)</w:t>
      </w:r>
    </w:p>
    <w:p w:rsidR="007375A2" w:rsidRDefault="001E57EC" w:rsidP="008F57DD">
      <w:pPr>
        <w:pStyle w:val="a4"/>
        <w:numPr>
          <w:ilvl w:val="0"/>
          <w:numId w:val="27"/>
        </w:numPr>
        <w:tabs>
          <w:tab w:val="left" w:pos="1332"/>
          <w:tab w:val="left" w:pos="1333"/>
        </w:tabs>
        <w:ind w:left="1332" w:hanging="857"/>
        <w:rPr>
          <w:sz w:val="24"/>
        </w:rPr>
      </w:pPr>
      <w:r>
        <w:rPr>
          <w:sz w:val="24"/>
        </w:rPr>
        <w:t>«Введение в новейшую историю» -0,5часвнеделю (1 раз в неделю во втором полугодии)</w:t>
      </w:r>
    </w:p>
    <w:p w:rsidR="007375A2" w:rsidRDefault="006B52D4" w:rsidP="008F57DD">
      <w:pPr>
        <w:pStyle w:val="a3"/>
        <w:ind w:left="480" w:right="402" w:firstLine="708"/>
      </w:pPr>
      <w:r>
        <w:t xml:space="preserve">Врамкахформированияушкольниковкоммуникативнойиноязычнойкомпетенции,необходимой дляуспешной социализации и самореализации, как инструмента межкультурногообщения в современном поликультурном мире изучается </w:t>
      </w:r>
      <w:r>
        <w:rPr>
          <w:i/>
        </w:rPr>
        <w:t>второй иностранный язык (немецкий</w:t>
      </w:r>
      <w:r>
        <w:t>) в 9классе- 1 час в неделю.</w:t>
      </w:r>
    </w:p>
    <w:p w:rsidR="007375A2" w:rsidRDefault="006B52D4" w:rsidP="008F57DD">
      <w:pPr>
        <w:pStyle w:val="a3"/>
        <w:ind w:left="480" w:right="398" w:firstLine="708"/>
      </w:pPr>
      <w:r>
        <w:t>Частьучебногоплана,</w:t>
      </w:r>
      <w:r>
        <w:rPr>
          <w:i/>
        </w:rPr>
        <w:t>формируемаяучастникамиобразовательныхотношений</w:t>
      </w:r>
      <w:r>
        <w:t>,обеспечиваетреализациюиндивидуальныхпотребностейобучающихся.Время,отводимоенаданную часть внутри максимально допустимой недельной нагрузки обучающихся, использовано наувеличениеучебныхчасов,отводимыхнаизучениеотдельныхучебныхпредметов,учебныхкурсов, учебных модулей по выбору родителей (законных представителей) несовершеннолетнихобучающихсяраспределеныследующимобразом:</w:t>
      </w:r>
    </w:p>
    <w:p w:rsidR="007375A2" w:rsidRDefault="006B52D4" w:rsidP="008F57DD">
      <w:pPr>
        <w:pStyle w:val="a4"/>
        <w:numPr>
          <w:ilvl w:val="0"/>
          <w:numId w:val="27"/>
        </w:numPr>
        <w:tabs>
          <w:tab w:val="left" w:pos="1332"/>
          <w:tab w:val="left" w:pos="1333"/>
        </w:tabs>
        <w:spacing w:before="5" w:line="274" w:lineRule="exact"/>
        <w:ind w:left="1332" w:hanging="857"/>
        <w:rPr>
          <w:sz w:val="24"/>
        </w:rPr>
      </w:pPr>
      <w:r>
        <w:rPr>
          <w:sz w:val="24"/>
        </w:rPr>
        <w:t>наизучениеотдельныхучебныхпредметовобязательнойчасти:</w:t>
      </w:r>
    </w:p>
    <w:p w:rsidR="007375A2" w:rsidRDefault="006B52D4" w:rsidP="008F57DD">
      <w:pPr>
        <w:pStyle w:val="a3"/>
        <w:spacing w:line="274" w:lineRule="exact"/>
        <w:ind w:left="480"/>
      </w:pPr>
      <w:r>
        <w:t>-</w:t>
      </w:r>
    </w:p>
    <w:p w:rsidR="007375A2" w:rsidRDefault="006B52D4" w:rsidP="008F57DD">
      <w:pPr>
        <w:pStyle w:val="a3"/>
        <w:spacing w:line="274" w:lineRule="exact"/>
        <w:ind w:left="480"/>
      </w:pPr>
      <w:r>
        <w:rPr>
          <w:u w:val="single"/>
        </w:rPr>
        <w:t>-в8классе</w:t>
      </w:r>
    </w:p>
    <w:p w:rsidR="007375A2" w:rsidRDefault="006B52D4" w:rsidP="008F57DD">
      <w:pPr>
        <w:pStyle w:val="a4"/>
        <w:numPr>
          <w:ilvl w:val="0"/>
          <w:numId w:val="26"/>
        </w:numPr>
        <w:tabs>
          <w:tab w:val="left" w:pos="1200"/>
          <w:tab w:val="left" w:pos="1201"/>
        </w:tabs>
        <w:ind w:right="440" w:hanging="144"/>
        <w:rPr>
          <w:sz w:val="24"/>
        </w:rPr>
      </w:pPr>
      <w:r>
        <w:rPr>
          <w:sz w:val="24"/>
        </w:rPr>
        <w:t>напредметнуюобласть«</w:t>
      </w:r>
      <w:r w:rsidR="004E4E32">
        <w:rPr>
          <w:sz w:val="24"/>
        </w:rPr>
        <w:t>Обществе</w:t>
      </w:r>
      <w:r>
        <w:rPr>
          <w:sz w:val="24"/>
        </w:rPr>
        <w:t>нно-научныепредметы»-1часвнеделюотводитсянаэлективныйкурс«Географическоекраеведение»;</w:t>
      </w:r>
    </w:p>
    <w:p w:rsidR="007375A2" w:rsidRDefault="006B52D4" w:rsidP="008F57DD">
      <w:pPr>
        <w:pStyle w:val="a4"/>
        <w:numPr>
          <w:ilvl w:val="0"/>
          <w:numId w:val="26"/>
        </w:numPr>
        <w:tabs>
          <w:tab w:val="left" w:pos="1200"/>
          <w:tab w:val="left" w:pos="1201"/>
        </w:tabs>
        <w:ind w:left="1200" w:hanging="725"/>
        <w:rPr>
          <w:sz w:val="24"/>
        </w:rPr>
      </w:pPr>
      <w:r>
        <w:rPr>
          <w:sz w:val="24"/>
        </w:rPr>
        <w:t>напредметную область«Искусство»1часвнеделюнаэлективныйкурс«Черчение»</w:t>
      </w:r>
    </w:p>
    <w:p w:rsidR="007375A2" w:rsidRDefault="006B52D4" w:rsidP="008F57DD">
      <w:pPr>
        <w:pStyle w:val="a4"/>
        <w:numPr>
          <w:ilvl w:val="0"/>
          <w:numId w:val="26"/>
        </w:numPr>
        <w:tabs>
          <w:tab w:val="left" w:pos="1201"/>
        </w:tabs>
        <w:spacing w:before="81" w:line="235" w:lineRule="auto"/>
        <w:ind w:right="440" w:hanging="144"/>
        <w:rPr>
          <w:sz w:val="24"/>
        </w:rPr>
      </w:pPr>
      <w:r>
        <w:rPr>
          <w:sz w:val="24"/>
        </w:rPr>
        <w:t>на предметную область «Естественно-научные предметы» - 1 час в неделю отводится наэлективныйкурс«Биологическоекраеведение»</w:t>
      </w:r>
    </w:p>
    <w:p w:rsidR="007375A2" w:rsidRDefault="006B52D4" w:rsidP="008F57DD">
      <w:pPr>
        <w:pStyle w:val="a3"/>
        <w:spacing w:before="2"/>
        <w:ind w:left="480"/>
      </w:pPr>
      <w:r>
        <w:rPr>
          <w:u w:val="single"/>
        </w:rPr>
        <w:t>-в9классе</w:t>
      </w:r>
    </w:p>
    <w:p w:rsidR="007375A2" w:rsidRDefault="006B52D4" w:rsidP="008F57DD">
      <w:pPr>
        <w:pStyle w:val="a4"/>
        <w:numPr>
          <w:ilvl w:val="0"/>
          <w:numId w:val="26"/>
        </w:numPr>
        <w:tabs>
          <w:tab w:val="left" w:pos="1201"/>
        </w:tabs>
        <w:spacing w:before="4"/>
        <w:ind w:right="412" w:hanging="144"/>
        <w:rPr>
          <w:sz w:val="24"/>
        </w:rPr>
      </w:pPr>
      <w:r>
        <w:rPr>
          <w:sz w:val="24"/>
        </w:rPr>
        <w:t>в рамках работы центра естественно-научной и технологической направленности «Точкароста» на предметную область «Естественно-научные предметы» использовано на элективныйкурс«Решениепрактическихзадач похимии»</w:t>
      </w:r>
    </w:p>
    <w:p w:rsidR="00F66461" w:rsidRDefault="00F66461" w:rsidP="008F57DD">
      <w:pPr>
        <w:pStyle w:val="a4"/>
        <w:numPr>
          <w:ilvl w:val="0"/>
          <w:numId w:val="26"/>
        </w:numPr>
        <w:tabs>
          <w:tab w:val="left" w:pos="1201"/>
        </w:tabs>
        <w:spacing w:before="4"/>
        <w:ind w:right="412" w:hanging="144"/>
        <w:rPr>
          <w:sz w:val="24"/>
          <w:szCs w:val="24"/>
        </w:rPr>
      </w:pPr>
      <w:r w:rsidRPr="00F66461">
        <w:rPr>
          <w:sz w:val="24"/>
          <w:szCs w:val="24"/>
        </w:rPr>
        <w:t xml:space="preserve">Часы части учебного плана, формируемого участниками образовательных отношений, обеспечивают реализацию интересов и потребностей обучающихся, их родителей (законных представителей). На основании социального заказа родителей (законных представителей) часы учебного плана распределены следующим образом: 9) на изучение отдельных учебных предметов </w:t>
      </w:r>
      <w:r w:rsidRPr="00F66461">
        <w:rPr>
          <w:sz w:val="24"/>
          <w:szCs w:val="24"/>
        </w:rPr>
        <w:lastRenderedPageBreak/>
        <w:t>обязательной части:</w:t>
      </w:r>
    </w:p>
    <w:p w:rsidR="00F66461" w:rsidRDefault="00F66461" w:rsidP="008F57DD">
      <w:pPr>
        <w:pStyle w:val="a4"/>
        <w:numPr>
          <w:ilvl w:val="0"/>
          <w:numId w:val="26"/>
        </w:numPr>
        <w:tabs>
          <w:tab w:val="left" w:pos="1201"/>
        </w:tabs>
        <w:spacing w:before="4"/>
        <w:ind w:right="412" w:hanging="144"/>
        <w:rPr>
          <w:sz w:val="24"/>
          <w:szCs w:val="24"/>
        </w:rPr>
      </w:pPr>
      <w:r w:rsidRPr="00F66461">
        <w:rPr>
          <w:sz w:val="24"/>
          <w:szCs w:val="24"/>
        </w:rPr>
        <w:t xml:space="preserve"> - русский язык в 8-9 классах – 1 час в неделю;</w:t>
      </w:r>
    </w:p>
    <w:p w:rsidR="00F66461" w:rsidRDefault="00F66461" w:rsidP="008F57DD">
      <w:pPr>
        <w:pStyle w:val="a4"/>
        <w:numPr>
          <w:ilvl w:val="0"/>
          <w:numId w:val="26"/>
        </w:numPr>
        <w:tabs>
          <w:tab w:val="left" w:pos="1201"/>
        </w:tabs>
        <w:spacing w:before="4"/>
        <w:ind w:right="412" w:hanging="144"/>
        <w:rPr>
          <w:sz w:val="24"/>
          <w:szCs w:val="24"/>
        </w:rPr>
      </w:pPr>
      <w:r w:rsidRPr="00F66461">
        <w:rPr>
          <w:sz w:val="24"/>
          <w:szCs w:val="24"/>
        </w:rPr>
        <w:t xml:space="preserve"> - иностранный язык в 8-9 классах – 1 час в неделю; </w:t>
      </w:r>
    </w:p>
    <w:p w:rsidR="00F66461" w:rsidRDefault="00F66461" w:rsidP="00F66461">
      <w:pPr>
        <w:tabs>
          <w:tab w:val="left" w:pos="1201"/>
        </w:tabs>
        <w:spacing w:before="4"/>
        <w:ind w:left="476" w:right="412"/>
        <w:rPr>
          <w:sz w:val="24"/>
          <w:szCs w:val="24"/>
        </w:rPr>
      </w:pPr>
    </w:p>
    <w:p w:rsidR="00F66461" w:rsidRPr="00F66461" w:rsidRDefault="00F66461" w:rsidP="00F66461">
      <w:pPr>
        <w:tabs>
          <w:tab w:val="left" w:pos="1201"/>
        </w:tabs>
        <w:spacing w:before="4"/>
        <w:ind w:left="476" w:right="412"/>
        <w:rPr>
          <w:sz w:val="24"/>
          <w:szCs w:val="24"/>
        </w:rPr>
      </w:pPr>
      <w:r>
        <w:rPr>
          <w:sz w:val="24"/>
          <w:szCs w:val="24"/>
        </w:rPr>
        <w:tab/>
      </w:r>
      <w:r w:rsidRPr="00F66461">
        <w:rPr>
          <w:sz w:val="24"/>
          <w:szCs w:val="24"/>
        </w:rPr>
        <w:t>В соответствии СанПиН 2.4.3648-20 от 28.09.2020 года, для удовлетворения биологической потребности в движении независимо от возраста учащихся третий час физической культуры в неделю, предусмотренных в объеме общей недельной нагрузки для учащихся, осуществляется во внеурочное время.</w:t>
      </w:r>
    </w:p>
    <w:p w:rsidR="00F66461" w:rsidRDefault="00F66461" w:rsidP="00F66461">
      <w:pPr>
        <w:tabs>
          <w:tab w:val="left" w:pos="1261"/>
        </w:tabs>
        <w:ind w:right="398"/>
        <w:rPr>
          <w:sz w:val="24"/>
        </w:rPr>
      </w:pPr>
    </w:p>
    <w:p w:rsidR="007375A2" w:rsidRDefault="00F66461" w:rsidP="00F66461">
      <w:pPr>
        <w:tabs>
          <w:tab w:val="left" w:pos="1261"/>
        </w:tabs>
        <w:ind w:left="426" w:right="398"/>
        <w:rPr>
          <w:sz w:val="24"/>
        </w:rPr>
      </w:pPr>
      <w:r>
        <w:rPr>
          <w:sz w:val="24"/>
        </w:rPr>
        <w:tab/>
      </w:r>
      <w:r w:rsidR="006B52D4" w:rsidRPr="00F66461">
        <w:rPr>
          <w:sz w:val="24"/>
        </w:rPr>
        <w:t>Промежуточная аттестация (годовая) учащихся основного общего уровня обучения в 202</w:t>
      </w:r>
      <w:r w:rsidR="00E83606" w:rsidRPr="00F66461">
        <w:rPr>
          <w:sz w:val="24"/>
        </w:rPr>
        <w:t>4</w:t>
      </w:r>
      <w:r w:rsidR="006B52D4" w:rsidRPr="00F66461">
        <w:rPr>
          <w:sz w:val="24"/>
        </w:rPr>
        <w:t>-202</w:t>
      </w:r>
      <w:r w:rsidR="00E83606" w:rsidRPr="00F66461">
        <w:rPr>
          <w:sz w:val="24"/>
        </w:rPr>
        <w:t>5</w:t>
      </w:r>
      <w:r w:rsidR="006B52D4" w:rsidRPr="00F66461">
        <w:rPr>
          <w:sz w:val="24"/>
        </w:rPr>
        <w:t xml:space="preserve"> учебном году проводиться в соответствии с положением «О формах, периодичности ипорядкетекущего контроляуспеваемостии промежуточнойаттестации обучающихсявМОУНовоуренскойСШ</w:t>
      </w:r>
      <w:r w:rsidR="00E83606" w:rsidRPr="00F66461">
        <w:rPr>
          <w:sz w:val="24"/>
        </w:rPr>
        <w:t xml:space="preserve"> им. Ю.Ф.Горячева</w:t>
      </w:r>
      <w:r w:rsidR="006B52D4" w:rsidRPr="00F66461">
        <w:rPr>
          <w:sz w:val="24"/>
        </w:rPr>
        <w:t>»следующихформах:</w:t>
      </w:r>
    </w:p>
    <w:p w:rsidR="00F66461" w:rsidRPr="00F66461" w:rsidRDefault="00F66461" w:rsidP="00F66461">
      <w:pPr>
        <w:tabs>
          <w:tab w:val="left" w:pos="1261"/>
        </w:tabs>
        <w:ind w:left="426" w:right="398"/>
        <w:rPr>
          <w:sz w:val="24"/>
        </w:rPr>
      </w:pPr>
    </w:p>
    <w:p w:rsidR="007375A2" w:rsidRDefault="007375A2" w:rsidP="008F57DD">
      <w:pPr>
        <w:pStyle w:val="a3"/>
        <w:spacing w:before="4"/>
        <w:ind w:left="0"/>
        <w:rPr>
          <w:sz w:val="7"/>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1776"/>
        <w:gridCol w:w="1773"/>
        <w:gridCol w:w="1773"/>
        <w:gridCol w:w="1725"/>
        <w:gridCol w:w="2141"/>
      </w:tblGrid>
      <w:tr w:rsidR="007375A2">
        <w:trPr>
          <w:trHeight w:val="553"/>
        </w:trPr>
        <w:tc>
          <w:tcPr>
            <w:tcW w:w="1052" w:type="dxa"/>
          </w:tcPr>
          <w:p w:rsidR="007375A2" w:rsidRDefault="006B52D4" w:rsidP="008F57DD">
            <w:pPr>
              <w:pStyle w:val="TableParagraph"/>
              <w:spacing w:line="271" w:lineRule="exact"/>
              <w:ind w:left="111"/>
              <w:jc w:val="both"/>
              <w:rPr>
                <w:sz w:val="24"/>
              </w:rPr>
            </w:pPr>
            <w:r>
              <w:rPr>
                <w:sz w:val="24"/>
              </w:rPr>
              <w:t>классы</w:t>
            </w:r>
          </w:p>
        </w:tc>
        <w:tc>
          <w:tcPr>
            <w:tcW w:w="1776" w:type="dxa"/>
          </w:tcPr>
          <w:p w:rsidR="007375A2" w:rsidRDefault="006B52D4" w:rsidP="008F57DD">
            <w:pPr>
              <w:pStyle w:val="TableParagraph"/>
              <w:spacing w:before="4" w:line="230" w:lineRule="auto"/>
              <w:ind w:left="115" w:right="364"/>
              <w:jc w:val="both"/>
              <w:rPr>
                <w:sz w:val="24"/>
              </w:rPr>
            </w:pPr>
            <w:r>
              <w:rPr>
                <w:sz w:val="24"/>
              </w:rPr>
              <w:t>Входнаядиагностика</w:t>
            </w:r>
          </w:p>
        </w:tc>
        <w:tc>
          <w:tcPr>
            <w:tcW w:w="1773" w:type="dxa"/>
          </w:tcPr>
          <w:p w:rsidR="007375A2" w:rsidRDefault="006B52D4" w:rsidP="008F57DD">
            <w:pPr>
              <w:pStyle w:val="TableParagraph"/>
              <w:spacing w:line="271" w:lineRule="exact"/>
              <w:ind w:left="111"/>
              <w:jc w:val="both"/>
              <w:rPr>
                <w:sz w:val="24"/>
              </w:rPr>
            </w:pPr>
            <w:r>
              <w:rPr>
                <w:sz w:val="24"/>
              </w:rPr>
              <w:t>1триместр</w:t>
            </w:r>
          </w:p>
        </w:tc>
        <w:tc>
          <w:tcPr>
            <w:tcW w:w="1773" w:type="dxa"/>
          </w:tcPr>
          <w:p w:rsidR="007375A2" w:rsidRDefault="006B52D4" w:rsidP="008F57DD">
            <w:pPr>
              <w:pStyle w:val="TableParagraph"/>
              <w:spacing w:line="271" w:lineRule="exact"/>
              <w:ind w:left="111"/>
              <w:jc w:val="both"/>
              <w:rPr>
                <w:sz w:val="24"/>
              </w:rPr>
            </w:pPr>
            <w:r>
              <w:rPr>
                <w:sz w:val="24"/>
              </w:rPr>
              <w:t>2триместр</w:t>
            </w:r>
          </w:p>
        </w:tc>
        <w:tc>
          <w:tcPr>
            <w:tcW w:w="1725" w:type="dxa"/>
          </w:tcPr>
          <w:p w:rsidR="007375A2" w:rsidRDefault="006B52D4" w:rsidP="008F57DD">
            <w:pPr>
              <w:pStyle w:val="TableParagraph"/>
              <w:spacing w:line="271" w:lineRule="exact"/>
              <w:ind w:left="119"/>
              <w:jc w:val="both"/>
              <w:rPr>
                <w:sz w:val="24"/>
              </w:rPr>
            </w:pPr>
            <w:r>
              <w:rPr>
                <w:sz w:val="24"/>
              </w:rPr>
              <w:t>3триместр</w:t>
            </w:r>
          </w:p>
        </w:tc>
        <w:tc>
          <w:tcPr>
            <w:tcW w:w="2141" w:type="dxa"/>
          </w:tcPr>
          <w:p w:rsidR="007375A2" w:rsidRDefault="006B52D4" w:rsidP="008F57DD">
            <w:pPr>
              <w:pStyle w:val="TableParagraph"/>
              <w:spacing w:line="271" w:lineRule="exact"/>
              <w:ind w:left="114"/>
              <w:jc w:val="both"/>
              <w:rPr>
                <w:sz w:val="24"/>
              </w:rPr>
            </w:pPr>
            <w:r>
              <w:rPr>
                <w:sz w:val="24"/>
              </w:rPr>
              <w:t>Год</w:t>
            </w:r>
          </w:p>
        </w:tc>
      </w:tr>
      <w:tr w:rsidR="007375A2">
        <w:trPr>
          <w:trHeight w:val="1930"/>
        </w:trPr>
        <w:tc>
          <w:tcPr>
            <w:tcW w:w="1052" w:type="dxa"/>
          </w:tcPr>
          <w:p w:rsidR="007375A2" w:rsidRDefault="006B52D4" w:rsidP="008F57DD">
            <w:pPr>
              <w:pStyle w:val="TableParagraph"/>
              <w:spacing w:line="267" w:lineRule="exact"/>
              <w:ind w:left="111"/>
              <w:jc w:val="both"/>
              <w:rPr>
                <w:sz w:val="24"/>
              </w:rPr>
            </w:pPr>
            <w:r>
              <w:rPr>
                <w:sz w:val="24"/>
              </w:rPr>
              <w:t>8</w:t>
            </w:r>
          </w:p>
        </w:tc>
        <w:tc>
          <w:tcPr>
            <w:tcW w:w="1776" w:type="dxa"/>
          </w:tcPr>
          <w:p w:rsidR="007375A2" w:rsidRDefault="006B52D4" w:rsidP="008F57DD">
            <w:pPr>
              <w:pStyle w:val="TableParagraph"/>
              <w:ind w:left="115" w:right="306"/>
              <w:jc w:val="both"/>
              <w:rPr>
                <w:sz w:val="24"/>
              </w:rPr>
            </w:pPr>
            <w:r>
              <w:rPr>
                <w:spacing w:val="-1"/>
                <w:sz w:val="24"/>
              </w:rPr>
              <w:t>контрольные</w:t>
            </w:r>
            <w:r>
              <w:rPr>
                <w:sz w:val="24"/>
              </w:rPr>
              <w:t>работы:</w:t>
            </w:r>
          </w:p>
          <w:p w:rsidR="007375A2" w:rsidRDefault="006B52D4" w:rsidP="008F57DD">
            <w:pPr>
              <w:pStyle w:val="TableParagraph"/>
              <w:ind w:left="115"/>
              <w:jc w:val="both"/>
              <w:rPr>
                <w:sz w:val="24"/>
              </w:rPr>
            </w:pPr>
            <w:r>
              <w:rPr>
                <w:sz w:val="24"/>
              </w:rPr>
              <w:t>математика</w:t>
            </w:r>
            <w:r>
              <w:rPr>
                <w:spacing w:val="-2"/>
                <w:sz w:val="24"/>
              </w:rPr>
              <w:t>русский</w:t>
            </w:r>
            <w:r>
              <w:rPr>
                <w:spacing w:val="-1"/>
                <w:sz w:val="24"/>
              </w:rPr>
              <w:t>язык</w:t>
            </w:r>
          </w:p>
        </w:tc>
        <w:tc>
          <w:tcPr>
            <w:tcW w:w="1773" w:type="dxa"/>
          </w:tcPr>
          <w:p w:rsidR="007375A2" w:rsidRDefault="006B52D4" w:rsidP="008F57DD">
            <w:pPr>
              <w:pStyle w:val="TableParagraph"/>
              <w:ind w:left="111" w:right="307"/>
              <w:jc w:val="both"/>
              <w:rPr>
                <w:sz w:val="24"/>
              </w:rPr>
            </w:pPr>
            <w:r>
              <w:rPr>
                <w:spacing w:val="-1"/>
                <w:sz w:val="24"/>
              </w:rPr>
              <w:t>контрольные</w:t>
            </w:r>
            <w:r>
              <w:rPr>
                <w:sz w:val="24"/>
              </w:rPr>
              <w:t>работы:</w:t>
            </w:r>
          </w:p>
          <w:p w:rsidR="007375A2" w:rsidRDefault="006B52D4" w:rsidP="008F57DD">
            <w:pPr>
              <w:pStyle w:val="TableParagraph"/>
              <w:ind w:left="111"/>
              <w:jc w:val="both"/>
              <w:rPr>
                <w:sz w:val="24"/>
              </w:rPr>
            </w:pPr>
            <w:r>
              <w:rPr>
                <w:sz w:val="24"/>
              </w:rPr>
              <w:t>математика,</w:t>
            </w:r>
            <w:r>
              <w:rPr>
                <w:spacing w:val="-2"/>
                <w:sz w:val="24"/>
              </w:rPr>
              <w:t>русский</w:t>
            </w:r>
            <w:r>
              <w:rPr>
                <w:spacing w:val="-1"/>
                <w:sz w:val="24"/>
              </w:rPr>
              <w:t>язык</w:t>
            </w:r>
          </w:p>
        </w:tc>
        <w:tc>
          <w:tcPr>
            <w:tcW w:w="1773" w:type="dxa"/>
          </w:tcPr>
          <w:p w:rsidR="007375A2" w:rsidRDefault="006B52D4" w:rsidP="008F57DD">
            <w:pPr>
              <w:pStyle w:val="TableParagraph"/>
              <w:ind w:left="111" w:right="307"/>
              <w:jc w:val="both"/>
              <w:rPr>
                <w:sz w:val="24"/>
              </w:rPr>
            </w:pPr>
            <w:r>
              <w:rPr>
                <w:spacing w:val="-1"/>
                <w:sz w:val="24"/>
              </w:rPr>
              <w:t>контрольные</w:t>
            </w:r>
            <w:r>
              <w:rPr>
                <w:sz w:val="24"/>
              </w:rPr>
              <w:t>работы:</w:t>
            </w:r>
          </w:p>
          <w:p w:rsidR="007375A2" w:rsidRDefault="006B52D4" w:rsidP="008F57DD">
            <w:pPr>
              <w:pStyle w:val="TableParagraph"/>
              <w:ind w:left="111"/>
              <w:jc w:val="both"/>
              <w:rPr>
                <w:sz w:val="24"/>
              </w:rPr>
            </w:pPr>
            <w:r>
              <w:rPr>
                <w:sz w:val="24"/>
              </w:rPr>
              <w:t>математика,</w:t>
            </w:r>
            <w:r>
              <w:rPr>
                <w:spacing w:val="-2"/>
                <w:sz w:val="24"/>
              </w:rPr>
              <w:t>русский</w:t>
            </w:r>
            <w:r>
              <w:rPr>
                <w:spacing w:val="-1"/>
                <w:sz w:val="24"/>
              </w:rPr>
              <w:t>язык</w:t>
            </w:r>
          </w:p>
        </w:tc>
        <w:tc>
          <w:tcPr>
            <w:tcW w:w="1725" w:type="dxa"/>
          </w:tcPr>
          <w:p w:rsidR="007375A2" w:rsidRDefault="006B52D4" w:rsidP="008F57DD">
            <w:pPr>
              <w:pStyle w:val="TableParagraph"/>
              <w:spacing w:line="265" w:lineRule="exact"/>
              <w:ind w:left="119"/>
              <w:jc w:val="both"/>
              <w:rPr>
                <w:sz w:val="24"/>
              </w:rPr>
            </w:pPr>
            <w:r>
              <w:rPr>
                <w:sz w:val="24"/>
              </w:rPr>
              <w:t>ВПР</w:t>
            </w:r>
          </w:p>
          <w:p w:rsidR="007375A2" w:rsidRDefault="006B52D4" w:rsidP="008F57DD">
            <w:pPr>
              <w:pStyle w:val="TableParagraph"/>
              <w:ind w:left="119" w:right="295"/>
              <w:jc w:val="both"/>
              <w:rPr>
                <w:sz w:val="24"/>
              </w:rPr>
            </w:pPr>
            <w:r>
              <w:rPr>
                <w:spacing w:val="-1"/>
                <w:sz w:val="24"/>
              </w:rPr>
              <w:t>Мониторинг</w:t>
            </w:r>
            <w:r>
              <w:rPr>
                <w:sz w:val="24"/>
              </w:rPr>
              <w:t>УУД</w:t>
            </w:r>
          </w:p>
        </w:tc>
        <w:tc>
          <w:tcPr>
            <w:tcW w:w="2141" w:type="dxa"/>
          </w:tcPr>
          <w:p w:rsidR="007375A2" w:rsidRDefault="006B52D4" w:rsidP="008F57DD">
            <w:pPr>
              <w:pStyle w:val="TableParagraph"/>
              <w:ind w:left="114" w:right="361"/>
              <w:jc w:val="both"/>
              <w:rPr>
                <w:sz w:val="24"/>
              </w:rPr>
            </w:pPr>
            <w:r>
              <w:rPr>
                <w:spacing w:val="-1"/>
                <w:sz w:val="24"/>
              </w:rPr>
              <w:t>Промежуточная</w:t>
            </w:r>
            <w:r>
              <w:rPr>
                <w:sz w:val="24"/>
              </w:rPr>
              <w:t>аттестация(переводные</w:t>
            </w:r>
          </w:p>
          <w:p w:rsidR="007375A2" w:rsidRDefault="006B52D4" w:rsidP="008F57DD">
            <w:pPr>
              <w:pStyle w:val="TableParagraph"/>
              <w:tabs>
                <w:tab w:val="left" w:pos="1786"/>
              </w:tabs>
              <w:ind w:left="114" w:right="92"/>
              <w:jc w:val="both"/>
              <w:rPr>
                <w:sz w:val="24"/>
              </w:rPr>
            </w:pPr>
            <w:r>
              <w:rPr>
                <w:sz w:val="24"/>
              </w:rPr>
              <w:t>контрольныеработы</w:t>
            </w:r>
            <w:r>
              <w:rPr>
                <w:sz w:val="24"/>
              </w:rPr>
              <w:tab/>
            </w:r>
            <w:r>
              <w:rPr>
                <w:spacing w:val="-1"/>
                <w:sz w:val="24"/>
              </w:rPr>
              <w:t>по</w:t>
            </w:r>
          </w:p>
          <w:p w:rsidR="007375A2" w:rsidRDefault="006B52D4" w:rsidP="008F57DD">
            <w:pPr>
              <w:pStyle w:val="TableParagraph"/>
              <w:spacing w:line="270" w:lineRule="atLeast"/>
              <w:ind w:left="114" w:right="92"/>
              <w:jc w:val="both"/>
              <w:rPr>
                <w:sz w:val="24"/>
              </w:rPr>
            </w:pPr>
            <w:r>
              <w:rPr>
                <w:sz w:val="24"/>
              </w:rPr>
              <w:t>русскомуязыкуиматематике)</w:t>
            </w:r>
          </w:p>
        </w:tc>
      </w:tr>
      <w:tr w:rsidR="007375A2">
        <w:trPr>
          <w:trHeight w:val="1933"/>
        </w:trPr>
        <w:tc>
          <w:tcPr>
            <w:tcW w:w="1052" w:type="dxa"/>
          </w:tcPr>
          <w:p w:rsidR="007375A2" w:rsidRDefault="006B52D4" w:rsidP="008F57DD">
            <w:pPr>
              <w:pStyle w:val="TableParagraph"/>
              <w:spacing w:line="270" w:lineRule="exact"/>
              <w:ind w:left="111"/>
              <w:jc w:val="both"/>
              <w:rPr>
                <w:sz w:val="24"/>
              </w:rPr>
            </w:pPr>
            <w:r>
              <w:rPr>
                <w:sz w:val="24"/>
              </w:rPr>
              <w:t>9</w:t>
            </w:r>
          </w:p>
        </w:tc>
        <w:tc>
          <w:tcPr>
            <w:tcW w:w="1776" w:type="dxa"/>
          </w:tcPr>
          <w:p w:rsidR="007375A2" w:rsidRDefault="006B52D4" w:rsidP="008F57DD">
            <w:pPr>
              <w:pStyle w:val="TableParagraph"/>
              <w:ind w:left="115" w:right="306"/>
              <w:jc w:val="both"/>
              <w:rPr>
                <w:sz w:val="24"/>
              </w:rPr>
            </w:pPr>
            <w:r>
              <w:rPr>
                <w:spacing w:val="-1"/>
                <w:sz w:val="24"/>
              </w:rPr>
              <w:t>контрольные</w:t>
            </w:r>
            <w:r>
              <w:rPr>
                <w:sz w:val="24"/>
              </w:rPr>
              <w:t>работы:</w:t>
            </w:r>
          </w:p>
          <w:p w:rsidR="007375A2" w:rsidRDefault="006B52D4" w:rsidP="008F57DD">
            <w:pPr>
              <w:pStyle w:val="TableParagraph"/>
              <w:ind w:left="115"/>
              <w:jc w:val="both"/>
              <w:rPr>
                <w:sz w:val="24"/>
              </w:rPr>
            </w:pPr>
            <w:r>
              <w:rPr>
                <w:sz w:val="24"/>
              </w:rPr>
              <w:t>математика</w:t>
            </w:r>
            <w:r>
              <w:rPr>
                <w:spacing w:val="-2"/>
                <w:sz w:val="24"/>
              </w:rPr>
              <w:t>русский</w:t>
            </w:r>
            <w:r>
              <w:rPr>
                <w:spacing w:val="-1"/>
                <w:sz w:val="24"/>
              </w:rPr>
              <w:t>язык</w:t>
            </w:r>
          </w:p>
        </w:tc>
        <w:tc>
          <w:tcPr>
            <w:tcW w:w="1773" w:type="dxa"/>
          </w:tcPr>
          <w:p w:rsidR="007375A2" w:rsidRDefault="006B52D4" w:rsidP="008F57DD">
            <w:pPr>
              <w:pStyle w:val="TableParagraph"/>
              <w:ind w:left="111" w:right="307"/>
              <w:jc w:val="both"/>
              <w:rPr>
                <w:sz w:val="24"/>
              </w:rPr>
            </w:pPr>
            <w:r>
              <w:rPr>
                <w:spacing w:val="-1"/>
                <w:sz w:val="24"/>
              </w:rPr>
              <w:t>контрольные</w:t>
            </w:r>
            <w:r>
              <w:rPr>
                <w:sz w:val="24"/>
              </w:rPr>
              <w:t>работы:</w:t>
            </w:r>
          </w:p>
          <w:p w:rsidR="007375A2" w:rsidRDefault="006B52D4" w:rsidP="008F57DD">
            <w:pPr>
              <w:pStyle w:val="TableParagraph"/>
              <w:ind w:left="111"/>
              <w:jc w:val="both"/>
              <w:rPr>
                <w:sz w:val="24"/>
              </w:rPr>
            </w:pPr>
            <w:r>
              <w:rPr>
                <w:sz w:val="24"/>
              </w:rPr>
              <w:t>математика,</w:t>
            </w:r>
            <w:r>
              <w:rPr>
                <w:spacing w:val="-2"/>
                <w:sz w:val="24"/>
              </w:rPr>
              <w:t>русский</w:t>
            </w:r>
            <w:r>
              <w:rPr>
                <w:spacing w:val="-1"/>
                <w:sz w:val="24"/>
              </w:rPr>
              <w:t>язык</w:t>
            </w:r>
          </w:p>
        </w:tc>
        <w:tc>
          <w:tcPr>
            <w:tcW w:w="1773" w:type="dxa"/>
          </w:tcPr>
          <w:p w:rsidR="007375A2" w:rsidRDefault="006B52D4" w:rsidP="008F57DD">
            <w:pPr>
              <w:pStyle w:val="TableParagraph"/>
              <w:ind w:left="111" w:right="307"/>
              <w:jc w:val="both"/>
              <w:rPr>
                <w:sz w:val="24"/>
              </w:rPr>
            </w:pPr>
            <w:r>
              <w:rPr>
                <w:spacing w:val="-1"/>
                <w:sz w:val="24"/>
              </w:rPr>
              <w:t>контрольные</w:t>
            </w:r>
            <w:r>
              <w:rPr>
                <w:sz w:val="24"/>
              </w:rPr>
              <w:t>работы:</w:t>
            </w:r>
          </w:p>
          <w:p w:rsidR="007375A2" w:rsidRDefault="006B52D4" w:rsidP="008F57DD">
            <w:pPr>
              <w:pStyle w:val="TableParagraph"/>
              <w:ind w:left="111"/>
              <w:jc w:val="both"/>
              <w:rPr>
                <w:sz w:val="24"/>
              </w:rPr>
            </w:pPr>
            <w:r>
              <w:rPr>
                <w:sz w:val="24"/>
              </w:rPr>
              <w:t>математика,</w:t>
            </w:r>
            <w:r>
              <w:rPr>
                <w:spacing w:val="-2"/>
                <w:sz w:val="24"/>
              </w:rPr>
              <w:t>русский</w:t>
            </w:r>
            <w:r>
              <w:rPr>
                <w:spacing w:val="-1"/>
                <w:sz w:val="24"/>
              </w:rPr>
              <w:t>язык</w:t>
            </w:r>
          </w:p>
        </w:tc>
        <w:tc>
          <w:tcPr>
            <w:tcW w:w="1725" w:type="dxa"/>
          </w:tcPr>
          <w:p w:rsidR="007375A2" w:rsidRDefault="006B52D4" w:rsidP="008F57DD">
            <w:pPr>
              <w:pStyle w:val="TableParagraph"/>
              <w:spacing w:line="266" w:lineRule="exact"/>
              <w:ind w:left="119"/>
              <w:jc w:val="both"/>
              <w:rPr>
                <w:sz w:val="24"/>
              </w:rPr>
            </w:pPr>
            <w:r>
              <w:rPr>
                <w:sz w:val="24"/>
              </w:rPr>
              <w:t>ВПР</w:t>
            </w:r>
          </w:p>
          <w:p w:rsidR="007375A2" w:rsidRDefault="006B52D4" w:rsidP="008F57DD">
            <w:pPr>
              <w:pStyle w:val="TableParagraph"/>
              <w:ind w:left="119" w:right="295"/>
              <w:jc w:val="both"/>
              <w:rPr>
                <w:sz w:val="24"/>
              </w:rPr>
            </w:pPr>
            <w:r>
              <w:rPr>
                <w:spacing w:val="-1"/>
                <w:sz w:val="24"/>
              </w:rPr>
              <w:t>Мониторинг</w:t>
            </w:r>
            <w:r>
              <w:rPr>
                <w:sz w:val="24"/>
              </w:rPr>
              <w:t>УУД</w:t>
            </w:r>
          </w:p>
        </w:tc>
        <w:tc>
          <w:tcPr>
            <w:tcW w:w="2141" w:type="dxa"/>
          </w:tcPr>
          <w:p w:rsidR="007375A2" w:rsidRDefault="006B52D4" w:rsidP="008F57DD">
            <w:pPr>
              <w:pStyle w:val="TableParagraph"/>
              <w:ind w:left="114" w:right="91"/>
              <w:jc w:val="both"/>
              <w:rPr>
                <w:sz w:val="24"/>
              </w:rPr>
            </w:pPr>
            <w:r>
              <w:rPr>
                <w:sz w:val="24"/>
              </w:rPr>
              <w:t>ГИАвформеОГЭ(ГВЭ)</w:t>
            </w:r>
          </w:p>
          <w:p w:rsidR="007375A2" w:rsidRDefault="006B52D4" w:rsidP="008F57DD">
            <w:pPr>
              <w:pStyle w:val="TableParagraph"/>
              <w:tabs>
                <w:tab w:val="left" w:pos="1074"/>
              </w:tabs>
              <w:ind w:left="114" w:right="89"/>
              <w:jc w:val="both"/>
              <w:rPr>
                <w:sz w:val="24"/>
              </w:rPr>
            </w:pPr>
            <w:r>
              <w:rPr>
                <w:sz w:val="24"/>
              </w:rPr>
              <w:t>по</w:t>
            </w:r>
            <w:r>
              <w:rPr>
                <w:sz w:val="24"/>
              </w:rPr>
              <w:tab/>
              <w:t>русскомуязыку,математикепредметамповыбору</w:t>
            </w:r>
          </w:p>
          <w:p w:rsidR="007375A2" w:rsidRDefault="006B52D4" w:rsidP="008F57DD">
            <w:pPr>
              <w:pStyle w:val="TableParagraph"/>
              <w:spacing w:line="263" w:lineRule="exact"/>
              <w:ind w:left="114"/>
              <w:jc w:val="both"/>
              <w:rPr>
                <w:sz w:val="24"/>
              </w:rPr>
            </w:pPr>
            <w:r>
              <w:rPr>
                <w:sz w:val="24"/>
              </w:rPr>
              <w:t>обучающихся</w:t>
            </w:r>
          </w:p>
        </w:tc>
      </w:tr>
    </w:tbl>
    <w:p w:rsidR="007375A2" w:rsidRDefault="007375A2" w:rsidP="008F57DD">
      <w:pPr>
        <w:pStyle w:val="a3"/>
        <w:ind w:left="0"/>
        <w:rPr>
          <w:sz w:val="23"/>
        </w:rPr>
      </w:pPr>
    </w:p>
    <w:p w:rsidR="007375A2" w:rsidRDefault="006B52D4" w:rsidP="008F57DD">
      <w:pPr>
        <w:pStyle w:val="a4"/>
        <w:numPr>
          <w:ilvl w:val="1"/>
          <w:numId w:val="26"/>
        </w:numPr>
        <w:tabs>
          <w:tab w:val="left" w:pos="1261"/>
        </w:tabs>
        <w:ind w:right="408"/>
        <w:rPr>
          <w:sz w:val="24"/>
        </w:rPr>
      </w:pPr>
      <w:r>
        <w:rPr>
          <w:sz w:val="24"/>
        </w:rPr>
        <w:t>Промежуточная аттестация по литературе, иностранному языку, истории, обществознанию,географии,химии,биологии,физике,информатикеможетпроводитсявследующихформах:итоговаяконтрольнаяработа,комплекснаяпроверочнаяработа,итоговоетестирование, защитатворческихработ(проектов).</w:t>
      </w:r>
    </w:p>
    <w:p w:rsidR="007375A2" w:rsidRDefault="006B52D4" w:rsidP="008F57DD">
      <w:pPr>
        <w:pStyle w:val="a4"/>
        <w:numPr>
          <w:ilvl w:val="1"/>
          <w:numId w:val="26"/>
        </w:numPr>
        <w:tabs>
          <w:tab w:val="left" w:pos="1261"/>
        </w:tabs>
        <w:ind w:hanging="365"/>
        <w:rPr>
          <w:sz w:val="24"/>
        </w:rPr>
      </w:pPr>
      <w:r>
        <w:rPr>
          <w:sz w:val="24"/>
        </w:rPr>
        <w:t>Попредметам«роднойязык(русский)»,«роднаялитература(русская)»«технология»,</w:t>
      </w:r>
    </w:p>
    <w:p w:rsidR="007375A2" w:rsidRDefault="006B52D4" w:rsidP="008F57DD">
      <w:pPr>
        <w:pStyle w:val="a3"/>
        <w:spacing w:before="1"/>
        <w:ind w:left="1260" w:right="395"/>
      </w:pPr>
      <w:r>
        <w:t>«музыка»,«изобразительноеискусство»,«физическаякультура»,«основыбезопасностижизнедеятельности»,«основыдуховно-нравственнойкультурынародовРоссии»промежуточнаяаттестацияпроходитнаосноветекущихоценокзаучебныетриместры.</w:t>
      </w:r>
    </w:p>
    <w:p w:rsidR="007375A2" w:rsidRDefault="007375A2" w:rsidP="008F57DD">
      <w:pPr>
        <w:pStyle w:val="a3"/>
        <w:spacing w:before="7"/>
        <w:ind w:left="0"/>
      </w:pPr>
    </w:p>
    <w:p w:rsidR="007375A2" w:rsidRDefault="006B52D4" w:rsidP="008F57DD">
      <w:pPr>
        <w:pStyle w:val="1"/>
        <w:spacing w:before="1"/>
        <w:ind w:left="4161" w:right="2531" w:hanging="1757"/>
      </w:pPr>
      <w:r>
        <w:t>Учебный план основного общего образования (</w:t>
      </w:r>
      <w:r w:rsidR="00E83606">
        <w:t>8</w:t>
      </w:r>
      <w:r>
        <w:t>-9 класс)на202</w:t>
      </w:r>
      <w:r w:rsidR="00E83606">
        <w:t>4</w:t>
      </w:r>
      <w:r>
        <w:t>-202</w:t>
      </w:r>
      <w:r w:rsidR="00E83606">
        <w:t>5</w:t>
      </w:r>
      <w:r>
        <w:t>учебныйгод</w:t>
      </w:r>
    </w:p>
    <w:p w:rsidR="007375A2" w:rsidRDefault="007375A2" w:rsidP="008F57DD">
      <w:pPr>
        <w:jc w:val="both"/>
        <w:sectPr w:rsidR="007375A2">
          <w:pgSz w:w="11920" w:h="16860"/>
          <w:pgMar w:top="720" w:right="300" w:bottom="1200" w:left="440" w:header="0" w:footer="908"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8"/>
        <w:gridCol w:w="2504"/>
        <w:gridCol w:w="669"/>
        <w:gridCol w:w="688"/>
        <w:gridCol w:w="1620"/>
        <w:gridCol w:w="967"/>
        <w:gridCol w:w="816"/>
        <w:gridCol w:w="861"/>
      </w:tblGrid>
      <w:tr w:rsidR="004E4E32" w:rsidTr="004E4E32">
        <w:trPr>
          <w:trHeight w:val="274"/>
        </w:trPr>
        <w:tc>
          <w:tcPr>
            <w:tcW w:w="2208" w:type="dxa"/>
            <w:vMerge w:val="restart"/>
          </w:tcPr>
          <w:p w:rsidR="004E4E32" w:rsidRDefault="004E4E32" w:rsidP="008F57DD">
            <w:pPr>
              <w:pStyle w:val="TableParagraph"/>
              <w:spacing w:line="240" w:lineRule="atLeast"/>
              <w:ind w:left="675" w:right="390" w:hanging="256"/>
              <w:jc w:val="both"/>
              <w:rPr>
                <w:b/>
                <w:sz w:val="24"/>
              </w:rPr>
            </w:pPr>
            <w:r>
              <w:rPr>
                <w:b/>
                <w:sz w:val="24"/>
              </w:rPr>
              <w:lastRenderedPageBreak/>
              <w:t>Предметныеобласти</w:t>
            </w:r>
          </w:p>
        </w:tc>
        <w:tc>
          <w:tcPr>
            <w:tcW w:w="2504" w:type="dxa"/>
            <w:vMerge w:val="restart"/>
          </w:tcPr>
          <w:p w:rsidR="004E4E32" w:rsidRDefault="004E4E32" w:rsidP="00F66461">
            <w:pPr>
              <w:pStyle w:val="TableParagraph"/>
              <w:spacing w:line="240" w:lineRule="atLeast"/>
              <w:ind w:left="0" w:right="574" w:firstLine="91"/>
              <w:jc w:val="center"/>
              <w:rPr>
                <w:b/>
                <w:sz w:val="24"/>
              </w:rPr>
            </w:pPr>
            <w:r>
              <w:rPr>
                <w:b/>
                <w:spacing w:val="-1"/>
                <w:sz w:val="24"/>
              </w:rPr>
              <w:t>Учебные предметы</w:t>
            </w:r>
            <w:r>
              <w:rPr>
                <w:b/>
                <w:sz w:val="24"/>
              </w:rPr>
              <w:t>классы</w:t>
            </w:r>
          </w:p>
        </w:tc>
        <w:tc>
          <w:tcPr>
            <w:tcW w:w="2977" w:type="dxa"/>
            <w:gridSpan w:val="3"/>
            <w:vMerge w:val="restart"/>
            <w:tcBorders>
              <w:right w:val="single" w:sz="4" w:space="0" w:color="auto"/>
            </w:tcBorders>
          </w:tcPr>
          <w:p w:rsidR="004E4E32" w:rsidRDefault="004E4E32" w:rsidP="008F57DD">
            <w:pPr>
              <w:pStyle w:val="TableParagraph"/>
              <w:spacing w:line="240" w:lineRule="atLeast"/>
              <w:ind w:left="212" w:right="196"/>
              <w:jc w:val="both"/>
              <w:rPr>
                <w:b/>
                <w:sz w:val="24"/>
              </w:rPr>
            </w:pPr>
            <w:r>
              <w:rPr>
                <w:b/>
                <w:sz w:val="24"/>
              </w:rPr>
              <w:t>Учебные модули</w:t>
            </w:r>
          </w:p>
        </w:tc>
        <w:tc>
          <w:tcPr>
            <w:tcW w:w="1783" w:type="dxa"/>
            <w:gridSpan w:val="2"/>
            <w:tcBorders>
              <w:left w:val="single" w:sz="4" w:space="0" w:color="auto"/>
            </w:tcBorders>
          </w:tcPr>
          <w:p w:rsidR="004E4E32" w:rsidRDefault="00F66461" w:rsidP="008F57DD">
            <w:pPr>
              <w:pStyle w:val="TableParagraph"/>
              <w:spacing w:line="240" w:lineRule="atLeast"/>
              <w:ind w:left="435"/>
              <w:jc w:val="both"/>
              <w:rPr>
                <w:b/>
                <w:sz w:val="24"/>
              </w:rPr>
            </w:pPr>
            <w:r>
              <w:rPr>
                <w:b/>
                <w:sz w:val="24"/>
              </w:rPr>
              <w:t>класс</w:t>
            </w:r>
          </w:p>
        </w:tc>
        <w:tc>
          <w:tcPr>
            <w:tcW w:w="861" w:type="dxa"/>
            <w:vMerge w:val="restart"/>
          </w:tcPr>
          <w:p w:rsidR="004E4E32" w:rsidRDefault="004E4E32" w:rsidP="008F57DD">
            <w:pPr>
              <w:pStyle w:val="TableParagraph"/>
              <w:spacing w:line="240" w:lineRule="atLeast"/>
              <w:ind w:left="147"/>
              <w:jc w:val="both"/>
              <w:rPr>
                <w:b/>
                <w:sz w:val="24"/>
              </w:rPr>
            </w:pPr>
            <w:r>
              <w:rPr>
                <w:b/>
                <w:sz w:val="24"/>
              </w:rPr>
              <w:t>всего</w:t>
            </w:r>
          </w:p>
        </w:tc>
      </w:tr>
      <w:tr w:rsidR="004E4E32" w:rsidTr="004E4E32">
        <w:trPr>
          <w:trHeight w:val="278"/>
        </w:trPr>
        <w:tc>
          <w:tcPr>
            <w:tcW w:w="2208" w:type="dxa"/>
            <w:vMerge/>
            <w:tcBorders>
              <w:top w:val="nil"/>
            </w:tcBorders>
          </w:tcPr>
          <w:p w:rsidR="004E4E32" w:rsidRDefault="004E4E32" w:rsidP="008F57DD">
            <w:pPr>
              <w:spacing w:line="240" w:lineRule="atLeast"/>
              <w:jc w:val="both"/>
              <w:rPr>
                <w:sz w:val="2"/>
                <w:szCs w:val="2"/>
              </w:rPr>
            </w:pPr>
          </w:p>
        </w:tc>
        <w:tc>
          <w:tcPr>
            <w:tcW w:w="2504" w:type="dxa"/>
            <w:vMerge/>
            <w:tcBorders>
              <w:top w:val="nil"/>
            </w:tcBorders>
          </w:tcPr>
          <w:p w:rsidR="004E4E32" w:rsidRDefault="004E4E32" w:rsidP="008F57DD">
            <w:pPr>
              <w:spacing w:line="240" w:lineRule="atLeast"/>
              <w:jc w:val="both"/>
              <w:rPr>
                <w:sz w:val="2"/>
                <w:szCs w:val="2"/>
              </w:rPr>
            </w:pPr>
          </w:p>
        </w:tc>
        <w:tc>
          <w:tcPr>
            <w:tcW w:w="2977" w:type="dxa"/>
            <w:gridSpan w:val="3"/>
            <w:vMerge/>
            <w:tcBorders>
              <w:right w:val="single" w:sz="4" w:space="0" w:color="auto"/>
            </w:tcBorders>
          </w:tcPr>
          <w:p w:rsidR="004E4E32" w:rsidRDefault="004E4E32" w:rsidP="008F57DD">
            <w:pPr>
              <w:pStyle w:val="TableParagraph"/>
              <w:spacing w:line="240" w:lineRule="atLeast"/>
              <w:ind w:left="212" w:right="196"/>
              <w:jc w:val="both"/>
              <w:rPr>
                <w:b/>
                <w:sz w:val="24"/>
              </w:rPr>
            </w:pPr>
          </w:p>
        </w:tc>
        <w:tc>
          <w:tcPr>
            <w:tcW w:w="967" w:type="dxa"/>
            <w:tcBorders>
              <w:left w:val="single" w:sz="4" w:space="0" w:color="auto"/>
            </w:tcBorders>
          </w:tcPr>
          <w:p w:rsidR="004E4E32" w:rsidRDefault="004E4E32" w:rsidP="008F57DD">
            <w:pPr>
              <w:pStyle w:val="TableParagraph"/>
              <w:spacing w:line="240" w:lineRule="atLeast"/>
              <w:ind w:left="172" w:right="163"/>
              <w:jc w:val="both"/>
              <w:rPr>
                <w:b/>
                <w:sz w:val="24"/>
              </w:rPr>
            </w:pPr>
            <w:r>
              <w:rPr>
                <w:b/>
                <w:sz w:val="24"/>
              </w:rPr>
              <w:t>VIII</w:t>
            </w:r>
          </w:p>
        </w:tc>
        <w:tc>
          <w:tcPr>
            <w:tcW w:w="816" w:type="dxa"/>
          </w:tcPr>
          <w:p w:rsidR="004E4E32" w:rsidRDefault="004E4E32" w:rsidP="008F57DD">
            <w:pPr>
              <w:pStyle w:val="TableParagraph"/>
              <w:spacing w:line="240" w:lineRule="atLeast"/>
              <w:ind w:left="234" w:right="223"/>
              <w:jc w:val="both"/>
              <w:rPr>
                <w:b/>
                <w:sz w:val="24"/>
              </w:rPr>
            </w:pPr>
            <w:r>
              <w:rPr>
                <w:b/>
                <w:sz w:val="24"/>
              </w:rPr>
              <w:t>IX</w:t>
            </w:r>
          </w:p>
        </w:tc>
        <w:tc>
          <w:tcPr>
            <w:tcW w:w="861" w:type="dxa"/>
            <w:vMerge/>
            <w:tcBorders>
              <w:top w:val="nil"/>
            </w:tcBorders>
          </w:tcPr>
          <w:p w:rsidR="004E4E32" w:rsidRDefault="004E4E32" w:rsidP="008F57DD">
            <w:pPr>
              <w:spacing w:line="240" w:lineRule="atLeast"/>
              <w:jc w:val="both"/>
              <w:rPr>
                <w:sz w:val="2"/>
                <w:szCs w:val="2"/>
              </w:rPr>
            </w:pPr>
          </w:p>
        </w:tc>
      </w:tr>
      <w:tr w:rsidR="004E4E32" w:rsidTr="004E4E32">
        <w:trPr>
          <w:trHeight w:val="273"/>
        </w:trPr>
        <w:tc>
          <w:tcPr>
            <w:tcW w:w="10333" w:type="dxa"/>
            <w:gridSpan w:val="8"/>
            <w:shd w:val="clear" w:color="auto" w:fill="BDBDBD"/>
            <w:vAlign w:val="center"/>
          </w:tcPr>
          <w:p w:rsidR="004E4E32" w:rsidRDefault="004E4E32" w:rsidP="008F57DD">
            <w:pPr>
              <w:pStyle w:val="TableParagraph"/>
              <w:tabs>
                <w:tab w:val="left" w:pos="6252"/>
              </w:tabs>
              <w:spacing w:line="240" w:lineRule="atLeast"/>
              <w:ind w:left="0" w:right="3919"/>
              <w:jc w:val="both"/>
              <w:rPr>
                <w:b/>
                <w:sz w:val="24"/>
              </w:rPr>
            </w:pPr>
            <w:r>
              <w:rPr>
                <w:b/>
                <w:sz w:val="24"/>
              </w:rPr>
              <w:t>Обязательнаячасть</w:t>
            </w:r>
          </w:p>
        </w:tc>
      </w:tr>
      <w:tr w:rsidR="004E4E32" w:rsidTr="004E4E32">
        <w:trPr>
          <w:trHeight w:val="274"/>
        </w:trPr>
        <w:tc>
          <w:tcPr>
            <w:tcW w:w="2208" w:type="dxa"/>
            <w:vMerge w:val="restart"/>
          </w:tcPr>
          <w:p w:rsidR="004E4E32" w:rsidRDefault="004E4E32" w:rsidP="008F57DD">
            <w:pPr>
              <w:pStyle w:val="TableParagraph"/>
              <w:spacing w:line="240" w:lineRule="atLeast"/>
              <w:ind w:left="111" w:right="513"/>
              <w:jc w:val="both"/>
              <w:rPr>
                <w:sz w:val="24"/>
              </w:rPr>
            </w:pPr>
            <w:r>
              <w:rPr>
                <w:sz w:val="24"/>
              </w:rPr>
              <w:t>Русскийязыкилитература</w:t>
            </w:r>
          </w:p>
        </w:tc>
        <w:tc>
          <w:tcPr>
            <w:tcW w:w="2504" w:type="dxa"/>
            <w:tcBorders>
              <w:right w:val="single" w:sz="4" w:space="0" w:color="auto"/>
            </w:tcBorders>
          </w:tcPr>
          <w:p w:rsidR="004E4E32" w:rsidRDefault="004E4E32" w:rsidP="008F57DD">
            <w:pPr>
              <w:pStyle w:val="TableParagraph"/>
              <w:spacing w:line="240" w:lineRule="atLeast"/>
              <w:ind w:left="111"/>
              <w:jc w:val="both"/>
              <w:rPr>
                <w:sz w:val="24"/>
              </w:rPr>
            </w:pPr>
            <w:r>
              <w:rPr>
                <w:sz w:val="24"/>
              </w:rPr>
              <w:t>Русскийязык</w:t>
            </w:r>
          </w:p>
        </w:tc>
        <w:tc>
          <w:tcPr>
            <w:tcW w:w="2977" w:type="dxa"/>
            <w:gridSpan w:val="3"/>
            <w:tcBorders>
              <w:left w:val="single" w:sz="4" w:space="0" w:color="auto"/>
              <w:right w:val="single" w:sz="4" w:space="0" w:color="auto"/>
            </w:tcBorders>
          </w:tcPr>
          <w:p w:rsidR="004E4E32" w:rsidRDefault="004E4E32" w:rsidP="008F57DD">
            <w:pPr>
              <w:pStyle w:val="TableParagraph"/>
              <w:spacing w:line="240" w:lineRule="atLeast"/>
              <w:ind w:left="20"/>
              <w:jc w:val="both"/>
              <w:rPr>
                <w:sz w:val="24"/>
              </w:rPr>
            </w:pPr>
          </w:p>
        </w:tc>
        <w:tc>
          <w:tcPr>
            <w:tcW w:w="967" w:type="dxa"/>
            <w:tcBorders>
              <w:left w:val="single" w:sz="4" w:space="0" w:color="auto"/>
            </w:tcBorders>
          </w:tcPr>
          <w:p w:rsidR="004E4E32" w:rsidRDefault="004E4E32" w:rsidP="00F66461">
            <w:pPr>
              <w:pStyle w:val="TableParagraph"/>
              <w:spacing w:line="240" w:lineRule="atLeast"/>
              <w:ind w:left="17"/>
              <w:jc w:val="center"/>
              <w:rPr>
                <w:sz w:val="24"/>
              </w:rPr>
            </w:pPr>
            <w:r>
              <w:rPr>
                <w:sz w:val="24"/>
              </w:rPr>
              <w:t>3</w:t>
            </w:r>
          </w:p>
        </w:tc>
        <w:tc>
          <w:tcPr>
            <w:tcW w:w="816" w:type="dxa"/>
            <w:tcBorders>
              <w:right w:val="single" w:sz="4" w:space="0" w:color="auto"/>
            </w:tcBorders>
          </w:tcPr>
          <w:p w:rsidR="004E4E32" w:rsidRDefault="008D3892" w:rsidP="00F66461">
            <w:pPr>
              <w:pStyle w:val="TableParagraph"/>
              <w:spacing w:line="240" w:lineRule="atLeast"/>
              <w:ind w:left="20"/>
              <w:jc w:val="center"/>
              <w:rPr>
                <w:sz w:val="24"/>
              </w:rPr>
            </w:pPr>
            <w:r>
              <w:rPr>
                <w:sz w:val="24"/>
              </w:rPr>
              <w:t>2</w:t>
            </w:r>
          </w:p>
        </w:tc>
        <w:tc>
          <w:tcPr>
            <w:tcW w:w="861" w:type="dxa"/>
            <w:tcBorders>
              <w:left w:val="single" w:sz="4" w:space="0" w:color="auto"/>
            </w:tcBorders>
          </w:tcPr>
          <w:p w:rsidR="004E4E32" w:rsidRDefault="008D3892" w:rsidP="00F66461">
            <w:pPr>
              <w:pStyle w:val="TableParagraph"/>
              <w:spacing w:line="240" w:lineRule="atLeast"/>
              <w:ind w:left="259" w:right="243"/>
              <w:jc w:val="center"/>
              <w:rPr>
                <w:sz w:val="24"/>
              </w:rPr>
            </w:pPr>
            <w:r>
              <w:rPr>
                <w:sz w:val="24"/>
              </w:rPr>
              <w:t>5</w:t>
            </w:r>
          </w:p>
        </w:tc>
      </w:tr>
      <w:tr w:rsidR="004E4E32" w:rsidTr="004E4E32">
        <w:trPr>
          <w:trHeight w:val="277"/>
        </w:trPr>
        <w:tc>
          <w:tcPr>
            <w:tcW w:w="2208" w:type="dxa"/>
            <w:vMerge/>
            <w:tcBorders>
              <w:top w:val="nil"/>
              <w:bottom w:val="single" w:sz="4" w:space="0" w:color="auto"/>
            </w:tcBorders>
          </w:tcPr>
          <w:p w:rsidR="004E4E32" w:rsidRDefault="004E4E32" w:rsidP="008F57DD">
            <w:pPr>
              <w:spacing w:line="240" w:lineRule="atLeast"/>
              <w:jc w:val="both"/>
              <w:rPr>
                <w:sz w:val="2"/>
                <w:szCs w:val="2"/>
              </w:rPr>
            </w:pPr>
          </w:p>
        </w:tc>
        <w:tc>
          <w:tcPr>
            <w:tcW w:w="2504" w:type="dxa"/>
          </w:tcPr>
          <w:p w:rsidR="004E4E32" w:rsidRDefault="004E4E32" w:rsidP="008F57DD">
            <w:pPr>
              <w:pStyle w:val="TableParagraph"/>
              <w:spacing w:line="240" w:lineRule="atLeast"/>
              <w:ind w:left="111"/>
              <w:jc w:val="both"/>
              <w:rPr>
                <w:sz w:val="24"/>
              </w:rPr>
            </w:pPr>
            <w:r>
              <w:rPr>
                <w:sz w:val="24"/>
              </w:rPr>
              <w:t>Литература</w:t>
            </w:r>
          </w:p>
        </w:tc>
        <w:tc>
          <w:tcPr>
            <w:tcW w:w="2977" w:type="dxa"/>
            <w:gridSpan w:val="3"/>
          </w:tcPr>
          <w:p w:rsidR="004E4E32" w:rsidRDefault="004E4E32" w:rsidP="008F57DD">
            <w:pPr>
              <w:pStyle w:val="TableParagraph"/>
              <w:spacing w:line="240" w:lineRule="atLeast"/>
              <w:ind w:left="20"/>
              <w:jc w:val="both"/>
              <w:rPr>
                <w:sz w:val="24"/>
              </w:rPr>
            </w:pPr>
          </w:p>
        </w:tc>
        <w:tc>
          <w:tcPr>
            <w:tcW w:w="967" w:type="dxa"/>
          </w:tcPr>
          <w:p w:rsidR="004E4E32" w:rsidRDefault="004E4E32" w:rsidP="00F66461">
            <w:pPr>
              <w:pStyle w:val="TableParagraph"/>
              <w:spacing w:line="240" w:lineRule="atLeast"/>
              <w:ind w:left="17"/>
              <w:jc w:val="center"/>
              <w:rPr>
                <w:sz w:val="24"/>
              </w:rPr>
            </w:pPr>
            <w:r>
              <w:rPr>
                <w:sz w:val="24"/>
              </w:rPr>
              <w:t>2</w:t>
            </w:r>
          </w:p>
        </w:tc>
        <w:tc>
          <w:tcPr>
            <w:tcW w:w="816" w:type="dxa"/>
          </w:tcPr>
          <w:p w:rsidR="004E4E32" w:rsidRDefault="004E4E32" w:rsidP="00F66461">
            <w:pPr>
              <w:pStyle w:val="TableParagraph"/>
              <w:spacing w:line="240" w:lineRule="atLeast"/>
              <w:ind w:left="20"/>
              <w:jc w:val="center"/>
              <w:rPr>
                <w:sz w:val="24"/>
              </w:rPr>
            </w:pPr>
            <w:r>
              <w:rPr>
                <w:sz w:val="24"/>
              </w:rPr>
              <w:t>3</w:t>
            </w:r>
          </w:p>
        </w:tc>
        <w:tc>
          <w:tcPr>
            <w:tcW w:w="861" w:type="dxa"/>
          </w:tcPr>
          <w:p w:rsidR="004E4E32" w:rsidRDefault="004E4E32" w:rsidP="00F66461">
            <w:pPr>
              <w:pStyle w:val="TableParagraph"/>
              <w:spacing w:line="240" w:lineRule="atLeast"/>
              <w:ind w:left="16"/>
              <w:jc w:val="center"/>
              <w:rPr>
                <w:sz w:val="24"/>
              </w:rPr>
            </w:pPr>
            <w:r>
              <w:rPr>
                <w:sz w:val="24"/>
              </w:rPr>
              <w:t>5</w:t>
            </w:r>
          </w:p>
        </w:tc>
      </w:tr>
      <w:tr w:rsidR="004E4E32" w:rsidTr="008D3892">
        <w:trPr>
          <w:trHeight w:val="332"/>
        </w:trPr>
        <w:tc>
          <w:tcPr>
            <w:tcW w:w="2208" w:type="dxa"/>
            <w:tcBorders>
              <w:top w:val="single" w:sz="4" w:space="0" w:color="auto"/>
              <w:bottom w:val="single" w:sz="4" w:space="0" w:color="auto"/>
            </w:tcBorders>
          </w:tcPr>
          <w:p w:rsidR="004E4E32" w:rsidRDefault="004E4E32" w:rsidP="008F57DD">
            <w:pPr>
              <w:pStyle w:val="TableParagraph"/>
              <w:spacing w:line="240" w:lineRule="atLeast"/>
              <w:ind w:left="111" w:right="693"/>
              <w:jc w:val="both"/>
              <w:rPr>
                <w:sz w:val="24"/>
              </w:rPr>
            </w:pPr>
            <w:r>
              <w:rPr>
                <w:spacing w:val="-1"/>
                <w:sz w:val="24"/>
              </w:rPr>
              <w:t>Иностранные</w:t>
            </w:r>
            <w:r>
              <w:rPr>
                <w:sz w:val="24"/>
              </w:rPr>
              <w:t>языки</w:t>
            </w:r>
          </w:p>
        </w:tc>
        <w:tc>
          <w:tcPr>
            <w:tcW w:w="2504" w:type="dxa"/>
          </w:tcPr>
          <w:p w:rsidR="004E4E32" w:rsidRDefault="004E4E32" w:rsidP="008F57DD">
            <w:pPr>
              <w:pStyle w:val="TableParagraph"/>
              <w:spacing w:line="240" w:lineRule="atLeast"/>
              <w:ind w:left="111"/>
              <w:jc w:val="both"/>
              <w:rPr>
                <w:sz w:val="24"/>
              </w:rPr>
            </w:pPr>
            <w:r>
              <w:rPr>
                <w:sz w:val="24"/>
              </w:rPr>
              <w:t>Иностранныйязык(английский)</w:t>
            </w:r>
          </w:p>
        </w:tc>
        <w:tc>
          <w:tcPr>
            <w:tcW w:w="2977" w:type="dxa"/>
            <w:gridSpan w:val="3"/>
          </w:tcPr>
          <w:p w:rsidR="004E4E32" w:rsidRDefault="004E4E32" w:rsidP="008F57DD">
            <w:pPr>
              <w:pStyle w:val="TableParagraph"/>
              <w:spacing w:line="240" w:lineRule="atLeast"/>
              <w:ind w:left="20"/>
              <w:jc w:val="both"/>
              <w:rPr>
                <w:sz w:val="24"/>
              </w:rPr>
            </w:pPr>
          </w:p>
        </w:tc>
        <w:tc>
          <w:tcPr>
            <w:tcW w:w="967" w:type="dxa"/>
            <w:vAlign w:val="center"/>
          </w:tcPr>
          <w:p w:rsidR="004E4E32" w:rsidRDefault="004E4E32" w:rsidP="00F66461">
            <w:pPr>
              <w:pStyle w:val="TableParagraph"/>
              <w:spacing w:line="240" w:lineRule="atLeast"/>
              <w:ind w:left="17"/>
              <w:jc w:val="center"/>
              <w:rPr>
                <w:sz w:val="24"/>
              </w:rPr>
            </w:pPr>
            <w:r>
              <w:rPr>
                <w:sz w:val="24"/>
              </w:rPr>
              <w:t>3</w:t>
            </w:r>
          </w:p>
        </w:tc>
        <w:tc>
          <w:tcPr>
            <w:tcW w:w="816" w:type="dxa"/>
            <w:vAlign w:val="center"/>
          </w:tcPr>
          <w:p w:rsidR="004E4E32" w:rsidRDefault="0047726C" w:rsidP="00F66461">
            <w:pPr>
              <w:pStyle w:val="TableParagraph"/>
              <w:spacing w:line="240" w:lineRule="atLeast"/>
              <w:ind w:left="20"/>
              <w:jc w:val="center"/>
              <w:rPr>
                <w:sz w:val="24"/>
              </w:rPr>
            </w:pPr>
            <w:r>
              <w:rPr>
                <w:sz w:val="24"/>
              </w:rPr>
              <w:t>3</w:t>
            </w:r>
          </w:p>
        </w:tc>
        <w:tc>
          <w:tcPr>
            <w:tcW w:w="861" w:type="dxa"/>
            <w:vAlign w:val="center"/>
          </w:tcPr>
          <w:p w:rsidR="004E4E32" w:rsidRDefault="008D3892" w:rsidP="00F66461">
            <w:pPr>
              <w:pStyle w:val="TableParagraph"/>
              <w:spacing w:line="240" w:lineRule="atLeast"/>
              <w:ind w:left="16"/>
              <w:jc w:val="center"/>
              <w:rPr>
                <w:sz w:val="24"/>
              </w:rPr>
            </w:pPr>
            <w:r>
              <w:rPr>
                <w:sz w:val="24"/>
              </w:rPr>
              <w:t>5</w:t>
            </w:r>
          </w:p>
        </w:tc>
      </w:tr>
      <w:tr w:rsidR="008D3892" w:rsidTr="001E57EC">
        <w:trPr>
          <w:trHeight w:val="332"/>
        </w:trPr>
        <w:tc>
          <w:tcPr>
            <w:tcW w:w="2208" w:type="dxa"/>
            <w:vMerge w:val="restart"/>
            <w:tcBorders>
              <w:top w:val="single" w:sz="4" w:space="0" w:color="auto"/>
            </w:tcBorders>
            <w:vAlign w:val="center"/>
          </w:tcPr>
          <w:p w:rsidR="008D3892" w:rsidRPr="00AC52A0" w:rsidRDefault="008D3892" w:rsidP="008F57DD">
            <w:pPr>
              <w:pStyle w:val="TableParagraph"/>
              <w:spacing w:line="240" w:lineRule="atLeast"/>
              <w:ind w:left="111" w:right="159"/>
              <w:jc w:val="both"/>
              <w:rPr>
                <w:sz w:val="24"/>
                <w:szCs w:val="24"/>
              </w:rPr>
            </w:pPr>
            <w:r w:rsidRPr="00AC52A0">
              <w:rPr>
                <w:sz w:val="24"/>
                <w:szCs w:val="24"/>
              </w:rPr>
              <w:t>Ро</w:t>
            </w:r>
            <w:r>
              <w:rPr>
                <w:sz w:val="24"/>
                <w:szCs w:val="24"/>
              </w:rPr>
              <w:t>дной язык и родная литература</w:t>
            </w:r>
          </w:p>
        </w:tc>
        <w:tc>
          <w:tcPr>
            <w:tcW w:w="2504" w:type="dxa"/>
          </w:tcPr>
          <w:p w:rsidR="008D3892" w:rsidRDefault="008D3892" w:rsidP="008F57DD">
            <w:pPr>
              <w:pStyle w:val="TableParagraph"/>
              <w:spacing w:line="240" w:lineRule="atLeast"/>
              <w:ind w:left="111"/>
              <w:jc w:val="both"/>
              <w:rPr>
                <w:sz w:val="24"/>
              </w:rPr>
            </w:pPr>
            <w:r>
              <w:rPr>
                <w:sz w:val="24"/>
              </w:rPr>
              <w:t>Родной (русский)язык</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p>
        </w:tc>
        <w:tc>
          <w:tcPr>
            <w:tcW w:w="816" w:type="dxa"/>
            <w:vAlign w:val="center"/>
          </w:tcPr>
          <w:p w:rsidR="008D3892" w:rsidRDefault="0047726C" w:rsidP="00F66461">
            <w:pPr>
              <w:pStyle w:val="TableParagraph"/>
              <w:spacing w:line="240" w:lineRule="atLeast"/>
              <w:ind w:left="20"/>
              <w:jc w:val="center"/>
              <w:rPr>
                <w:sz w:val="24"/>
              </w:rPr>
            </w:pPr>
            <w:r>
              <w:rPr>
                <w:sz w:val="24"/>
              </w:rPr>
              <w:t>-/0,5</w:t>
            </w:r>
          </w:p>
        </w:tc>
        <w:tc>
          <w:tcPr>
            <w:tcW w:w="861" w:type="dxa"/>
          </w:tcPr>
          <w:p w:rsidR="008D3892" w:rsidRDefault="0047726C" w:rsidP="00F66461">
            <w:pPr>
              <w:pStyle w:val="TableParagraph"/>
              <w:spacing w:line="240" w:lineRule="atLeast"/>
              <w:ind w:left="16"/>
              <w:jc w:val="center"/>
              <w:rPr>
                <w:sz w:val="24"/>
              </w:rPr>
            </w:pPr>
            <w:r>
              <w:rPr>
                <w:sz w:val="24"/>
              </w:rPr>
              <w:t>0,5</w:t>
            </w:r>
          </w:p>
        </w:tc>
      </w:tr>
      <w:tr w:rsidR="008D3892" w:rsidTr="008D3892">
        <w:trPr>
          <w:trHeight w:val="332"/>
        </w:trPr>
        <w:tc>
          <w:tcPr>
            <w:tcW w:w="2208" w:type="dxa"/>
            <w:vMerge/>
            <w:tcBorders>
              <w:bottom w:val="single" w:sz="4" w:space="0" w:color="auto"/>
            </w:tcBorders>
            <w:vAlign w:val="center"/>
          </w:tcPr>
          <w:p w:rsidR="008D3892" w:rsidRDefault="008D3892" w:rsidP="008F57DD">
            <w:pPr>
              <w:pStyle w:val="TableParagraph"/>
              <w:spacing w:line="240" w:lineRule="atLeast"/>
              <w:ind w:left="111" w:right="693"/>
              <w:jc w:val="both"/>
              <w:rPr>
                <w:spacing w:val="-1"/>
                <w:sz w:val="24"/>
              </w:rPr>
            </w:pPr>
          </w:p>
        </w:tc>
        <w:tc>
          <w:tcPr>
            <w:tcW w:w="2504" w:type="dxa"/>
          </w:tcPr>
          <w:p w:rsidR="008D3892" w:rsidRDefault="008D3892" w:rsidP="008F57DD">
            <w:pPr>
              <w:pStyle w:val="TableParagraph"/>
              <w:spacing w:line="240" w:lineRule="atLeast"/>
              <w:ind w:left="111"/>
              <w:jc w:val="both"/>
              <w:rPr>
                <w:sz w:val="24"/>
              </w:rPr>
            </w:pPr>
            <w:r>
              <w:rPr>
                <w:sz w:val="24"/>
              </w:rPr>
              <w:t>Родная  (русская) литература</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p>
        </w:tc>
        <w:tc>
          <w:tcPr>
            <w:tcW w:w="816" w:type="dxa"/>
            <w:vAlign w:val="center"/>
          </w:tcPr>
          <w:p w:rsidR="008D3892" w:rsidRDefault="008D3892" w:rsidP="00F66461">
            <w:pPr>
              <w:pStyle w:val="TableParagraph"/>
              <w:spacing w:line="240" w:lineRule="atLeast"/>
              <w:ind w:left="20"/>
              <w:jc w:val="center"/>
              <w:rPr>
                <w:sz w:val="24"/>
              </w:rPr>
            </w:pPr>
            <w:r>
              <w:rPr>
                <w:sz w:val="24"/>
              </w:rPr>
              <w:t>0,5</w:t>
            </w:r>
            <w:r w:rsidR="0047726C">
              <w:rPr>
                <w:sz w:val="24"/>
              </w:rPr>
              <w:t>/-</w:t>
            </w:r>
          </w:p>
        </w:tc>
        <w:tc>
          <w:tcPr>
            <w:tcW w:w="861" w:type="dxa"/>
            <w:vAlign w:val="center"/>
          </w:tcPr>
          <w:p w:rsidR="008D3892" w:rsidRDefault="008D3892" w:rsidP="00F66461">
            <w:pPr>
              <w:pStyle w:val="TableParagraph"/>
              <w:spacing w:line="240" w:lineRule="atLeast"/>
              <w:ind w:left="16"/>
              <w:jc w:val="center"/>
              <w:rPr>
                <w:sz w:val="24"/>
              </w:rPr>
            </w:pPr>
            <w:r>
              <w:rPr>
                <w:sz w:val="24"/>
              </w:rPr>
              <w:t>0,5</w:t>
            </w:r>
          </w:p>
        </w:tc>
      </w:tr>
      <w:tr w:rsidR="008D3892" w:rsidTr="004E4E32">
        <w:trPr>
          <w:trHeight w:val="278"/>
        </w:trPr>
        <w:tc>
          <w:tcPr>
            <w:tcW w:w="2208" w:type="dxa"/>
            <w:vMerge w:val="restart"/>
            <w:tcBorders>
              <w:top w:val="single" w:sz="4" w:space="0" w:color="auto"/>
            </w:tcBorders>
          </w:tcPr>
          <w:p w:rsidR="008D3892" w:rsidRDefault="008D3892" w:rsidP="008F57DD">
            <w:pPr>
              <w:pStyle w:val="TableParagraph"/>
              <w:spacing w:line="240" w:lineRule="atLeast"/>
              <w:ind w:left="111" w:right="655"/>
              <w:jc w:val="both"/>
              <w:rPr>
                <w:sz w:val="2"/>
                <w:szCs w:val="2"/>
              </w:rPr>
            </w:pPr>
            <w:r>
              <w:rPr>
                <w:spacing w:val="-2"/>
                <w:sz w:val="24"/>
              </w:rPr>
              <w:t xml:space="preserve">Математика </w:t>
            </w:r>
            <w:r>
              <w:rPr>
                <w:spacing w:val="-1"/>
                <w:sz w:val="24"/>
              </w:rPr>
              <w:t>и</w:t>
            </w:r>
            <w:r>
              <w:rPr>
                <w:sz w:val="24"/>
              </w:rPr>
              <w:t>информатика</w:t>
            </w:r>
          </w:p>
        </w:tc>
        <w:tc>
          <w:tcPr>
            <w:tcW w:w="2504" w:type="dxa"/>
            <w:vMerge w:val="restart"/>
            <w:tcBorders>
              <w:top w:val="single" w:sz="4" w:space="0" w:color="auto"/>
            </w:tcBorders>
          </w:tcPr>
          <w:p w:rsidR="008D3892" w:rsidRDefault="008D3892" w:rsidP="008F57DD">
            <w:pPr>
              <w:pStyle w:val="TableParagraph"/>
              <w:spacing w:line="240" w:lineRule="atLeast"/>
              <w:ind w:left="111"/>
              <w:jc w:val="both"/>
              <w:rPr>
                <w:sz w:val="24"/>
              </w:rPr>
            </w:pPr>
            <w:r>
              <w:rPr>
                <w:sz w:val="24"/>
              </w:rPr>
              <w:t>Математика</w:t>
            </w:r>
          </w:p>
        </w:tc>
        <w:tc>
          <w:tcPr>
            <w:tcW w:w="2977" w:type="dxa"/>
            <w:gridSpan w:val="3"/>
            <w:vAlign w:val="center"/>
          </w:tcPr>
          <w:p w:rsidR="008D3892" w:rsidRDefault="008D3892" w:rsidP="008F57DD">
            <w:pPr>
              <w:pStyle w:val="TableParagraph"/>
              <w:spacing w:line="240" w:lineRule="atLeast"/>
              <w:ind w:left="20"/>
              <w:jc w:val="both"/>
              <w:rPr>
                <w:sz w:val="24"/>
              </w:rPr>
            </w:pPr>
            <w:r>
              <w:rPr>
                <w:sz w:val="24"/>
              </w:rPr>
              <w:t>Алгебра</w:t>
            </w:r>
          </w:p>
        </w:tc>
        <w:tc>
          <w:tcPr>
            <w:tcW w:w="967" w:type="dxa"/>
          </w:tcPr>
          <w:p w:rsidR="008D3892" w:rsidRDefault="008D3892" w:rsidP="00F66461">
            <w:pPr>
              <w:pStyle w:val="TableParagraph"/>
              <w:spacing w:line="240" w:lineRule="atLeast"/>
              <w:ind w:left="17"/>
              <w:jc w:val="center"/>
              <w:rPr>
                <w:sz w:val="24"/>
              </w:rPr>
            </w:pPr>
            <w:r>
              <w:rPr>
                <w:sz w:val="24"/>
              </w:rPr>
              <w:t>3</w:t>
            </w:r>
          </w:p>
        </w:tc>
        <w:tc>
          <w:tcPr>
            <w:tcW w:w="816" w:type="dxa"/>
          </w:tcPr>
          <w:p w:rsidR="008D3892" w:rsidRDefault="008D3892" w:rsidP="00F66461">
            <w:pPr>
              <w:pStyle w:val="TableParagraph"/>
              <w:spacing w:line="240" w:lineRule="atLeast"/>
              <w:ind w:left="20"/>
              <w:jc w:val="center"/>
              <w:rPr>
                <w:sz w:val="24"/>
              </w:rPr>
            </w:pPr>
            <w:r>
              <w:rPr>
                <w:sz w:val="24"/>
              </w:rPr>
              <w:t>3</w:t>
            </w:r>
          </w:p>
        </w:tc>
        <w:tc>
          <w:tcPr>
            <w:tcW w:w="861" w:type="dxa"/>
          </w:tcPr>
          <w:p w:rsidR="008D3892" w:rsidRDefault="008D3892" w:rsidP="00F66461">
            <w:pPr>
              <w:pStyle w:val="TableParagraph"/>
              <w:spacing w:line="240" w:lineRule="atLeast"/>
              <w:ind w:left="16"/>
              <w:jc w:val="center"/>
              <w:rPr>
                <w:sz w:val="24"/>
              </w:rPr>
            </w:pPr>
            <w:r>
              <w:rPr>
                <w:sz w:val="24"/>
              </w:rPr>
              <w:t>6</w:t>
            </w:r>
          </w:p>
        </w:tc>
      </w:tr>
      <w:tr w:rsidR="008D3892" w:rsidTr="004E4E32">
        <w:trPr>
          <w:trHeight w:val="120"/>
        </w:trPr>
        <w:tc>
          <w:tcPr>
            <w:tcW w:w="2208" w:type="dxa"/>
            <w:vMerge/>
            <w:tcBorders>
              <w:top w:val="nil"/>
            </w:tcBorders>
          </w:tcPr>
          <w:p w:rsidR="008D3892" w:rsidRDefault="008D3892" w:rsidP="008F57DD">
            <w:pPr>
              <w:spacing w:line="240" w:lineRule="atLeast"/>
              <w:jc w:val="both"/>
              <w:rPr>
                <w:sz w:val="2"/>
                <w:szCs w:val="2"/>
              </w:rPr>
            </w:pPr>
          </w:p>
        </w:tc>
        <w:tc>
          <w:tcPr>
            <w:tcW w:w="2504" w:type="dxa"/>
            <w:vMerge/>
          </w:tcPr>
          <w:p w:rsidR="008D3892" w:rsidRDefault="008D3892" w:rsidP="008F57DD">
            <w:pPr>
              <w:pStyle w:val="TableParagraph"/>
              <w:spacing w:line="240" w:lineRule="atLeast"/>
              <w:ind w:left="111"/>
              <w:jc w:val="both"/>
              <w:rPr>
                <w:sz w:val="24"/>
              </w:rPr>
            </w:pPr>
          </w:p>
        </w:tc>
        <w:tc>
          <w:tcPr>
            <w:tcW w:w="2977" w:type="dxa"/>
            <w:gridSpan w:val="3"/>
            <w:vAlign w:val="center"/>
          </w:tcPr>
          <w:p w:rsidR="008D3892" w:rsidRDefault="008D3892" w:rsidP="008F57DD">
            <w:pPr>
              <w:pStyle w:val="TableParagraph"/>
              <w:spacing w:line="240" w:lineRule="atLeast"/>
              <w:ind w:left="20"/>
              <w:jc w:val="both"/>
              <w:rPr>
                <w:sz w:val="24"/>
              </w:rPr>
            </w:pPr>
            <w:r>
              <w:rPr>
                <w:sz w:val="24"/>
              </w:rPr>
              <w:t>Геометрия</w:t>
            </w:r>
          </w:p>
        </w:tc>
        <w:tc>
          <w:tcPr>
            <w:tcW w:w="967" w:type="dxa"/>
          </w:tcPr>
          <w:p w:rsidR="008D3892" w:rsidRDefault="008D3892" w:rsidP="00F66461">
            <w:pPr>
              <w:pStyle w:val="TableParagraph"/>
              <w:spacing w:line="240" w:lineRule="atLeast"/>
              <w:ind w:left="17"/>
              <w:jc w:val="center"/>
              <w:rPr>
                <w:sz w:val="24"/>
              </w:rPr>
            </w:pPr>
            <w:r>
              <w:rPr>
                <w:sz w:val="24"/>
              </w:rPr>
              <w:t>2</w:t>
            </w:r>
          </w:p>
        </w:tc>
        <w:tc>
          <w:tcPr>
            <w:tcW w:w="816" w:type="dxa"/>
          </w:tcPr>
          <w:p w:rsidR="008D3892" w:rsidRDefault="008D3892" w:rsidP="00F66461">
            <w:pPr>
              <w:pStyle w:val="TableParagraph"/>
              <w:spacing w:line="240" w:lineRule="atLeast"/>
              <w:ind w:left="20"/>
              <w:jc w:val="center"/>
              <w:rPr>
                <w:sz w:val="24"/>
              </w:rPr>
            </w:pPr>
            <w:r>
              <w:rPr>
                <w:sz w:val="24"/>
              </w:rPr>
              <w:t>2</w:t>
            </w:r>
          </w:p>
        </w:tc>
        <w:tc>
          <w:tcPr>
            <w:tcW w:w="861" w:type="dxa"/>
          </w:tcPr>
          <w:p w:rsidR="008D3892" w:rsidRDefault="008D3892" w:rsidP="00F66461">
            <w:pPr>
              <w:pStyle w:val="TableParagraph"/>
              <w:spacing w:line="240" w:lineRule="atLeast"/>
              <w:ind w:left="16"/>
              <w:jc w:val="center"/>
              <w:rPr>
                <w:sz w:val="24"/>
              </w:rPr>
            </w:pPr>
            <w:r>
              <w:rPr>
                <w:sz w:val="24"/>
              </w:rPr>
              <w:t>4</w:t>
            </w:r>
          </w:p>
        </w:tc>
      </w:tr>
      <w:tr w:rsidR="008D3892" w:rsidTr="004E4E32">
        <w:trPr>
          <w:trHeight w:val="278"/>
        </w:trPr>
        <w:tc>
          <w:tcPr>
            <w:tcW w:w="2208" w:type="dxa"/>
            <w:vMerge/>
            <w:tcBorders>
              <w:top w:val="nil"/>
            </w:tcBorders>
          </w:tcPr>
          <w:p w:rsidR="008D3892" w:rsidRDefault="008D3892" w:rsidP="008F57DD">
            <w:pPr>
              <w:spacing w:line="240" w:lineRule="atLeast"/>
              <w:jc w:val="both"/>
              <w:rPr>
                <w:sz w:val="2"/>
                <w:szCs w:val="2"/>
              </w:rPr>
            </w:pPr>
          </w:p>
        </w:tc>
        <w:tc>
          <w:tcPr>
            <w:tcW w:w="2504" w:type="dxa"/>
          </w:tcPr>
          <w:p w:rsidR="008D3892" w:rsidRDefault="008D3892" w:rsidP="008F57DD">
            <w:pPr>
              <w:pStyle w:val="TableParagraph"/>
              <w:spacing w:line="240" w:lineRule="atLeast"/>
              <w:ind w:left="111"/>
              <w:jc w:val="both"/>
              <w:rPr>
                <w:sz w:val="24"/>
              </w:rPr>
            </w:pPr>
            <w:r>
              <w:rPr>
                <w:sz w:val="24"/>
              </w:rPr>
              <w:t>Информатика</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20"/>
              <w:jc w:val="center"/>
              <w:rPr>
                <w:sz w:val="24"/>
              </w:rPr>
            </w:pPr>
            <w:r>
              <w:rPr>
                <w:sz w:val="24"/>
              </w:rPr>
              <w:t>1</w:t>
            </w:r>
          </w:p>
        </w:tc>
        <w:tc>
          <w:tcPr>
            <w:tcW w:w="861" w:type="dxa"/>
          </w:tcPr>
          <w:p w:rsidR="008D3892" w:rsidRDefault="008D3892" w:rsidP="00F66461">
            <w:pPr>
              <w:pStyle w:val="TableParagraph"/>
              <w:spacing w:line="240" w:lineRule="atLeast"/>
              <w:ind w:left="16"/>
              <w:jc w:val="center"/>
              <w:rPr>
                <w:sz w:val="24"/>
              </w:rPr>
            </w:pPr>
            <w:r>
              <w:rPr>
                <w:sz w:val="24"/>
              </w:rPr>
              <w:t>2</w:t>
            </w:r>
          </w:p>
        </w:tc>
      </w:tr>
      <w:tr w:rsidR="008D3892" w:rsidTr="004E4E32">
        <w:trPr>
          <w:trHeight w:val="274"/>
        </w:trPr>
        <w:tc>
          <w:tcPr>
            <w:tcW w:w="2208" w:type="dxa"/>
            <w:vMerge w:val="restart"/>
            <w:vAlign w:val="center"/>
          </w:tcPr>
          <w:p w:rsidR="008D3892" w:rsidRDefault="008D3892" w:rsidP="008F57DD">
            <w:pPr>
              <w:pStyle w:val="TableParagraph"/>
              <w:spacing w:line="240" w:lineRule="atLeast"/>
              <w:ind w:left="111" w:right="159"/>
              <w:jc w:val="both"/>
              <w:rPr>
                <w:sz w:val="24"/>
              </w:rPr>
            </w:pPr>
            <w:r>
              <w:rPr>
                <w:sz w:val="24"/>
              </w:rPr>
              <w:t>Общественно-</w:t>
            </w:r>
            <w:r>
              <w:rPr>
                <w:spacing w:val="-1"/>
                <w:sz w:val="24"/>
              </w:rPr>
              <w:t>научныепредметы</w:t>
            </w:r>
          </w:p>
        </w:tc>
        <w:tc>
          <w:tcPr>
            <w:tcW w:w="2504" w:type="dxa"/>
            <w:vMerge w:val="restart"/>
            <w:vAlign w:val="center"/>
          </w:tcPr>
          <w:p w:rsidR="008D3892" w:rsidRDefault="008D3892" w:rsidP="008F57DD">
            <w:pPr>
              <w:pStyle w:val="TableParagraph"/>
              <w:spacing w:line="240" w:lineRule="atLeast"/>
              <w:ind w:left="111"/>
              <w:jc w:val="both"/>
              <w:rPr>
                <w:sz w:val="24"/>
              </w:rPr>
            </w:pPr>
            <w:r>
              <w:rPr>
                <w:sz w:val="24"/>
              </w:rPr>
              <w:t>История</w:t>
            </w:r>
          </w:p>
        </w:tc>
        <w:tc>
          <w:tcPr>
            <w:tcW w:w="2977" w:type="dxa"/>
            <w:gridSpan w:val="3"/>
            <w:vAlign w:val="center"/>
          </w:tcPr>
          <w:p w:rsidR="008D3892" w:rsidRDefault="008D3892" w:rsidP="008F57DD">
            <w:pPr>
              <w:pStyle w:val="TableParagraph"/>
              <w:spacing w:line="240" w:lineRule="atLeast"/>
              <w:ind w:left="20"/>
              <w:jc w:val="both"/>
              <w:rPr>
                <w:sz w:val="24"/>
              </w:rPr>
            </w:pPr>
            <w:r>
              <w:rPr>
                <w:sz w:val="24"/>
              </w:rPr>
              <w:t>История России</w:t>
            </w:r>
          </w:p>
        </w:tc>
        <w:tc>
          <w:tcPr>
            <w:tcW w:w="967" w:type="dxa"/>
            <w:vMerge w:val="restart"/>
            <w:vAlign w:val="center"/>
          </w:tcPr>
          <w:p w:rsidR="008D3892" w:rsidRDefault="008D3892" w:rsidP="00F66461">
            <w:pPr>
              <w:pStyle w:val="TableParagraph"/>
              <w:spacing w:line="240" w:lineRule="atLeast"/>
              <w:ind w:left="17"/>
              <w:jc w:val="center"/>
              <w:rPr>
                <w:sz w:val="24"/>
              </w:rPr>
            </w:pPr>
            <w:r>
              <w:rPr>
                <w:sz w:val="24"/>
              </w:rPr>
              <w:t>2</w:t>
            </w:r>
          </w:p>
        </w:tc>
        <w:tc>
          <w:tcPr>
            <w:tcW w:w="816" w:type="dxa"/>
            <w:vMerge w:val="restart"/>
            <w:vAlign w:val="center"/>
          </w:tcPr>
          <w:p w:rsidR="008D3892" w:rsidRDefault="008D3892" w:rsidP="00F66461">
            <w:pPr>
              <w:pStyle w:val="TableParagraph"/>
              <w:spacing w:line="240" w:lineRule="atLeast"/>
              <w:ind w:left="20"/>
              <w:jc w:val="center"/>
              <w:rPr>
                <w:sz w:val="24"/>
              </w:rPr>
            </w:pPr>
            <w:r>
              <w:rPr>
                <w:sz w:val="24"/>
              </w:rPr>
              <w:t>2</w:t>
            </w:r>
          </w:p>
        </w:tc>
        <w:tc>
          <w:tcPr>
            <w:tcW w:w="861" w:type="dxa"/>
            <w:vMerge w:val="restart"/>
            <w:vAlign w:val="center"/>
          </w:tcPr>
          <w:p w:rsidR="008D3892" w:rsidRDefault="008D3892" w:rsidP="00F66461">
            <w:pPr>
              <w:pStyle w:val="TableParagraph"/>
              <w:spacing w:line="240" w:lineRule="atLeast"/>
              <w:ind w:left="16"/>
              <w:jc w:val="center"/>
              <w:rPr>
                <w:sz w:val="24"/>
              </w:rPr>
            </w:pPr>
            <w:r>
              <w:rPr>
                <w:sz w:val="24"/>
              </w:rPr>
              <w:t>4</w:t>
            </w:r>
          </w:p>
        </w:tc>
      </w:tr>
      <w:tr w:rsidR="008D3892" w:rsidTr="004E4E32">
        <w:trPr>
          <w:trHeight w:val="274"/>
        </w:trPr>
        <w:tc>
          <w:tcPr>
            <w:tcW w:w="2208" w:type="dxa"/>
            <w:vMerge/>
          </w:tcPr>
          <w:p w:rsidR="008D3892" w:rsidRDefault="008D3892" w:rsidP="008F57DD">
            <w:pPr>
              <w:pStyle w:val="TableParagraph"/>
              <w:spacing w:line="240" w:lineRule="atLeast"/>
              <w:ind w:left="111" w:right="159"/>
              <w:jc w:val="both"/>
              <w:rPr>
                <w:sz w:val="24"/>
              </w:rPr>
            </w:pPr>
          </w:p>
        </w:tc>
        <w:tc>
          <w:tcPr>
            <w:tcW w:w="2504" w:type="dxa"/>
            <w:vMerge/>
          </w:tcPr>
          <w:p w:rsidR="008D3892" w:rsidRDefault="008D3892" w:rsidP="008F57DD">
            <w:pPr>
              <w:pStyle w:val="TableParagraph"/>
              <w:spacing w:line="240" w:lineRule="atLeast"/>
              <w:ind w:left="111"/>
              <w:jc w:val="both"/>
              <w:rPr>
                <w:sz w:val="24"/>
              </w:rPr>
            </w:pPr>
          </w:p>
        </w:tc>
        <w:tc>
          <w:tcPr>
            <w:tcW w:w="2977" w:type="dxa"/>
            <w:gridSpan w:val="3"/>
            <w:vAlign w:val="center"/>
          </w:tcPr>
          <w:p w:rsidR="008D3892" w:rsidRDefault="008D3892" w:rsidP="008F57DD">
            <w:pPr>
              <w:pStyle w:val="TableParagraph"/>
              <w:spacing w:line="240" w:lineRule="atLeast"/>
              <w:ind w:left="20"/>
              <w:jc w:val="both"/>
              <w:rPr>
                <w:sz w:val="24"/>
              </w:rPr>
            </w:pPr>
            <w:r>
              <w:rPr>
                <w:sz w:val="24"/>
              </w:rPr>
              <w:t>Всеобщая История</w:t>
            </w:r>
          </w:p>
        </w:tc>
        <w:tc>
          <w:tcPr>
            <w:tcW w:w="967" w:type="dxa"/>
            <w:vMerge/>
            <w:vAlign w:val="center"/>
          </w:tcPr>
          <w:p w:rsidR="008D3892" w:rsidRDefault="008D3892" w:rsidP="008F57DD">
            <w:pPr>
              <w:pStyle w:val="TableParagraph"/>
              <w:spacing w:line="240" w:lineRule="atLeast"/>
              <w:ind w:left="17"/>
              <w:jc w:val="both"/>
              <w:rPr>
                <w:sz w:val="24"/>
              </w:rPr>
            </w:pPr>
          </w:p>
        </w:tc>
        <w:tc>
          <w:tcPr>
            <w:tcW w:w="816" w:type="dxa"/>
            <w:vMerge/>
            <w:vAlign w:val="center"/>
          </w:tcPr>
          <w:p w:rsidR="008D3892" w:rsidRDefault="008D3892" w:rsidP="008F57DD">
            <w:pPr>
              <w:pStyle w:val="TableParagraph"/>
              <w:spacing w:line="240" w:lineRule="atLeast"/>
              <w:ind w:left="20"/>
              <w:jc w:val="both"/>
              <w:rPr>
                <w:sz w:val="24"/>
              </w:rPr>
            </w:pPr>
          </w:p>
        </w:tc>
        <w:tc>
          <w:tcPr>
            <w:tcW w:w="861" w:type="dxa"/>
            <w:vMerge/>
            <w:vAlign w:val="center"/>
          </w:tcPr>
          <w:p w:rsidR="008D3892" w:rsidRDefault="008D3892" w:rsidP="008F57DD">
            <w:pPr>
              <w:pStyle w:val="TableParagraph"/>
              <w:spacing w:line="240" w:lineRule="atLeast"/>
              <w:ind w:left="16"/>
              <w:jc w:val="both"/>
              <w:rPr>
                <w:sz w:val="24"/>
              </w:rPr>
            </w:pPr>
          </w:p>
        </w:tc>
      </w:tr>
      <w:tr w:rsidR="008D3892" w:rsidTr="004E4E32">
        <w:trPr>
          <w:trHeight w:val="274"/>
        </w:trPr>
        <w:tc>
          <w:tcPr>
            <w:tcW w:w="2208" w:type="dxa"/>
            <w:vMerge/>
          </w:tcPr>
          <w:p w:rsidR="008D3892" w:rsidRDefault="008D3892" w:rsidP="008F57DD">
            <w:pPr>
              <w:pStyle w:val="TableParagraph"/>
              <w:spacing w:line="240" w:lineRule="atLeast"/>
              <w:ind w:left="111" w:right="159"/>
              <w:jc w:val="both"/>
              <w:rPr>
                <w:sz w:val="24"/>
              </w:rPr>
            </w:pPr>
          </w:p>
        </w:tc>
        <w:tc>
          <w:tcPr>
            <w:tcW w:w="2504" w:type="dxa"/>
            <w:vMerge/>
          </w:tcPr>
          <w:p w:rsidR="008D3892" w:rsidRDefault="008D3892" w:rsidP="008F57DD">
            <w:pPr>
              <w:pStyle w:val="TableParagraph"/>
              <w:spacing w:line="240" w:lineRule="atLeast"/>
              <w:ind w:left="111"/>
              <w:jc w:val="both"/>
              <w:rPr>
                <w:sz w:val="24"/>
              </w:rPr>
            </w:pPr>
          </w:p>
        </w:tc>
        <w:tc>
          <w:tcPr>
            <w:tcW w:w="2977" w:type="dxa"/>
            <w:gridSpan w:val="3"/>
            <w:vAlign w:val="center"/>
          </w:tcPr>
          <w:p w:rsidR="008D3892" w:rsidRDefault="008D3892" w:rsidP="008F57DD">
            <w:pPr>
              <w:pStyle w:val="TableParagraph"/>
              <w:spacing w:line="240" w:lineRule="atLeast"/>
              <w:ind w:left="20"/>
              <w:jc w:val="both"/>
              <w:rPr>
                <w:sz w:val="24"/>
              </w:rPr>
            </w:pPr>
            <w:r>
              <w:rPr>
                <w:sz w:val="24"/>
              </w:rPr>
              <w:t>Введение в новейшую Историю</w:t>
            </w:r>
          </w:p>
        </w:tc>
        <w:tc>
          <w:tcPr>
            <w:tcW w:w="967" w:type="dxa"/>
            <w:vAlign w:val="center"/>
          </w:tcPr>
          <w:p w:rsidR="008D3892" w:rsidRDefault="008D3892" w:rsidP="008F57DD">
            <w:pPr>
              <w:pStyle w:val="TableParagraph"/>
              <w:spacing w:line="240" w:lineRule="atLeast"/>
              <w:ind w:left="17"/>
              <w:jc w:val="both"/>
              <w:rPr>
                <w:sz w:val="24"/>
              </w:rPr>
            </w:pPr>
          </w:p>
        </w:tc>
        <w:tc>
          <w:tcPr>
            <w:tcW w:w="816" w:type="dxa"/>
            <w:vAlign w:val="center"/>
          </w:tcPr>
          <w:p w:rsidR="008D3892" w:rsidRDefault="008D3892" w:rsidP="00F66461">
            <w:pPr>
              <w:pStyle w:val="TableParagraph"/>
              <w:spacing w:line="240" w:lineRule="atLeast"/>
              <w:ind w:left="20"/>
              <w:jc w:val="center"/>
              <w:rPr>
                <w:sz w:val="24"/>
              </w:rPr>
            </w:pPr>
            <w:r>
              <w:rPr>
                <w:sz w:val="24"/>
              </w:rPr>
              <w:t>0,5</w:t>
            </w:r>
          </w:p>
        </w:tc>
        <w:tc>
          <w:tcPr>
            <w:tcW w:w="861" w:type="dxa"/>
            <w:vAlign w:val="center"/>
          </w:tcPr>
          <w:p w:rsidR="008D3892" w:rsidRDefault="008D3892" w:rsidP="00F66461">
            <w:pPr>
              <w:pStyle w:val="TableParagraph"/>
              <w:spacing w:line="240" w:lineRule="atLeast"/>
              <w:ind w:left="16"/>
              <w:jc w:val="center"/>
              <w:rPr>
                <w:sz w:val="24"/>
              </w:rPr>
            </w:pPr>
            <w:r>
              <w:rPr>
                <w:sz w:val="24"/>
              </w:rPr>
              <w:t>0,5</w:t>
            </w:r>
          </w:p>
        </w:tc>
      </w:tr>
      <w:tr w:rsidR="008D3892" w:rsidTr="001E57EC">
        <w:trPr>
          <w:trHeight w:val="277"/>
        </w:trPr>
        <w:tc>
          <w:tcPr>
            <w:tcW w:w="2208" w:type="dxa"/>
            <w:vMerge/>
            <w:tcBorders>
              <w:top w:val="nil"/>
            </w:tcBorders>
          </w:tcPr>
          <w:p w:rsidR="008D3892" w:rsidRDefault="008D3892" w:rsidP="008F57DD">
            <w:pPr>
              <w:spacing w:line="240" w:lineRule="atLeast"/>
              <w:jc w:val="both"/>
              <w:rPr>
                <w:sz w:val="2"/>
                <w:szCs w:val="2"/>
              </w:rPr>
            </w:pPr>
          </w:p>
        </w:tc>
        <w:tc>
          <w:tcPr>
            <w:tcW w:w="2504" w:type="dxa"/>
          </w:tcPr>
          <w:p w:rsidR="008D3892" w:rsidRDefault="008D3892" w:rsidP="008F57DD">
            <w:pPr>
              <w:pStyle w:val="TableParagraph"/>
              <w:spacing w:line="240" w:lineRule="atLeast"/>
              <w:ind w:left="111"/>
              <w:jc w:val="both"/>
              <w:rPr>
                <w:sz w:val="24"/>
              </w:rPr>
            </w:pPr>
            <w:r>
              <w:rPr>
                <w:sz w:val="24"/>
              </w:rPr>
              <w:t>Обществознание</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20"/>
              <w:jc w:val="center"/>
              <w:rPr>
                <w:sz w:val="24"/>
              </w:rPr>
            </w:pPr>
            <w:r>
              <w:rPr>
                <w:sz w:val="24"/>
              </w:rPr>
              <w:t>1</w:t>
            </w:r>
          </w:p>
        </w:tc>
        <w:tc>
          <w:tcPr>
            <w:tcW w:w="861" w:type="dxa"/>
          </w:tcPr>
          <w:p w:rsidR="008D3892" w:rsidRDefault="008D3892" w:rsidP="00F66461">
            <w:pPr>
              <w:pStyle w:val="TableParagraph"/>
              <w:spacing w:line="240" w:lineRule="atLeast"/>
              <w:ind w:left="16"/>
              <w:jc w:val="center"/>
              <w:rPr>
                <w:sz w:val="24"/>
              </w:rPr>
            </w:pPr>
            <w:r>
              <w:rPr>
                <w:sz w:val="24"/>
              </w:rPr>
              <w:t>2</w:t>
            </w:r>
          </w:p>
        </w:tc>
      </w:tr>
      <w:tr w:rsidR="008D3892" w:rsidTr="001E57EC">
        <w:trPr>
          <w:trHeight w:val="273"/>
        </w:trPr>
        <w:tc>
          <w:tcPr>
            <w:tcW w:w="2208" w:type="dxa"/>
            <w:vMerge/>
            <w:tcBorders>
              <w:top w:val="nil"/>
            </w:tcBorders>
          </w:tcPr>
          <w:p w:rsidR="008D3892" w:rsidRDefault="008D3892" w:rsidP="008F57DD">
            <w:pPr>
              <w:spacing w:line="240" w:lineRule="atLeast"/>
              <w:jc w:val="both"/>
              <w:rPr>
                <w:sz w:val="2"/>
                <w:szCs w:val="2"/>
              </w:rPr>
            </w:pPr>
          </w:p>
        </w:tc>
        <w:tc>
          <w:tcPr>
            <w:tcW w:w="2504" w:type="dxa"/>
          </w:tcPr>
          <w:p w:rsidR="008D3892" w:rsidRDefault="008D3892" w:rsidP="008F57DD">
            <w:pPr>
              <w:pStyle w:val="TableParagraph"/>
              <w:spacing w:line="240" w:lineRule="atLeast"/>
              <w:ind w:left="111"/>
              <w:jc w:val="both"/>
              <w:rPr>
                <w:sz w:val="24"/>
              </w:rPr>
            </w:pPr>
            <w:r>
              <w:rPr>
                <w:sz w:val="24"/>
              </w:rPr>
              <w:t>География</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2</w:t>
            </w:r>
          </w:p>
        </w:tc>
        <w:tc>
          <w:tcPr>
            <w:tcW w:w="816" w:type="dxa"/>
          </w:tcPr>
          <w:p w:rsidR="008D3892" w:rsidRDefault="008D3892" w:rsidP="00F66461">
            <w:pPr>
              <w:pStyle w:val="TableParagraph"/>
              <w:spacing w:line="240" w:lineRule="atLeast"/>
              <w:ind w:left="20"/>
              <w:jc w:val="center"/>
              <w:rPr>
                <w:sz w:val="24"/>
              </w:rPr>
            </w:pPr>
            <w:r>
              <w:rPr>
                <w:sz w:val="24"/>
              </w:rPr>
              <w:t>2</w:t>
            </w:r>
          </w:p>
        </w:tc>
        <w:tc>
          <w:tcPr>
            <w:tcW w:w="861" w:type="dxa"/>
          </w:tcPr>
          <w:p w:rsidR="008D3892" w:rsidRDefault="008D3892" w:rsidP="00F66461">
            <w:pPr>
              <w:pStyle w:val="TableParagraph"/>
              <w:spacing w:line="240" w:lineRule="atLeast"/>
              <w:ind w:left="16"/>
              <w:jc w:val="center"/>
              <w:rPr>
                <w:sz w:val="24"/>
              </w:rPr>
            </w:pPr>
            <w:r>
              <w:rPr>
                <w:sz w:val="24"/>
              </w:rPr>
              <w:t>4</w:t>
            </w:r>
          </w:p>
        </w:tc>
      </w:tr>
      <w:tr w:rsidR="008D3892" w:rsidTr="001E57EC">
        <w:trPr>
          <w:trHeight w:val="274"/>
        </w:trPr>
        <w:tc>
          <w:tcPr>
            <w:tcW w:w="2208" w:type="dxa"/>
            <w:vMerge w:val="restart"/>
          </w:tcPr>
          <w:p w:rsidR="008D3892" w:rsidRDefault="008D3892" w:rsidP="008F57DD">
            <w:pPr>
              <w:pStyle w:val="TableParagraph"/>
              <w:spacing w:line="240" w:lineRule="atLeast"/>
              <w:ind w:left="111" w:right="159"/>
              <w:jc w:val="both"/>
              <w:rPr>
                <w:sz w:val="24"/>
              </w:rPr>
            </w:pPr>
            <w:r>
              <w:rPr>
                <w:sz w:val="24"/>
              </w:rPr>
              <w:t>Естественно-</w:t>
            </w:r>
            <w:r>
              <w:rPr>
                <w:spacing w:val="-1"/>
                <w:sz w:val="24"/>
              </w:rPr>
              <w:t>научныепредметы</w:t>
            </w:r>
          </w:p>
        </w:tc>
        <w:tc>
          <w:tcPr>
            <w:tcW w:w="2504" w:type="dxa"/>
          </w:tcPr>
          <w:p w:rsidR="008D3892" w:rsidRDefault="008D3892" w:rsidP="008F57DD">
            <w:pPr>
              <w:pStyle w:val="TableParagraph"/>
              <w:spacing w:line="240" w:lineRule="atLeast"/>
              <w:ind w:left="111"/>
              <w:jc w:val="both"/>
              <w:rPr>
                <w:sz w:val="24"/>
              </w:rPr>
            </w:pPr>
            <w:r>
              <w:rPr>
                <w:sz w:val="24"/>
              </w:rPr>
              <w:t>Физика</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2</w:t>
            </w:r>
          </w:p>
        </w:tc>
        <w:tc>
          <w:tcPr>
            <w:tcW w:w="816" w:type="dxa"/>
          </w:tcPr>
          <w:p w:rsidR="008D3892" w:rsidRDefault="0047726C" w:rsidP="00F66461">
            <w:pPr>
              <w:pStyle w:val="TableParagraph"/>
              <w:spacing w:line="240" w:lineRule="atLeast"/>
              <w:ind w:left="20"/>
              <w:jc w:val="center"/>
              <w:rPr>
                <w:sz w:val="24"/>
              </w:rPr>
            </w:pPr>
            <w:r>
              <w:rPr>
                <w:sz w:val="24"/>
              </w:rPr>
              <w:t>2</w:t>
            </w:r>
          </w:p>
        </w:tc>
        <w:tc>
          <w:tcPr>
            <w:tcW w:w="861" w:type="dxa"/>
          </w:tcPr>
          <w:p w:rsidR="008D3892" w:rsidRDefault="008D3892" w:rsidP="00F66461">
            <w:pPr>
              <w:pStyle w:val="TableParagraph"/>
              <w:spacing w:line="240" w:lineRule="atLeast"/>
              <w:ind w:left="16"/>
              <w:jc w:val="center"/>
              <w:rPr>
                <w:sz w:val="24"/>
              </w:rPr>
            </w:pPr>
            <w:r>
              <w:rPr>
                <w:sz w:val="24"/>
              </w:rPr>
              <w:t>5</w:t>
            </w:r>
          </w:p>
        </w:tc>
      </w:tr>
      <w:tr w:rsidR="008D3892" w:rsidTr="001E57EC">
        <w:trPr>
          <w:trHeight w:val="274"/>
        </w:trPr>
        <w:tc>
          <w:tcPr>
            <w:tcW w:w="2208" w:type="dxa"/>
            <w:vMerge/>
            <w:tcBorders>
              <w:top w:val="nil"/>
            </w:tcBorders>
          </w:tcPr>
          <w:p w:rsidR="008D3892" w:rsidRDefault="008D3892" w:rsidP="008F57DD">
            <w:pPr>
              <w:spacing w:line="240" w:lineRule="atLeast"/>
              <w:jc w:val="both"/>
              <w:rPr>
                <w:sz w:val="2"/>
                <w:szCs w:val="2"/>
              </w:rPr>
            </w:pPr>
          </w:p>
        </w:tc>
        <w:tc>
          <w:tcPr>
            <w:tcW w:w="2504" w:type="dxa"/>
          </w:tcPr>
          <w:p w:rsidR="008D3892" w:rsidRDefault="008D3892" w:rsidP="008F57DD">
            <w:pPr>
              <w:pStyle w:val="TableParagraph"/>
              <w:spacing w:line="240" w:lineRule="atLeast"/>
              <w:ind w:left="111"/>
              <w:jc w:val="both"/>
              <w:rPr>
                <w:sz w:val="24"/>
              </w:rPr>
            </w:pPr>
            <w:r>
              <w:rPr>
                <w:sz w:val="24"/>
              </w:rPr>
              <w:t>Химия</w:t>
            </w:r>
          </w:p>
        </w:tc>
        <w:tc>
          <w:tcPr>
            <w:tcW w:w="2977" w:type="dxa"/>
            <w:gridSpan w:val="3"/>
          </w:tcPr>
          <w:p w:rsidR="008D3892" w:rsidRDefault="008D3892" w:rsidP="008F57DD">
            <w:pPr>
              <w:pStyle w:val="TableParagraph"/>
              <w:spacing w:line="240" w:lineRule="atLeast"/>
              <w:ind w:left="16"/>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2</w:t>
            </w:r>
          </w:p>
        </w:tc>
        <w:tc>
          <w:tcPr>
            <w:tcW w:w="816" w:type="dxa"/>
          </w:tcPr>
          <w:p w:rsidR="008D3892" w:rsidRDefault="008D3892" w:rsidP="00F66461">
            <w:pPr>
              <w:pStyle w:val="TableParagraph"/>
              <w:spacing w:line="240" w:lineRule="atLeast"/>
              <w:ind w:left="20"/>
              <w:jc w:val="center"/>
              <w:rPr>
                <w:sz w:val="24"/>
              </w:rPr>
            </w:pPr>
            <w:r>
              <w:rPr>
                <w:sz w:val="24"/>
              </w:rPr>
              <w:t>2</w:t>
            </w:r>
          </w:p>
        </w:tc>
        <w:tc>
          <w:tcPr>
            <w:tcW w:w="861" w:type="dxa"/>
          </w:tcPr>
          <w:p w:rsidR="008D3892" w:rsidRDefault="008D3892" w:rsidP="00F66461">
            <w:pPr>
              <w:pStyle w:val="TableParagraph"/>
              <w:spacing w:line="240" w:lineRule="atLeast"/>
              <w:ind w:left="16"/>
              <w:jc w:val="center"/>
              <w:rPr>
                <w:sz w:val="24"/>
              </w:rPr>
            </w:pPr>
            <w:r>
              <w:rPr>
                <w:sz w:val="24"/>
              </w:rPr>
              <w:t>4</w:t>
            </w:r>
          </w:p>
        </w:tc>
      </w:tr>
      <w:tr w:rsidR="008D3892" w:rsidTr="001E57EC">
        <w:trPr>
          <w:trHeight w:val="278"/>
        </w:trPr>
        <w:tc>
          <w:tcPr>
            <w:tcW w:w="2208" w:type="dxa"/>
            <w:vMerge/>
            <w:tcBorders>
              <w:top w:val="nil"/>
            </w:tcBorders>
          </w:tcPr>
          <w:p w:rsidR="008D3892" w:rsidRDefault="008D3892" w:rsidP="008F57DD">
            <w:pPr>
              <w:spacing w:line="240" w:lineRule="atLeast"/>
              <w:jc w:val="both"/>
              <w:rPr>
                <w:sz w:val="2"/>
                <w:szCs w:val="2"/>
              </w:rPr>
            </w:pPr>
          </w:p>
        </w:tc>
        <w:tc>
          <w:tcPr>
            <w:tcW w:w="2504" w:type="dxa"/>
          </w:tcPr>
          <w:p w:rsidR="008D3892" w:rsidRDefault="008D3892" w:rsidP="008F57DD">
            <w:pPr>
              <w:pStyle w:val="TableParagraph"/>
              <w:spacing w:line="240" w:lineRule="atLeast"/>
              <w:ind w:left="111"/>
              <w:jc w:val="both"/>
              <w:rPr>
                <w:sz w:val="24"/>
              </w:rPr>
            </w:pPr>
            <w:r>
              <w:rPr>
                <w:sz w:val="24"/>
              </w:rPr>
              <w:t>Биология</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2</w:t>
            </w:r>
          </w:p>
        </w:tc>
        <w:tc>
          <w:tcPr>
            <w:tcW w:w="816" w:type="dxa"/>
          </w:tcPr>
          <w:p w:rsidR="008D3892" w:rsidRDefault="008D3892" w:rsidP="00F66461">
            <w:pPr>
              <w:pStyle w:val="TableParagraph"/>
              <w:spacing w:line="240" w:lineRule="atLeast"/>
              <w:ind w:left="20"/>
              <w:jc w:val="center"/>
              <w:rPr>
                <w:sz w:val="24"/>
              </w:rPr>
            </w:pPr>
            <w:r>
              <w:rPr>
                <w:sz w:val="24"/>
              </w:rPr>
              <w:t>2</w:t>
            </w:r>
          </w:p>
        </w:tc>
        <w:tc>
          <w:tcPr>
            <w:tcW w:w="861" w:type="dxa"/>
          </w:tcPr>
          <w:p w:rsidR="008D3892" w:rsidRDefault="008D3892" w:rsidP="00F66461">
            <w:pPr>
              <w:pStyle w:val="TableParagraph"/>
              <w:spacing w:line="240" w:lineRule="atLeast"/>
              <w:ind w:left="16"/>
              <w:jc w:val="center"/>
              <w:rPr>
                <w:sz w:val="24"/>
              </w:rPr>
            </w:pPr>
            <w:r>
              <w:rPr>
                <w:sz w:val="24"/>
              </w:rPr>
              <w:t>4</w:t>
            </w:r>
          </w:p>
        </w:tc>
      </w:tr>
      <w:tr w:rsidR="008D3892" w:rsidTr="008D3892">
        <w:trPr>
          <w:trHeight w:val="274"/>
        </w:trPr>
        <w:tc>
          <w:tcPr>
            <w:tcW w:w="2208" w:type="dxa"/>
            <w:tcBorders>
              <w:top w:val="single" w:sz="4" w:space="0" w:color="auto"/>
            </w:tcBorders>
          </w:tcPr>
          <w:p w:rsidR="008D3892" w:rsidRPr="008D3892" w:rsidRDefault="008D3892" w:rsidP="008F57DD">
            <w:pPr>
              <w:spacing w:line="240" w:lineRule="atLeast"/>
              <w:jc w:val="both"/>
              <w:rPr>
                <w:sz w:val="24"/>
                <w:szCs w:val="24"/>
              </w:rPr>
            </w:pPr>
            <w:r w:rsidRPr="008D3892">
              <w:rPr>
                <w:sz w:val="24"/>
                <w:szCs w:val="24"/>
              </w:rPr>
              <w:t>И</w:t>
            </w:r>
            <w:r>
              <w:rPr>
                <w:sz w:val="24"/>
                <w:szCs w:val="24"/>
              </w:rPr>
              <w:t>скусство</w:t>
            </w:r>
          </w:p>
        </w:tc>
        <w:tc>
          <w:tcPr>
            <w:tcW w:w="2504" w:type="dxa"/>
            <w:tcBorders>
              <w:top w:val="single" w:sz="4" w:space="0" w:color="auto"/>
            </w:tcBorders>
          </w:tcPr>
          <w:p w:rsidR="008D3892" w:rsidRDefault="008D3892" w:rsidP="008F57DD">
            <w:pPr>
              <w:pStyle w:val="TableParagraph"/>
              <w:spacing w:line="240" w:lineRule="atLeast"/>
              <w:ind w:left="111"/>
              <w:jc w:val="both"/>
              <w:rPr>
                <w:sz w:val="24"/>
              </w:rPr>
            </w:pPr>
            <w:r>
              <w:rPr>
                <w:sz w:val="24"/>
              </w:rPr>
              <w:t>Музыка</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8"/>
              <w:jc w:val="center"/>
              <w:rPr>
                <w:sz w:val="24"/>
              </w:rPr>
            </w:pPr>
            <w:r>
              <w:rPr>
                <w:w w:val="95"/>
                <w:sz w:val="24"/>
              </w:rPr>
              <w:t>-</w:t>
            </w:r>
          </w:p>
        </w:tc>
        <w:tc>
          <w:tcPr>
            <w:tcW w:w="861" w:type="dxa"/>
          </w:tcPr>
          <w:p w:rsidR="008D3892" w:rsidRDefault="008D3892" w:rsidP="00F66461">
            <w:pPr>
              <w:pStyle w:val="TableParagraph"/>
              <w:spacing w:line="240" w:lineRule="atLeast"/>
              <w:ind w:left="16"/>
              <w:jc w:val="center"/>
              <w:rPr>
                <w:sz w:val="24"/>
              </w:rPr>
            </w:pPr>
            <w:r>
              <w:rPr>
                <w:sz w:val="24"/>
              </w:rPr>
              <w:t>1</w:t>
            </w:r>
          </w:p>
        </w:tc>
      </w:tr>
      <w:tr w:rsidR="008D3892" w:rsidTr="001E57EC">
        <w:trPr>
          <w:trHeight w:val="274"/>
        </w:trPr>
        <w:tc>
          <w:tcPr>
            <w:tcW w:w="2208" w:type="dxa"/>
          </w:tcPr>
          <w:p w:rsidR="008D3892" w:rsidRDefault="008D3892" w:rsidP="008F57DD">
            <w:pPr>
              <w:pStyle w:val="TableParagraph"/>
              <w:spacing w:line="240" w:lineRule="atLeast"/>
              <w:ind w:left="111"/>
              <w:jc w:val="both"/>
              <w:rPr>
                <w:sz w:val="24"/>
              </w:rPr>
            </w:pPr>
            <w:r>
              <w:rPr>
                <w:sz w:val="24"/>
              </w:rPr>
              <w:t>Технология</w:t>
            </w:r>
          </w:p>
        </w:tc>
        <w:tc>
          <w:tcPr>
            <w:tcW w:w="2504" w:type="dxa"/>
          </w:tcPr>
          <w:p w:rsidR="008D3892" w:rsidRDefault="008D3892" w:rsidP="008F57DD">
            <w:pPr>
              <w:pStyle w:val="TableParagraph"/>
              <w:spacing w:line="240" w:lineRule="atLeast"/>
              <w:ind w:left="111"/>
              <w:jc w:val="both"/>
              <w:rPr>
                <w:sz w:val="24"/>
              </w:rPr>
            </w:pPr>
            <w:r>
              <w:rPr>
                <w:sz w:val="24"/>
              </w:rPr>
              <w:t>Труд (технология)</w:t>
            </w:r>
          </w:p>
        </w:tc>
        <w:tc>
          <w:tcPr>
            <w:tcW w:w="2977" w:type="dxa"/>
            <w:gridSpan w:val="3"/>
          </w:tcPr>
          <w:p w:rsidR="008D3892" w:rsidRDefault="008D3892" w:rsidP="008F57DD">
            <w:pPr>
              <w:pStyle w:val="TableParagraph"/>
              <w:spacing w:line="240" w:lineRule="atLeast"/>
              <w:ind w:left="20"/>
              <w:jc w:val="both"/>
              <w:rPr>
                <w:sz w:val="24"/>
              </w:rPr>
            </w:pP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8"/>
              <w:jc w:val="center"/>
              <w:rPr>
                <w:sz w:val="24"/>
              </w:rPr>
            </w:pPr>
            <w:r>
              <w:rPr>
                <w:w w:val="95"/>
                <w:sz w:val="24"/>
              </w:rPr>
              <w:t>1</w:t>
            </w:r>
          </w:p>
        </w:tc>
        <w:tc>
          <w:tcPr>
            <w:tcW w:w="861" w:type="dxa"/>
          </w:tcPr>
          <w:p w:rsidR="008D3892" w:rsidRDefault="008D3892" w:rsidP="00F66461">
            <w:pPr>
              <w:pStyle w:val="TableParagraph"/>
              <w:spacing w:line="240" w:lineRule="atLeast"/>
              <w:ind w:left="16"/>
              <w:jc w:val="center"/>
              <w:rPr>
                <w:sz w:val="24"/>
              </w:rPr>
            </w:pPr>
            <w:r>
              <w:rPr>
                <w:sz w:val="24"/>
              </w:rPr>
              <w:t>2</w:t>
            </w:r>
          </w:p>
        </w:tc>
      </w:tr>
      <w:tr w:rsidR="008D3892" w:rsidTr="001E57EC">
        <w:trPr>
          <w:trHeight w:val="277"/>
        </w:trPr>
        <w:tc>
          <w:tcPr>
            <w:tcW w:w="2208" w:type="dxa"/>
            <w:tcBorders>
              <w:bottom w:val="single" w:sz="4" w:space="0" w:color="auto"/>
            </w:tcBorders>
          </w:tcPr>
          <w:p w:rsidR="008D3892" w:rsidRDefault="008D3892" w:rsidP="008F57DD">
            <w:pPr>
              <w:pStyle w:val="TableParagraph"/>
              <w:spacing w:line="240" w:lineRule="atLeast"/>
              <w:ind w:left="111" w:right="191"/>
              <w:jc w:val="both"/>
              <w:rPr>
                <w:sz w:val="24"/>
              </w:rPr>
            </w:pPr>
            <w:r>
              <w:rPr>
                <w:sz w:val="24"/>
              </w:rPr>
              <w:t>Физическая</w:t>
            </w:r>
            <w:r>
              <w:rPr>
                <w:spacing w:val="-1"/>
                <w:sz w:val="24"/>
              </w:rPr>
              <w:t>культура</w:t>
            </w:r>
          </w:p>
        </w:tc>
        <w:tc>
          <w:tcPr>
            <w:tcW w:w="2504" w:type="dxa"/>
            <w:tcBorders>
              <w:bottom w:val="single" w:sz="4" w:space="0" w:color="auto"/>
            </w:tcBorders>
            <w:vAlign w:val="center"/>
          </w:tcPr>
          <w:p w:rsidR="008D3892" w:rsidRDefault="008D3892" w:rsidP="008F57DD">
            <w:pPr>
              <w:pStyle w:val="TableParagraph"/>
              <w:spacing w:line="240" w:lineRule="atLeast"/>
              <w:ind w:left="111"/>
              <w:jc w:val="both"/>
              <w:rPr>
                <w:sz w:val="24"/>
              </w:rPr>
            </w:pPr>
            <w:r>
              <w:rPr>
                <w:sz w:val="24"/>
              </w:rPr>
              <w:t>Физическаякультура</w:t>
            </w:r>
          </w:p>
        </w:tc>
        <w:tc>
          <w:tcPr>
            <w:tcW w:w="2977" w:type="dxa"/>
            <w:gridSpan w:val="3"/>
            <w:vAlign w:val="center"/>
          </w:tcPr>
          <w:p w:rsidR="008D3892" w:rsidRDefault="008D3892" w:rsidP="008F57DD">
            <w:pPr>
              <w:pStyle w:val="TableParagraph"/>
              <w:spacing w:line="240" w:lineRule="atLeast"/>
              <w:ind w:left="20"/>
              <w:jc w:val="both"/>
              <w:rPr>
                <w:sz w:val="24"/>
              </w:rPr>
            </w:pPr>
          </w:p>
        </w:tc>
        <w:tc>
          <w:tcPr>
            <w:tcW w:w="967" w:type="dxa"/>
            <w:vAlign w:val="center"/>
          </w:tcPr>
          <w:p w:rsidR="008D3892" w:rsidRDefault="008D3892" w:rsidP="00F66461">
            <w:pPr>
              <w:pStyle w:val="TableParagraph"/>
              <w:spacing w:line="240" w:lineRule="atLeast"/>
              <w:ind w:left="17"/>
              <w:jc w:val="center"/>
              <w:rPr>
                <w:sz w:val="24"/>
              </w:rPr>
            </w:pPr>
            <w:r>
              <w:rPr>
                <w:sz w:val="24"/>
              </w:rPr>
              <w:t>2</w:t>
            </w:r>
          </w:p>
        </w:tc>
        <w:tc>
          <w:tcPr>
            <w:tcW w:w="816" w:type="dxa"/>
            <w:vAlign w:val="center"/>
          </w:tcPr>
          <w:p w:rsidR="008D3892" w:rsidRDefault="008D3892" w:rsidP="00F66461">
            <w:pPr>
              <w:pStyle w:val="TableParagraph"/>
              <w:spacing w:line="240" w:lineRule="atLeast"/>
              <w:ind w:left="20"/>
              <w:jc w:val="center"/>
              <w:rPr>
                <w:sz w:val="24"/>
              </w:rPr>
            </w:pPr>
            <w:r>
              <w:rPr>
                <w:sz w:val="24"/>
              </w:rPr>
              <w:t>2</w:t>
            </w:r>
          </w:p>
        </w:tc>
        <w:tc>
          <w:tcPr>
            <w:tcW w:w="861" w:type="dxa"/>
            <w:vAlign w:val="center"/>
          </w:tcPr>
          <w:p w:rsidR="008D3892" w:rsidRDefault="008D3892" w:rsidP="00F66461">
            <w:pPr>
              <w:pStyle w:val="TableParagraph"/>
              <w:spacing w:line="240" w:lineRule="atLeast"/>
              <w:ind w:left="16"/>
              <w:jc w:val="center"/>
              <w:rPr>
                <w:sz w:val="24"/>
              </w:rPr>
            </w:pPr>
            <w:r>
              <w:rPr>
                <w:sz w:val="24"/>
              </w:rPr>
              <w:t>4</w:t>
            </w:r>
          </w:p>
        </w:tc>
      </w:tr>
      <w:tr w:rsidR="008D3892" w:rsidTr="00AC52A0">
        <w:trPr>
          <w:trHeight w:val="814"/>
        </w:trPr>
        <w:tc>
          <w:tcPr>
            <w:tcW w:w="2208" w:type="dxa"/>
            <w:tcBorders>
              <w:top w:val="single" w:sz="4" w:space="0" w:color="auto"/>
            </w:tcBorders>
            <w:shd w:val="clear" w:color="auto" w:fill="FFFFFF" w:themeFill="background1"/>
            <w:vAlign w:val="center"/>
          </w:tcPr>
          <w:p w:rsidR="008D3892" w:rsidRDefault="008D3892" w:rsidP="009723BF">
            <w:pPr>
              <w:pStyle w:val="TableParagraph"/>
              <w:spacing w:line="240" w:lineRule="atLeast"/>
              <w:ind w:left="169"/>
              <w:jc w:val="both"/>
              <w:rPr>
                <w:sz w:val="2"/>
                <w:szCs w:val="2"/>
              </w:rPr>
            </w:pPr>
            <w:r>
              <w:rPr>
                <w:sz w:val="24"/>
                <w:szCs w:val="24"/>
              </w:rPr>
              <w:t>Осн</w:t>
            </w:r>
            <w:r w:rsidRPr="00E83606">
              <w:rPr>
                <w:sz w:val="24"/>
                <w:szCs w:val="24"/>
              </w:rPr>
              <w:t>овы</w:t>
            </w:r>
            <w:r>
              <w:rPr>
                <w:sz w:val="24"/>
                <w:szCs w:val="24"/>
              </w:rPr>
              <w:t xml:space="preserve"> безопасности и защит</w:t>
            </w:r>
            <w:r w:rsidR="009723BF">
              <w:rPr>
                <w:sz w:val="24"/>
                <w:szCs w:val="24"/>
              </w:rPr>
              <w:t>ы</w:t>
            </w:r>
            <w:r>
              <w:rPr>
                <w:sz w:val="24"/>
                <w:szCs w:val="24"/>
              </w:rPr>
              <w:t xml:space="preserve"> Родины</w:t>
            </w:r>
          </w:p>
        </w:tc>
        <w:tc>
          <w:tcPr>
            <w:tcW w:w="2504" w:type="dxa"/>
            <w:tcBorders>
              <w:top w:val="single" w:sz="4" w:space="0" w:color="auto"/>
            </w:tcBorders>
            <w:vAlign w:val="center"/>
          </w:tcPr>
          <w:p w:rsidR="008D3892" w:rsidRDefault="008D3892" w:rsidP="008F57DD">
            <w:pPr>
              <w:pStyle w:val="TableParagraph"/>
              <w:spacing w:line="240" w:lineRule="atLeast"/>
              <w:ind w:left="111"/>
              <w:jc w:val="both"/>
              <w:rPr>
                <w:spacing w:val="-57"/>
                <w:sz w:val="24"/>
              </w:rPr>
            </w:pPr>
            <w:r>
              <w:rPr>
                <w:spacing w:val="-1"/>
                <w:sz w:val="24"/>
              </w:rPr>
              <w:t>Основы</w:t>
            </w:r>
            <w:r>
              <w:rPr>
                <w:sz w:val="24"/>
              </w:rPr>
              <w:t>безопасности</w:t>
            </w:r>
          </w:p>
          <w:p w:rsidR="008D3892" w:rsidRDefault="008D3892" w:rsidP="009723BF">
            <w:pPr>
              <w:pStyle w:val="TableParagraph"/>
              <w:spacing w:line="240" w:lineRule="atLeast"/>
              <w:ind w:left="111"/>
              <w:jc w:val="both"/>
              <w:rPr>
                <w:sz w:val="24"/>
              </w:rPr>
            </w:pPr>
            <w:r>
              <w:rPr>
                <w:sz w:val="24"/>
              </w:rPr>
              <w:t>и защит</w:t>
            </w:r>
            <w:r w:rsidR="009723BF">
              <w:rPr>
                <w:sz w:val="24"/>
              </w:rPr>
              <w:t>ы</w:t>
            </w:r>
            <w:r>
              <w:rPr>
                <w:sz w:val="24"/>
              </w:rPr>
              <w:t xml:space="preserve"> Родины</w:t>
            </w:r>
          </w:p>
        </w:tc>
        <w:tc>
          <w:tcPr>
            <w:tcW w:w="2977" w:type="dxa"/>
            <w:gridSpan w:val="3"/>
          </w:tcPr>
          <w:p w:rsidR="008D3892" w:rsidRDefault="008D3892" w:rsidP="008F57DD">
            <w:pPr>
              <w:pStyle w:val="TableParagraph"/>
              <w:spacing w:line="240" w:lineRule="atLeast"/>
              <w:ind w:left="16"/>
              <w:jc w:val="both"/>
              <w:rPr>
                <w:sz w:val="24"/>
              </w:rPr>
            </w:pPr>
          </w:p>
        </w:tc>
        <w:tc>
          <w:tcPr>
            <w:tcW w:w="967" w:type="dxa"/>
          </w:tcPr>
          <w:p w:rsidR="008D3892" w:rsidRDefault="008D3892" w:rsidP="00F66461">
            <w:pPr>
              <w:pStyle w:val="TableParagraph"/>
              <w:spacing w:line="240" w:lineRule="atLeast"/>
              <w:ind w:left="0"/>
              <w:jc w:val="center"/>
              <w:rPr>
                <w:b/>
                <w:sz w:val="21"/>
              </w:rPr>
            </w:pPr>
          </w:p>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0"/>
              <w:jc w:val="center"/>
              <w:rPr>
                <w:b/>
                <w:sz w:val="21"/>
              </w:rPr>
            </w:pPr>
          </w:p>
          <w:p w:rsidR="008D3892" w:rsidRDefault="008D3892" w:rsidP="00F66461">
            <w:pPr>
              <w:pStyle w:val="TableParagraph"/>
              <w:spacing w:line="240" w:lineRule="atLeast"/>
              <w:ind w:left="20"/>
              <w:jc w:val="center"/>
              <w:rPr>
                <w:sz w:val="24"/>
              </w:rPr>
            </w:pPr>
            <w:r>
              <w:rPr>
                <w:sz w:val="24"/>
              </w:rPr>
              <w:t>1</w:t>
            </w:r>
          </w:p>
        </w:tc>
        <w:tc>
          <w:tcPr>
            <w:tcW w:w="861" w:type="dxa"/>
          </w:tcPr>
          <w:p w:rsidR="008D3892" w:rsidRDefault="008D3892" w:rsidP="00F66461">
            <w:pPr>
              <w:pStyle w:val="TableParagraph"/>
              <w:spacing w:line="240" w:lineRule="atLeast"/>
              <w:ind w:left="0"/>
              <w:jc w:val="center"/>
              <w:rPr>
                <w:b/>
                <w:sz w:val="21"/>
              </w:rPr>
            </w:pPr>
          </w:p>
          <w:p w:rsidR="008D3892" w:rsidRDefault="008D3892" w:rsidP="00F66461">
            <w:pPr>
              <w:pStyle w:val="TableParagraph"/>
              <w:spacing w:line="240" w:lineRule="atLeast"/>
              <w:ind w:left="16"/>
              <w:jc w:val="center"/>
              <w:rPr>
                <w:sz w:val="24"/>
              </w:rPr>
            </w:pPr>
            <w:r>
              <w:rPr>
                <w:sz w:val="24"/>
              </w:rPr>
              <w:t>2</w:t>
            </w:r>
          </w:p>
        </w:tc>
      </w:tr>
      <w:tr w:rsidR="008D3892" w:rsidTr="008D3892">
        <w:trPr>
          <w:trHeight w:val="277"/>
        </w:trPr>
        <w:tc>
          <w:tcPr>
            <w:tcW w:w="7689" w:type="dxa"/>
            <w:gridSpan w:val="5"/>
            <w:shd w:val="clear" w:color="auto" w:fill="D9D9D9"/>
            <w:vAlign w:val="center"/>
          </w:tcPr>
          <w:p w:rsidR="008D3892" w:rsidRDefault="008D3892" w:rsidP="008F57DD">
            <w:pPr>
              <w:pStyle w:val="TableParagraph"/>
              <w:spacing w:line="240" w:lineRule="atLeast"/>
              <w:ind w:left="111"/>
              <w:jc w:val="both"/>
              <w:rPr>
                <w:b/>
                <w:sz w:val="24"/>
              </w:rPr>
            </w:pPr>
            <w:r>
              <w:rPr>
                <w:b/>
                <w:sz w:val="24"/>
              </w:rPr>
              <w:t>Итого</w:t>
            </w:r>
          </w:p>
        </w:tc>
        <w:tc>
          <w:tcPr>
            <w:tcW w:w="967" w:type="dxa"/>
            <w:shd w:val="clear" w:color="auto" w:fill="D9D9D9"/>
          </w:tcPr>
          <w:p w:rsidR="008D3892" w:rsidRDefault="008D3892" w:rsidP="008F57DD">
            <w:pPr>
              <w:pStyle w:val="TableParagraph"/>
              <w:spacing w:line="240" w:lineRule="atLeast"/>
              <w:ind w:left="172" w:right="155"/>
              <w:jc w:val="both"/>
              <w:rPr>
                <w:b/>
                <w:sz w:val="24"/>
              </w:rPr>
            </w:pPr>
            <w:r>
              <w:rPr>
                <w:b/>
                <w:sz w:val="24"/>
              </w:rPr>
              <w:t>30</w:t>
            </w:r>
          </w:p>
        </w:tc>
        <w:tc>
          <w:tcPr>
            <w:tcW w:w="816" w:type="dxa"/>
            <w:shd w:val="clear" w:color="auto" w:fill="D9D9D9"/>
            <w:vAlign w:val="center"/>
          </w:tcPr>
          <w:p w:rsidR="008D3892" w:rsidRDefault="008D3892" w:rsidP="008F57DD">
            <w:pPr>
              <w:pStyle w:val="TableParagraph"/>
              <w:spacing w:line="240" w:lineRule="atLeast"/>
              <w:ind w:left="239" w:right="82"/>
              <w:jc w:val="both"/>
              <w:rPr>
                <w:b/>
                <w:sz w:val="24"/>
              </w:rPr>
            </w:pPr>
            <w:r>
              <w:rPr>
                <w:b/>
                <w:sz w:val="24"/>
              </w:rPr>
              <w:t>31</w:t>
            </w:r>
            <w:r w:rsidR="0047726C">
              <w:rPr>
                <w:b/>
                <w:sz w:val="24"/>
              </w:rPr>
              <w:t>,5</w:t>
            </w:r>
          </w:p>
        </w:tc>
        <w:tc>
          <w:tcPr>
            <w:tcW w:w="861" w:type="dxa"/>
            <w:shd w:val="clear" w:color="auto" w:fill="D9D9D9"/>
          </w:tcPr>
          <w:p w:rsidR="008D3892" w:rsidRDefault="008D3892" w:rsidP="008F57DD">
            <w:pPr>
              <w:pStyle w:val="TableParagraph"/>
              <w:spacing w:line="240" w:lineRule="atLeast"/>
              <w:ind w:left="259" w:right="88"/>
              <w:jc w:val="both"/>
              <w:rPr>
                <w:b/>
                <w:sz w:val="24"/>
              </w:rPr>
            </w:pPr>
            <w:r>
              <w:rPr>
                <w:b/>
                <w:sz w:val="24"/>
              </w:rPr>
              <w:t>61</w:t>
            </w:r>
            <w:r w:rsidR="0047726C">
              <w:rPr>
                <w:b/>
                <w:sz w:val="24"/>
              </w:rPr>
              <w:t>,5</w:t>
            </w:r>
          </w:p>
        </w:tc>
      </w:tr>
      <w:tr w:rsidR="008D3892" w:rsidTr="00AC52A0">
        <w:trPr>
          <w:trHeight w:val="172"/>
        </w:trPr>
        <w:tc>
          <w:tcPr>
            <w:tcW w:w="7689" w:type="dxa"/>
            <w:gridSpan w:val="5"/>
          </w:tcPr>
          <w:p w:rsidR="008D3892" w:rsidRDefault="008D3892" w:rsidP="008F57DD">
            <w:pPr>
              <w:pStyle w:val="TableParagraph"/>
              <w:spacing w:line="240" w:lineRule="atLeast"/>
              <w:ind w:left="111" w:right="132"/>
              <w:jc w:val="both"/>
              <w:rPr>
                <w:b/>
                <w:sz w:val="24"/>
              </w:rPr>
            </w:pPr>
            <w:r>
              <w:rPr>
                <w:b/>
                <w:sz w:val="24"/>
              </w:rPr>
              <w:t xml:space="preserve">Частьформируемаяучастникамиобразовательныхотношений </w:t>
            </w:r>
          </w:p>
        </w:tc>
        <w:tc>
          <w:tcPr>
            <w:tcW w:w="967" w:type="dxa"/>
            <w:vAlign w:val="center"/>
          </w:tcPr>
          <w:p w:rsidR="008D3892" w:rsidRPr="00AC52A0" w:rsidRDefault="008D3892" w:rsidP="008F57DD">
            <w:pPr>
              <w:pStyle w:val="TableParagraph"/>
              <w:spacing w:line="240" w:lineRule="atLeast"/>
              <w:ind w:left="17"/>
              <w:jc w:val="both"/>
              <w:rPr>
                <w:b/>
                <w:sz w:val="24"/>
                <w:szCs w:val="24"/>
              </w:rPr>
            </w:pPr>
            <w:r w:rsidRPr="00AC52A0">
              <w:rPr>
                <w:b/>
                <w:sz w:val="24"/>
                <w:szCs w:val="24"/>
              </w:rPr>
              <w:t>3</w:t>
            </w:r>
          </w:p>
        </w:tc>
        <w:tc>
          <w:tcPr>
            <w:tcW w:w="816" w:type="dxa"/>
            <w:vAlign w:val="center"/>
          </w:tcPr>
          <w:p w:rsidR="008D3892" w:rsidRPr="00AC52A0" w:rsidRDefault="0047726C" w:rsidP="0047726C">
            <w:pPr>
              <w:pStyle w:val="TableParagraph"/>
              <w:spacing w:line="240" w:lineRule="atLeast"/>
              <w:ind w:left="20"/>
              <w:jc w:val="center"/>
              <w:rPr>
                <w:b/>
                <w:sz w:val="24"/>
                <w:szCs w:val="24"/>
              </w:rPr>
            </w:pPr>
            <w:r>
              <w:rPr>
                <w:b/>
                <w:sz w:val="24"/>
                <w:szCs w:val="24"/>
              </w:rPr>
              <w:t>1,5</w:t>
            </w:r>
          </w:p>
        </w:tc>
        <w:tc>
          <w:tcPr>
            <w:tcW w:w="861" w:type="dxa"/>
            <w:vAlign w:val="center"/>
          </w:tcPr>
          <w:p w:rsidR="008D3892" w:rsidRPr="00AC52A0" w:rsidRDefault="0047726C" w:rsidP="0047726C">
            <w:pPr>
              <w:pStyle w:val="TableParagraph"/>
              <w:spacing w:line="240" w:lineRule="atLeast"/>
              <w:ind w:left="0"/>
              <w:jc w:val="center"/>
              <w:rPr>
                <w:b/>
                <w:sz w:val="24"/>
                <w:szCs w:val="24"/>
              </w:rPr>
            </w:pPr>
            <w:r>
              <w:rPr>
                <w:b/>
                <w:sz w:val="24"/>
                <w:szCs w:val="24"/>
              </w:rPr>
              <w:t>4,</w:t>
            </w:r>
            <w:r w:rsidR="008D3892">
              <w:rPr>
                <w:b/>
                <w:sz w:val="24"/>
                <w:szCs w:val="24"/>
              </w:rPr>
              <w:t>5</w:t>
            </w:r>
          </w:p>
        </w:tc>
      </w:tr>
      <w:tr w:rsidR="008D3892" w:rsidTr="008D3892">
        <w:trPr>
          <w:trHeight w:val="70"/>
        </w:trPr>
        <w:tc>
          <w:tcPr>
            <w:tcW w:w="2208" w:type="dxa"/>
            <w:tcBorders>
              <w:top w:val="single" w:sz="4" w:space="0" w:color="auto"/>
              <w:bottom w:val="single" w:sz="4" w:space="0" w:color="auto"/>
            </w:tcBorders>
            <w:vAlign w:val="center"/>
          </w:tcPr>
          <w:p w:rsidR="008D3892" w:rsidRPr="00AC52A0" w:rsidRDefault="008D3892" w:rsidP="008F57DD">
            <w:pPr>
              <w:pStyle w:val="TableParagraph"/>
              <w:spacing w:line="240" w:lineRule="atLeast"/>
              <w:ind w:left="111" w:right="159"/>
              <w:jc w:val="both"/>
              <w:rPr>
                <w:sz w:val="24"/>
                <w:szCs w:val="24"/>
              </w:rPr>
            </w:pPr>
            <w:r>
              <w:rPr>
                <w:sz w:val="24"/>
              </w:rPr>
              <w:t>Русскийязыкилитература</w:t>
            </w:r>
          </w:p>
        </w:tc>
        <w:tc>
          <w:tcPr>
            <w:tcW w:w="2504" w:type="dxa"/>
            <w:tcBorders>
              <w:top w:val="single" w:sz="4" w:space="0" w:color="auto"/>
              <w:bottom w:val="single" w:sz="4" w:space="0" w:color="auto"/>
            </w:tcBorders>
            <w:vAlign w:val="center"/>
          </w:tcPr>
          <w:p w:rsidR="008D3892" w:rsidRDefault="008D3892" w:rsidP="008F57DD">
            <w:pPr>
              <w:pStyle w:val="TableParagraph"/>
              <w:spacing w:line="240" w:lineRule="atLeast"/>
              <w:ind w:left="111"/>
              <w:jc w:val="both"/>
              <w:rPr>
                <w:sz w:val="24"/>
              </w:rPr>
            </w:pPr>
            <w:r>
              <w:rPr>
                <w:sz w:val="24"/>
              </w:rPr>
              <w:t>Русский язык</w:t>
            </w:r>
          </w:p>
        </w:tc>
        <w:tc>
          <w:tcPr>
            <w:tcW w:w="2977" w:type="dxa"/>
            <w:gridSpan w:val="3"/>
          </w:tcPr>
          <w:p w:rsidR="008D3892" w:rsidRDefault="008D3892" w:rsidP="008F57DD">
            <w:pPr>
              <w:pStyle w:val="TableParagraph"/>
              <w:spacing w:line="240" w:lineRule="atLeast"/>
              <w:ind w:left="16"/>
              <w:jc w:val="both"/>
              <w:rPr>
                <w:sz w:val="24"/>
              </w:rPr>
            </w:pPr>
          </w:p>
        </w:tc>
        <w:tc>
          <w:tcPr>
            <w:tcW w:w="967" w:type="dxa"/>
          </w:tcPr>
          <w:p w:rsidR="008D3892" w:rsidRDefault="008D3892" w:rsidP="00F66461">
            <w:pPr>
              <w:pStyle w:val="TableParagraph"/>
              <w:spacing w:line="240" w:lineRule="atLeast"/>
              <w:ind w:left="17"/>
              <w:jc w:val="center"/>
              <w:rPr>
                <w:sz w:val="24"/>
              </w:rPr>
            </w:pPr>
          </w:p>
        </w:tc>
        <w:tc>
          <w:tcPr>
            <w:tcW w:w="816" w:type="dxa"/>
            <w:vAlign w:val="center"/>
          </w:tcPr>
          <w:p w:rsidR="008D3892" w:rsidRDefault="0047726C" w:rsidP="00F66461">
            <w:pPr>
              <w:pStyle w:val="TableParagraph"/>
              <w:spacing w:line="240" w:lineRule="atLeast"/>
              <w:ind w:left="8"/>
              <w:jc w:val="center"/>
              <w:rPr>
                <w:sz w:val="24"/>
              </w:rPr>
            </w:pPr>
            <w:r>
              <w:rPr>
                <w:sz w:val="24"/>
              </w:rPr>
              <w:t>1</w:t>
            </w:r>
          </w:p>
        </w:tc>
        <w:tc>
          <w:tcPr>
            <w:tcW w:w="861" w:type="dxa"/>
            <w:vAlign w:val="center"/>
          </w:tcPr>
          <w:p w:rsidR="008D3892" w:rsidRDefault="008D3892" w:rsidP="00F66461">
            <w:pPr>
              <w:pStyle w:val="TableParagraph"/>
              <w:spacing w:line="240" w:lineRule="atLeast"/>
              <w:ind w:left="16"/>
              <w:jc w:val="center"/>
              <w:rPr>
                <w:sz w:val="24"/>
              </w:rPr>
            </w:pPr>
            <w:r>
              <w:rPr>
                <w:sz w:val="24"/>
              </w:rPr>
              <w:t>1</w:t>
            </w:r>
          </w:p>
        </w:tc>
      </w:tr>
      <w:tr w:rsidR="0047726C" w:rsidTr="00CB1A88">
        <w:trPr>
          <w:trHeight w:val="549"/>
        </w:trPr>
        <w:tc>
          <w:tcPr>
            <w:tcW w:w="2208" w:type="dxa"/>
            <w:vMerge w:val="restart"/>
            <w:tcBorders>
              <w:top w:val="single" w:sz="4" w:space="0" w:color="auto"/>
            </w:tcBorders>
            <w:vAlign w:val="center"/>
          </w:tcPr>
          <w:p w:rsidR="0047726C" w:rsidRDefault="0047726C" w:rsidP="008F57DD">
            <w:pPr>
              <w:pStyle w:val="TableParagraph"/>
              <w:spacing w:line="240" w:lineRule="atLeast"/>
              <w:ind w:left="111" w:right="159"/>
              <w:jc w:val="both"/>
              <w:rPr>
                <w:sz w:val="2"/>
                <w:szCs w:val="2"/>
              </w:rPr>
            </w:pPr>
            <w:r>
              <w:rPr>
                <w:sz w:val="24"/>
              </w:rPr>
              <w:t>Естественно-</w:t>
            </w:r>
            <w:r>
              <w:rPr>
                <w:spacing w:val="-1"/>
                <w:sz w:val="24"/>
              </w:rPr>
              <w:t>научныепредметы</w:t>
            </w:r>
          </w:p>
        </w:tc>
        <w:tc>
          <w:tcPr>
            <w:tcW w:w="2504" w:type="dxa"/>
            <w:tcBorders>
              <w:top w:val="single" w:sz="4" w:space="0" w:color="auto"/>
              <w:bottom w:val="single" w:sz="4" w:space="0" w:color="auto"/>
            </w:tcBorders>
          </w:tcPr>
          <w:p w:rsidR="0047726C" w:rsidRDefault="0047726C" w:rsidP="008F57DD">
            <w:pPr>
              <w:pStyle w:val="TableParagraph"/>
              <w:spacing w:line="240" w:lineRule="atLeast"/>
              <w:ind w:left="111"/>
              <w:jc w:val="both"/>
              <w:rPr>
                <w:sz w:val="24"/>
              </w:rPr>
            </w:pPr>
            <w:r>
              <w:rPr>
                <w:sz w:val="24"/>
              </w:rPr>
              <w:t>э/кБиологическоекраеведение</w:t>
            </w:r>
          </w:p>
        </w:tc>
        <w:tc>
          <w:tcPr>
            <w:tcW w:w="669" w:type="dxa"/>
          </w:tcPr>
          <w:p w:rsidR="0047726C" w:rsidRDefault="0047726C" w:rsidP="008F57DD">
            <w:pPr>
              <w:pStyle w:val="TableParagraph"/>
              <w:spacing w:line="240" w:lineRule="atLeast"/>
              <w:ind w:left="0"/>
              <w:jc w:val="both"/>
              <w:rPr>
                <w:sz w:val="24"/>
              </w:rPr>
            </w:pPr>
            <w:r>
              <w:rPr>
                <w:w w:val="95"/>
                <w:sz w:val="24"/>
              </w:rPr>
              <w:t>-</w:t>
            </w:r>
          </w:p>
        </w:tc>
        <w:tc>
          <w:tcPr>
            <w:tcW w:w="688" w:type="dxa"/>
          </w:tcPr>
          <w:p w:rsidR="0047726C" w:rsidRDefault="0047726C" w:rsidP="008F57DD">
            <w:pPr>
              <w:pStyle w:val="TableParagraph"/>
              <w:spacing w:line="240" w:lineRule="atLeast"/>
              <w:ind w:left="4"/>
              <w:jc w:val="both"/>
              <w:rPr>
                <w:sz w:val="24"/>
              </w:rPr>
            </w:pPr>
            <w:r>
              <w:rPr>
                <w:w w:val="95"/>
                <w:sz w:val="24"/>
              </w:rPr>
              <w:t>-</w:t>
            </w:r>
          </w:p>
        </w:tc>
        <w:tc>
          <w:tcPr>
            <w:tcW w:w="1620" w:type="dxa"/>
          </w:tcPr>
          <w:p w:rsidR="0047726C" w:rsidRDefault="0047726C" w:rsidP="008F57DD">
            <w:pPr>
              <w:pStyle w:val="TableParagraph"/>
              <w:spacing w:line="240" w:lineRule="atLeast"/>
              <w:ind w:left="16"/>
              <w:jc w:val="both"/>
              <w:rPr>
                <w:sz w:val="24"/>
              </w:rPr>
            </w:pPr>
            <w:r>
              <w:rPr>
                <w:w w:val="95"/>
                <w:sz w:val="24"/>
              </w:rPr>
              <w:t>-</w:t>
            </w:r>
          </w:p>
        </w:tc>
        <w:tc>
          <w:tcPr>
            <w:tcW w:w="967" w:type="dxa"/>
          </w:tcPr>
          <w:p w:rsidR="0047726C" w:rsidRDefault="0047726C" w:rsidP="00F66461">
            <w:pPr>
              <w:pStyle w:val="TableParagraph"/>
              <w:spacing w:line="240" w:lineRule="atLeast"/>
              <w:ind w:left="17"/>
              <w:jc w:val="center"/>
              <w:rPr>
                <w:sz w:val="24"/>
              </w:rPr>
            </w:pPr>
            <w:r>
              <w:rPr>
                <w:sz w:val="24"/>
              </w:rPr>
              <w:t>1</w:t>
            </w:r>
          </w:p>
        </w:tc>
        <w:tc>
          <w:tcPr>
            <w:tcW w:w="816" w:type="dxa"/>
          </w:tcPr>
          <w:p w:rsidR="0047726C" w:rsidRDefault="0047726C" w:rsidP="00F66461">
            <w:pPr>
              <w:pStyle w:val="TableParagraph"/>
              <w:spacing w:line="240" w:lineRule="atLeast"/>
              <w:ind w:left="8"/>
              <w:jc w:val="center"/>
              <w:rPr>
                <w:sz w:val="24"/>
              </w:rPr>
            </w:pPr>
            <w:r>
              <w:rPr>
                <w:w w:val="95"/>
                <w:sz w:val="24"/>
              </w:rPr>
              <w:t>-</w:t>
            </w:r>
          </w:p>
        </w:tc>
        <w:tc>
          <w:tcPr>
            <w:tcW w:w="861" w:type="dxa"/>
          </w:tcPr>
          <w:p w:rsidR="0047726C" w:rsidRDefault="0047726C" w:rsidP="00F66461">
            <w:pPr>
              <w:pStyle w:val="TableParagraph"/>
              <w:spacing w:line="240" w:lineRule="atLeast"/>
              <w:ind w:left="16"/>
              <w:jc w:val="center"/>
              <w:rPr>
                <w:sz w:val="24"/>
              </w:rPr>
            </w:pPr>
            <w:r>
              <w:rPr>
                <w:sz w:val="24"/>
              </w:rPr>
              <w:t>1</w:t>
            </w:r>
          </w:p>
        </w:tc>
      </w:tr>
      <w:tr w:rsidR="0047726C" w:rsidTr="00CB1A88">
        <w:trPr>
          <w:trHeight w:val="549"/>
        </w:trPr>
        <w:tc>
          <w:tcPr>
            <w:tcW w:w="2208" w:type="dxa"/>
            <w:vMerge/>
            <w:tcBorders>
              <w:bottom w:val="single" w:sz="4" w:space="0" w:color="auto"/>
            </w:tcBorders>
            <w:vAlign w:val="center"/>
          </w:tcPr>
          <w:p w:rsidR="0047726C" w:rsidRDefault="0047726C" w:rsidP="008F57DD">
            <w:pPr>
              <w:pStyle w:val="TableParagraph"/>
              <w:spacing w:line="240" w:lineRule="atLeast"/>
              <w:ind w:left="111" w:right="159"/>
              <w:jc w:val="both"/>
              <w:rPr>
                <w:sz w:val="24"/>
              </w:rPr>
            </w:pPr>
          </w:p>
        </w:tc>
        <w:tc>
          <w:tcPr>
            <w:tcW w:w="2504" w:type="dxa"/>
            <w:tcBorders>
              <w:top w:val="single" w:sz="4" w:space="0" w:color="auto"/>
              <w:bottom w:val="single" w:sz="4" w:space="0" w:color="auto"/>
            </w:tcBorders>
          </w:tcPr>
          <w:p w:rsidR="0047726C" w:rsidRDefault="0047726C" w:rsidP="008F57DD">
            <w:pPr>
              <w:pStyle w:val="TableParagraph"/>
              <w:spacing w:line="240" w:lineRule="atLeast"/>
              <w:ind w:left="111"/>
              <w:jc w:val="both"/>
              <w:rPr>
                <w:sz w:val="24"/>
              </w:rPr>
            </w:pPr>
            <w:r>
              <w:rPr>
                <w:sz w:val="24"/>
              </w:rPr>
              <w:t>э/к «Решение практических задач по химии 2 («Точка Роста»)</w:t>
            </w:r>
          </w:p>
        </w:tc>
        <w:tc>
          <w:tcPr>
            <w:tcW w:w="669" w:type="dxa"/>
          </w:tcPr>
          <w:p w:rsidR="0047726C" w:rsidRDefault="0047726C" w:rsidP="008F57DD">
            <w:pPr>
              <w:pStyle w:val="TableParagraph"/>
              <w:spacing w:line="240" w:lineRule="atLeast"/>
              <w:ind w:left="0"/>
              <w:jc w:val="both"/>
              <w:rPr>
                <w:w w:val="95"/>
                <w:sz w:val="24"/>
              </w:rPr>
            </w:pPr>
          </w:p>
        </w:tc>
        <w:tc>
          <w:tcPr>
            <w:tcW w:w="688" w:type="dxa"/>
          </w:tcPr>
          <w:p w:rsidR="0047726C" w:rsidRDefault="0047726C" w:rsidP="008F57DD">
            <w:pPr>
              <w:pStyle w:val="TableParagraph"/>
              <w:spacing w:line="240" w:lineRule="atLeast"/>
              <w:ind w:left="4"/>
              <w:jc w:val="both"/>
              <w:rPr>
                <w:w w:val="95"/>
                <w:sz w:val="24"/>
              </w:rPr>
            </w:pPr>
          </w:p>
        </w:tc>
        <w:tc>
          <w:tcPr>
            <w:tcW w:w="1620" w:type="dxa"/>
          </w:tcPr>
          <w:p w:rsidR="0047726C" w:rsidRDefault="0047726C" w:rsidP="008F57DD">
            <w:pPr>
              <w:pStyle w:val="TableParagraph"/>
              <w:spacing w:line="240" w:lineRule="atLeast"/>
              <w:ind w:left="16"/>
              <w:jc w:val="both"/>
              <w:rPr>
                <w:w w:val="95"/>
                <w:sz w:val="24"/>
              </w:rPr>
            </w:pPr>
          </w:p>
        </w:tc>
        <w:tc>
          <w:tcPr>
            <w:tcW w:w="967" w:type="dxa"/>
          </w:tcPr>
          <w:p w:rsidR="0047726C" w:rsidRDefault="0047726C" w:rsidP="00F66461">
            <w:pPr>
              <w:pStyle w:val="TableParagraph"/>
              <w:spacing w:line="240" w:lineRule="atLeast"/>
              <w:ind w:left="17"/>
              <w:jc w:val="center"/>
              <w:rPr>
                <w:sz w:val="24"/>
              </w:rPr>
            </w:pPr>
          </w:p>
        </w:tc>
        <w:tc>
          <w:tcPr>
            <w:tcW w:w="816" w:type="dxa"/>
          </w:tcPr>
          <w:p w:rsidR="0047726C" w:rsidRDefault="0047726C" w:rsidP="00F66461">
            <w:pPr>
              <w:pStyle w:val="TableParagraph"/>
              <w:spacing w:line="240" w:lineRule="atLeast"/>
              <w:ind w:left="8"/>
              <w:jc w:val="center"/>
              <w:rPr>
                <w:w w:val="95"/>
                <w:sz w:val="24"/>
              </w:rPr>
            </w:pPr>
            <w:r>
              <w:rPr>
                <w:w w:val="95"/>
                <w:sz w:val="24"/>
              </w:rPr>
              <w:t>0,5</w:t>
            </w:r>
          </w:p>
        </w:tc>
        <w:tc>
          <w:tcPr>
            <w:tcW w:w="861" w:type="dxa"/>
          </w:tcPr>
          <w:p w:rsidR="0047726C" w:rsidRDefault="0047726C" w:rsidP="00F66461">
            <w:pPr>
              <w:pStyle w:val="TableParagraph"/>
              <w:spacing w:line="240" w:lineRule="atLeast"/>
              <w:ind w:left="16"/>
              <w:jc w:val="center"/>
              <w:rPr>
                <w:sz w:val="24"/>
              </w:rPr>
            </w:pPr>
            <w:r>
              <w:rPr>
                <w:sz w:val="24"/>
              </w:rPr>
              <w:t>0,5</w:t>
            </w:r>
          </w:p>
        </w:tc>
      </w:tr>
      <w:tr w:rsidR="008D3892" w:rsidTr="004E4E32">
        <w:trPr>
          <w:trHeight w:val="550"/>
        </w:trPr>
        <w:tc>
          <w:tcPr>
            <w:tcW w:w="2208" w:type="dxa"/>
            <w:tcBorders>
              <w:top w:val="single" w:sz="4" w:space="0" w:color="auto"/>
            </w:tcBorders>
          </w:tcPr>
          <w:p w:rsidR="008D3892" w:rsidRDefault="008D3892" w:rsidP="008F57DD">
            <w:pPr>
              <w:pStyle w:val="TableParagraph"/>
              <w:spacing w:line="240" w:lineRule="atLeast"/>
              <w:ind w:left="111" w:right="159"/>
              <w:jc w:val="both"/>
              <w:rPr>
                <w:sz w:val="2"/>
                <w:szCs w:val="2"/>
              </w:rPr>
            </w:pPr>
            <w:r>
              <w:rPr>
                <w:sz w:val="24"/>
              </w:rPr>
              <w:t>Общественно-</w:t>
            </w:r>
            <w:r>
              <w:rPr>
                <w:spacing w:val="-1"/>
                <w:sz w:val="24"/>
              </w:rPr>
              <w:t>научныепредметы</w:t>
            </w:r>
          </w:p>
        </w:tc>
        <w:tc>
          <w:tcPr>
            <w:tcW w:w="2504" w:type="dxa"/>
            <w:tcBorders>
              <w:top w:val="single" w:sz="4" w:space="0" w:color="auto"/>
            </w:tcBorders>
          </w:tcPr>
          <w:p w:rsidR="008D3892" w:rsidRDefault="008D3892" w:rsidP="008F57DD">
            <w:pPr>
              <w:pStyle w:val="TableParagraph"/>
              <w:spacing w:line="240" w:lineRule="atLeast"/>
              <w:ind w:left="111"/>
              <w:jc w:val="both"/>
              <w:rPr>
                <w:sz w:val="24"/>
              </w:rPr>
            </w:pPr>
            <w:r>
              <w:rPr>
                <w:sz w:val="24"/>
              </w:rPr>
              <w:t>э/кГеографическое</w:t>
            </w:r>
          </w:p>
          <w:p w:rsidR="008D3892" w:rsidRDefault="008D3892" w:rsidP="008F57DD">
            <w:pPr>
              <w:pStyle w:val="TableParagraph"/>
              <w:spacing w:line="240" w:lineRule="atLeast"/>
              <w:ind w:left="111"/>
              <w:jc w:val="both"/>
              <w:rPr>
                <w:sz w:val="24"/>
              </w:rPr>
            </w:pPr>
            <w:r>
              <w:rPr>
                <w:sz w:val="24"/>
              </w:rPr>
              <w:t>краеведение</w:t>
            </w:r>
          </w:p>
        </w:tc>
        <w:tc>
          <w:tcPr>
            <w:tcW w:w="669" w:type="dxa"/>
          </w:tcPr>
          <w:p w:rsidR="008D3892" w:rsidRDefault="008D3892" w:rsidP="008F57DD">
            <w:pPr>
              <w:pStyle w:val="TableParagraph"/>
              <w:spacing w:line="240" w:lineRule="atLeast"/>
              <w:ind w:left="0"/>
              <w:jc w:val="both"/>
              <w:rPr>
                <w:sz w:val="24"/>
              </w:rPr>
            </w:pPr>
            <w:r>
              <w:rPr>
                <w:w w:val="95"/>
                <w:sz w:val="24"/>
              </w:rPr>
              <w:t>-</w:t>
            </w:r>
          </w:p>
        </w:tc>
        <w:tc>
          <w:tcPr>
            <w:tcW w:w="688" w:type="dxa"/>
          </w:tcPr>
          <w:p w:rsidR="008D3892" w:rsidRDefault="008D3892" w:rsidP="008F57DD">
            <w:pPr>
              <w:pStyle w:val="TableParagraph"/>
              <w:spacing w:line="240" w:lineRule="atLeast"/>
              <w:ind w:left="4"/>
              <w:jc w:val="both"/>
              <w:rPr>
                <w:sz w:val="24"/>
              </w:rPr>
            </w:pPr>
            <w:r>
              <w:rPr>
                <w:w w:val="95"/>
                <w:sz w:val="24"/>
              </w:rPr>
              <w:t>-</w:t>
            </w:r>
          </w:p>
        </w:tc>
        <w:tc>
          <w:tcPr>
            <w:tcW w:w="1620" w:type="dxa"/>
          </w:tcPr>
          <w:p w:rsidR="008D3892" w:rsidRDefault="008D3892" w:rsidP="008F57DD">
            <w:pPr>
              <w:pStyle w:val="TableParagraph"/>
              <w:spacing w:line="240" w:lineRule="atLeast"/>
              <w:ind w:left="16"/>
              <w:jc w:val="both"/>
              <w:rPr>
                <w:sz w:val="24"/>
              </w:rPr>
            </w:pPr>
            <w:r>
              <w:rPr>
                <w:w w:val="95"/>
                <w:sz w:val="24"/>
              </w:rPr>
              <w:t>-</w:t>
            </w: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8"/>
              <w:jc w:val="center"/>
              <w:rPr>
                <w:sz w:val="24"/>
              </w:rPr>
            </w:pPr>
            <w:r>
              <w:rPr>
                <w:w w:val="95"/>
                <w:sz w:val="24"/>
              </w:rPr>
              <w:t>-</w:t>
            </w:r>
          </w:p>
        </w:tc>
        <w:tc>
          <w:tcPr>
            <w:tcW w:w="861" w:type="dxa"/>
          </w:tcPr>
          <w:p w:rsidR="008D3892" w:rsidRDefault="008D3892" w:rsidP="00F66461">
            <w:pPr>
              <w:pStyle w:val="TableParagraph"/>
              <w:spacing w:line="240" w:lineRule="atLeast"/>
              <w:ind w:left="16"/>
              <w:jc w:val="center"/>
              <w:rPr>
                <w:sz w:val="24"/>
              </w:rPr>
            </w:pPr>
            <w:r>
              <w:rPr>
                <w:sz w:val="24"/>
              </w:rPr>
              <w:t>1</w:t>
            </w:r>
          </w:p>
        </w:tc>
      </w:tr>
      <w:tr w:rsidR="008D3892" w:rsidTr="004E4E32">
        <w:trPr>
          <w:trHeight w:val="273"/>
        </w:trPr>
        <w:tc>
          <w:tcPr>
            <w:tcW w:w="2208" w:type="dxa"/>
          </w:tcPr>
          <w:p w:rsidR="008D3892" w:rsidRDefault="008D3892" w:rsidP="008F57DD">
            <w:pPr>
              <w:pStyle w:val="TableParagraph"/>
              <w:spacing w:line="240" w:lineRule="atLeast"/>
              <w:ind w:left="111"/>
              <w:jc w:val="both"/>
              <w:rPr>
                <w:sz w:val="24"/>
              </w:rPr>
            </w:pPr>
            <w:r>
              <w:rPr>
                <w:sz w:val="24"/>
              </w:rPr>
              <w:t>Искусство</w:t>
            </w:r>
          </w:p>
        </w:tc>
        <w:tc>
          <w:tcPr>
            <w:tcW w:w="2504" w:type="dxa"/>
          </w:tcPr>
          <w:p w:rsidR="008D3892" w:rsidRDefault="008D3892" w:rsidP="008F57DD">
            <w:pPr>
              <w:pStyle w:val="TableParagraph"/>
              <w:spacing w:line="240" w:lineRule="atLeast"/>
              <w:ind w:left="111"/>
              <w:jc w:val="both"/>
              <w:rPr>
                <w:sz w:val="24"/>
              </w:rPr>
            </w:pPr>
            <w:r>
              <w:rPr>
                <w:sz w:val="24"/>
              </w:rPr>
              <w:t>Черчение</w:t>
            </w:r>
          </w:p>
        </w:tc>
        <w:tc>
          <w:tcPr>
            <w:tcW w:w="669" w:type="dxa"/>
          </w:tcPr>
          <w:p w:rsidR="008D3892" w:rsidRDefault="008D3892" w:rsidP="008F57DD">
            <w:pPr>
              <w:pStyle w:val="TableParagraph"/>
              <w:spacing w:line="240" w:lineRule="atLeast"/>
              <w:ind w:left="0"/>
              <w:jc w:val="both"/>
              <w:rPr>
                <w:sz w:val="24"/>
              </w:rPr>
            </w:pPr>
            <w:r>
              <w:rPr>
                <w:w w:val="95"/>
                <w:sz w:val="24"/>
              </w:rPr>
              <w:t>-</w:t>
            </w:r>
          </w:p>
        </w:tc>
        <w:tc>
          <w:tcPr>
            <w:tcW w:w="688" w:type="dxa"/>
          </w:tcPr>
          <w:p w:rsidR="008D3892" w:rsidRDefault="008D3892" w:rsidP="008F57DD">
            <w:pPr>
              <w:pStyle w:val="TableParagraph"/>
              <w:spacing w:line="240" w:lineRule="atLeast"/>
              <w:ind w:left="4"/>
              <w:jc w:val="both"/>
              <w:rPr>
                <w:sz w:val="24"/>
              </w:rPr>
            </w:pPr>
            <w:r>
              <w:rPr>
                <w:w w:val="95"/>
                <w:sz w:val="24"/>
              </w:rPr>
              <w:t>-</w:t>
            </w:r>
          </w:p>
        </w:tc>
        <w:tc>
          <w:tcPr>
            <w:tcW w:w="1620" w:type="dxa"/>
          </w:tcPr>
          <w:p w:rsidR="008D3892" w:rsidRDefault="008D3892" w:rsidP="008F57DD">
            <w:pPr>
              <w:pStyle w:val="TableParagraph"/>
              <w:spacing w:line="240" w:lineRule="atLeast"/>
              <w:ind w:left="16"/>
              <w:jc w:val="both"/>
              <w:rPr>
                <w:sz w:val="24"/>
              </w:rPr>
            </w:pPr>
            <w:r>
              <w:rPr>
                <w:w w:val="95"/>
                <w:sz w:val="24"/>
              </w:rPr>
              <w:t>-</w:t>
            </w:r>
          </w:p>
        </w:tc>
        <w:tc>
          <w:tcPr>
            <w:tcW w:w="967" w:type="dxa"/>
          </w:tcPr>
          <w:p w:rsidR="008D3892" w:rsidRDefault="008D3892" w:rsidP="00F66461">
            <w:pPr>
              <w:pStyle w:val="TableParagraph"/>
              <w:spacing w:line="240" w:lineRule="atLeast"/>
              <w:ind w:left="17"/>
              <w:jc w:val="center"/>
              <w:rPr>
                <w:sz w:val="24"/>
              </w:rPr>
            </w:pPr>
            <w:r>
              <w:rPr>
                <w:sz w:val="24"/>
              </w:rPr>
              <w:t>1</w:t>
            </w:r>
          </w:p>
        </w:tc>
        <w:tc>
          <w:tcPr>
            <w:tcW w:w="816" w:type="dxa"/>
          </w:tcPr>
          <w:p w:rsidR="008D3892" w:rsidRDefault="008D3892" w:rsidP="00F66461">
            <w:pPr>
              <w:pStyle w:val="TableParagraph"/>
              <w:spacing w:line="240" w:lineRule="atLeast"/>
              <w:ind w:left="8"/>
              <w:jc w:val="center"/>
              <w:rPr>
                <w:sz w:val="24"/>
              </w:rPr>
            </w:pPr>
            <w:r>
              <w:rPr>
                <w:w w:val="95"/>
                <w:sz w:val="24"/>
              </w:rPr>
              <w:t>-</w:t>
            </w:r>
          </w:p>
        </w:tc>
        <w:tc>
          <w:tcPr>
            <w:tcW w:w="861" w:type="dxa"/>
          </w:tcPr>
          <w:p w:rsidR="008D3892" w:rsidRDefault="008D3892" w:rsidP="00F66461">
            <w:pPr>
              <w:pStyle w:val="TableParagraph"/>
              <w:spacing w:line="240" w:lineRule="atLeast"/>
              <w:ind w:left="16"/>
              <w:jc w:val="center"/>
              <w:rPr>
                <w:sz w:val="24"/>
              </w:rPr>
            </w:pPr>
            <w:r>
              <w:rPr>
                <w:sz w:val="24"/>
              </w:rPr>
              <w:t>1</w:t>
            </w:r>
          </w:p>
        </w:tc>
      </w:tr>
      <w:tr w:rsidR="008D3892" w:rsidTr="004E4E32">
        <w:trPr>
          <w:trHeight w:val="278"/>
        </w:trPr>
        <w:tc>
          <w:tcPr>
            <w:tcW w:w="4712" w:type="dxa"/>
            <w:gridSpan w:val="2"/>
            <w:shd w:val="clear" w:color="auto" w:fill="D9D9D9"/>
          </w:tcPr>
          <w:p w:rsidR="008D3892" w:rsidRDefault="008D3892" w:rsidP="008F57DD">
            <w:pPr>
              <w:pStyle w:val="TableParagraph"/>
              <w:spacing w:line="240" w:lineRule="atLeast"/>
              <w:ind w:left="111"/>
              <w:jc w:val="both"/>
              <w:rPr>
                <w:b/>
                <w:sz w:val="24"/>
              </w:rPr>
            </w:pPr>
            <w:r>
              <w:rPr>
                <w:b/>
                <w:sz w:val="24"/>
              </w:rPr>
              <w:t>Итого</w:t>
            </w:r>
          </w:p>
        </w:tc>
        <w:tc>
          <w:tcPr>
            <w:tcW w:w="669" w:type="dxa"/>
            <w:shd w:val="clear" w:color="auto" w:fill="D9D9D9"/>
          </w:tcPr>
          <w:p w:rsidR="008D3892" w:rsidRDefault="008D3892" w:rsidP="008F57DD">
            <w:pPr>
              <w:pStyle w:val="TableParagraph"/>
              <w:spacing w:line="240" w:lineRule="atLeast"/>
              <w:ind w:left="0"/>
              <w:jc w:val="both"/>
              <w:rPr>
                <w:b/>
                <w:sz w:val="24"/>
              </w:rPr>
            </w:pPr>
            <w:r>
              <w:rPr>
                <w:b/>
                <w:w w:val="96"/>
                <w:sz w:val="24"/>
              </w:rPr>
              <w:t>-</w:t>
            </w:r>
          </w:p>
        </w:tc>
        <w:tc>
          <w:tcPr>
            <w:tcW w:w="688" w:type="dxa"/>
            <w:shd w:val="clear" w:color="auto" w:fill="D9D9D9"/>
          </w:tcPr>
          <w:p w:rsidR="008D3892" w:rsidRDefault="008D3892" w:rsidP="008F57DD">
            <w:pPr>
              <w:pStyle w:val="TableParagraph"/>
              <w:spacing w:line="240" w:lineRule="atLeast"/>
              <w:ind w:left="5"/>
              <w:jc w:val="both"/>
              <w:rPr>
                <w:b/>
                <w:sz w:val="24"/>
              </w:rPr>
            </w:pPr>
            <w:r>
              <w:rPr>
                <w:b/>
                <w:w w:val="96"/>
                <w:sz w:val="24"/>
              </w:rPr>
              <w:t>-</w:t>
            </w:r>
          </w:p>
        </w:tc>
        <w:tc>
          <w:tcPr>
            <w:tcW w:w="1620" w:type="dxa"/>
            <w:shd w:val="clear" w:color="auto" w:fill="D9D9D9"/>
          </w:tcPr>
          <w:p w:rsidR="008D3892" w:rsidRDefault="008D3892" w:rsidP="008F57DD">
            <w:pPr>
              <w:pStyle w:val="TableParagraph"/>
              <w:spacing w:line="240" w:lineRule="atLeast"/>
              <w:ind w:left="212" w:right="192"/>
              <w:jc w:val="both"/>
              <w:rPr>
                <w:b/>
                <w:sz w:val="24"/>
              </w:rPr>
            </w:pPr>
            <w:r>
              <w:rPr>
                <w:b/>
                <w:sz w:val="24"/>
              </w:rPr>
              <w:t>-</w:t>
            </w:r>
          </w:p>
        </w:tc>
        <w:tc>
          <w:tcPr>
            <w:tcW w:w="967" w:type="dxa"/>
            <w:shd w:val="clear" w:color="auto" w:fill="D9D9D9"/>
          </w:tcPr>
          <w:p w:rsidR="008D3892" w:rsidRDefault="008D3892" w:rsidP="008F57DD">
            <w:pPr>
              <w:pStyle w:val="TableParagraph"/>
              <w:spacing w:line="240" w:lineRule="atLeast"/>
              <w:ind w:left="172" w:right="155"/>
              <w:jc w:val="both"/>
              <w:rPr>
                <w:b/>
                <w:sz w:val="24"/>
              </w:rPr>
            </w:pPr>
            <w:r>
              <w:rPr>
                <w:b/>
                <w:sz w:val="24"/>
              </w:rPr>
              <w:t>33</w:t>
            </w:r>
          </w:p>
        </w:tc>
        <w:tc>
          <w:tcPr>
            <w:tcW w:w="816" w:type="dxa"/>
            <w:shd w:val="clear" w:color="auto" w:fill="D9D9D9"/>
          </w:tcPr>
          <w:p w:rsidR="008D3892" w:rsidRDefault="008D3892" w:rsidP="008F57DD">
            <w:pPr>
              <w:pStyle w:val="TableParagraph"/>
              <w:spacing w:line="240" w:lineRule="atLeast"/>
              <w:ind w:left="239" w:right="219"/>
              <w:jc w:val="both"/>
              <w:rPr>
                <w:b/>
                <w:sz w:val="24"/>
              </w:rPr>
            </w:pPr>
            <w:r>
              <w:rPr>
                <w:b/>
                <w:sz w:val="24"/>
              </w:rPr>
              <w:t>33</w:t>
            </w:r>
          </w:p>
        </w:tc>
        <w:tc>
          <w:tcPr>
            <w:tcW w:w="861" w:type="dxa"/>
            <w:shd w:val="clear" w:color="auto" w:fill="D9D9D9"/>
          </w:tcPr>
          <w:p w:rsidR="008D3892" w:rsidRDefault="008D3892" w:rsidP="008F57DD">
            <w:pPr>
              <w:pStyle w:val="TableParagraph"/>
              <w:spacing w:line="240" w:lineRule="atLeast"/>
              <w:ind w:left="259" w:right="243"/>
              <w:jc w:val="both"/>
              <w:rPr>
                <w:b/>
                <w:sz w:val="24"/>
              </w:rPr>
            </w:pPr>
            <w:r>
              <w:rPr>
                <w:b/>
                <w:sz w:val="24"/>
              </w:rPr>
              <w:t>66</w:t>
            </w:r>
          </w:p>
        </w:tc>
      </w:tr>
    </w:tbl>
    <w:p w:rsidR="007375A2" w:rsidRDefault="007375A2" w:rsidP="008F57DD">
      <w:pPr>
        <w:spacing w:line="255" w:lineRule="exact"/>
        <w:jc w:val="both"/>
        <w:rPr>
          <w:sz w:val="24"/>
        </w:rPr>
        <w:sectPr w:rsidR="007375A2">
          <w:pgSz w:w="11920" w:h="16860"/>
          <w:pgMar w:top="980" w:right="300" w:bottom="1120" w:left="440" w:header="0" w:footer="908" w:gutter="0"/>
          <w:cols w:space="720"/>
        </w:sectPr>
      </w:pPr>
    </w:p>
    <w:p w:rsidR="007375A2" w:rsidRDefault="006B52D4" w:rsidP="008F57DD">
      <w:pPr>
        <w:pStyle w:val="a4"/>
        <w:numPr>
          <w:ilvl w:val="2"/>
          <w:numId w:val="59"/>
        </w:numPr>
        <w:tabs>
          <w:tab w:val="left" w:pos="4462"/>
        </w:tabs>
        <w:spacing w:before="78" w:line="284" w:lineRule="exact"/>
        <w:ind w:left="4461" w:hanging="421"/>
        <w:jc w:val="both"/>
        <w:rPr>
          <w:b/>
          <w:sz w:val="24"/>
        </w:rPr>
      </w:pPr>
      <w:r>
        <w:rPr>
          <w:b/>
          <w:sz w:val="24"/>
        </w:rPr>
        <w:lastRenderedPageBreak/>
        <w:t>К</w:t>
      </w:r>
      <w:r>
        <w:rPr>
          <w:b/>
          <w:position w:val="1"/>
          <w:sz w:val="24"/>
        </w:rPr>
        <w:t>алендарныйучебныйграфик.</w:t>
      </w:r>
    </w:p>
    <w:p w:rsidR="007375A2" w:rsidRDefault="006B52D4" w:rsidP="008F57DD">
      <w:pPr>
        <w:pStyle w:val="a3"/>
        <w:ind w:left="480" w:right="666" w:firstLine="708"/>
      </w:pPr>
      <w:r>
        <w:t>Организацияобразовательнойдеятельностиосуществляетсяпотриместрам.Режимработы(5-дневнаяили6-дневнаяучебнаянеделя)сучетомзаконодательстваРоссийскойФедерации. Режим работы МОУ Новоуренской средней школы осуществляется по 5-дневнойучебнойнеделе.</w:t>
      </w:r>
    </w:p>
    <w:p w:rsidR="007375A2" w:rsidRDefault="006B52D4" w:rsidP="008F57DD">
      <w:pPr>
        <w:pStyle w:val="a3"/>
        <w:ind w:left="480" w:right="669" w:firstLine="720"/>
      </w:pPr>
      <w:r>
        <w:t>Продолжительностьучебногогодаприполучении</w:t>
      </w:r>
      <w:r w:rsidR="009723BF">
        <w:t>основного</w:t>
      </w:r>
      <w:r>
        <w:t>общегообразованиясоставляет34 недели,в</w:t>
      </w:r>
      <w:r w:rsidR="008D3892">
        <w:t xml:space="preserve">9 </w:t>
      </w:r>
      <w:r>
        <w:t>классе-33 недели.</w:t>
      </w:r>
    </w:p>
    <w:p w:rsidR="007375A2" w:rsidRDefault="008D3892" w:rsidP="008F57DD">
      <w:pPr>
        <w:pStyle w:val="a3"/>
        <w:ind w:left="480" w:right="678" w:firstLine="720"/>
      </w:pPr>
      <w:r>
        <w:t xml:space="preserve">2024-2025 </w:t>
      </w:r>
      <w:r w:rsidR="006B52D4">
        <w:t xml:space="preserve">Учебный год в МОУ Новоуренской средней школе начинается </w:t>
      </w:r>
      <w:r>
        <w:t>2</w:t>
      </w:r>
      <w:r w:rsidR="006B52D4">
        <w:t xml:space="preserve"> сентября..</w:t>
      </w:r>
    </w:p>
    <w:p w:rsidR="007375A2" w:rsidRDefault="006B52D4" w:rsidP="008F57DD">
      <w:pPr>
        <w:pStyle w:val="a3"/>
        <w:ind w:left="480" w:right="663" w:firstLine="720"/>
      </w:pPr>
      <w:r>
        <w:t>Учебный год согласно федеральным программамосновного общего образования заканчивается 2</w:t>
      </w:r>
      <w:r w:rsidR="008D3892">
        <w:t>5</w:t>
      </w:r>
      <w:r>
        <w:t xml:space="preserve"> мая. </w:t>
      </w:r>
    </w:p>
    <w:p w:rsidR="007375A2" w:rsidRDefault="006B52D4" w:rsidP="008F57DD">
      <w:pPr>
        <w:pStyle w:val="a3"/>
        <w:ind w:left="480" w:right="667" w:firstLine="720"/>
      </w:pPr>
      <w:r>
        <w:t>Сцельюпрофилактикипереутомлениявкалендарномучебномграфикепредусматриваетсячередованиепериодовучебноговременииканикул.Продолжительностьканикулсоставляетнеменее7календарных дней.</w:t>
      </w:r>
    </w:p>
    <w:p w:rsidR="007375A2" w:rsidRDefault="006B52D4" w:rsidP="008F57DD">
      <w:pPr>
        <w:pStyle w:val="a3"/>
        <w:ind w:left="480" w:right="662" w:firstLine="720"/>
      </w:pPr>
      <w:r>
        <w:t>ОбразовательнаядеятельностьвМОУНовоуренскойсреднейшколеорганизованапотриместрам,наиболеерациональнымграфикомявляетсяравномерноечередованиепериодовучебыиканикулвтечениеучебногогода-5-6недельучебныхпериодовчередуютсяснедельнымиканикулами.</w:t>
      </w:r>
    </w:p>
    <w:p w:rsidR="007375A2" w:rsidRDefault="006B52D4" w:rsidP="008F57DD">
      <w:pPr>
        <w:pStyle w:val="a4"/>
        <w:numPr>
          <w:ilvl w:val="0"/>
          <w:numId w:val="25"/>
        </w:numPr>
        <w:tabs>
          <w:tab w:val="left" w:pos="4066"/>
        </w:tabs>
        <w:spacing w:before="7"/>
        <w:ind w:hanging="361"/>
        <w:jc w:val="both"/>
        <w:rPr>
          <w:i/>
          <w:sz w:val="24"/>
        </w:rPr>
      </w:pPr>
      <w:r>
        <w:rPr>
          <w:i/>
          <w:sz w:val="24"/>
        </w:rPr>
        <w:t>Календарныепериодыучебногогода.</w:t>
      </w:r>
    </w:p>
    <w:p w:rsidR="007375A2" w:rsidRDefault="007375A2" w:rsidP="008F57DD">
      <w:pPr>
        <w:pStyle w:val="a3"/>
        <w:spacing w:before="9"/>
        <w:ind w:left="0"/>
        <w:rPr>
          <w:i/>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4"/>
        <w:gridCol w:w="4922"/>
      </w:tblGrid>
      <w:tr w:rsidR="007375A2">
        <w:trPr>
          <w:trHeight w:val="274"/>
        </w:trPr>
        <w:tc>
          <w:tcPr>
            <w:tcW w:w="4294" w:type="dxa"/>
          </w:tcPr>
          <w:p w:rsidR="007375A2" w:rsidRDefault="006B52D4" w:rsidP="008F57DD">
            <w:pPr>
              <w:pStyle w:val="TableParagraph"/>
              <w:spacing w:line="254" w:lineRule="exact"/>
              <w:ind w:left="819"/>
              <w:jc w:val="both"/>
              <w:rPr>
                <w:sz w:val="24"/>
              </w:rPr>
            </w:pPr>
            <w:r>
              <w:rPr>
                <w:sz w:val="24"/>
              </w:rPr>
              <w:t>началоучебногогода</w:t>
            </w:r>
          </w:p>
        </w:tc>
        <w:tc>
          <w:tcPr>
            <w:tcW w:w="4922" w:type="dxa"/>
          </w:tcPr>
          <w:p w:rsidR="007375A2" w:rsidRDefault="006B52D4" w:rsidP="008F57DD">
            <w:pPr>
              <w:pStyle w:val="TableParagraph"/>
              <w:spacing w:line="254" w:lineRule="exact"/>
              <w:ind w:left="818"/>
              <w:jc w:val="both"/>
              <w:rPr>
                <w:sz w:val="24"/>
              </w:rPr>
            </w:pPr>
            <w:r>
              <w:rPr>
                <w:sz w:val="24"/>
              </w:rPr>
              <w:t>0</w:t>
            </w:r>
            <w:r w:rsidR="008D3892">
              <w:rPr>
                <w:sz w:val="24"/>
              </w:rPr>
              <w:t>2</w:t>
            </w:r>
            <w:r>
              <w:rPr>
                <w:sz w:val="24"/>
              </w:rPr>
              <w:t>.09.202</w:t>
            </w:r>
            <w:r w:rsidR="008D3892">
              <w:rPr>
                <w:sz w:val="24"/>
              </w:rPr>
              <w:t>4</w:t>
            </w:r>
          </w:p>
        </w:tc>
      </w:tr>
      <w:tr w:rsidR="007375A2">
        <w:trPr>
          <w:trHeight w:val="274"/>
        </w:trPr>
        <w:tc>
          <w:tcPr>
            <w:tcW w:w="9216" w:type="dxa"/>
            <w:gridSpan w:val="2"/>
          </w:tcPr>
          <w:p w:rsidR="007375A2" w:rsidRDefault="006B52D4" w:rsidP="008F57DD">
            <w:pPr>
              <w:pStyle w:val="TableParagraph"/>
              <w:spacing w:line="254" w:lineRule="exact"/>
              <w:ind w:left="819"/>
              <w:jc w:val="both"/>
              <w:rPr>
                <w:sz w:val="24"/>
              </w:rPr>
            </w:pPr>
            <w:r>
              <w:rPr>
                <w:sz w:val="24"/>
              </w:rPr>
              <w:t>окончаниеучебногогода:</w:t>
            </w:r>
          </w:p>
        </w:tc>
      </w:tr>
      <w:tr w:rsidR="007375A2">
        <w:trPr>
          <w:trHeight w:val="278"/>
        </w:trPr>
        <w:tc>
          <w:tcPr>
            <w:tcW w:w="4294" w:type="dxa"/>
          </w:tcPr>
          <w:p w:rsidR="007375A2" w:rsidRDefault="006B52D4" w:rsidP="008F57DD">
            <w:pPr>
              <w:pStyle w:val="TableParagraph"/>
              <w:spacing w:line="258" w:lineRule="exact"/>
              <w:ind w:left="819"/>
              <w:jc w:val="both"/>
              <w:rPr>
                <w:sz w:val="24"/>
              </w:rPr>
            </w:pPr>
            <w:r>
              <w:rPr>
                <w:sz w:val="24"/>
              </w:rPr>
              <w:t>9класс</w:t>
            </w:r>
          </w:p>
        </w:tc>
        <w:tc>
          <w:tcPr>
            <w:tcW w:w="4922" w:type="dxa"/>
          </w:tcPr>
          <w:p w:rsidR="007375A2" w:rsidRDefault="006B52D4" w:rsidP="008F57DD">
            <w:pPr>
              <w:pStyle w:val="TableParagraph"/>
              <w:spacing w:line="258" w:lineRule="exact"/>
              <w:ind w:left="818"/>
              <w:jc w:val="both"/>
              <w:rPr>
                <w:sz w:val="24"/>
              </w:rPr>
            </w:pPr>
            <w:r>
              <w:rPr>
                <w:sz w:val="24"/>
              </w:rPr>
              <w:t>1</w:t>
            </w:r>
            <w:r w:rsidR="008D3892">
              <w:rPr>
                <w:sz w:val="24"/>
              </w:rPr>
              <w:t>8</w:t>
            </w:r>
            <w:r>
              <w:rPr>
                <w:sz w:val="24"/>
              </w:rPr>
              <w:t>.05.202</w:t>
            </w:r>
            <w:r w:rsidR="008D3892">
              <w:rPr>
                <w:sz w:val="24"/>
              </w:rPr>
              <w:t>5</w:t>
            </w:r>
          </w:p>
        </w:tc>
      </w:tr>
      <w:tr w:rsidR="007375A2">
        <w:trPr>
          <w:trHeight w:val="274"/>
        </w:trPr>
        <w:tc>
          <w:tcPr>
            <w:tcW w:w="4294" w:type="dxa"/>
          </w:tcPr>
          <w:p w:rsidR="007375A2" w:rsidRDefault="006B52D4" w:rsidP="008F57DD">
            <w:pPr>
              <w:pStyle w:val="TableParagraph"/>
              <w:spacing w:line="254" w:lineRule="exact"/>
              <w:ind w:left="819"/>
              <w:jc w:val="both"/>
              <w:rPr>
                <w:sz w:val="24"/>
              </w:rPr>
            </w:pPr>
            <w:r>
              <w:rPr>
                <w:sz w:val="24"/>
              </w:rPr>
              <w:t>8класс</w:t>
            </w:r>
          </w:p>
        </w:tc>
        <w:tc>
          <w:tcPr>
            <w:tcW w:w="4922" w:type="dxa"/>
          </w:tcPr>
          <w:p w:rsidR="007375A2" w:rsidRDefault="006B52D4" w:rsidP="008F57DD">
            <w:pPr>
              <w:pStyle w:val="TableParagraph"/>
              <w:spacing w:line="254" w:lineRule="exact"/>
              <w:ind w:left="818"/>
              <w:jc w:val="both"/>
              <w:rPr>
                <w:sz w:val="24"/>
              </w:rPr>
            </w:pPr>
            <w:r>
              <w:rPr>
                <w:sz w:val="24"/>
              </w:rPr>
              <w:t>2</w:t>
            </w:r>
            <w:r w:rsidR="00E24075">
              <w:rPr>
                <w:sz w:val="24"/>
              </w:rPr>
              <w:t>5</w:t>
            </w:r>
            <w:r>
              <w:rPr>
                <w:sz w:val="24"/>
              </w:rPr>
              <w:t>.05.202</w:t>
            </w:r>
            <w:r w:rsidR="00E24075">
              <w:rPr>
                <w:sz w:val="24"/>
              </w:rPr>
              <w:t>5</w:t>
            </w:r>
          </w:p>
        </w:tc>
      </w:tr>
    </w:tbl>
    <w:p w:rsidR="007375A2" w:rsidRDefault="007375A2" w:rsidP="008F57DD">
      <w:pPr>
        <w:pStyle w:val="a3"/>
        <w:spacing w:before="5"/>
        <w:ind w:left="0"/>
        <w:rPr>
          <w:i/>
          <w:sz w:val="15"/>
        </w:rPr>
      </w:pPr>
    </w:p>
    <w:p w:rsidR="007375A2" w:rsidRDefault="006B52D4" w:rsidP="008F57DD">
      <w:pPr>
        <w:pStyle w:val="a4"/>
        <w:numPr>
          <w:ilvl w:val="0"/>
          <w:numId w:val="25"/>
        </w:numPr>
        <w:tabs>
          <w:tab w:val="left" w:pos="3838"/>
        </w:tabs>
        <w:spacing w:before="90" w:line="274" w:lineRule="exact"/>
        <w:ind w:left="3837" w:hanging="365"/>
        <w:jc w:val="both"/>
        <w:rPr>
          <w:i/>
          <w:sz w:val="24"/>
        </w:rPr>
      </w:pPr>
      <w:r>
        <w:rPr>
          <w:i/>
          <w:sz w:val="24"/>
        </w:rPr>
        <w:t>Периодыобразовательнойдеятельности</w:t>
      </w:r>
    </w:p>
    <w:p w:rsidR="007375A2" w:rsidRDefault="006B52D4" w:rsidP="008F57DD">
      <w:pPr>
        <w:pStyle w:val="a4"/>
        <w:numPr>
          <w:ilvl w:val="0"/>
          <w:numId w:val="24"/>
        </w:numPr>
        <w:tabs>
          <w:tab w:val="left" w:pos="1921"/>
        </w:tabs>
        <w:spacing w:line="274" w:lineRule="exact"/>
        <w:rPr>
          <w:i/>
          <w:sz w:val="24"/>
        </w:rPr>
      </w:pPr>
      <w:r>
        <w:rPr>
          <w:i/>
          <w:sz w:val="24"/>
        </w:rPr>
        <w:t>9 классы</w:t>
      </w:r>
    </w:p>
    <w:p w:rsidR="007375A2" w:rsidRDefault="007375A2" w:rsidP="008F57DD">
      <w:pPr>
        <w:pStyle w:val="a3"/>
        <w:spacing w:before="9"/>
        <w:ind w:left="0"/>
        <w:rPr>
          <w:i/>
          <w:sz w:val="17"/>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7"/>
        <w:gridCol w:w="1529"/>
        <w:gridCol w:w="1757"/>
        <w:gridCol w:w="2061"/>
        <w:gridCol w:w="2585"/>
      </w:tblGrid>
      <w:tr w:rsidR="007375A2">
        <w:trPr>
          <w:trHeight w:val="553"/>
        </w:trPr>
        <w:tc>
          <w:tcPr>
            <w:tcW w:w="1357" w:type="dxa"/>
          </w:tcPr>
          <w:p w:rsidR="007375A2" w:rsidRDefault="006B52D4" w:rsidP="008F57DD">
            <w:pPr>
              <w:pStyle w:val="TableParagraph"/>
              <w:spacing w:before="131"/>
              <w:ind w:left="190" w:right="172"/>
              <w:jc w:val="both"/>
              <w:rPr>
                <w:sz w:val="24"/>
              </w:rPr>
            </w:pPr>
            <w:r>
              <w:rPr>
                <w:sz w:val="24"/>
              </w:rPr>
              <w:t>триместр</w:t>
            </w:r>
          </w:p>
        </w:tc>
        <w:tc>
          <w:tcPr>
            <w:tcW w:w="1529" w:type="dxa"/>
          </w:tcPr>
          <w:p w:rsidR="007375A2" w:rsidRDefault="006B52D4" w:rsidP="008F57DD">
            <w:pPr>
              <w:pStyle w:val="TableParagraph"/>
              <w:spacing w:before="131"/>
              <w:ind w:left="321" w:right="308"/>
              <w:jc w:val="both"/>
              <w:rPr>
                <w:sz w:val="24"/>
              </w:rPr>
            </w:pPr>
            <w:r>
              <w:rPr>
                <w:sz w:val="24"/>
              </w:rPr>
              <w:t>начало</w:t>
            </w:r>
          </w:p>
        </w:tc>
        <w:tc>
          <w:tcPr>
            <w:tcW w:w="1757" w:type="dxa"/>
          </w:tcPr>
          <w:p w:rsidR="007375A2" w:rsidRDefault="006B52D4" w:rsidP="008F57DD">
            <w:pPr>
              <w:pStyle w:val="TableParagraph"/>
              <w:spacing w:before="131"/>
              <w:ind w:left="317" w:right="314"/>
              <w:jc w:val="both"/>
              <w:rPr>
                <w:sz w:val="24"/>
              </w:rPr>
            </w:pPr>
            <w:r>
              <w:rPr>
                <w:sz w:val="24"/>
              </w:rPr>
              <w:t>окончание</w:t>
            </w:r>
          </w:p>
        </w:tc>
        <w:tc>
          <w:tcPr>
            <w:tcW w:w="2061" w:type="dxa"/>
          </w:tcPr>
          <w:p w:rsidR="007375A2" w:rsidRDefault="006B52D4" w:rsidP="008F57DD">
            <w:pPr>
              <w:pStyle w:val="TableParagraph"/>
              <w:spacing w:before="8" w:line="225" w:lineRule="auto"/>
              <w:ind w:left="681" w:right="421" w:hanging="228"/>
              <w:jc w:val="both"/>
              <w:rPr>
                <w:sz w:val="24"/>
              </w:rPr>
            </w:pPr>
            <w:r>
              <w:rPr>
                <w:sz w:val="24"/>
              </w:rPr>
              <w:t>количествонедель</w:t>
            </w:r>
          </w:p>
        </w:tc>
        <w:tc>
          <w:tcPr>
            <w:tcW w:w="2585" w:type="dxa"/>
          </w:tcPr>
          <w:p w:rsidR="007375A2" w:rsidRDefault="006B52D4" w:rsidP="008F57DD">
            <w:pPr>
              <w:pStyle w:val="TableParagraph"/>
              <w:spacing w:before="8" w:line="225" w:lineRule="auto"/>
              <w:ind w:left="1049" w:right="234" w:hanging="809"/>
              <w:jc w:val="both"/>
              <w:rPr>
                <w:sz w:val="24"/>
              </w:rPr>
            </w:pPr>
            <w:r>
              <w:rPr>
                <w:sz w:val="24"/>
              </w:rPr>
              <w:t>количествоучебныхдней</w:t>
            </w:r>
          </w:p>
        </w:tc>
      </w:tr>
      <w:tr w:rsidR="007375A2">
        <w:trPr>
          <w:trHeight w:val="274"/>
        </w:trPr>
        <w:tc>
          <w:tcPr>
            <w:tcW w:w="1357" w:type="dxa"/>
          </w:tcPr>
          <w:p w:rsidR="007375A2" w:rsidRDefault="006B52D4" w:rsidP="008F57DD">
            <w:pPr>
              <w:pStyle w:val="TableParagraph"/>
              <w:spacing w:line="255" w:lineRule="exact"/>
              <w:ind w:left="19"/>
              <w:jc w:val="both"/>
              <w:rPr>
                <w:sz w:val="24"/>
              </w:rPr>
            </w:pPr>
            <w:r>
              <w:rPr>
                <w:sz w:val="24"/>
              </w:rPr>
              <w:t>1</w:t>
            </w:r>
          </w:p>
        </w:tc>
        <w:tc>
          <w:tcPr>
            <w:tcW w:w="1529" w:type="dxa"/>
          </w:tcPr>
          <w:p w:rsidR="007375A2" w:rsidRDefault="006B52D4" w:rsidP="008F57DD">
            <w:pPr>
              <w:pStyle w:val="TableParagraph"/>
              <w:spacing w:line="255" w:lineRule="exact"/>
              <w:ind w:left="330" w:right="308"/>
              <w:jc w:val="both"/>
              <w:rPr>
                <w:sz w:val="24"/>
              </w:rPr>
            </w:pPr>
            <w:r>
              <w:rPr>
                <w:sz w:val="24"/>
              </w:rPr>
              <w:t>0</w:t>
            </w:r>
            <w:r w:rsidR="00E24075">
              <w:rPr>
                <w:sz w:val="24"/>
              </w:rPr>
              <w:t>2</w:t>
            </w:r>
            <w:r>
              <w:rPr>
                <w:sz w:val="24"/>
              </w:rPr>
              <w:t>.09.2</w:t>
            </w:r>
            <w:r w:rsidR="00E24075">
              <w:rPr>
                <w:sz w:val="24"/>
              </w:rPr>
              <w:t>4</w:t>
            </w:r>
          </w:p>
        </w:tc>
        <w:tc>
          <w:tcPr>
            <w:tcW w:w="1757" w:type="dxa"/>
          </w:tcPr>
          <w:p w:rsidR="007375A2" w:rsidRDefault="006B52D4" w:rsidP="008F57DD">
            <w:pPr>
              <w:pStyle w:val="TableParagraph"/>
              <w:spacing w:line="255" w:lineRule="exact"/>
              <w:ind w:left="317" w:right="308"/>
              <w:jc w:val="both"/>
              <w:rPr>
                <w:sz w:val="24"/>
              </w:rPr>
            </w:pPr>
            <w:r>
              <w:rPr>
                <w:sz w:val="24"/>
              </w:rPr>
              <w:t>1</w:t>
            </w:r>
            <w:r w:rsidR="00E24075">
              <w:rPr>
                <w:sz w:val="24"/>
              </w:rPr>
              <w:t>7</w:t>
            </w:r>
            <w:r>
              <w:rPr>
                <w:sz w:val="24"/>
              </w:rPr>
              <w:t>.11.2</w:t>
            </w:r>
            <w:r w:rsidR="00E24075">
              <w:rPr>
                <w:sz w:val="24"/>
              </w:rPr>
              <w:t>4</w:t>
            </w:r>
          </w:p>
        </w:tc>
        <w:tc>
          <w:tcPr>
            <w:tcW w:w="2061" w:type="dxa"/>
          </w:tcPr>
          <w:p w:rsidR="007375A2" w:rsidRDefault="006B52D4" w:rsidP="008F57DD">
            <w:pPr>
              <w:pStyle w:val="TableParagraph"/>
              <w:spacing w:line="255" w:lineRule="exact"/>
              <w:ind w:left="910"/>
              <w:jc w:val="both"/>
              <w:rPr>
                <w:sz w:val="24"/>
              </w:rPr>
            </w:pPr>
            <w:r>
              <w:rPr>
                <w:sz w:val="24"/>
              </w:rPr>
              <w:t>1</w:t>
            </w:r>
            <w:r w:rsidR="00E24075">
              <w:rPr>
                <w:sz w:val="24"/>
              </w:rPr>
              <w:t>1</w:t>
            </w:r>
          </w:p>
        </w:tc>
        <w:tc>
          <w:tcPr>
            <w:tcW w:w="2585" w:type="dxa"/>
          </w:tcPr>
          <w:p w:rsidR="007375A2" w:rsidRDefault="00E24075" w:rsidP="008F57DD">
            <w:pPr>
              <w:pStyle w:val="TableParagraph"/>
              <w:spacing w:line="255" w:lineRule="exact"/>
              <w:ind w:left="0" w:right="1159"/>
              <w:jc w:val="center"/>
              <w:rPr>
                <w:sz w:val="24"/>
              </w:rPr>
            </w:pPr>
            <w:r>
              <w:rPr>
                <w:sz w:val="24"/>
              </w:rPr>
              <w:t>49</w:t>
            </w:r>
          </w:p>
        </w:tc>
      </w:tr>
      <w:tr w:rsidR="007375A2">
        <w:trPr>
          <w:trHeight w:val="273"/>
        </w:trPr>
        <w:tc>
          <w:tcPr>
            <w:tcW w:w="1357" w:type="dxa"/>
          </w:tcPr>
          <w:p w:rsidR="007375A2" w:rsidRDefault="006B52D4" w:rsidP="008F57DD">
            <w:pPr>
              <w:pStyle w:val="TableParagraph"/>
              <w:spacing w:line="254" w:lineRule="exact"/>
              <w:ind w:left="19"/>
              <w:jc w:val="both"/>
              <w:rPr>
                <w:sz w:val="24"/>
              </w:rPr>
            </w:pPr>
            <w:r>
              <w:rPr>
                <w:sz w:val="24"/>
              </w:rPr>
              <w:t>2</w:t>
            </w:r>
          </w:p>
        </w:tc>
        <w:tc>
          <w:tcPr>
            <w:tcW w:w="1529" w:type="dxa"/>
          </w:tcPr>
          <w:p w:rsidR="007375A2" w:rsidRDefault="006B52D4" w:rsidP="008F57DD">
            <w:pPr>
              <w:pStyle w:val="TableParagraph"/>
              <w:spacing w:line="254" w:lineRule="exact"/>
              <w:ind w:left="330" w:right="308"/>
              <w:jc w:val="both"/>
              <w:rPr>
                <w:sz w:val="24"/>
              </w:rPr>
            </w:pPr>
            <w:r>
              <w:rPr>
                <w:sz w:val="24"/>
              </w:rPr>
              <w:t>2</w:t>
            </w:r>
            <w:r w:rsidR="00E24075">
              <w:rPr>
                <w:sz w:val="24"/>
              </w:rPr>
              <w:t>5</w:t>
            </w:r>
            <w:r>
              <w:rPr>
                <w:sz w:val="24"/>
              </w:rPr>
              <w:t>.11.2</w:t>
            </w:r>
            <w:r w:rsidR="00E24075">
              <w:rPr>
                <w:sz w:val="24"/>
              </w:rPr>
              <w:t>4</w:t>
            </w:r>
          </w:p>
        </w:tc>
        <w:tc>
          <w:tcPr>
            <w:tcW w:w="1757" w:type="dxa"/>
          </w:tcPr>
          <w:p w:rsidR="007375A2" w:rsidRDefault="006B52D4" w:rsidP="008F57DD">
            <w:pPr>
              <w:pStyle w:val="TableParagraph"/>
              <w:spacing w:line="254" w:lineRule="exact"/>
              <w:ind w:left="317" w:right="308"/>
              <w:jc w:val="both"/>
              <w:rPr>
                <w:sz w:val="24"/>
              </w:rPr>
            </w:pPr>
            <w:r>
              <w:rPr>
                <w:sz w:val="24"/>
              </w:rPr>
              <w:t>1</w:t>
            </w:r>
            <w:r w:rsidR="00E24075">
              <w:rPr>
                <w:sz w:val="24"/>
              </w:rPr>
              <w:t>6</w:t>
            </w:r>
            <w:r>
              <w:rPr>
                <w:sz w:val="24"/>
              </w:rPr>
              <w:t>.02.2</w:t>
            </w:r>
            <w:r w:rsidR="00E24075">
              <w:rPr>
                <w:sz w:val="24"/>
              </w:rPr>
              <w:t>5</w:t>
            </w:r>
          </w:p>
        </w:tc>
        <w:tc>
          <w:tcPr>
            <w:tcW w:w="2061" w:type="dxa"/>
          </w:tcPr>
          <w:p w:rsidR="007375A2" w:rsidRDefault="006B52D4" w:rsidP="008F57DD">
            <w:pPr>
              <w:pStyle w:val="TableParagraph"/>
              <w:spacing w:line="254" w:lineRule="exact"/>
              <w:ind w:left="910"/>
              <w:jc w:val="both"/>
              <w:rPr>
                <w:sz w:val="24"/>
              </w:rPr>
            </w:pPr>
            <w:r>
              <w:rPr>
                <w:sz w:val="24"/>
              </w:rPr>
              <w:t>11</w:t>
            </w:r>
          </w:p>
        </w:tc>
        <w:tc>
          <w:tcPr>
            <w:tcW w:w="2585" w:type="dxa"/>
          </w:tcPr>
          <w:p w:rsidR="007375A2" w:rsidRDefault="00E24075" w:rsidP="008F57DD">
            <w:pPr>
              <w:pStyle w:val="TableParagraph"/>
              <w:spacing w:line="254" w:lineRule="exact"/>
              <w:ind w:left="0" w:right="1159"/>
              <w:jc w:val="center"/>
              <w:rPr>
                <w:sz w:val="24"/>
              </w:rPr>
            </w:pPr>
            <w:r>
              <w:rPr>
                <w:sz w:val="24"/>
              </w:rPr>
              <w:t>52</w:t>
            </w:r>
          </w:p>
        </w:tc>
      </w:tr>
      <w:tr w:rsidR="007375A2">
        <w:trPr>
          <w:trHeight w:val="278"/>
        </w:trPr>
        <w:tc>
          <w:tcPr>
            <w:tcW w:w="1357" w:type="dxa"/>
          </w:tcPr>
          <w:p w:rsidR="007375A2" w:rsidRDefault="006B52D4" w:rsidP="008F57DD">
            <w:pPr>
              <w:pStyle w:val="TableParagraph"/>
              <w:spacing w:line="258" w:lineRule="exact"/>
              <w:ind w:left="19"/>
              <w:jc w:val="both"/>
              <w:rPr>
                <w:sz w:val="24"/>
              </w:rPr>
            </w:pPr>
            <w:r>
              <w:rPr>
                <w:sz w:val="24"/>
              </w:rPr>
              <w:t>3</w:t>
            </w:r>
          </w:p>
        </w:tc>
        <w:tc>
          <w:tcPr>
            <w:tcW w:w="1529" w:type="dxa"/>
          </w:tcPr>
          <w:p w:rsidR="007375A2" w:rsidRDefault="006B52D4" w:rsidP="008F57DD">
            <w:pPr>
              <w:pStyle w:val="TableParagraph"/>
              <w:spacing w:line="258" w:lineRule="exact"/>
              <w:ind w:left="330" w:right="308"/>
              <w:jc w:val="both"/>
              <w:rPr>
                <w:sz w:val="24"/>
              </w:rPr>
            </w:pPr>
            <w:r>
              <w:rPr>
                <w:sz w:val="24"/>
              </w:rPr>
              <w:t>2</w:t>
            </w:r>
            <w:r w:rsidR="00E24075">
              <w:rPr>
                <w:sz w:val="24"/>
              </w:rPr>
              <w:t>5</w:t>
            </w:r>
            <w:r>
              <w:rPr>
                <w:sz w:val="24"/>
              </w:rPr>
              <w:t>.02.2</w:t>
            </w:r>
            <w:r w:rsidR="00E24075">
              <w:rPr>
                <w:sz w:val="24"/>
              </w:rPr>
              <w:t>5</w:t>
            </w:r>
          </w:p>
        </w:tc>
        <w:tc>
          <w:tcPr>
            <w:tcW w:w="1757" w:type="dxa"/>
          </w:tcPr>
          <w:p w:rsidR="007375A2" w:rsidRDefault="006B52D4" w:rsidP="008F57DD">
            <w:pPr>
              <w:pStyle w:val="TableParagraph"/>
              <w:spacing w:line="258" w:lineRule="exact"/>
              <w:ind w:left="317" w:right="308"/>
              <w:jc w:val="both"/>
              <w:rPr>
                <w:sz w:val="24"/>
              </w:rPr>
            </w:pPr>
            <w:r>
              <w:rPr>
                <w:sz w:val="24"/>
              </w:rPr>
              <w:t>1</w:t>
            </w:r>
            <w:r w:rsidR="00E24075">
              <w:rPr>
                <w:sz w:val="24"/>
              </w:rPr>
              <w:t>8</w:t>
            </w:r>
            <w:r>
              <w:rPr>
                <w:sz w:val="24"/>
              </w:rPr>
              <w:t>.05.24</w:t>
            </w:r>
          </w:p>
        </w:tc>
        <w:tc>
          <w:tcPr>
            <w:tcW w:w="2061" w:type="dxa"/>
          </w:tcPr>
          <w:p w:rsidR="007375A2" w:rsidRDefault="006B52D4" w:rsidP="008F57DD">
            <w:pPr>
              <w:pStyle w:val="TableParagraph"/>
              <w:spacing w:line="258" w:lineRule="exact"/>
              <w:ind w:left="910"/>
              <w:jc w:val="both"/>
              <w:rPr>
                <w:sz w:val="24"/>
              </w:rPr>
            </w:pPr>
            <w:r>
              <w:rPr>
                <w:sz w:val="24"/>
              </w:rPr>
              <w:t>1</w:t>
            </w:r>
            <w:r w:rsidR="00E24075">
              <w:rPr>
                <w:sz w:val="24"/>
              </w:rPr>
              <w:t>1</w:t>
            </w:r>
          </w:p>
        </w:tc>
        <w:tc>
          <w:tcPr>
            <w:tcW w:w="2585" w:type="dxa"/>
          </w:tcPr>
          <w:p w:rsidR="007375A2" w:rsidRDefault="006B52D4" w:rsidP="008F57DD">
            <w:pPr>
              <w:pStyle w:val="TableParagraph"/>
              <w:spacing w:line="258" w:lineRule="exact"/>
              <w:ind w:left="0" w:right="1159"/>
              <w:jc w:val="center"/>
              <w:rPr>
                <w:sz w:val="24"/>
              </w:rPr>
            </w:pPr>
            <w:r>
              <w:rPr>
                <w:sz w:val="24"/>
              </w:rPr>
              <w:t>5</w:t>
            </w:r>
            <w:r w:rsidR="00E24075">
              <w:rPr>
                <w:sz w:val="24"/>
              </w:rPr>
              <w:t>0</w:t>
            </w:r>
          </w:p>
        </w:tc>
      </w:tr>
      <w:tr w:rsidR="007375A2">
        <w:trPr>
          <w:trHeight w:val="277"/>
        </w:trPr>
        <w:tc>
          <w:tcPr>
            <w:tcW w:w="4643" w:type="dxa"/>
            <w:gridSpan w:val="3"/>
          </w:tcPr>
          <w:p w:rsidR="007375A2" w:rsidRDefault="006B52D4" w:rsidP="008F57DD">
            <w:pPr>
              <w:pStyle w:val="TableParagraph"/>
              <w:spacing w:line="258" w:lineRule="exact"/>
              <w:ind w:left="1223"/>
              <w:jc w:val="both"/>
              <w:rPr>
                <w:sz w:val="24"/>
              </w:rPr>
            </w:pPr>
            <w:r>
              <w:rPr>
                <w:sz w:val="24"/>
              </w:rPr>
              <w:t>итоговучебномгоду</w:t>
            </w:r>
          </w:p>
        </w:tc>
        <w:tc>
          <w:tcPr>
            <w:tcW w:w="2061" w:type="dxa"/>
          </w:tcPr>
          <w:p w:rsidR="007375A2" w:rsidRDefault="006B52D4" w:rsidP="008F57DD">
            <w:pPr>
              <w:pStyle w:val="TableParagraph"/>
              <w:spacing w:line="258" w:lineRule="exact"/>
              <w:ind w:left="910"/>
              <w:jc w:val="both"/>
              <w:rPr>
                <w:sz w:val="24"/>
              </w:rPr>
            </w:pPr>
            <w:r>
              <w:rPr>
                <w:sz w:val="24"/>
              </w:rPr>
              <w:t>33</w:t>
            </w:r>
          </w:p>
        </w:tc>
        <w:tc>
          <w:tcPr>
            <w:tcW w:w="2585" w:type="dxa"/>
          </w:tcPr>
          <w:p w:rsidR="007375A2" w:rsidRDefault="006B52D4" w:rsidP="008F57DD">
            <w:pPr>
              <w:pStyle w:val="TableParagraph"/>
              <w:spacing w:line="258" w:lineRule="exact"/>
              <w:ind w:left="0" w:right="1099"/>
              <w:jc w:val="center"/>
              <w:rPr>
                <w:sz w:val="24"/>
              </w:rPr>
            </w:pPr>
            <w:r>
              <w:rPr>
                <w:sz w:val="24"/>
              </w:rPr>
              <w:t>15</w:t>
            </w:r>
            <w:r w:rsidR="00E24075">
              <w:rPr>
                <w:sz w:val="24"/>
              </w:rPr>
              <w:t>1</w:t>
            </w:r>
          </w:p>
        </w:tc>
      </w:tr>
    </w:tbl>
    <w:p w:rsidR="007375A2" w:rsidRDefault="007375A2" w:rsidP="008F57DD">
      <w:pPr>
        <w:pStyle w:val="a3"/>
        <w:spacing w:before="11"/>
        <w:ind w:left="0"/>
        <w:rPr>
          <w:i/>
          <w:sz w:val="14"/>
        </w:rPr>
      </w:pPr>
    </w:p>
    <w:p w:rsidR="007375A2" w:rsidRDefault="006B52D4" w:rsidP="008F57DD">
      <w:pPr>
        <w:pStyle w:val="a4"/>
        <w:numPr>
          <w:ilvl w:val="0"/>
          <w:numId w:val="24"/>
        </w:numPr>
        <w:tabs>
          <w:tab w:val="left" w:pos="1921"/>
        </w:tabs>
        <w:spacing w:before="92"/>
        <w:rPr>
          <w:i/>
          <w:sz w:val="24"/>
        </w:rPr>
      </w:pPr>
      <w:r>
        <w:rPr>
          <w:i/>
          <w:sz w:val="24"/>
        </w:rPr>
        <w:t>8 класс</w:t>
      </w:r>
    </w:p>
    <w:p w:rsidR="007375A2" w:rsidRDefault="007375A2" w:rsidP="008F57DD">
      <w:pPr>
        <w:pStyle w:val="a3"/>
        <w:spacing w:before="7"/>
        <w:ind w:left="0"/>
        <w:rPr>
          <w:i/>
          <w:sz w:val="23"/>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0"/>
        <w:gridCol w:w="1420"/>
        <w:gridCol w:w="1636"/>
        <w:gridCol w:w="2236"/>
        <w:gridCol w:w="2904"/>
      </w:tblGrid>
      <w:tr w:rsidR="007375A2">
        <w:trPr>
          <w:trHeight w:val="273"/>
        </w:trPr>
        <w:tc>
          <w:tcPr>
            <w:tcW w:w="1160" w:type="dxa"/>
          </w:tcPr>
          <w:p w:rsidR="007375A2" w:rsidRDefault="006B52D4" w:rsidP="008F57DD">
            <w:pPr>
              <w:pStyle w:val="TableParagraph"/>
              <w:spacing w:line="254" w:lineRule="exact"/>
              <w:ind w:left="90" w:right="75"/>
              <w:jc w:val="both"/>
              <w:rPr>
                <w:sz w:val="24"/>
              </w:rPr>
            </w:pPr>
            <w:r>
              <w:rPr>
                <w:sz w:val="24"/>
              </w:rPr>
              <w:t>триместр</w:t>
            </w:r>
          </w:p>
        </w:tc>
        <w:tc>
          <w:tcPr>
            <w:tcW w:w="1420" w:type="dxa"/>
          </w:tcPr>
          <w:p w:rsidR="007375A2" w:rsidRDefault="006B52D4" w:rsidP="008F57DD">
            <w:pPr>
              <w:pStyle w:val="TableParagraph"/>
              <w:spacing w:line="254" w:lineRule="exact"/>
              <w:ind w:left="0" w:right="345"/>
              <w:jc w:val="both"/>
              <w:rPr>
                <w:sz w:val="24"/>
              </w:rPr>
            </w:pPr>
            <w:r>
              <w:rPr>
                <w:sz w:val="24"/>
              </w:rPr>
              <w:t>начало</w:t>
            </w:r>
          </w:p>
        </w:tc>
        <w:tc>
          <w:tcPr>
            <w:tcW w:w="1636" w:type="dxa"/>
          </w:tcPr>
          <w:p w:rsidR="007375A2" w:rsidRDefault="006B52D4" w:rsidP="008F57DD">
            <w:pPr>
              <w:pStyle w:val="TableParagraph"/>
              <w:spacing w:line="254" w:lineRule="exact"/>
              <w:ind w:left="263" w:right="247"/>
              <w:jc w:val="both"/>
              <w:rPr>
                <w:sz w:val="24"/>
              </w:rPr>
            </w:pPr>
            <w:r>
              <w:rPr>
                <w:sz w:val="24"/>
              </w:rPr>
              <w:t>окончание</w:t>
            </w:r>
          </w:p>
        </w:tc>
        <w:tc>
          <w:tcPr>
            <w:tcW w:w="2236" w:type="dxa"/>
          </w:tcPr>
          <w:p w:rsidR="007375A2" w:rsidRDefault="006B52D4" w:rsidP="008F57DD">
            <w:pPr>
              <w:pStyle w:val="TableParagraph"/>
              <w:spacing w:line="254" w:lineRule="exact"/>
              <w:ind w:left="146" w:right="135"/>
              <w:jc w:val="both"/>
              <w:rPr>
                <w:sz w:val="24"/>
              </w:rPr>
            </w:pPr>
            <w:r>
              <w:rPr>
                <w:sz w:val="24"/>
              </w:rPr>
              <w:t>количествонедель</w:t>
            </w:r>
          </w:p>
        </w:tc>
        <w:tc>
          <w:tcPr>
            <w:tcW w:w="2904" w:type="dxa"/>
          </w:tcPr>
          <w:p w:rsidR="007375A2" w:rsidRDefault="006B52D4" w:rsidP="008F57DD">
            <w:pPr>
              <w:pStyle w:val="TableParagraph"/>
              <w:spacing w:line="254" w:lineRule="exact"/>
              <w:ind w:left="118" w:right="98"/>
              <w:jc w:val="both"/>
              <w:rPr>
                <w:sz w:val="24"/>
              </w:rPr>
            </w:pPr>
            <w:r>
              <w:rPr>
                <w:sz w:val="24"/>
              </w:rPr>
              <w:t>количествоучебныхдней</w:t>
            </w:r>
          </w:p>
        </w:tc>
      </w:tr>
      <w:tr w:rsidR="00E24075">
        <w:trPr>
          <w:trHeight w:val="274"/>
        </w:trPr>
        <w:tc>
          <w:tcPr>
            <w:tcW w:w="1160" w:type="dxa"/>
          </w:tcPr>
          <w:p w:rsidR="00E24075" w:rsidRDefault="00E24075" w:rsidP="008F57DD">
            <w:pPr>
              <w:pStyle w:val="TableParagraph"/>
              <w:spacing w:line="254" w:lineRule="exact"/>
              <w:ind w:left="8"/>
              <w:jc w:val="both"/>
              <w:rPr>
                <w:sz w:val="24"/>
              </w:rPr>
            </w:pPr>
            <w:r>
              <w:rPr>
                <w:sz w:val="24"/>
              </w:rPr>
              <w:t>1</w:t>
            </w:r>
          </w:p>
        </w:tc>
        <w:tc>
          <w:tcPr>
            <w:tcW w:w="1420" w:type="dxa"/>
          </w:tcPr>
          <w:p w:rsidR="00E24075" w:rsidRDefault="00E24075" w:rsidP="008F57DD">
            <w:pPr>
              <w:pStyle w:val="TableParagraph"/>
              <w:tabs>
                <w:tab w:val="left" w:pos="1117"/>
              </w:tabs>
              <w:spacing w:line="255" w:lineRule="exact"/>
              <w:ind w:left="330" w:right="308" w:hanging="162"/>
              <w:jc w:val="both"/>
              <w:rPr>
                <w:sz w:val="24"/>
              </w:rPr>
            </w:pPr>
            <w:r>
              <w:rPr>
                <w:sz w:val="24"/>
              </w:rPr>
              <w:t>02.09.24</w:t>
            </w:r>
          </w:p>
        </w:tc>
        <w:tc>
          <w:tcPr>
            <w:tcW w:w="1636" w:type="dxa"/>
          </w:tcPr>
          <w:p w:rsidR="00E24075" w:rsidRDefault="00E24075" w:rsidP="008F57DD">
            <w:pPr>
              <w:pStyle w:val="TableParagraph"/>
              <w:spacing w:line="255" w:lineRule="exact"/>
              <w:ind w:left="317" w:right="308"/>
              <w:jc w:val="both"/>
              <w:rPr>
                <w:sz w:val="24"/>
              </w:rPr>
            </w:pPr>
            <w:r>
              <w:rPr>
                <w:sz w:val="24"/>
              </w:rPr>
              <w:t>17.11.24</w:t>
            </w:r>
          </w:p>
        </w:tc>
        <w:tc>
          <w:tcPr>
            <w:tcW w:w="2236" w:type="dxa"/>
          </w:tcPr>
          <w:p w:rsidR="00E24075" w:rsidRDefault="00E24075" w:rsidP="008F57DD">
            <w:pPr>
              <w:pStyle w:val="TableParagraph"/>
              <w:spacing w:line="255" w:lineRule="exact"/>
              <w:ind w:left="910"/>
              <w:jc w:val="both"/>
              <w:rPr>
                <w:sz w:val="24"/>
              </w:rPr>
            </w:pPr>
            <w:r>
              <w:rPr>
                <w:sz w:val="24"/>
              </w:rPr>
              <w:t>11</w:t>
            </w:r>
          </w:p>
        </w:tc>
        <w:tc>
          <w:tcPr>
            <w:tcW w:w="2904" w:type="dxa"/>
          </w:tcPr>
          <w:p w:rsidR="00E24075" w:rsidRDefault="00E24075" w:rsidP="008F57DD">
            <w:pPr>
              <w:pStyle w:val="TableParagraph"/>
              <w:spacing w:line="255" w:lineRule="exact"/>
              <w:ind w:left="0" w:right="1159"/>
              <w:jc w:val="center"/>
              <w:rPr>
                <w:sz w:val="24"/>
              </w:rPr>
            </w:pPr>
            <w:r>
              <w:rPr>
                <w:sz w:val="24"/>
              </w:rPr>
              <w:t>49</w:t>
            </w:r>
          </w:p>
        </w:tc>
      </w:tr>
      <w:tr w:rsidR="00E24075">
        <w:trPr>
          <w:trHeight w:val="277"/>
        </w:trPr>
        <w:tc>
          <w:tcPr>
            <w:tcW w:w="1160" w:type="dxa"/>
          </w:tcPr>
          <w:p w:rsidR="00E24075" w:rsidRDefault="00E24075" w:rsidP="008F57DD">
            <w:pPr>
              <w:pStyle w:val="TableParagraph"/>
              <w:spacing w:line="258" w:lineRule="exact"/>
              <w:ind w:left="8"/>
              <w:jc w:val="both"/>
              <w:rPr>
                <w:sz w:val="24"/>
              </w:rPr>
            </w:pPr>
            <w:r>
              <w:rPr>
                <w:sz w:val="24"/>
              </w:rPr>
              <w:t>2</w:t>
            </w:r>
          </w:p>
        </w:tc>
        <w:tc>
          <w:tcPr>
            <w:tcW w:w="1420" w:type="dxa"/>
          </w:tcPr>
          <w:p w:rsidR="00E24075" w:rsidRDefault="00E24075" w:rsidP="008F57DD">
            <w:pPr>
              <w:pStyle w:val="TableParagraph"/>
              <w:spacing w:line="254" w:lineRule="exact"/>
              <w:ind w:left="330" w:right="308" w:hanging="162"/>
              <w:jc w:val="both"/>
              <w:rPr>
                <w:sz w:val="24"/>
              </w:rPr>
            </w:pPr>
            <w:r>
              <w:rPr>
                <w:sz w:val="24"/>
              </w:rPr>
              <w:t>25.11.24</w:t>
            </w:r>
          </w:p>
        </w:tc>
        <w:tc>
          <w:tcPr>
            <w:tcW w:w="1636" w:type="dxa"/>
          </w:tcPr>
          <w:p w:rsidR="00E24075" w:rsidRDefault="00E24075" w:rsidP="008F57DD">
            <w:pPr>
              <w:pStyle w:val="TableParagraph"/>
              <w:spacing w:line="254" w:lineRule="exact"/>
              <w:ind w:left="317" w:right="308"/>
              <w:jc w:val="both"/>
              <w:rPr>
                <w:sz w:val="24"/>
              </w:rPr>
            </w:pPr>
            <w:r>
              <w:rPr>
                <w:sz w:val="24"/>
              </w:rPr>
              <w:t>16.02.25</w:t>
            </w:r>
          </w:p>
        </w:tc>
        <w:tc>
          <w:tcPr>
            <w:tcW w:w="2236" w:type="dxa"/>
          </w:tcPr>
          <w:p w:rsidR="00E24075" w:rsidRDefault="00E24075" w:rsidP="008F57DD">
            <w:pPr>
              <w:pStyle w:val="TableParagraph"/>
              <w:spacing w:line="254" w:lineRule="exact"/>
              <w:ind w:left="910"/>
              <w:jc w:val="both"/>
              <w:rPr>
                <w:sz w:val="24"/>
              </w:rPr>
            </w:pPr>
            <w:r>
              <w:rPr>
                <w:sz w:val="24"/>
              </w:rPr>
              <w:t>11</w:t>
            </w:r>
          </w:p>
        </w:tc>
        <w:tc>
          <w:tcPr>
            <w:tcW w:w="2904" w:type="dxa"/>
          </w:tcPr>
          <w:p w:rsidR="00E24075" w:rsidRDefault="00E24075" w:rsidP="008F57DD">
            <w:pPr>
              <w:pStyle w:val="TableParagraph"/>
              <w:spacing w:line="254" w:lineRule="exact"/>
              <w:ind w:left="0" w:right="1159"/>
              <w:jc w:val="center"/>
              <w:rPr>
                <w:sz w:val="24"/>
              </w:rPr>
            </w:pPr>
            <w:r>
              <w:rPr>
                <w:sz w:val="24"/>
              </w:rPr>
              <w:t>52</w:t>
            </w:r>
          </w:p>
        </w:tc>
      </w:tr>
      <w:tr w:rsidR="00E24075">
        <w:trPr>
          <w:trHeight w:val="274"/>
        </w:trPr>
        <w:tc>
          <w:tcPr>
            <w:tcW w:w="1160" w:type="dxa"/>
          </w:tcPr>
          <w:p w:rsidR="00E24075" w:rsidRDefault="00E24075" w:rsidP="008F57DD">
            <w:pPr>
              <w:pStyle w:val="TableParagraph"/>
              <w:spacing w:line="254" w:lineRule="exact"/>
              <w:ind w:left="8"/>
              <w:jc w:val="both"/>
              <w:rPr>
                <w:sz w:val="24"/>
              </w:rPr>
            </w:pPr>
            <w:r>
              <w:rPr>
                <w:sz w:val="24"/>
              </w:rPr>
              <w:t>3</w:t>
            </w:r>
          </w:p>
        </w:tc>
        <w:tc>
          <w:tcPr>
            <w:tcW w:w="1420" w:type="dxa"/>
          </w:tcPr>
          <w:p w:rsidR="00E24075" w:rsidRDefault="00E24075" w:rsidP="008F57DD">
            <w:pPr>
              <w:pStyle w:val="TableParagraph"/>
              <w:spacing w:line="258" w:lineRule="exact"/>
              <w:ind w:left="330" w:right="308" w:hanging="162"/>
              <w:jc w:val="both"/>
              <w:rPr>
                <w:sz w:val="24"/>
              </w:rPr>
            </w:pPr>
            <w:r>
              <w:rPr>
                <w:sz w:val="24"/>
              </w:rPr>
              <w:t>25.02.25</w:t>
            </w:r>
          </w:p>
        </w:tc>
        <w:tc>
          <w:tcPr>
            <w:tcW w:w="1636" w:type="dxa"/>
          </w:tcPr>
          <w:p w:rsidR="00E24075" w:rsidRDefault="00E24075" w:rsidP="008F57DD">
            <w:pPr>
              <w:pStyle w:val="TableParagraph"/>
              <w:spacing w:line="258" w:lineRule="exact"/>
              <w:ind w:left="317" w:right="308"/>
              <w:jc w:val="both"/>
              <w:rPr>
                <w:sz w:val="24"/>
              </w:rPr>
            </w:pPr>
            <w:r>
              <w:rPr>
                <w:sz w:val="24"/>
              </w:rPr>
              <w:t>25.05.25</w:t>
            </w:r>
          </w:p>
        </w:tc>
        <w:tc>
          <w:tcPr>
            <w:tcW w:w="2236" w:type="dxa"/>
          </w:tcPr>
          <w:p w:rsidR="00E24075" w:rsidRDefault="00E24075" w:rsidP="008F57DD">
            <w:pPr>
              <w:pStyle w:val="TableParagraph"/>
              <w:spacing w:line="258" w:lineRule="exact"/>
              <w:ind w:left="910"/>
              <w:jc w:val="both"/>
              <w:rPr>
                <w:sz w:val="24"/>
              </w:rPr>
            </w:pPr>
            <w:r>
              <w:rPr>
                <w:sz w:val="24"/>
              </w:rPr>
              <w:t>12</w:t>
            </w:r>
          </w:p>
        </w:tc>
        <w:tc>
          <w:tcPr>
            <w:tcW w:w="2904" w:type="dxa"/>
          </w:tcPr>
          <w:p w:rsidR="00E24075" w:rsidRDefault="00E24075" w:rsidP="008F57DD">
            <w:pPr>
              <w:pStyle w:val="TableParagraph"/>
              <w:spacing w:line="258" w:lineRule="exact"/>
              <w:ind w:left="0" w:right="1159"/>
              <w:jc w:val="center"/>
              <w:rPr>
                <w:sz w:val="24"/>
              </w:rPr>
            </w:pPr>
            <w:r>
              <w:rPr>
                <w:sz w:val="24"/>
              </w:rPr>
              <w:t>55</w:t>
            </w:r>
          </w:p>
        </w:tc>
      </w:tr>
      <w:tr w:rsidR="007375A2">
        <w:trPr>
          <w:trHeight w:val="277"/>
        </w:trPr>
        <w:tc>
          <w:tcPr>
            <w:tcW w:w="4216" w:type="dxa"/>
            <w:gridSpan w:val="3"/>
          </w:tcPr>
          <w:p w:rsidR="007375A2" w:rsidRDefault="006B52D4" w:rsidP="008F57DD">
            <w:pPr>
              <w:pStyle w:val="TableParagraph"/>
              <w:spacing w:line="255" w:lineRule="exact"/>
              <w:ind w:left="1015"/>
              <w:jc w:val="both"/>
              <w:rPr>
                <w:sz w:val="24"/>
              </w:rPr>
            </w:pPr>
            <w:r>
              <w:rPr>
                <w:sz w:val="24"/>
              </w:rPr>
              <w:t>итоговучебномгоду</w:t>
            </w:r>
          </w:p>
        </w:tc>
        <w:tc>
          <w:tcPr>
            <w:tcW w:w="2236" w:type="dxa"/>
          </w:tcPr>
          <w:p w:rsidR="007375A2" w:rsidRDefault="006B52D4" w:rsidP="008F57DD">
            <w:pPr>
              <w:pStyle w:val="TableParagraph"/>
              <w:spacing w:line="255" w:lineRule="exact"/>
              <w:ind w:left="146" w:right="131"/>
              <w:jc w:val="both"/>
              <w:rPr>
                <w:sz w:val="24"/>
              </w:rPr>
            </w:pPr>
            <w:r>
              <w:rPr>
                <w:sz w:val="24"/>
              </w:rPr>
              <w:t>34</w:t>
            </w:r>
          </w:p>
        </w:tc>
        <w:tc>
          <w:tcPr>
            <w:tcW w:w="2904" w:type="dxa"/>
          </w:tcPr>
          <w:p w:rsidR="007375A2" w:rsidRDefault="00E24075" w:rsidP="008F57DD">
            <w:pPr>
              <w:pStyle w:val="TableParagraph"/>
              <w:spacing w:line="255" w:lineRule="exact"/>
              <w:ind w:left="118" w:right="97"/>
              <w:jc w:val="both"/>
              <w:rPr>
                <w:sz w:val="24"/>
              </w:rPr>
            </w:pPr>
            <w:r>
              <w:rPr>
                <w:sz w:val="24"/>
              </w:rPr>
              <w:t xml:space="preserve">     156</w:t>
            </w:r>
          </w:p>
        </w:tc>
      </w:tr>
    </w:tbl>
    <w:p w:rsidR="007375A2" w:rsidRDefault="006B52D4" w:rsidP="008F57DD">
      <w:pPr>
        <w:pStyle w:val="a4"/>
        <w:numPr>
          <w:ilvl w:val="0"/>
          <w:numId w:val="25"/>
        </w:numPr>
        <w:tabs>
          <w:tab w:val="left" w:pos="4442"/>
        </w:tabs>
        <w:spacing w:after="8" w:line="268" w:lineRule="exact"/>
        <w:ind w:left="4441" w:hanging="361"/>
        <w:jc w:val="both"/>
        <w:rPr>
          <w:i/>
          <w:sz w:val="24"/>
        </w:rPr>
      </w:pPr>
      <w:r>
        <w:rPr>
          <w:i/>
          <w:sz w:val="24"/>
        </w:rPr>
        <w:t>Продолжительностьканикул</w:t>
      </w: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4"/>
        <w:gridCol w:w="2209"/>
        <w:gridCol w:w="2233"/>
        <w:gridCol w:w="2801"/>
      </w:tblGrid>
      <w:tr w:rsidR="007375A2">
        <w:trPr>
          <w:trHeight w:val="273"/>
        </w:trPr>
        <w:tc>
          <w:tcPr>
            <w:tcW w:w="2224" w:type="dxa"/>
          </w:tcPr>
          <w:p w:rsidR="007375A2" w:rsidRDefault="006B52D4" w:rsidP="008F57DD">
            <w:pPr>
              <w:pStyle w:val="TableParagraph"/>
              <w:spacing w:line="254" w:lineRule="exact"/>
              <w:ind w:left="615"/>
              <w:jc w:val="both"/>
              <w:rPr>
                <w:sz w:val="24"/>
              </w:rPr>
            </w:pPr>
            <w:r>
              <w:rPr>
                <w:sz w:val="24"/>
              </w:rPr>
              <w:t>каникулы</w:t>
            </w:r>
          </w:p>
        </w:tc>
        <w:tc>
          <w:tcPr>
            <w:tcW w:w="2209" w:type="dxa"/>
          </w:tcPr>
          <w:p w:rsidR="007375A2" w:rsidRDefault="006B52D4" w:rsidP="008F57DD">
            <w:pPr>
              <w:pStyle w:val="TableParagraph"/>
              <w:spacing w:line="254" w:lineRule="exact"/>
              <w:ind w:left="658" w:right="651"/>
              <w:jc w:val="both"/>
              <w:rPr>
                <w:sz w:val="24"/>
              </w:rPr>
            </w:pPr>
            <w:r>
              <w:rPr>
                <w:sz w:val="24"/>
              </w:rPr>
              <w:t>начало</w:t>
            </w:r>
          </w:p>
        </w:tc>
        <w:tc>
          <w:tcPr>
            <w:tcW w:w="2233" w:type="dxa"/>
          </w:tcPr>
          <w:p w:rsidR="007375A2" w:rsidRDefault="006B52D4" w:rsidP="008F57DD">
            <w:pPr>
              <w:pStyle w:val="TableParagraph"/>
              <w:spacing w:line="254" w:lineRule="exact"/>
              <w:ind w:left="562" w:right="544"/>
              <w:jc w:val="both"/>
              <w:rPr>
                <w:sz w:val="24"/>
              </w:rPr>
            </w:pPr>
            <w:r>
              <w:rPr>
                <w:sz w:val="24"/>
              </w:rPr>
              <w:t>окончание</w:t>
            </w:r>
          </w:p>
        </w:tc>
        <w:tc>
          <w:tcPr>
            <w:tcW w:w="2801" w:type="dxa"/>
          </w:tcPr>
          <w:p w:rsidR="007375A2" w:rsidRDefault="006B52D4" w:rsidP="008F57DD">
            <w:pPr>
              <w:pStyle w:val="TableParagraph"/>
              <w:spacing w:line="254" w:lineRule="exact"/>
              <w:ind w:left="365" w:right="350"/>
              <w:jc w:val="both"/>
              <w:rPr>
                <w:sz w:val="24"/>
              </w:rPr>
            </w:pPr>
            <w:r>
              <w:rPr>
                <w:sz w:val="24"/>
              </w:rPr>
              <w:t>продолжительность</w:t>
            </w:r>
          </w:p>
        </w:tc>
      </w:tr>
      <w:tr w:rsidR="007375A2">
        <w:trPr>
          <w:trHeight w:val="278"/>
        </w:trPr>
        <w:tc>
          <w:tcPr>
            <w:tcW w:w="2224" w:type="dxa"/>
          </w:tcPr>
          <w:p w:rsidR="007375A2" w:rsidRDefault="006B52D4" w:rsidP="008F57DD">
            <w:pPr>
              <w:pStyle w:val="TableParagraph"/>
              <w:spacing w:line="258" w:lineRule="exact"/>
              <w:ind w:left="110"/>
              <w:jc w:val="both"/>
              <w:rPr>
                <w:sz w:val="24"/>
              </w:rPr>
            </w:pPr>
            <w:r>
              <w:rPr>
                <w:sz w:val="24"/>
              </w:rPr>
              <w:t>1осенние</w:t>
            </w:r>
          </w:p>
        </w:tc>
        <w:tc>
          <w:tcPr>
            <w:tcW w:w="2209" w:type="dxa"/>
          </w:tcPr>
          <w:p w:rsidR="007375A2" w:rsidRDefault="006B52D4" w:rsidP="008F57DD">
            <w:pPr>
              <w:pStyle w:val="TableParagraph"/>
              <w:spacing w:line="258" w:lineRule="exact"/>
              <w:ind w:left="668" w:right="651"/>
              <w:jc w:val="both"/>
              <w:rPr>
                <w:sz w:val="24"/>
              </w:rPr>
            </w:pPr>
            <w:r>
              <w:rPr>
                <w:sz w:val="24"/>
              </w:rPr>
              <w:t>0</w:t>
            </w:r>
            <w:r w:rsidR="00E24075">
              <w:rPr>
                <w:sz w:val="24"/>
              </w:rPr>
              <w:t>7</w:t>
            </w:r>
            <w:r>
              <w:rPr>
                <w:sz w:val="24"/>
              </w:rPr>
              <w:t>.10.2</w:t>
            </w:r>
            <w:r w:rsidR="00E24075">
              <w:rPr>
                <w:sz w:val="24"/>
              </w:rPr>
              <w:t>4</w:t>
            </w:r>
          </w:p>
        </w:tc>
        <w:tc>
          <w:tcPr>
            <w:tcW w:w="2233" w:type="dxa"/>
          </w:tcPr>
          <w:p w:rsidR="007375A2" w:rsidRDefault="006B52D4" w:rsidP="008F57DD">
            <w:pPr>
              <w:pStyle w:val="TableParagraph"/>
              <w:spacing w:line="258" w:lineRule="exact"/>
              <w:ind w:left="560" w:right="544"/>
              <w:jc w:val="both"/>
              <w:rPr>
                <w:sz w:val="24"/>
              </w:rPr>
            </w:pPr>
            <w:r>
              <w:rPr>
                <w:sz w:val="24"/>
              </w:rPr>
              <w:t>1</w:t>
            </w:r>
            <w:r w:rsidR="00E24075">
              <w:rPr>
                <w:sz w:val="24"/>
              </w:rPr>
              <w:t>3</w:t>
            </w:r>
            <w:r>
              <w:rPr>
                <w:sz w:val="24"/>
              </w:rPr>
              <w:t>.10.2</w:t>
            </w:r>
            <w:r w:rsidR="00E24075">
              <w:rPr>
                <w:sz w:val="24"/>
              </w:rPr>
              <w:t>4</w:t>
            </w:r>
          </w:p>
        </w:tc>
        <w:tc>
          <w:tcPr>
            <w:tcW w:w="2801" w:type="dxa"/>
          </w:tcPr>
          <w:p w:rsidR="007375A2" w:rsidRDefault="006B52D4" w:rsidP="008F57DD">
            <w:pPr>
              <w:pStyle w:val="TableParagraph"/>
              <w:spacing w:line="258" w:lineRule="exact"/>
              <w:ind w:left="16"/>
              <w:jc w:val="center"/>
              <w:rPr>
                <w:sz w:val="24"/>
              </w:rPr>
            </w:pPr>
            <w:r>
              <w:rPr>
                <w:sz w:val="24"/>
              </w:rPr>
              <w:t>7</w:t>
            </w:r>
          </w:p>
        </w:tc>
      </w:tr>
      <w:tr w:rsidR="007375A2">
        <w:trPr>
          <w:trHeight w:val="274"/>
        </w:trPr>
        <w:tc>
          <w:tcPr>
            <w:tcW w:w="2224" w:type="dxa"/>
          </w:tcPr>
          <w:p w:rsidR="007375A2" w:rsidRDefault="006B52D4" w:rsidP="008F57DD">
            <w:pPr>
              <w:pStyle w:val="TableParagraph"/>
              <w:spacing w:line="255" w:lineRule="exact"/>
              <w:ind w:left="110"/>
              <w:jc w:val="both"/>
              <w:rPr>
                <w:sz w:val="24"/>
              </w:rPr>
            </w:pPr>
            <w:r>
              <w:rPr>
                <w:sz w:val="24"/>
              </w:rPr>
              <w:t>2осенние</w:t>
            </w:r>
          </w:p>
        </w:tc>
        <w:tc>
          <w:tcPr>
            <w:tcW w:w="2209" w:type="dxa"/>
          </w:tcPr>
          <w:p w:rsidR="007375A2" w:rsidRDefault="00E24075" w:rsidP="008F57DD">
            <w:pPr>
              <w:pStyle w:val="TableParagraph"/>
              <w:spacing w:line="255" w:lineRule="exact"/>
              <w:ind w:left="668" w:right="651"/>
              <w:jc w:val="both"/>
              <w:rPr>
                <w:sz w:val="24"/>
              </w:rPr>
            </w:pPr>
            <w:r>
              <w:rPr>
                <w:sz w:val="24"/>
              </w:rPr>
              <w:t>18</w:t>
            </w:r>
            <w:r w:rsidR="006B52D4">
              <w:rPr>
                <w:sz w:val="24"/>
              </w:rPr>
              <w:t>.11.2</w:t>
            </w:r>
            <w:r>
              <w:rPr>
                <w:sz w:val="24"/>
              </w:rPr>
              <w:t>4</w:t>
            </w:r>
          </w:p>
        </w:tc>
        <w:tc>
          <w:tcPr>
            <w:tcW w:w="2233" w:type="dxa"/>
          </w:tcPr>
          <w:p w:rsidR="007375A2" w:rsidRDefault="006B52D4" w:rsidP="008F57DD">
            <w:pPr>
              <w:pStyle w:val="TableParagraph"/>
              <w:spacing w:line="255" w:lineRule="exact"/>
              <w:ind w:left="560" w:right="544"/>
              <w:jc w:val="both"/>
              <w:rPr>
                <w:sz w:val="24"/>
              </w:rPr>
            </w:pPr>
            <w:r>
              <w:rPr>
                <w:sz w:val="24"/>
              </w:rPr>
              <w:t>2</w:t>
            </w:r>
            <w:r w:rsidR="00E24075">
              <w:rPr>
                <w:sz w:val="24"/>
              </w:rPr>
              <w:t>4</w:t>
            </w:r>
            <w:r>
              <w:rPr>
                <w:sz w:val="24"/>
              </w:rPr>
              <w:t>.11.2</w:t>
            </w:r>
            <w:r w:rsidR="00E24075">
              <w:rPr>
                <w:sz w:val="24"/>
              </w:rPr>
              <w:t>4</w:t>
            </w:r>
          </w:p>
        </w:tc>
        <w:tc>
          <w:tcPr>
            <w:tcW w:w="2801" w:type="dxa"/>
          </w:tcPr>
          <w:p w:rsidR="007375A2" w:rsidRDefault="006B52D4" w:rsidP="008F57DD">
            <w:pPr>
              <w:pStyle w:val="TableParagraph"/>
              <w:spacing w:line="255" w:lineRule="exact"/>
              <w:ind w:left="16"/>
              <w:jc w:val="center"/>
              <w:rPr>
                <w:sz w:val="24"/>
              </w:rPr>
            </w:pPr>
            <w:r>
              <w:rPr>
                <w:sz w:val="24"/>
              </w:rPr>
              <w:t>7</w:t>
            </w:r>
          </w:p>
        </w:tc>
      </w:tr>
      <w:tr w:rsidR="007375A2">
        <w:trPr>
          <w:trHeight w:val="274"/>
        </w:trPr>
        <w:tc>
          <w:tcPr>
            <w:tcW w:w="2224" w:type="dxa"/>
          </w:tcPr>
          <w:p w:rsidR="007375A2" w:rsidRDefault="006B52D4" w:rsidP="008F57DD">
            <w:pPr>
              <w:pStyle w:val="TableParagraph"/>
              <w:spacing w:line="254" w:lineRule="exact"/>
              <w:ind w:left="110"/>
              <w:jc w:val="both"/>
              <w:rPr>
                <w:sz w:val="24"/>
              </w:rPr>
            </w:pPr>
            <w:r>
              <w:rPr>
                <w:sz w:val="24"/>
              </w:rPr>
              <w:t>1зимние</w:t>
            </w:r>
          </w:p>
        </w:tc>
        <w:tc>
          <w:tcPr>
            <w:tcW w:w="2209" w:type="dxa"/>
          </w:tcPr>
          <w:p w:rsidR="007375A2" w:rsidRDefault="006B52D4" w:rsidP="008F57DD">
            <w:pPr>
              <w:pStyle w:val="TableParagraph"/>
              <w:spacing w:line="254" w:lineRule="exact"/>
              <w:ind w:left="668" w:right="651"/>
              <w:jc w:val="both"/>
              <w:rPr>
                <w:sz w:val="24"/>
              </w:rPr>
            </w:pPr>
            <w:r>
              <w:rPr>
                <w:sz w:val="24"/>
              </w:rPr>
              <w:t>30.12.2</w:t>
            </w:r>
            <w:r w:rsidR="00E24075">
              <w:rPr>
                <w:sz w:val="24"/>
              </w:rPr>
              <w:t>4</w:t>
            </w:r>
          </w:p>
        </w:tc>
        <w:tc>
          <w:tcPr>
            <w:tcW w:w="2233" w:type="dxa"/>
          </w:tcPr>
          <w:p w:rsidR="007375A2" w:rsidRDefault="006B52D4" w:rsidP="008F57DD">
            <w:pPr>
              <w:pStyle w:val="TableParagraph"/>
              <w:spacing w:line="254" w:lineRule="exact"/>
              <w:ind w:left="560" w:right="544"/>
              <w:jc w:val="both"/>
              <w:rPr>
                <w:sz w:val="24"/>
              </w:rPr>
            </w:pPr>
            <w:r>
              <w:rPr>
                <w:sz w:val="24"/>
              </w:rPr>
              <w:t>0</w:t>
            </w:r>
            <w:r w:rsidR="00E24075">
              <w:rPr>
                <w:sz w:val="24"/>
              </w:rPr>
              <w:t>8</w:t>
            </w:r>
            <w:r>
              <w:rPr>
                <w:sz w:val="24"/>
              </w:rPr>
              <w:t>.01.2</w:t>
            </w:r>
            <w:r w:rsidR="00E24075">
              <w:rPr>
                <w:sz w:val="24"/>
              </w:rPr>
              <w:t>5</w:t>
            </w:r>
          </w:p>
        </w:tc>
        <w:tc>
          <w:tcPr>
            <w:tcW w:w="2801" w:type="dxa"/>
          </w:tcPr>
          <w:p w:rsidR="007375A2" w:rsidRDefault="00E24075" w:rsidP="008F57DD">
            <w:pPr>
              <w:pStyle w:val="TableParagraph"/>
              <w:spacing w:line="254" w:lineRule="exact"/>
              <w:ind w:left="16"/>
              <w:jc w:val="center"/>
              <w:rPr>
                <w:sz w:val="24"/>
              </w:rPr>
            </w:pPr>
            <w:r>
              <w:rPr>
                <w:sz w:val="24"/>
              </w:rPr>
              <w:t>10</w:t>
            </w:r>
          </w:p>
        </w:tc>
      </w:tr>
      <w:tr w:rsidR="007375A2">
        <w:trPr>
          <w:trHeight w:val="277"/>
        </w:trPr>
        <w:tc>
          <w:tcPr>
            <w:tcW w:w="2224" w:type="dxa"/>
          </w:tcPr>
          <w:p w:rsidR="007375A2" w:rsidRDefault="006B52D4" w:rsidP="008F57DD">
            <w:pPr>
              <w:pStyle w:val="TableParagraph"/>
              <w:spacing w:line="258" w:lineRule="exact"/>
              <w:ind w:left="110"/>
              <w:jc w:val="both"/>
              <w:rPr>
                <w:sz w:val="24"/>
              </w:rPr>
            </w:pPr>
            <w:r>
              <w:rPr>
                <w:sz w:val="24"/>
              </w:rPr>
              <w:t>2зимние</w:t>
            </w:r>
          </w:p>
        </w:tc>
        <w:tc>
          <w:tcPr>
            <w:tcW w:w="2209" w:type="dxa"/>
          </w:tcPr>
          <w:p w:rsidR="007375A2" w:rsidRDefault="006B52D4" w:rsidP="008F57DD">
            <w:pPr>
              <w:pStyle w:val="TableParagraph"/>
              <w:spacing w:line="258" w:lineRule="exact"/>
              <w:ind w:left="668" w:right="651"/>
              <w:jc w:val="both"/>
              <w:rPr>
                <w:sz w:val="24"/>
              </w:rPr>
            </w:pPr>
            <w:r>
              <w:rPr>
                <w:sz w:val="24"/>
              </w:rPr>
              <w:t>1</w:t>
            </w:r>
            <w:r w:rsidR="00E24075">
              <w:rPr>
                <w:sz w:val="24"/>
              </w:rPr>
              <w:t>7</w:t>
            </w:r>
            <w:r>
              <w:rPr>
                <w:sz w:val="24"/>
              </w:rPr>
              <w:t>.02.2</w:t>
            </w:r>
            <w:r w:rsidR="00E24075">
              <w:rPr>
                <w:sz w:val="24"/>
              </w:rPr>
              <w:t>5</w:t>
            </w:r>
          </w:p>
        </w:tc>
        <w:tc>
          <w:tcPr>
            <w:tcW w:w="2233" w:type="dxa"/>
          </w:tcPr>
          <w:p w:rsidR="007375A2" w:rsidRDefault="006B52D4" w:rsidP="008F57DD">
            <w:pPr>
              <w:pStyle w:val="TableParagraph"/>
              <w:spacing w:line="258" w:lineRule="exact"/>
              <w:ind w:left="560" w:right="544"/>
              <w:jc w:val="both"/>
              <w:rPr>
                <w:sz w:val="24"/>
              </w:rPr>
            </w:pPr>
            <w:r>
              <w:rPr>
                <w:sz w:val="24"/>
              </w:rPr>
              <w:t>2</w:t>
            </w:r>
            <w:r w:rsidR="008F57DD">
              <w:rPr>
                <w:sz w:val="24"/>
              </w:rPr>
              <w:t>4</w:t>
            </w:r>
            <w:r>
              <w:rPr>
                <w:sz w:val="24"/>
              </w:rPr>
              <w:t>.02.2</w:t>
            </w:r>
            <w:r w:rsidR="008F57DD">
              <w:rPr>
                <w:sz w:val="24"/>
              </w:rPr>
              <w:t>5</w:t>
            </w:r>
          </w:p>
        </w:tc>
        <w:tc>
          <w:tcPr>
            <w:tcW w:w="2801" w:type="dxa"/>
          </w:tcPr>
          <w:p w:rsidR="007375A2" w:rsidRDefault="008F57DD" w:rsidP="008F57DD">
            <w:pPr>
              <w:pStyle w:val="TableParagraph"/>
              <w:spacing w:line="258" w:lineRule="exact"/>
              <w:ind w:left="16"/>
              <w:jc w:val="center"/>
              <w:rPr>
                <w:sz w:val="24"/>
              </w:rPr>
            </w:pPr>
            <w:r>
              <w:rPr>
                <w:sz w:val="24"/>
              </w:rPr>
              <w:t>8</w:t>
            </w:r>
          </w:p>
        </w:tc>
      </w:tr>
      <w:tr w:rsidR="007375A2">
        <w:trPr>
          <w:trHeight w:val="277"/>
        </w:trPr>
        <w:tc>
          <w:tcPr>
            <w:tcW w:w="2224" w:type="dxa"/>
          </w:tcPr>
          <w:p w:rsidR="007375A2" w:rsidRDefault="006B52D4" w:rsidP="008F57DD">
            <w:pPr>
              <w:pStyle w:val="TableParagraph"/>
              <w:spacing w:line="258" w:lineRule="exact"/>
              <w:ind w:left="110"/>
              <w:jc w:val="both"/>
              <w:rPr>
                <w:sz w:val="24"/>
              </w:rPr>
            </w:pPr>
            <w:r>
              <w:rPr>
                <w:sz w:val="24"/>
              </w:rPr>
              <w:t>весенние</w:t>
            </w:r>
          </w:p>
        </w:tc>
        <w:tc>
          <w:tcPr>
            <w:tcW w:w="2209" w:type="dxa"/>
          </w:tcPr>
          <w:p w:rsidR="007375A2" w:rsidRDefault="006B52D4" w:rsidP="008F57DD">
            <w:pPr>
              <w:pStyle w:val="TableParagraph"/>
              <w:spacing w:line="258" w:lineRule="exact"/>
              <w:ind w:left="668" w:right="651"/>
              <w:jc w:val="both"/>
              <w:rPr>
                <w:sz w:val="24"/>
              </w:rPr>
            </w:pPr>
            <w:r>
              <w:rPr>
                <w:sz w:val="24"/>
              </w:rPr>
              <w:t>0</w:t>
            </w:r>
            <w:r w:rsidR="008F57DD">
              <w:rPr>
                <w:sz w:val="24"/>
              </w:rPr>
              <w:t>7</w:t>
            </w:r>
            <w:r>
              <w:rPr>
                <w:sz w:val="24"/>
              </w:rPr>
              <w:t>.04.2</w:t>
            </w:r>
            <w:r w:rsidR="008F57DD">
              <w:rPr>
                <w:sz w:val="24"/>
              </w:rPr>
              <w:t>5</w:t>
            </w:r>
          </w:p>
        </w:tc>
        <w:tc>
          <w:tcPr>
            <w:tcW w:w="2233" w:type="dxa"/>
          </w:tcPr>
          <w:p w:rsidR="007375A2" w:rsidRDefault="006B52D4" w:rsidP="008F57DD">
            <w:pPr>
              <w:pStyle w:val="TableParagraph"/>
              <w:spacing w:line="258" w:lineRule="exact"/>
              <w:ind w:left="560" w:right="544"/>
              <w:jc w:val="both"/>
              <w:rPr>
                <w:sz w:val="24"/>
              </w:rPr>
            </w:pPr>
            <w:r>
              <w:rPr>
                <w:sz w:val="24"/>
              </w:rPr>
              <w:t>1</w:t>
            </w:r>
            <w:r w:rsidR="008F57DD">
              <w:rPr>
                <w:sz w:val="24"/>
              </w:rPr>
              <w:t>3</w:t>
            </w:r>
            <w:r>
              <w:rPr>
                <w:sz w:val="24"/>
              </w:rPr>
              <w:t>.04.2</w:t>
            </w:r>
            <w:r w:rsidR="008F57DD">
              <w:rPr>
                <w:sz w:val="24"/>
              </w:rPr>
              <w:t>5</w:t>
            </w:r>
          </w:p>
        </w:tc>
        <w:tc>
          <w:tcPr>
            <w:tcW w:w="2801" w:type="dxa"/>
          </w:tcPr>
          <w:p w:rsidR="007375A2" w:rsidRDefault="006B52D4" w:rsidP="008F57DD">
            <w:pPr>
              <w:pStyle w:val="TableParagraph"/>
              <w:spacing w:line="258" w:lineRule="exact"/>
              <w:ind w:left="16"/>
              <w:jc w:val="center"/>
              <w:rPr>
                <w:sz w:val="24"/>
              </w:rPr>
            </w:pPr>
            <w:r>
              <w:rPr>
                <w:sz w:val="24"/>
              </w:rPr>
              <w:t>7</w:t>
            </w:r>
          </w:p>
        </w:tc>
      </w:tr>
      <w:tr w:rsidR="007375A2">
        <w:trPr>
          <w:trHeight w:val="274"/>
        </w:trPr>
        <w:tc>
          <w:tcPr>
            <w:tcW w:w="6666" w:type="dxa"/>
            <w:gridSpan w:val="3"/>
          </w:tcPr>
          <w:p w:rsidR="007375A2" w:rsidRDefault="006B52D4" w:rsidP="008F57DD">
            <w:pPr>
              <w:pStyle w:val="TableParagraph"/>
              <w:spacing w:line="254" w:lineRule="exact"/>
              <w:ind w:left="4308"/>
              <w:jc w:val="both"/>
              <w:rPr>
                <w:i/>
                <w:sz w:val="24"/>
              </w:rPr>
            </w:pPr>
            <w:r>
              <w:rPr>
                <w:i/>
                <w:sz w:val="24"/>
              </w:rPr>
              <w:t>итоговучебномгоду</w:t>
            </w:r>
          </w:p>
        </w:tc>
        <w:tc>
          <w:tcPr>
            <w:tcW w:w="2801" w:type="dxa"/>
          </w:tcPr>
          <w:p w:rsidR="007375A2" w:rsidRDefault="006B52D4" w:rsidP="008F57DD">
            <w:pPr>
              <w:pStyle w:val="TableParagraph"/>
              <w:spacing w:line="254" w:lineRule="exact"/>
              <w:ind w:left="365" w:right="349"/>
              <w:jc w:val="center"/>
              <w:rPr>
                <w:sz w:val="24"/>
              </w:rPr>
            </w:pPr>
            <w:r>
              <w:rPr>
                <w:sz w:val="24"/>
              </w:rPr>
              <w:t>3</w:t>
            </w:r>
            <w:r w:rsidR="008F57DD">
              <w:rPr>
                <w:sz w:val="24"/>
              </w:rPr>
              <w:t>9</w:t>
            </w:r>
          </w:p>
        </w:tc>
      </w:tr>
      <w:tr w:rsidR="007375A2">
        <w:trPr>
          <w:trHeight w:val="277"/>
        </w:trPr>
        <w:tc>
          <w:tcPr>
            <w:tcW w:w="2224" w:type="dxa"/>
          </w:tcPr>
          <w:p w:rsidR="007375A2" w:rsidRDefault="006B52D4" w:rsidP="008F57DD">
            <w:pPr>
              <w:pStyle w:val="TableParagraph"/>
              <w:spacing w:line="258" w:lineRule="exact"/>
              <w:ind w:left="110"/>
              <w:jc w:val="both"/>
              <w:rPr>
                <w:sz w:val="24"/>
              </w:rPr>
            </w:pPr>
            <w:r>
              <w:rPr>
                <w:sz w:val="24"/>
              </w:rPr>
              <w:t>летние</w:t>
            </w:r>
          </w:p>
        </w:tc>
        <w:tc>
          <w:tcPr>
            <w:tcW w:w="2209" w:type="dxa"/>
          </w:tcPr>
          <w:p w:rsidR="007375A2" w:rsidRDefault="006B52D4" w:rsidP="008F57DD">
            <w:pPr>
              <w:pStyle w:val="TableParagraph"/>
              <w:spacing w:line="258" w:lineRule="exact"/>
              <w:ind w:left="668" w:right="651"/>
              <w:jc w:val="both"/>
              <w:rPr>
                <w:sz w:val="24"/>
              </w:rPr>
            </w:pPr>
            <w:r>
              <w:rPr>
                <w:sz w:val="24"/>
              </w:rPr>
              <w:t>2</w:t>
            </w:r>
            <w:r w:rsidR="008F57DD">
              <w:rPr>
                <w:sz w:val="24"/>
              </w:rPr>
              <w:t>6</w:t>
            </w:r>
            <w:r>
              <w:rPr>
                <w:sz w:val="24"/>
              </w:rPr>
              <w:t>.05.2</w:t>
            </w:r>
            <w:r w:rsidR="008F57DD">
              <w:rPr>
                <w:sz w:val="24"/>
              </w:rPr>
              <w:t>5</w:t>
            </w:r>
          </w:p>
        </w:tc>
        <w:tc>
          <w:tcPr>
            <w:tcW w:w="2233" w:type="dxa"/>
          </w:tcPr>
          <w:p w:rsidR="007375A2" w:rsidRDefault="006B52D4" w:rsidP="008F57DD">
            <w:pPr>
              <w:pStyle w:val="TableParagraph"/>
              <w:spacing w:line="258" w:lineRule="exact"/>
              <w:ind w:left="560" w:right="544"/>
              <w:jc w:val="both"/>
              <w:rPr>
                <w:sz w:val="24"/>
              </w:rPr>
            </w:pPr>
            <w:r>
              <w:rPr>
                <w:sz w:val="24"/>
              </w:rPr>
              <w:t>31.08.2</w:t>
            </w:r>
            <w:r w:rsidR="008F57DD">
              <w:rPr>
                <w:sz w:val="24"/>
              </w:rPr>
              <w:t>5</w:t>
            </w:r>
          </w:p>
        </w:tc>
        <w:tc>
          <w:tcPr>
            <w:tcW w:w="2801" w:type="dxa"/>
          </w:tcPr>
          <w:p w:rsidR="007375A2" w:rsidRDefault="006B52D4" w:rsidP="008F57DD">
            <w:pPr>
              <w:pStyle w:val="TableParagraph"/>
              <w:spacing w:line="258" w:lineRule="exact"/>
              <w:ind w:left="365" w:right="349"/>
              <w:jc w:val="center"/>
              <w:rPr>
                <w:sz w:val="24"/>
              </w:rPr>
            </w:pPr>
            <w:r>
              <w:rPr>
                <w:sz w:val="24"/>
              </w:rPr>
              <w:t>9</w:t>
            </w:r>
            <w:r w:rsidR="008F57DD">
              <w:rPr>
                <w:sz w:val="24"/>
              </w:rPr>
              <w:t>8</w:t>
            </w:r>
          </w:p>
        </w:tc>
      </w:tr>
    </w:tbl>
    <w:p w:rsidR="007375A2" w:rsidRDefault="007375A2" w:rsidP="008F57DD">
      <w:pPr>
        <w:spacing w:line="258" w:lineRule="exact"/>
        <w:jc w:val="both"/>
        <w:rPr>
          <w:sz w:val="24"/>
        </w:rPr>
        <w:sectPr w:rsidR="007375A2">
          <w:pgSz w:w="11920" w:h="16860"/>
          <w:pgMar w:top="720" w:right="300" w:bottom="1120" w:left="440" w:header="0" w:footer="908" w:gutter="0"/>
          <w:cols w:space="720"/>
        </w:sectPr>
      </w:pPr>
    </w:p>
    <w:p w:rsidR="007375A2" w:rsidRDefault="006B52D4" w:rsidP="008F57DD">
      <w:pPr>
        <w:pStyle w:val="a4"/>
        <w:numPr>
          <w:ilvl w:val="0"/>
          <w:numId w:val="25"/>
        </w:numPr>
        <w:tabs>
          <w:tab w:val="left" w:pos="4698"/>
        </w:tabs>
        <w:spacing w:before="76" w:line="274" w:lineRule="exact"/>
        <w:ind w:left="4697" w:hanging="361"/>
        <w:jc w:val="both"/>
        <w:rPr>
          <w:i/>
          <w:sz w:val="24"/>
        </w:rPr>
      </w:pPr>
      <w:r>
        <w:rPr>
          <w:i/>
          <w:sz w:val="24"/>
        </w:rPr>
        <w:lastRenderedPageBreak/>
        <w:t>Режимучебныхзанятий</w:t>
      </w:r>
    </w:p>
    <w:p w:rsidR="007375A2" w:rsidRDefault="008F57DD" w:rsidP="008F57DD">
      <w:pPr>
        <w:pStyle w:val="a4"/>
        <w:numPr>
          <w:ilvl w:val="0"/>
          <w:numId w:val="24"/>
        </w:numPr>
        <w:tabs>
          <w:tab w:val="left" w:pos="1989"/>
        </w:tabs>
        <w:spacing w:after="17" w:line="274" w:lineRule="exact"/>
        <w:ind w:left="1989"/>
        <w:rPr>
          <w:i/>
          <w:sz w:val="24"/>
        </w:rPr>
      </w:pPr>
      <w:r>
        <w:rPr>
          <w:i/>
          <w:sz w:val="24"/>
        </w:rPr>
        <w:t>8</w:t>
      </w:r>
      <w:r w:rsidR="006B52D4">
        <w:rPr>
          <w:i/>
          <w:sz w:val="24"/>
        </w:rPr>
        <w:t>-9 классы</w:t>
      </w:r>
    </w:p>
    <w:tbl>
      <w:tblPr>
        <w:tblStyle w:val="TableNormal"/>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258"/>
        <w:gridCol w:w="3669"/>
      </w:tblGrid>
      <w:tr w:rsidR="007375A2">
        <w:trPr>
          <w:trHeight w:val="550"/>
        </w:trPr>
        <w:tc>
          <w:tcPr>
            <w:tcW w:w="1277" w:type="dxa"/>
          </w:tcPr>
          <w:p w:rsidR="007375A2" w:rsidRDefault="006B52D4" w:rsidP="008F57DD">
            <w:pPr>
              <w:pStyle w:val="TableParagraph"/>
              <w:spacing w:line="271" w:lineRule="exact"/>
              <w:ind w:left="127" w:right="113"/>
              <w:jc w:val="both"/>
              <w:rPr>
                <w:b/>
                <w:sz w:val="24"/>
              </w:rPr>
            </w:pPr>
            <w:r>
              <w:rPr>
                <w:b/>
                <w:sz w:val="24"/>
              </w:rPr>
              <w:t>№урока</w:t>
            </w:r>
          </w:p>
        </w:tc>
        <w:tc>
          <w:tcPr>
            <w:tcW w:w="4258" w:type="dxa"/>
          </w:tcPr>
          <w:p w:rsidR="007375A2" w:rsidRDefault="006B52D4" w:rsidP="008F57DD">
            <w:pPr>
              <w:pStyle w:val="TableParagraph"/>
              <w:spacing w:line="271" w:lineRule="exact"/>
              <w:ind w:left="385" w:right="380"/>
              <w:jc w:val="both"/>
              <w:rPr>
                <w:b/>
                <w:sz w:val="24"/>
              </w:rPr>
            </w:pPr>
            <w:r>
              <w:rPr>
                <w:b/>
                <w:sz w:val="24"/>
              </w:rPr>
              <w:t>Времяначала/окончанияурока</w:t>
            </w:r>
          </w:p>
        </w:tc>
        <w:tc>
          <w:tcPr>
            <w:tcW w:w="3669" w:type="dxa"/>
          </w:tcPr>
          <w:p w:rsidR="007375A2" w:rsidRDefault="006B52D4" w:rsidP="008F57DD">
            <w:pPr>
              <w:pStyle w:val="TableParagraph"/>
              <w:spacing w:line="271" w:lineRule="exact"/>
              <w:ind w:left="135" w:right="128"/>
              <w:jc w:val="both"/>
              <w:rPr>
                <w:b/>
                <w:sz w:val="24"/>
              </w:rPr>
            </w:pPr>
            <w:r>
              <w:rPr>
                <w:b/>
                <w:sz w:val="24"/>
              </w:rPr>
              <w:t>Продолжительностьперемены</w:t>
            </w:r>
          </w:p>
        </w:tc>
      </w:tr>
      <w:tr w:rsidR="007375A2">
        <w:trPr>
          <w:trHeight w:val="273"/>
        </w:trPr>
        <w:tc>
          <w:tcPr>
            <w:tcW w:w="1277" w:type="dxa"/>
          </w:tcPr>
          <w:p w:rsidR="007375A2" w:rsidRDefault="006B52D4" w:rsidP="008F57DD">
            <w:pPr>
              <w:pStyle w:val="TableParagraph"/>
              <w:spacing w:line="254" w:lineRule="exact"/>
              <w:ind w:left="18"/>
              <w:jc w:val="both"/>
              <w:rPr>
                <w:sz w:val="24"/>
              </w:rPr>
            </w:pPr>
            <w:r>
              <w:rPr>
                <w:sz w:val="24"/>
              </w:rPr>
              <w:t>1</w:t>
            </w:r>
          </w:p>
        </w:tc>
        <w:tc>
          <w:tcPr>
            <w:tcW w:w="4258" w:type="dxa"/>
          </w:tcPr>
          <w:p w:rsidR="007375A2" w:rsidRDefault="006B52D4" w:rsidP="008F57DD">
            <w:pPr>
              <w:pStyle w:val="TableParagraph"/>
              <w:spacing w:line="254" w:lineRule="exact"/>
              <w:ind w:left="382" w:right="380"/>
              <w:jc w:val="center"/>
              <w:rPr>
                <w:sz w:val="24"/>
              </w:rPr>
            </w:pPr>
            <w:r>
              <w:rPr>
                <w:sz w:val="24"/>
              </w:rPr>
              <w:t>08.30-09.10</w:t>
            </w:r>
          </w:p>
        </w:tc>
        <w:tc>
          <w:tcPr>
            <w:tcW w:w="3669" w:type="dxa"/>
          </w:tcPr>
          <w:p w:rsidR="007375A2" w:rsidRDefault="006B52D4" w:rsidP="008F57DD">
            <w:pPr>
              <w:pStyle w:val="TableParagraph"/>
              <w:spacing w:line="254" w:lineRule="exact"/>
              <w:ind w:left="135" w:right="125"/>
              <w:jc w:val="center"/>
              <w:rPr>
                <w:sz w:val="24"/>
              </w:rPr>
            </w:pPr>
            <w:r>
              <w:rPr>
                <w:sz w:val="24"/>
              </w:rPr>
              <w:t>10</w:t>
            </w:r>
          </w:p>
        </w:tc>
      </w:tr>
      <w:tr w:rsidR="007375A2">
        <w:trPr>
          <w:trHeight w:val="278"/>
        </w:trPr>
        <w:tc>
          <w:tcPr>
            <w:tcW w:w="1277" w:type="dxa"/>
          </w:tcPr>
          <w:p w:rsidR="007375A2" w:rsidRDefault="006B52D4" w:rsidP="008F57DD">
            <w:pPr>
              <w:pStyle w:val="TableParagraph"/>
              <w:spacing w:line="258" w:lineRule="exact"/>
              <w:ind w:left="18"/>
              <w:jc w:val="both"/>
              <w:rPr>
                <w:sz w:val="24"/>
              </w:rPr>
            </w:pPr>
            <w:r>
              <w:rPr>
                <w:sz w:val="24"/>
              </w:rPr>
              <w:t>2</w:t>
            </w:r>
          </w:p>
        </w:tc>
        <w:tc>
          <w:tcPr>
            <w:tcW w:w="4258" w:type="dxa"/>
          </w:tcPr>
          <w:p w:rsidR="007375A2" w:rsidRDefault="006B52D4" w:rsidP="008F57DD">
            <w:pPr>
              <w:pStyle w:val="TableParagraph"/>
              <w:spacing w:line="258" w:lineRule="exact"/>
              <w:ind w:left="382" w:right="380"/>
              <w:jc w:val="center"/>
              <w:rPr>
                <w:sz w:val="24"/>
              </w:rPr>
            </w:pPr>
            <w:r>
              <w:rPr>
                <w:sz w:val="24"/>
              </w:rPr>
              <w:t>09.20-10.00</w:t>
            </w:r>
          </w:p>
        </w:tc>
        <w:tc>
          <w:tcPr>
            <w:tcW w:w="3669" w:type="dxa"/>
          </w:tcPr>
          <w:p w:rsidR="007375A2" w:rsidRDefault="006B52D4" w:rsidP="008F57DD">
            <w:pPr>
              <w:pStyle w:val="TableParagraph"/>
              <w:spacing w:line="258" w:lineRule="exact"/>
              <w:ind w:left="135" w:right="125"/>
              <w:jc w:val="center"/>
              <w:rPr>
                <w:sz w:val="24"/>
              </w:rPr>
            </w:pPr>
            <w:r>
              <w:rPr>
                <w:sz w:val="24"/>
              </w:rPr>
              <w:t>15</w:t>
            </w:r>
          </w:p>
        </w:tc>
      </w:tr>
      <w:tr w:rsidR="007375A2">
        <w:trPr>
          <w:trHeight w:val="273"/>
        </w:trPr>
        <w:tc>
          <w:tcPr>
            <w:tcW w:w="1277" w:type="dxa"/>
          </w:tcPr>
          <w:p w:rsidR="007375A2" w:rsidRDefault="006B52D4" w:rsidP="008F57DD">
            <w:pPr>
              <w:pStyle w:val="TableParagraph"/>
              <w:spacing w:line="254" w:lineRule="exact"/>
              <w:ind w:left="18"/>
              <w:jc w:val="both"/>
              <w:rPr>
                <w:sz w:val="24"/>
              </w:rPr>
            </w:pPr>
            <w:r>
              <w:rPr>
                <w:sz w:val="24"/>
              </w:rPr>
              <w:t>3</w:t>
            </w:r>
          </w:p>
        </w:tc>
        <w:tc>
          <w:tcPr>
            <w:tcW w:w="4258" w:type="dxa"/>
          </w:tcPr>
          <w:p w:rsidR="007375A2" w:rsidRDefault="006B52D4" w:rsidP="008F57DD">
            <w:pPr>
              <w:pStyle w:val="TableParagraph"/>
              <w:spacing w:line="254" w:lineRule="exact"/>
              <w:ind w:left="382" w:right="380"/>
              <w:jc w:val="center"/>
              <w:rPr>
                <w:sz w:val="24"/>
              </w:rPr>
            </w:pPr>
            <w:r>
              <w:rPr>
                <w:sz w:val="24"/>
              </w:rPr>
              <w:t>10.15-10.55</w:t>
            </w:r>
          </w:p>
        </w:tc>
        <w:tc>
          <w:tcPr>
            <w:tcW w:w="3669" w:type="dxa"/>
          </w:tcPr>
          <w:p w:rsidR="007375A2" w:rsidRDefault="006B52D4" w:rsidP="008F57DD">
            <w:pPr>
              <w:pStyle w:val="TableParagraph"/>
              <w:spacing w:line="254" w:lineRule="exact"/>
              <w:ind w:left="135" w:right="125"/>
              <w:jc w:val="center"/>
              <w:rPr>
                <w:sz w:val="24"/>
              </w:rPr>
            </w:pPr>
            <w:r>
              <w:rPr>
                <w:sz w:val="24"/>
              </w:rPr>
              <w:t>20</w:t>
            </w:r>
          </w:p>
        </w:tc>
      </w:tr>
      <w:tr w:rsidR="007375A2">
        <w:trPr>
          <w:trHeight w:val="278"/>
        </w:trPr>
        <w:tc>
          <w:tcPr>
            <w:tcW w:w="1277" w:type="dxa"/>
          </w:tcPr>
          <w:p w:rsidR="007375A2" w:rsidRDefault="006B52D4" w:rsidP="008F57DD">
            <w:pPr>
              <w:pStyle w:val="TableParagraph"/>
              <w:spacing w:line="258" w:lineRule="exact"/>
              <w:ind w:left="18"/>
              <w:jc w:val="both"/>
              <w:rPr>
                <w:sz w:val="24"/>
              </w:rPr>
            </w:pPr>
            <w:r>
              <w:rPr>
                <w:sz w:val="24"/>
              </w:rPr>
              <w:t>4</w:t>
            </w:r>
          </w:p>
        </w:tc>
        <w:tc>
          <w:tcPr>
            <w:tcW w:w="4258" w:type="dxa"/>
          </w:tcPr>
          <w:p w:rsidR="007375A2" w:rsidRDefault="006B52D4" w:rsidP="008F57DD">
            <w:pPr>
              <w:pStyle w:val="TableParagraph"/>
              <w:spacing w:line="258" w:lineRule="exact"/>
              <w:ind w:left="382" w:right="380"/>
              <w:jc w:val="center"/>
              <w:rPr>
                <w:sz w:val="24"/>
              </w:rPr>
            </w:pPr>
            <w:r>
              <w:rPr>
                <w:sz w:val="24"/>
              </w:rPr>
              <w:t>11.15-11.55</w:t>
            </w:r>
          </w:p>
        </w:tc>
        <w:tc>
          <w:tcPr>
            <w:tcW w:w="3669" w:type="dxa"/>
          </w:tcPr>
          <w:p w:rsidR="007375A2" w:rsidRDefault="006B52D4" w:rsidP="008F57DD">
            <w:pPr>
              <w:pStyle w:val="TableParagraph"/>
              <w:spacing w:line="258" w:lineRule="exact"/>
              <w:ind w:left="135" w:right="125"/>
              <w:jc w:val="center"/>
              <w:rPr>
                <w:sz w:val="24"/>
              </w:rPr>
            </w:pPr>
            <w:r>
              <w:rPr>
                <w:sz w:val="24"/>
              </w:rPr>
              <w:t>20</w:t>
            </w:r>
          </w:p>
        </w:tc>
      </w:tr>
      <w:tr w:rsidR="007375A2">
        <w:trPr>
          <w:trHeight w:val="278"/>
        </w:trPr>
        <w:tc>
          <w:tcPr>
            <w:tcW w:w="1277" w:type="dxa"/>
          </w:tcPr>
          <w:p w:rsidR="007375A2" w:rsidRDefault="006B52D4" w:rsidP="008F57DD">
            <w:pPr>
              <w:pStyle w:val="TableParagraph"/>
              <w:spacing w:line="258" w:lineRule="exact"/>
              <w:ind w:left="18"/>
              <w:jc w:val="both"/>
              <w:rPr>
                <w:sz w:val="24"/>
              </w:rPr>
            </w:pPr>
            <w:r>
              <w:rPr>
                <w:sz w:val="24"/>
              </w:rPr>
              <w:t>5</w:t>
            </w:r>
          </w:p>
        </w:tc>
        <w:tc>
          <w:tcPr>
            <w:tcW w:w="4258" w:type="dxa"/>
          </w:tcPr>
          <w:p w:rsidR="007375A2" w:rsidRDefault="006B52D4" w:rsidP="008F57DD">
            <w:pPr>
              <w:pStyle w:val="TableParagraph"/>
              <w:spacing w:line="258" w:lineRule="exact"/>
              <w:ind w:left="385" w:right="379"/>
              <w:jc w:val="center"/>
              <w:rPr>
                <w:sz w:val="24"/>
              </w:rPr>
            </w:pPr>
            <w:r>
              <w:rPr>
                <w:sz w:val="24"/>
              </w:rPr>
              <w:t>12.15-12.55</w:t>
            </w:r>
          </w:p>
        </w:tc>
        <w:tc>
          <w:tcPr>
            <w:tcW w:w="3669" w:type="dxa"/>
          </w:tcPr>
          <w:p w:rsidR="007375A2" w:rsidRDefault="006B52D4" w:rsidP="008F57DD">
            <w:pPr>
              <w:pStyle w:val="TableParagraph"/>
              <w:spacing w:line="258" w:lineRule="exact"/>
              <w:ind w:left="135" w:right="125"/>
              <w:jc w:val="center"/>
              <w:rPr>
                <w:sz w:val="24"/>
              </w:rPr>
            </w:pPr>
            <w:r>
              <w:rPr>
                <w:sz w:val="24"/>
              </w:rPr>
              <w:t>10</w:t>
            </w:r>
          </w:p>
        </w:tc>
      </w:tr>
      <w:tr w:rsidR="007375A2">
        <w:trPr>
          <w:trHeight w:val="274"/>
        </w:trPr>
        <w:tc>
          <w:tcPr>
            <w:tcW w:w="1277" w:type="dxa"/>
          </w:tcPr>
          <w:p w:rsidR="007375A2" w:rsidRDefault="006B52D4" w:rsidP="008F57DD">
            <w:pPr>
              <w:pStyle w:val="TableParagraph"/>
              <w:spacing w:line="254" w:lineRule="exact"/>
              <w:ind w:left="18"/>
              <w:jc w:val="both"/>
              <w:rPr>
                <w:sz w:val="24"/>
              </w:rPr>
            </w:pPr>
            <w:r>
              <w:rPr>
                <w:sz w:val="24"/>
              </w:rPr>
              <w:t>6</w:t>
            </w:r>
          </w:p>
        </w:tc>
        <w:tc>
          <w:tcPr>
            <w:tcW w:w="4258" w:type="dxa"/>
          </w:tcPr>
          <w:p w:rsidR="007375A2" w:rsidRDefault="006B52D4" w:rsidP="008F57DD">
            <w:pPr>
              <w:pStyle w:val="TableParagraph"/>
              <w:spacing w:line="254" w:lineRule="exact"/>
              <w:ind w:left="385" w:right="379"/>
              <w:jc w:val="center"/>
              <w:rPr>
                <w:sz w:val="24"/>
              </w:rPr>
            </w:pPr>
            <w:r>
              <w:rPr>
                <w:sz w:val="24"/>
              </w:rPr>
              <w:t>13.05-13.45</w:t>
            </w:r>
          </w:p>
        </w:tc>
        <w:tc>
          <w:tcPr>
            <w:tcW w:w="3669" w:type="dxa"/>
          </w:tcPr>
          <w:p w:rsidR="007375A2" w:rsidRDefault="006B52D4" w:rsidP="008F57DD">
            <w:pPr>
              <w:pStyle w:val="TableParagraph"/>
              <w:spacing w:line="254" w:lineRule="exact"/>
              <w:ind w:left="135" w:right="125"/>
              <w:jc w:val="center"/>
              <w:rPr>
                <w:sz w:val="24"/>
              </w:rPr>
            </w:pPr>
            <w:r>
              <w:rPr>
                <w:sz w:val="24"/>
              </w:rPr>
              <w:t>10</w:t>
            </w:r>
          </w:p>
        </w:tc>
      </w:tr>
      <w:tr w:rsidR="007375A2">
        <w:trPr>
          <w:trHeight w:val="274"/>
        </w:trPr>
        <w:tc>
          <w:tcPr>
            <w:tcW w:w="1277" w:type="dxa"/>
          </w:tcPr>
          <w:p w:rsidR="007375A2" w:rsidRDefault="006B52D4" w:rsidP="008F57DD">
            <w:pPr>
              <w:pStyle w:val="TableParagraph"/>
              <w:spacing w:line="254" w:lineRule="exact"/>
              <w:ind w:left="18"/>
              <w:jc w:val="both"/>
              <w:rPr>
                <w:sz w:val="24"/>
              </w:rPr>
            </w:pPr>
            <w:r>
              <w:rPr>
                <w:sz w:val="24"/>
              </w:rPr>
              <w:t>7</w:t>
            </w:r>
          </w:p>
        </w:tc>
        <w:tc>
          <w:tcPr>
            <w:tcW w:w="4258" w:type="dxa"/>
          </w:tcPr>
          <w:p w:rsidR="007375A2" w:rsidRDefault="006B52D4" w:rsidP="008F57DD">
            <w:pPr>
              <w:pStyle w:val="TableParagraph"/>
              <w:spacing w:line="254" w:lineRule="exact"/>
              <w:ind w:left="385" w:right="379"/>
              <w:jc w:val="center"/>
              <w:rPr>
                <w:sz w:val="24"/>
              </w:rPr>
            </w:pPr>
            <w:r>
              <w:rPr>
                <w:sz w:val="24"/>
              </w:rPr>
              <w:t>13.55-14.35</w:t>
            </w:r>
          </w:p>
        </w:tc>
        <w:tc>
          <w:tcPr>
            <w:tcW w:w="3669" w:type="dxa"/>
          </w:tcPr>
          <w:p w:rsidR="007375A2" w:rsidRDefault="006B52D4" w:rsidP="008F57DD">
            <w:pPr>
              <w:pStyle w:val="TableParagraph"/>
              <w:spacing w:line="254" w:lineRule="exact"/>
              <w:ind w:left="135" w:right="125"/>
              <w:jc w:val="center"/>
              <w:rPr>
                <w:sz w:val="24"/>
              </w:rPr>
            </w:pPr>
            <w:r>
              <w:rPr>
                <w:sz w:val="24"/>
              </w:rPr>
              <w:t>10</w:t>
            </w:r>
          </w:p>
        </w:tc>
      </w:tr>
      <w:tr w:rsidR="007375A2">
        <w:trPr>
          <w:trHeight w:val="277"/>
        </w:trPr>
        <w:tc>
          <w:tcPr>
            <w:tcW w:w="1277" w:type="dxa"/>
          </w:tcPr>
          <w:p w:rsidR="007375A2" w:rsidRDefault="006B52D4" w:rsidP="008F57DD">
            <w:pPr>
              <w:pStyle w:val="TableParagraph"/>
              <w:spacing w:line="258" w:lineRule="exact"/>
              <w:ind w:left="18"/>
              <w:jc w:val="both"/>
              <w:rPr>
                <w:sz w:val="24"/>
              </w:rPr>
            </w:pPr>
            <w:r>
              <w:rPr>
                <w:sz w:val="24"/>
              </w:rPr>
              <w:t>8</w:t>
            </w:r>
          </w:p>
        </w:tc>
        <w:tc>
          <w:tcPr>
            <w:tcW w:w="4258" w:type="dxa"/>
          </w:tcPr>
          <w:p w:rsidR="007375A2" w:rsidRDefault="006B52D4" w:rsidP="008F57DD">
            <w:pPr>
              <w:pStyle w:val="TableParagraph"/>
              <w:spacing w:line="258" w:lineRule="exact"/>
              <w:ind w:left="385" w:right="379"/>
              <w:jc w:val="center"/>
              <w:rPr>
                <w:sz w:val="24"/>
              </w:rPr>
            </w:pPr>
            <w:r>
              <w:rPr>
                <w:sz w:val="24"/>
              </w:rPr>
              <w:t>14.45–15.25</w:t>
            </w:r>
          </w:p>
        </w:tc>
        <w:tc>
          <w:tcPr>
            <w:tcW w:w="3669" w:type="dxa"/>
          </w:tcPr>
          <w:p w:rsidR="007375A2" w:rsidRDefault="006B52D4" w:rsidP="008F57DD">
            <w:pPr>
              <w:pStyle w:val="TableParagraph"/>
              <w:spacing w:line="258" w:lineRule="exact"/>
              <w:ind w:left="6"/>
              <w:jc w:val="center"/>
              <w:rPr>
                <w:sz w:val="24"/>
              </w:rPr>
            </w:pPr>
            <w:r>
              <w:rPr>
                <w:w w:val="95"/>
                <w:sz w:val="24"/>
              </w:rPr>
              <w:t>-</w:t>
            </w:r>
          </w:p>
        </w:tc>
      </w:tr>
    </w:tbl>
    <w:p w:rsidR="007375A2" w:rsidRDefault="006B52D4" w:rsidP="008F57DD">
      <w:pPr>
        <w:tabs>
          <w:tab w:val="left" w:pos="9683"/>
        </w:tabs>
        <w:ind w:left="480" w:right="416" w:firstLine="396"/>
        <w:jc w:val="both"/>
        <w:rPr>
          <w:sz w:val="24"/>
        </w:rPr>
      </w:pPr>
      <w:r>
        <w:rPr>
          <w:b/>
          <w:sz w:val="24"/>
        </w:rPr>
        <w:t>Занятиявнеурочнойдеятельности</w:t>
      </w:r>
      <w:r>
        <w:rPr>
          <w:sz w:val="24"/>
        </w:rPr>
        <w:t>проводятсявовторойполовинедняпосле</w:t>
      </w:r>
      <w:r>
        <w:rPr>
          <w:sz w:val="24"/>
        </w:rPr>
        <w:tab/>
      </w:r>
      <w:r>
        <w:rPr>
          <w:spacing w:val="-1"/>
          <w:sz w:val="24"/>
        </w:rPr>
        <w:t>окончания</w:t>
      </w:r>
      <w:r>
        <w:rPr>
          <w:sz w:val="24"/>
        </w:rPr>
        <w:t>уроков.</w:t>
      </w:r>
    </w:p>
    <w:p w:rsidR="007375A2" w:rsidRDefault="006B52D4" w:rsidP="008F57DD">
      <w:pPr>
        <w:spacing w:line="268" w:lineRule="exact"/>
        <w:ind w:left="1512" w:right="1582"/>
        <w:jc w:val="both"/>
        <w:rPr>
          <w:i/>
          <w:sz w:val="24"/>
        </w:rPr>
      </w:pPr>
      <w:r>
        <w:rPr>
          <w:i/>
          <w:sz w:val="24"/>
        </w:rPr>
        <w:t>Режиморганизациипитания</w:t>
      </w:r>
    </w:p>
    <w:p w:rsidR="007375A2" w:rsidRDefault="007375A2" w:rsidP="008F57DD">
      <w:pPr>
        <w:pStyle w:val="a3"/>
        <w:spacing w:before="8"/>
        <w:ind w:left="0"/>
        <w:rPr>
          <w:i/>
        </w:rPr>
      </w:pPr>
    </w:p>
    <w:tbl>
      <w:tblPr>
        <w:tblStyle w:val="TableNormal"/>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258"/>
        <w:gridCol w:w="3689"/>
      </w:tblGrid>
      <w:tr w:rsidR="007375A2">
        <w:trPr>
          <w:trHeight w:val="322"/>
        </w:trPr>
        <w:tc>
          <w:tcPr>
            <w:tcW w:w="1277" w:type="dxa"/>
          </w:tcPr>
          <w:p w:rsidR="007375A2" w:rsidRDefault="006B52D4" w:rsidP="008F57DD">
            <w:pPr>
              <w:pStyle w:val="TableParagraph"/>
              <w:spacing w:before="19"/>
              <w:ind w:left="127" w:right="102"/>
              <w:jc w:val="both"/>
              <w:rPr>
                <w:b/>
                <w:sz w:val="24"/>
              </w:rPr>
            </w:pPr>
            <w:r>
              <w:rPr>
                <w:b/>
                <w:sz w:val="24"/>
              </w:rPr>
              <w:t>Классы</w:t>
            </w:r>
          </w:p>
        </w:tc>
        <w:tc>
          <w:tcPr>
            <w:tcW w:w="4258" w:type="dxa"/>
          </w:tcPr>
          <w:p w:rsidR="007375A2" w:rsidRDefault="006B52D4" w:rsidP="008F57DD">
            <w:pPr>
              <w:pStyle w:val="TableParagraph"/>
              <w:spacing w:before="19"/>
              <w:ind w:left="1091" w:right="380"/>
              <w:jc w:val="both"/>
              <w:rPr>
                <w:b/>
                <w:sz w:val="24"/>
              </w:rPr>
            </w:pPr>
            <w:r>
              <w:rPr>
                <w:b/>
                <w:sz w:val="24"/>
              </w:rPr>
              <w:t>Завтрак</w:t>
            </w:r>
          </w:p>
        </w:tc>
        <w:tc>
          <w:tcPr>
            <w:tcW w:w="3689" w:type="dxa"/>
          </w:tcPr>
          <w:p w:rsidR="007375A2" w:rsidRDefault="006B52D4" w:rsidP="008F57DD">
            <w:pPr>
              <w:pStyle w:val="TableParagraph"/>
              <w:spacing w:line="276" w:lineRule="exact"/>
              <w:ind w:left="1142" w:right="428"/>
              <w:jc w:val="both"/>
              <w:rPr>
                <w:b/>
                <w:sz w:val="24"/>
              </w:rPr>
            </w:pPr>
            <w:r>
              <w:rPr>
                <w:b/>
                <w:sz w:val="24"/>
              </w:rPr>
              <w:t>Комплексныйобед</w:t>
            </w:r>
          </w:p>
        </w:tc>
      </w:tr>
      <w:tr w:rsidR="007375A2">
        <w:trPr>
          <w:trHeight w:val="318"/>
        </w:trPr>
        <w:tc>
          <w:tcPr>
            <w:tcW w:w="1277" w:type="dxa"/>
          </w:tcPr>
          <w:p w:rsidR="007375A2" w:rsidRDefault="008F57DD" w:rsidP="008F57DD">
            <w:pPr>
              <w:pStyle w:val="TableParagraph"/>
              <w:spacing w:before="7"/>
              <w:ind w:left="127" w:right="113"/>
              <w:jc w:val="both"/>
              <w:rPr>
                <w:sz w:val="24"/>
              </w:rPr>
            </w:pPr>
            <w:r>
              <w:rPr>
                <w:sz w:val="24"/>
              </w:rPr>
              <w:t>8</w:t>
            </w:r>
            <w:r w:rsidR="006B52D4">
              <w:rPr>
                <w:sz w:val="24"/>
              </w:rPr>
              <w:t>-9</w:t>
            </w:r>
          </w:p>
        </w:tc>
        <w:tc>
          <w:tcPr>
            <w:tcW w:w="4258" w:type="dxa"/>
          </w:tcPr>
          <w:p w:rsidR="007375A2" w:rsidRDefault="006B52D4" w:rsidP="008F57DD">
            <w:pPr>
              <w:pStyle w:val="TableParagraph"/>
              <w:spacing w:before="7"/>
              <w:ind w:left="1093" w:right="380"/>
              <w:jc w:val="both"/>
              <w:rPr>
                <w:sz w:val="24"/>
              </w:rPr>
            </w:pPr>
            <w:r>
              <w:rPr>
                <w:sz w:val="24"/>
              </w:rPr>
              <w:t>10.00</w:t>
            </w:r>
          </w:p>
        </w:tc>
        <w:tc>
          <w:tcPr>
            <w:tcW w:w="3689" w:type="dxa"/>
          </w:tcPr>
          <w:p w:rsidR="007375A2" w:rsidRDefault="006B52D4" w:rsidP="008F57DD">
            <w:pPr>
              <w:pStyle w:val="TableParagraph"/>
              <w:spacing w:line="267" w:lineRule="exact"/>
              <w:ind w:left="1142" w:right="420"/>
              <w:jc w:val="both"/>
              <w:rPr>
                <w:sz w:val="24"/>
              </w:rPr>
            </w:pPr>
            <w:r>
              <w:rPr>
                <w:sz w:val="24"/>
              </w:rPr>
              <w:t>11.55</w:t>
            </w:r>
          </w:p>
        </w:tc>
      </w:tr>
    </w:tbl>
    <w:p w:rsidR="007375A2" w:rsidRDefault="006B52D4" w:rsidP="008F57DD">
      <w:pPr>
        <w:pStyle w:val="a4"/>
        <w:numPr>
          <w:ilvl w:val="0"/>
          <w:numId w:val="25"/>
        </w:numPr>
        <w:tabs>
          <w:tab w:val="left" w:pos="4182"/>
        </w:tabs>
        <w:ind w:left="4181" w:hanging="361"/>
        <w:jc w:val="both"/>
        <w:rPr>
          <w:i/>
          <w:sz w:val="24"/>
        </w:rPr>
      </w:pPr>
      <w:r>
        <w:rPr>
          <w:i/>
          <w:sz w:val="24"/>
        </w:rPr>
        <w:t>Системаоцениванияобучающихся</w:t>
      </w:r>
    </w:p>
    <w:p w:rsidR="007375A2" w:rsidRDefault="006B52D4" w:rsidP="008F57DD">
      <w:pPr>
        <w:pStyle w:val="a4"/>
        <w:numPr>
          <w:ilvl w:val="0"/>
          <w:numId w:val="23"/>
        </w:numPr>
        <w:tabs>
          <w:tab w:val="left" w:pos="1200"/>
          <w:tab w:val="left" w:pos="1201"/>
        </w:tabs>
        <w:ind w:right="445" w:firstLine="0"/>
        <w:rPr>
          <w:sz w:val="24"/>
        </w:rPr>
      </w:pPr>
      <w:r>
        <w:rPr>
          <w:sz w:val="24"/>
        </w:rPr>
        <w:t>в1,2,3триместре,в1,2полугодиидляобучающихся7-9-хклассовтекущийконтрольуспеваемостии промежуточнаяаттестацияосуществляется попятибалльнойсистеме</w:t>
      </w:r>
    </w:p>
    <w:p w:rsidR="007375A2" w:rsidRDefault="006B52D4" w:rsidP="008F57DD">
      <w:pPr>
        <w:pStyle w:val="a3"/>
        <w:ind w:left="480"/>
      </w:pPr>
      <w:r>
        <w:t>отметок.</w:t>
      </w:r>
    </w:p>
    <w:p w:rsidR="007375A2" w:rsidRDefault="006B52D4" w:rsidP="008F57DD">
      <w:pPr>
        <w:pStyle w:val="a4"/>
        <w:numPr>
          <w:ilvl w:val="0"/>
          <w:numId w:val="25"/>
        </w:numPr>
        <w:tabs>
          <w:tab w:val="left" w:pos="4410"/>
        </w:tabs>
        <w:spacing w:line="266" w:lineRule="exact"/>
        <w:ind w:left="4409" w:hanging="725"/>
        <w:jc w:val="both"/>
        <w:rPr>
          <w:i/>
          <w:sz w:val="24"/>
        </w:rPr>
      </w:pPr>
      <w:r>
        <w:rPr>
          <w:i/>
          <w:sz w:val="24"/>
        </w:rPr>
        <w:t>Промежуточнаяаттестация</w:t>
      </w:r>
    </w:p>
    <w:p w:rsidR="007375A2" w:rsidRDefault="006B52D4" w:rsidP="008F57DD">
      <w:pPr>
        <w:pStyle w:val="a3"/>
        <w:ind w:left="480" w:right="401"/>
      </w:pPr>
      <w:r>
        <w:t>Промежуточнаяаттестацияобучающихся</w:t>
      </w:r>
      <w:r w:rsidR="008F57DD">
        <w:t>8-9</w:t>
      </w:r>
      <w:r>
        <w:t>классовосуществляетсявсоответствиисПоложением«Оформах,периодичностиипорядкетекущегоконтроляуспеваемостиипромежуточнойаттестацииобучающихсяМОУ НовоуренскойСШ</w:t>
      </w:r>
      <w:r w:rsidR="008F57DD">
        <w:t xml:space="preserve"> им. Ю.Ф.Горячева</w:t>
      </w:r>
      <w:r>
        <w:t>»</w:t>
      </w:r>
    </w:p>
    <w:p w:rsidR="007375A2" w:rsidRDefault="006B52D4" w:rsidP="008F57DD">
      <w:pPr>
        <w:pStyle w:val="a3"/>
        <w:tabs>
          <w:tab w:val="left" w:pos="2412"/>
          <w:tab w:val="left" w:pos="3813"/>
          <w:tab w:val="left" w:pos="5273"/>
          <w:tab w:val="left" w:pos="5673"/>
          <w:tab w:val="left" w:pos="7318"/>
          <w:tab w:val="left" w:pos="7834"/>
          <w:tab w:val="left" w:pos="9034"/>
        </w:tabs>
        <w:ind w:left="480" w:right="423"/>
      </w:pPr>
      <w:r>
        <w:t>Отметки по учебным предметам за учебный период выставляются за 1 день до его окончания.Промежуточная</w:t>
      </w:r>
      <w:r>
        <w:tab/>
        <w:t>аттестация</w:t>
      </w:r>
      <w:r>
        <w:tab/>
        <w:t>проводится</w:t>
      </w:r>
      <w:r>
        <w:tab/>
        <w:t>в</w:t>
      </w:r>
      <w:r>
        <w:tab/>
        <w:t>соответствии</w:t>
      </w:r>
      <w:r>
        <w:tab/>
        <w:t>со</w:t>
      </w:r>
      <w:r>
        <w:tab/>
        <w:t>сроками,</w:t>
      </w:r>
      <w:r>
        <w:tab/>
      </w:r>
      <w:r>
        <w:rPr>
          <w:spacing w:val="-1"/>
        </w:rPr>
        <w:t>установленными</w:t>
      </w:r>
      <w:r>
        <w:t>педагогическимсоветомнатекущийучебныйгод.Всеработыпроводятсябезпрекращенияобщеобразовательной деятельностив соответствиисосроками,установленными педагогическимсоветомнатекущийучебныйгод.</w:t>
      </w:r>
    </w:p>
    <w:p w:rsidR="007375A2" w:rsidRDefault="007375A2" w:rsidP="008F57DD">
      <w:pPr>
        <w:pStyle w:val="a3"/>
        <w:spacing w:before="10"/>
        <w:ind w:left="0"/>
        <w:rPr>
          <w:sz w:val="23"/>
        </w:rPr>
      </w:pPr>
    </w:p>
    <w:p w:rsidR="007375A2" w:rsidRDefault="006B52D4" w:rsidP="008F57DD">
      <w:pPr>
        <w:pStyle w:val="a4"/>
        <w:numPr>
          <w:ilvl w:val="0"/>
          <w:numId w:val="25"/>
        </w:numPr>
        <w:tabs>
          <w:tab w:val="left" w:pos="3878"/>
        </w:tabs>
        <w:ind w:left="3877" w:hanging="721"/>
        <w:jc w:val="both"/>
        <w:rPr>
          <w:i/>
          <w:sz w:val="24"/>
        </w:rPr>
      </w:pPr>
      <w:r>
        <w:rPr>
          <w:i/>
          <w:sz w:val="24"/>
        </w:rPr>
        <w:t>Государственнаяитоговаяаттестация</w:t>
      </w:r>
    </w:p>
    <w:p w:rsidR="007375A2" w:rsidRDefault="006B52D4" w:rsidP="008F57DD">
      <w:pPr>
        <w:pStyle w:val="a3"/>
        <w:ind w:left="480" w:right="404"/>
      </w:pPr>
      <w:r>
        <w:t>В9классепроводитсясоответственносрокам,установленнымМинистерствомпросвещенияРоссийскойФедерациииФедеральнойслужбойпонадзорувсфереобразованияинаукинатекущийучебныйгод.</w:t>
      </w:r>
    </w:p>
    <w:p w:rsidR="007375A2" w:rsidRDefault="007375A2" w:rsidP="008F57DD">
      <w:pPr>
        <w:pStyle w:val="a3"/>
        <w:ind w:left="0"/>
      </w:pPr>
    </w:p>
    <w:p w:rsidR="007375A2" w:rsidRDefault="006B52D4" w:rsidP="008F57DD">
      <w:pPr>
        <w:ind w:left="3901"/>
        <w:jc w:val="both"/>
        <w:rPr>
          <w:i/>
          <w:sz w:val="24"/>
        </w:rPr>
      </w:pPr>
      <w:r>
        <w:rPr>
          <w:i/>
          <w:sz w:val="24"/>
        </w:rPr>
        <w:t>9.Общийрежимработышколы:</w:t>
      </w:r>
    </w:p>
    <w:p w:rsidR="007375A2" w:rsidRDefault="006B52D4" w:rsidP="008F57DD">
      <w:pPr>
        <w:pStyle w:val="a3"/>
        <w:ind w:left="480" w:right="449" w:firstLine="564"/>
      </w:pPr>
      <w:r>
        <w:t>Школа открыта для доступа в течение 6 дней в неделю с понедельника по субботу, выходнымднемявляетсявоскресенье.</w:t>
      </w:r>
    </w:p>
    <w:p w:rsidR="007375A2" w:rsidRDefault="006B52D4" w:rsidP="008F57DD">
      <w:pPr>
        <w:pStyle w:val="a3"/>
        <w:tabs>
          <w:tab w:val="left" w:pos="1592"/>
          <w:tab w:val="left" w:pos="3184"/>
          <w:tab w:val="left" w:pos="3809"/>
          <w:tab w:val="left" w:pos="5685"/>
          <w:tab w:val="left" w:pos="7882"/>
          <w:tab w:val="left" w:pos="8534"/>
        </w:tabs>
        <w:spacing w:before="1"/>
        <w:ind w:left="480" w:right="418" w:firstLine="708"/>
      </w:pPr>
      <w:r>
        <w:t>В</w:t>
      </w:r>
      <w:r>
        <w:tab/>
        <w:t>праздничные</w:t>
      </w:r>
      <w:r>
        <w:tab/>
        <w:t>дни</w:t>
      </w:r>
      <w:r>
        <w:tab/>
        <w:t>(установленные</w:t>
      </w:r>
      <w:r>
        <w:tab/>
        <w:t>законодательством</w:t>
      </w:r>
      <w:r>
        <w:tab/>
        <w:t>РФ)</w:t>
      </w:r>
      <w:r>
        <w:tab/>
        <w:t>общеобразовательнаяорганизациянеработает.</w:t>
      </w:r>
    </w:p>
    <w:p w:rsidR="007375A2" w:rsidRDefault="006B52D4" w:rsidP="008F57DD">
      <w:pPr>
        <w:pStyle w:val="a3"/>
        <w:ind w:left="480" w:firstLine="708"/>
      </w:pPr>
      <w:r>
        <w:t>Вканикулярныедниобщийрежимработышколы регламентируетсяприказомдиректорапообщеобразовательнойорганизации,вкоторомустанавливается особыйграфикработы.</w:t>
      </w:r>
    </w:p>
    <w:p w:rsidR="007375A2" w:rsidRDefault="007375A2" w:rsidP="008F57DD">
      <w:pPr>
        <w:jc w:val="both"/>
        <w:sectPr w:rsidR="007375A2">
          <w:pgSz w:w="11920" w:h="16860"/>
          <w:pgMar w:top="720" w:right="300" w:bottom="1200" w:left="440" w:header="0" w:footer="908" w:gutter="0"/>
          <w:cols w:space="720"/>
        </w:sectPr>
      </w:pPr>
    </w:p>
    <w:p w:rsidR="00CB1A88" w:rsidRDefault="00CB1A88" w:rsidP="00CB1A88">
      <w:pPr>
        <w:pStyle w:val="Heading1"/>
        <w:numPr>
          <w:ilvl w:val="1"/>
          <w:numId w:val="135"/>
        </w:numPr>
        <w:tabs>
          <w:tab w:val="left" w:pos="4158"/>
        </w:tabs>
        <w:spacing w:before="76" w:line="272" w:lineRule="exact"/>
        <w:ind w:hanging="425"/>
        <w:jc w:val="left"/>
        <w:rPr>
          <w:color w:val="000000"/>
        </w:rPr>
      </w:pPr>
      <w:r>
        <w:rPr>
          <w:color w:val="000000"/>
        </w:rPr>
        <w:lastRenderedPageBreak/>
        <w:t>План</w:t>
      </w:r>
      <w:r>
        <w:rPr>
          <w:color w:val="000000"/>
          <w:spacing w:val="-6"/>
        </w:rPr>
        <w:t xml:space="preserve"> </w:t>
      </w:r>
      <w:r>
        <w:rPr>
          <w:color w:val="000000"/>
        </w:rPr>
        <w:t>внеурочной</w:t>
      </w:r>
      <w:r>
        <w:rPr>
          <w:color w:val="000000"/>
          <w:spacing w:val="-8"/>
        </w:rPr>
        <w:t xml:space="preserve"> </w:t>
      </w:r>
      <w:r>
        <w:rPr>
          <w:color w:val="000000"/>
        </w:rPr>
        <w:t>деятельности.</w:t>
      </w:r>
    </w:p>
    <w:p w:rsidR="00CB1A88" w:rsidRDefault="00CB1A88" w:rsidP="00CB1A88">
      <w:pPr>
        <w:pStyle w:val="Heading1"/>
        <w:tabs>
          <w:tab w:val="left" w:pos="4158"/>
        </w:tabs>
        <w:spacing w:before="76" w:line="272" w:lineRule="exact"/>
        <w:ind w:left="3732"/>
        <w:jc w:val="left"/>
        <w:rPr>
          <w:color w:val="000000"/>
        </w:rPr>
      </w:pPr>
    </w:p>
    <w:p w:rsidR="00CB1A88" w:rsidRDefault="00CB1A88" w:rsidP="00CB1A88">
      <w:pPr>
        <w:spacing w:before="34"/>
        <w:ind w:left="538" w:right="549" w:firstLine="566"/>
        <w:jc w:val="both"/>
        <w:rPr>
          <w:sz w:val="24"/>
          <w:szCs w:val="24"/>
        </w:rPr>
      </w:pPr>
      <w:r>
        <w:rPr>
          <w:sz w:val="24"/>
          <w:szCs w:val="24"/>
        </w:rPr>
        <w:t>План внеурочной деятельности на уровне основного общего образования представляет собой описание целостной системы функционирования образовательной организации в</w:t>
      </w:r>
      <w:r>
        <w:rPr>
          <w:spacing w:val="40"/>
          <w:sz w:val="24"/>
          <w:szCs w:val="24"/>
        </w:rPr>
        <w:t xml:space="preserve"> </w:t>
      </w:r>
      <w:r>
        <w:rPr>
          <w:sz w:val="24"/>
          <w:szCs w:val="24"/>
        </w:rPr>
        <w:t>сфере внеурочной деятельности и включает в себя:</w:t>
      </w:r>
    </w:p>
    <w:p w:rsidR="00CB1A88" w:rsidRDefault="00CB1A88" w:rsidP="00CB1A88">
      <w:pPr>
        <w:numPr>
          <w:ilvl w:val="0"/>
          <w:numId w:val="136"/>
        </w:numPr>
        <w:tabs>
          <w:tab w:val="left" w:pos="1245"/>
        </w:tabs>
        <w:autoSpaceDE/>
        <w:autoSpaceDN/>
        <w:spacing w:before="2"/>
        <w:ind w:right="550" w:firstLine="566"/>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B1A88" w:rsidRDefault="00CB1A88" w:rsidP="00CB1A88">
      <w:pPr>
        <w:numPr>
          <w:ilvl w:val="0"/>
          <w:numId w:val="136"/>
        </w:numPr>
        <w:tabs>
          <w:tab w:val="left" w:pos="1245"/>
        </w:tabs>
        <w:autoSpaceDE/>
        <w:autoSpaceDN/>
        <w:ind w:right="552" w:firstLine="566"/>
        <w:jc w:val="both"/>
        <w:rPr>
          <w:sz w:val="24"/>
        </w:rPr>
      </w:pPr>
      <w:r>
        <w:rPr>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B1A88" w:rsidRDefault="00CB1A88" w:rsidP="00CB1A88">
      <w:pPr>
        <w:numPr>
          <w:ilvl w:val="0"/>
          <w:numId w:val="136"/>
        </w:numPr>
        <w:tabs>
          <w:tab w:val="left" w:pos="1245"/>
        </w:tabs>
        <w:autoSpaceDE/>
        <w:autoSpaceDN/>
        <w:ind w:right="548" w:firstLine="566"/>
        <w:jc w:val="both"/>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w:t>
      </w:r>
      <w:r>
        <w:rPr>
          <w:spacing w:val="-7"/>
          <w:sz w:val="24"/>
        </w:rPr>
        <w:t xml:space="preserve"> </w:t>
      </w:r>
      <w:r>
        <w:rPr>
          <w:sz w:val="24"/>
        </w:rPr>
        <w:t>возможностей</w:t>
      </w:r>
      <w:r>
        <w:rPr>
          <w:spacing w:val="-6"/>
          <w:sz w:val="24"/>
        </w:rPr>
        <w:t xml:space="preserve"> </w:t>
      </w:r>
      <w:r>
        <w:rPr>
          <w:sz w:val="24"/>
        </w:rPr>
        <w:t>организаций</w:t>
      </w:r>
      <w:r>
        <w:rPr>
          <w:spacing w:val="-6"/>
          <w:sz w:val="24"/>
        </w:rPr>
        <w:t xml:space="preserve"> </w:t>
      </w:r>
      <w:r>
        <w:rPr>
          <w:sz w:val="24"/>
        </w:rPr>
        <w:t>дополнительного</w:t>
      </w:r>
      <w:r>
        <w:rPr>
          <w:spacing w:val="-4"/>
          <w:sz w:val="24"/>
        </w:rPr>
        <w:t xml:space="preserve"> </w:t>
      </w:r>
      <w:r>
        <w:rPr>
          <w:sz w:val="24"/>
        </w:rPr>
        <w:t>образования,</w:t>
      </w:r>
      <w:r>
        <w:rPr>
          <w:spacing w:val="-7"/>
          <w:sz w:val="24"/>
        </w:rPr>
        <w:t xml:space="preserve"> </w:t>
      </w:r>
      <w:r>
        <w:rPr>
          <w:sz w:val="24"/>
        </w:rPr>
        <w:t>профессиональных образовательных организаций и социальных партнеров в профессионально производственном окружении;</w:t>
      </w:r>
    </w:p>
    <w:p w:rsidR="00CB1A88" w:rsidRDefault="00CB1A88" w:rsidP="00CB1A88">
      <w:pPr>
        <w:numPr>
          <w:ilvl w:val="0"/>
          <w:numId w:val="136"/>
        </w:numPr>
        <w:tabs>
          <w:tab w:val="left" w:pos="1245"/>
        </w:tabs>
        <w:autoSpaceDE/>
        <w:autoSpaceDN/>
        <w:ind w:right="548" w:firstLine="566"/>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B1A88" w:rsidRDefault="00CB1A88" w:rsidP="00CB1A88">
      <w:pPr>
        <w:numPr>
          <w:ilvl w:val="0"/>
          <w:numId w:val="136"/>
        </w:numPr>
        <w:tabs>
          <w:tab w:val="left" w:pos="1245"/>
        </w:tabs>
        <w:autoSpaceDE/>
        <w:autoSpaceDN/>
        <w:ind w:right="553" w:firstLine="566"/>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B1A88" w:rsidRDefault="00CB1A88" w:rsidP="00CB1A88">
      <w:pPr>
        <w:numPr>
          <w:ilvl w:val="0"/>
          <w:numId w:val="136"/>
        </w:numPr>
        <w:tabs>
          <w:tab w:val="left" w:pos="1245"/>
        </w:tabs>
        <w:autoSpaceDE/>
        <w:autoSpaceDN/>
        <w:spacing w:before="1" w:line="237" w:lineRule="auto"/>
        <w:ind w:right="552" w:firstLine="566"/>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B1A88" w:rsidRDefault="00CB1A88" w:rsidP="00CB1A88">
      <w:pPr>
        <w:numPr>
          <w:ilvl w:val="0"/>
          <w:numId w:val="136"/>
        </w:numPr>
        <w:tabs>
          <w:tab w:val="left" w:pos="1245"/>
        </w:tabs>
        <w:autoSpaceDE/>
        <w:autoSpaceDN/>
        <w:spacing w:before="7" w:line="237" w:lineRule="auto"/>
        <w:ind w:right="550" w:firstLine="566"/>
        <w:jc w:val="both"/>
        <w:rPr>
          <w:sz w:val="24"/>
        </w:rPr>
      </w:pPr>
      <w:r>
        <w:rPr>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B1A88" w:rsidRDefault="00CB1A88" w:rsidP="00CB1A88">
      <w:pPr>
        <w:numPr>
          <w:ilvl w:val="0"/>
          <w:numId w:val="136"/>
        </w:numPr>
        <w:tabs>
          <w:tab w:val="left" w:pos="1245"/>
        </w:tabs>
        <w:autoSpaceDE/>
        <w:autoSpaceDN/>
        <w:spacing w:before="5"/>
        <w:ind w:right="553" w:firstLine="566"/>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CB1A88" w:rsidRDefault="00CB1A88" w:rsidP="00CB1A88">
      <w:pPr>
        <w:tabs>
          <w:tab w:val="left" w:pos="1245"/>
        </w:tabs>
        <w:spacing w:before="5"/>
        <w:ind w:left="538" w:right="553"/>
        <w:jc w:val="both"/>
        <w:rPr>
          <w:sz w:val="24"/>
        </w:rPr>
      </w:pPr>
    </w:p>
    <w:p w:rsidR="00CB1A88" w:rsidRDefault="00CB1A88" w:rsidP="00CB1A88">
      <w:pPr>
        <w:tabs>
          <w:tab w:val="left" w:pos="1245"/>
        </w:tabs>
        <w:spacing w:before="5"/>
        <w:ind w:left="538" w:right="553"/>
        <w:jc w:val="both"/>
        <w:rPr>
          <w:sz w:val="24"/>
        </w:rPr>
      </w:pPr>
      <w:r>
        <w:rPr>
          <w:sz w:val="24"/>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rsidR="00CB1A88" w:rsidRDefault="00CB1A88" w:rsidP="00CB1A88">
      <w:pPr>
        <w:tabs>
          <w:tab w:val="left" w:pos="1245"/>
        </w:tabs>
        <w:spacing w:before="5"/>
        <w:ind w:left="538" w:right="553"/>
        <w:jc w:val="both"/>
        <w:rPr>
          <w:sz w:val="24"/>
        </w:rPr>
      </w:pPr>
      <w:r>
        <w:rPr>
          <w:sz w:val="24"/>
        </w:rPr>
        <w:t xml:space="preserve">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CB1A88" w:rsidRDefault="00CB1A88" w:rsidP="00CB1A88">
      <w:pPr>
        <w:tabs>
          <w:tab w:val="left" w:pos="1245"/>
        </w:tabs>
        <w:spacing w:before="5"/>
        <w:ind w:left="538" w:right="553"/>
        <w:jc w:val="both"/>
        <w:rPr>
          <w:sz w:val="24"/>
        </w:rPr>
      </w:pPr>
      <w:r>
        <w:rPr>
          <w:sz w:val="24"/>
        </w:rPr>
        <w:t xml:space="preserve">Величина недельной образовательной нагрузки (количество занятий), реализуемой через </w:t>
      </w:r>
      <w:r>
        <w:rPr>
          <w:sz w:val="24"/>
        </w:rPr>
        <w:lastRenderedPageBreak/>
        <w:t xml:space="preserve">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CB1A88" w:rsidRDefault="00CB1A88" w:rsidP="00CB1A88">
      <w:pPr>
        <w:tabs>
          <w:tab w:val="left" w:pos="1245"/>
        </w:tabs>
        <w:spacing w:before="5"/>
        <w:ind w:left="538" w:right="553"/>
        <w:jc w:val="both"/>
        <w:rPr>
          <w:sz w:val="24"/>
        </w:rPr>
      </w:pPr>
      <w:r>
        <w:rPr>
          <w:sz w:val="24"/>
        </w:rPr>
        <w:t xml:space="preserve">Общий объем внеурочной деятельности не должен превышать 10 часов в неделю. </w:t>
      </w:r>
    </w:p>
    <w:p w:rsidR="00CB1A88" w:rsidRDefault="00CB1A88" w:rsidP="00CB1A88">
      <w:pPr>
        <w:tabs>
          <w:tab w:val="left" w:pos="1245"/>
        </w:tabs>
        <w:spacing w:before="5"/>
        <w:ind w:left="538" w:right="553"/>
        <w:jc w:val="both"/>
        <w:rPr>
          <w:sz w:val="24"/>
        </w:rPr>
      </w:pPr>
      <w:r>
        <w:rPr>
          <w:sz w:val="24"/>
        </w:rPr>
        <w:t xml:space="preserve">Один час в неделю рекомендуется отводить на внеурочное занятие "Разговоры о важном". </w:t>
      </w:r>
    </w:p>
    <w:p w:rsidR="00CB1A88" w:rsidRDefault="00CB1A88" w:rsidP="00CB1A88">
      <w:pPr>
        <w:numPr>
          <w:ilvl w:val="0"/>
          <w:numId w:val="136"/>
        </w:numPr>
        <w:tabs>
          <w:tab w:val="left" w:pos="1245"/>
        </w:tabs>
        <w:autoSpaceDE/>
        <w:autoSpaceDN/>
        <w:spacing w:before="5"/>
        <w:ind w:right="553" w:firstLine="566"/>
        <w:jc w:val="both"/>
        <w:rPr>
          <w:sz w:val="24"/>
        </w:rPr>
      </w:pPr>
      <w:r>
        <w:rPr>
          <w:sz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B1A88" w:rsidRDefault="00CB1A88" w:rsidP="00CB1A88">
      <w:pPr>
        <w:numPr>
          <w:ilvl w:val="0"/>
          <w:numId w:val="136"/>
        </w:numPr>
        <w:tabs>
          <w:tab w:val="left" w:pos="1245"/>
        </w:tabs>
        <w:autoSpaceDE/>
        <w:autoSpaceDN/>
        <w:spacing w:before="5"/>
        <w:ind w:right="553" w:firstLine="566"/>
        <w:jc w:val="both"/>
        <w:rPr>
          <w:sz w:val="24"/>
        </w:rPr>
      </w:pPr>
      <w:r>
        <w:rPr>
          <w:sz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CB1A88" w:rsidRDefault="00CB1A88" w:rsidP="00CB1A88">
      <w:pPr>
        <w:tabs>
          <w:tab w:val="left" w:pos="1245"/>
        </w:tabs>
        <w:spacing w:before="5"/>
        <w:ind w:left="538" w:right="553"/>
        <w:jc w:val="both"/>
        <w:rPr>
          <w:sz w:val="24"/>
        </w:rPr>
      </w:pPr>
      <w:r>
        <w:rPr>
          <w:sz w:val="24"/>
        </w:rPr>
        <w:t xml:space="preserve">Формы реализации внеурочной деятельности образовательная организация определяет самостоятельно. </w:t>
      </w:r>
    </w:p>
    <w:p w:rsidR="00CB1A88" w:rsidRDefault="00CB1A88" w:rsidP="00CB1A88">
      <w:pPr>
        <w:tabs>
          <w:tab w:val="left" w:pos="1245"/>
        </w:tabs>
        <w:spacing w:before="5"/>
        <w:ind w:left="538" w:right="553"/>
        <w:jc w:val="both"/>
        <w:rPr>
          <w:sz w:val="24"/>
        </w:rPr>
      </w:pPr>
      <w:r>
        <w:rPr>
          <w:sz w:val="24"/>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CB1A88" w:rsidRDefault="00CB1A88" w:rsidP="00CB1A88">
      <w:pPr>
        <w:tabs>
          <w:tab w:val="left" w:pos="1245"/>
        </w:tabs>
        <w:spacing w:before="5"/>
        <w:ind w:left="538" w:right="553"/>
        <w:jc w:val="both"/>
        <w:rPr>
          <w:sz w:val="24"/>
        </w:rPr>
      </w:pPr>
      <w:r>
        <w:rPr>
          <w:sz w:val="24"/>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CB1A88" w:rsidRDefault="00CB1A88" w:rsidP="00CB1A88">
      <w:pPr>
        <w:tabs>
          <w:tab w:val="left" w:pos="1245"/>
        </w:tabs>
        <w:spacing w:before="5"/>
        <w:ind w:left="538" w:right="553"/>
        <w:jc w:val="both"/>
        <w:rPr>
          <w:sz w:val="24"/>
        </w:rPr>
      </w:pPr>
      <w:r>
        <w:rPr>
          <w:sz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CB1A88" w:rsidRDefault="00CB1A88" w:rsidP="00CB1A88">
      <w:pPr>
        <w:tabs>
          <w:tab w:val="left" w:pos="1245"/>
        </w:tabs>
        <w:spacing w:before="5"/>
        <w:ind w:left="538" w:right="553"/>
        <w:jc w:val="both"/>
        <w:rPr>
          <w:sz w:val="24"/>
        </w:rPr>
      </w:pPr>
      <w:r>
        <w:rPr>
          <w:sz w:val="24"/>
        </w:rPr>
        <w:t xml:space="preserve"> Внеурочная деятельность может быть организована в следующих формах: экскурсии,кружки,секции, клубы, ансамбли,  круглые столы, ученическое (научное) общество, фестивали, интеллектуальные конкурсы, социальные проекты, соревнования, турниры, праздники, классные часы, тематические занятия и тд.. </w:t>
      </w:r>
    </w:p>
    <w:p w:rsidR="00CB1A88" w:rsidRPr="00CB1A88" w:rsidRDefault="00CB1A88" w:rsidP="00CB1A88">
      <w:pPr>
        <w:tabs>
          <w:tab w:val="left" w:pos="1245"/>
        </w:tabs>
        <w:spacing w:before="5"/>
        <w:ind w:left="538" w:right="553"/>
        <w:jc w:val="both"/>
        <w:rPr>
          <w:sz w:val="24"/>
        </w:rPr>
      </w:pPr>
      <w:r>
        <w:rPr>
          <w:color w:val="000000"/>
          <w:sz w:val="24"/>
          <w:szCs w:val="24"/>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10 минут. 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z w:val="24"/>
        </w:rPr>
      </w:pPr>
    </w:p>
    <w:p w:rsidR="00CB1A88" w:rsidRDefault="00CB1A88" w:rsidP="00CB1A88">
      <w:pPr>
        <w:spacing w:before="66" w:after="4"/>
        <w:ind w:left="4427" w:hanging="3563"/>
        <w:jc w:val="center"/>
        <w:rPr>
          <w:b/>
          <w:spacing w:val="-7"/>
          <w:sz w:val="24"/>
        </w:rPr>
      </w:pPr>
      <w:r>
        <w:rPr>
          <w:b/>
          <w:sz w:val="24"/>
        </w:rPr>
        <w:lastRenderedPageBreak/>
        <w:t>ПЛАН</w:t>
      </w:r>
      <w:r>
        <w:rPr>
          <w:b/>
          <w:spacing w:val="-5"/>
          <w:sz w:val="24"/>
        </w:rPr>
        <w:t xml:space="preserve"> </w:t>
      </w:r>
      <w:r>
        <w:rPr>
          <w:b/>
          <w:sz w:val="24"/>
        </w:rPr>
        <w:t>ВНЕУРОЧНОЙ</w:t>
      </w:r>
      <w:r>
        <w:rPr>
          <w:b/>
          <w:spacing w:val="-5"/>
          <w:sz w:val="24"/>
        </w:rPr>
        <w:t xml:space="preserve"> </w:t>
      </w:r>
      <w:r>
        <w:rPr>
          <w:b/>
          <w:sz w:val="24"/>
        </w:rPr>
        <w:t>ДЕЯТЕЛЬНОСТИ</w:t>
      </w:r>
    </w:p>
    <w:p w:rsidR="00CB1A88" w:rsidRDefault="00CB1A88" w:rsidP="00CB1A88">
      <w:pPr>
        <w:spacing w:before="66" w:after="4"/>
        <w:ind w:left="4427" w:hanging="3563"/>
        <w:jc w:val="center"/>
        <w:rPr>
          <w:b/>
          <w:sz w:val="24"/>
        </w:rPr>
      </w:pPr>
      <w:r>
        <w:rPr>
          <w:b/>
          <w:sz w:val="24"/>
        </w:rPr>
        <w:t>НА</w:t>
      </w:r>
      <w:r>
        <w:rPr>
          <w:b/>
          <w:spacing w:val="-6"/>
          <w:sz w:val="24"/>
        </w:rPr>
        <w:t xml:space="preserve"> </w:t>
      </w:r>
      <w:r>
        <w:rPr>
          <w:b/>
          <w:sz w:val="24"/>
        </w:rPr>
        <w:t>УРОВНЕ</w:t>
      </w:r>
      <w:r>
        <w:rPr>
          <w:b/>
          <w:spacing w:val="-5"/>
          <w:sz w:val="24"/>
        </w:rPr>
        <w:t xml:space="preserve"> </w:t>
      </w:r>
      <w:r>
        <w:rPr>
          <w:b/>
          <w:sz w:val="24"/>
        </w:rPr>
        <w:t>ОСНОВНОГО</w:t>
      </w:r>
      <w:r>
        <w:rPr>
          <w:b/>
          <w:spacing w:val="-5"/>
          <w:sz w:val="24"/>
        </w:rPr>
        <w:t xml:space="preserve"> </w:t>
      </w:r>
      <w:r>
        <w:rPr>
          <w:b/>
          <w:sz w:val="24"/>
        </w:rPr>
        <w:t xml:space="preserve">ОБЩЕГО </w:t>
      </w:r>
      <w:r>
        <w:rPr>
          <w:b/>
          <w:spacing w:val="-2"/>
          <w:sz w:val="24"/>
        </w:rPr>
        <w:t>ОБРАЗОВАНИЯ</w:t>
      </w:r>
    </w:p>
    <w:p w:rsidR="00CB1A88" w:rsidRDefault="00CB1A88" w:rsidP="00CB1A88">
      <w:pPr>
        <w:spacing w:before="66" w:after="4"/>
        <w:ind w:left="4427" w:hanging="3563"/>
        <w:jc w:val="center"/>
        <w:rPr>
          <w:b/>
          <w:sz w:val="24"/>
        </w:rPr>
      </w:pPr>
      <w:r>
        <w:rPr>
          <w:b/>
          <w:spacing w:val="-2"/>
          <w:sz w:val="24"/>
        </w:rPr>
        <w:t>8-9  класс</w:t>
      </w:r>
    </w:p>
    <w:tbl>
      <w:tblPr>
        <w:tblStyle w:val="TableNormal1"/>
        <w:tblW w:w="9859" w:type="dxa"/>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55"/>
        <w:gridCol w:w="3534"/>
        <w:gridCol w:w="1276"/>
        <w:gridCol w:w="1394"/>
      </w:tblGrid>
      <w:tr w:rsidR="00CB1A88" w:rsidTr="00CB1A88">
        <w:trPr>
          <w:trHeight w:val="424"/>
        </w:trPr>
        <w:tc>
          <w:tcPr>
            <w:tcW w:w="3655" w:type="dxa"/>
            <w:vMerge w:val="restart"/>
          </w:tcPr>
          <w:p w:rsidR="00CB1A88" w:rsidRDefault="00CB1A88" w:rsidP="00CB1A88">
            <w:pPr>
              <w:spacing w:before="71"/>
              <w:ind w:left="74" w:right="518" w:firstLine="52"/>
              <w:rPr>
                <w:b/>
                <w:sz w:val="24"/>
              </w:rPr>
            </w:pPr>
            <w:r>
              <w:rPr>
                <w:b/>
                <w:sz w:val="24"/>
              </w:rPr>
              <w:t>Направление</w:t>
            </w:r>
            <w:r>
              <w:rPr>
                <w:b/>
                <w:spacing w:val="-15"/>
                <w:sz w:val="24"/>
              </w:rPr>
              <w:t xml:space="preserve"> </w:t>
            </w:r>
            <w:r>
              <w:rPr>
                <w:b/>
                <w:sz w:val="24"/>
              </w:rPr>
              <w:t xml:space="preserve">внеурочной </w:t>
            </w:r>
            <w:r>
              <w:rPr>
                <w:b/>
                <w:spacing w:val="-2"/>
                <w:sz w:val="24"/>
              </w:rPr>
              <w:t>деятельности</w:t>
            </w:r>
          </w:p>
        </w:tc>
        <w:tc>
          <w:tcPr>
            <w:tcW w:w="3534" w:type="dxa"/>
            <w:vMerge w:val="restart"/>
          </w:tcPr>
          <w:p w:rsidR="00CB1A88" w:rsidRDefault="00CB1A88" w:rsidP="00CB1A88">
            <w:pPr>
              <w:spacing w:before="71"/>
              <w:ind w:left="126"/>
              <w:rPr>
                <w:b/>
                <w:sz w:val="24"/>
              </w:rPr>
            </w:pPr>
            <w:r>
              <w:rPr>
                <w:b/>
                <w:spacing w:val="-2"/>
                <w:sz w:val="24"/>
              </w:rPr>
              <w:t>Программа</w:t>
            </w:r>
          </w:p>
        </w:tc>
        <w:tc>
          <w:tcPr>
            <w:tcW w:w="2670" w:type="dxa"/>
            <w:gridSpan w:val="2"/>
          </w:tcPr>
          <w:p w:rsidR="00CB1A88" w:rsidRDefault="00CB1A88" w:rsidP="00CB1A88">
            <w:pPr>
              <w:spacing w:before="71"/>
              <w:ind w:left="449"/>
              <w:rPr>
                <w:b/>
                <w:sz w:val="24"/>
              </w:rPr>
            </w:pPr>
            <w:r>
              <w:rPr>
                <w:b/>
                <w:spacing w:val="-2"/>
                <w:sz w:val="24"/>
              </w:rPr>
              <w:t>Классы/часы</w:t>
            </w:r>
          </w:p>
        </w:tc>
      </w:tr>
      <w:tr w:rsidR="00CB1A88" w:rsidTr="00CB1A88">
        <w:trPr>
          <w:trHeight w:val="445"/>
        </w:trPr>
        <w:tc>
          <w:tcPr>
            <w:tcW w:w="3655" w:type="dxa"/>
            <w:vMerge/>
            <w:tcBorders>
              <w:top w:val="nil"/>
            </w:tcBorders>
          </w:tcPr>
          <w:p w:rsidR="00CB1A88" w:rsidRDefault="00CB1A88" w:rsidP="00CB1A88">
            <w:pPr>
              <w:rPr>
                <w:sz w:val="2"/>
                <w:szCs w:val="2"/>
              </w:rPr>
            </w:pPr>
          </w:p>
        </w:tc>
        <w:tc>
          <w:tcPr>
            <w:tcW w:w="3534" w:type="dxa"/>
            <w:vMerge/>
            <w:tcBorders>
              <w:top w:val="nil"/>
            </w:tcBorders>
          </w:tcPr>
          <w:p w:rsidR="00CB1A88" w:rsidRDefault="00CB1A88" w:rsidP="00CB1A88">
            <w:pPr>
              <w:rPr>
                <w:sz w:val="2"/>
                <w:szCs w:val="2"/>
              </w:rPr>
            </w:pPr>
          </w:p>
        </w:tc>
        <w:tc>
          <w:tcPr>
            <w:tcW w:w="1276" w:type="dxa"/>
          </w:tcPr>
          <w:p w:rsidR="00CB1A88" w:rsidRDefault="00CB1A88" w:rsidP="00CB1A88">
            <w:pPr>
              <w:spacing w:before="73"/>
              <w:ind w:right="164"/>
              <w:jc w:val="center"/>
              <w:rPr>
                <w:b/>
                <w:sz w:val="24"/>
              </w:rPr>
            </w:pPr>
            <w:r>
              <w:rPr>
                <w:b/>
                <w:spacing w:val="-10"/>
                <w:sz w:val="24"/>
              </w:rPr>
              <w:t>8</w:t>
            </w:r>
          </w:p>
        </w:tc>
        <w:tc>
          <w:tcPr>
            <w:tcW w:w="1394" w:type="dxa"/>
          </w:tcPr>
          <w:p w:rsidR="00CB1A88" w:rsidRDefault="00CB1A88" w:rsidP="00CB1A88">
            <w:pPr>
              <w:spacing w:before="73"/>
              <w:ind w:left="183"/>
              <w:rPr>
                <w:b/>
                <w:sz w:val="24"/>
              </w:rPr>
            </w:pPr>
            <w:r>
              <w:rPr>
                <w:b/>
                <w:sz w:val="24"/>
              </w:rPr>
              <w:t>9</w:t>
            </w:r>
          </w:p>
        </w:tc>
      </w:tr>
      <w:tr w:rsidR="00CB1A88" w:rsidTr="00CB1A88">
        <w:trPr>
          <w:trHeight w:val="978"/>
        </w:trPr>
        <w:tc>
          <w:tcPr>
            <w:tcW w:w="3655" w:type="dxa"/>
          </w:tcPr>
          <w:p w:rsidR="00CB1A88" w:rsidRDefault="00CB1A88" w:rsidP="00CB1A88">
            <w:pPr>
              <w:spacing w:before="68"/>
              <w:ind w:left="74" w:firstLine="52"/>
              <w:rPr>
                <w:sz w:val="24"/>
              </w:rPr>
            </w:pPr>
            <w:r>
              <w:rPr>
                <w:sz w:val="24"/>
              </w:rPr>
              <w:t>Внеурочная</w:t>
            </w:r>
            <w:r>
              <w:rPr>
                <w:spacing w:val="-15"/>
                <w:sz w:val="24"/>
              </w:rPr>
              <w:t xml:space="preserve"> </w:t>
            </w:r>
            <w:r>
              <w:rPr>
                <w:sz w:val="24"/>
              </w:rPr>
              <w:t>деятельность</w:t>
            </w:r>
            <w:r>
              <w:rPr>
                <w:spacing w:val="-15"/>
                <w:sz w:val="24"/>
              </w:rPr>
              <w:t xml:space="preserve"> </w:t>
            </w:r>
            <w:r>
              <w:rPr>
                <w:sz w:val="24"/>
              </w:rPr>
              <w:t>по учебным предметам</w:t>
            </w:r>
          </w:p>
          <w:p w:rsidR="00CB1A88" w:rsidRDefault="00CB1A88" w:rsidP="00CB1A88">
            <w:pPr>
              <w:ind w:left="74"/>
              <w:rPr>
                <w:sz w:val="24"/>
              </w:rPr>
            </w:pPr>
            <w:r>
              <w:rPr>
                <w:sz w:val="24"/>
              </w:rPr>
              <w:t>образовательной</w:t>
            </w:r>
            <w:r>
              <w:rPr>
                <w:spacing w:val="-6"/>
                <w:sz w:val="24"/>
              </w:rPr>
              <w:t xml:space="preserve"> </w:t>
            </w:r>
            <w:r>
              <w:rPr>
                <w:spacing w:val="-2"/>
                <w:sz w:val="24"/>
              </w:rPr>
              <w:t>программы</w:t>
            </w:r>
          </w:p>
        </w:tc>
        <w:tc>
          <w:tcPr>
            <w:tcW w:w="3534" w:type="dxa"/>
          </w:tcPr>
          <w:p w:rsidR="00CB1A88" w:rsidRDefault="00CB1A88" w:rsidP="00CB1A88">
            <w:pPr>
              <w:ind w:left="73"/>
              <w:rPr>
                <w:sz w:val="24"/>
              </w:rPr>
            </w:pPr>
            <w:r>
              <w:rPr>
                <w:sz w:val="24"/>
              </w:rPr>
              <w:t>«Легкая атлетика»</w:t>
            </w:r>
          </w:p>
        </w:tc>
        <w:tc>
          <w:tcPr>
            <w:tcW w:w="1276" w:type="dxa"/>
          </w:tcPr>
          <w:p w:rsidR="00CB1A88" w:rsidRDefault="00CB1A88" w:rsidP="00AB0A56">
            <w:pPr>
              <w:spacing w:before="68"/>
              <w:ind w:left="125"/>
              <w:jc w:val="center"/>
              <w:rPr>
                <w:sz w:val="24"/>
              </w:rPr>
            </w:pPr>
            <w:r>
              <w:rPr>
                <w:sz w:val="24"/>
              </w:rPr>
              <w:t>1</w:t>
            </w:r>
          </w:p>
        </w:tc>
        <w:tc>
          <w:tcPr>
            <w:tcW w:w="1394" w:type="dxa"/>
          </w:tcPr>
          <w:p w:rsidR="00CB1A88" w:rsidRDefault="00CB1A88" w:rsidP="00AB0A56">
            <w:pPr>
              <w:spacing w:before="68"/>
              <w:ind w:left="125"/>
              <w:jc w:val="center"/>
              <w:rPr>
                <w:sz w:val="24"/>
              </w:rPr>
            </w:pPr>
            <w:r>
              <w:rPr>
                <w:sz w:val="24"/>
              </w:rPr>
              <w:t>1</w:t>
            </w:r>
          </w:p>
        </w:tc>
      </w:tr>
      <w:tr w:rsidR="00CB1A88" w:rsidTr="00CB1A88">
        <w:trPr>
          <w:trHeight w:val="758"/>
        </w:trPr>
        <w:tc>
          <w:tcPr>
            <w:tcW w:w="3655" w:type="dxa"/>
          </w:tcPr>
          <w:p w:rsidR="00CB1A88" w:rsidRDefault="00CB1A88" w:rsidP="00CB1A88">
            <w:pPr>
              <w:spacing w:before="68"/>
              <w:ind w:left="74" w:right="214" w:firstLine="52"/>
              <w:rPr>
                <w:sz w:val="24"/>
              </w:rPr>
            </w:pPr>
            <w:r>
              <w:rPr>
                <w:sz w:val="24"/>
              </w:rPr>
              <w:t xml:space="preserve">Внеурочная деятельность по </w:t>
            </w:r>
            <w:r>
              <w:rPr>
                <w:spacing w:val="-2"/>
                <w:sz w:val="24"/>
              </w:rPr>
              <w:t xml:space="preserve">формированию </w:t>
            </w:r>
            <w:r>
              <w:rPr>
                <w:sz w:val="24"/>
              </w:rPr>
              <w:t>функциональной</w:t>
            </w:r>
            <w:r>
              <w:rPr>
                <w:spacing w:val="-15"/>
                <w:sz w:val="24"/>
              </w:rPr>
              <w:t xml:space="preserve"> </w:t>
            </w:r>
            <w:r>
              <w:rPr>
                <w:sz w:val="24"/>
              </w:rPr>
              <w:t>грамотности, проектная деятельность</w:t>
            </w:r>
          </w:p>
        </w:tc>
        <w:tc>
          <w:tcPr>
            <w:tcW w:w="3534" w:type="dxa"/>
          </w:tcPr>
          <w:p w:rsidR="00CB1A88" w:rsidRDefault="00AB0A56" w:rsidP="00AB0A56">
            <w:pPr>
              <w:spacing w:before="66"/>
              <w:ind w:left="126"/>
              <w:rPr>
                <w:sz w:val="24"/>
              </w:rPr>
            </w:pPr>
            <w:r>
              <w:rPr>
                <w:spacing w:val="-2"/>
                <w:sz w:val="24"/>
              </w:rPr>
              <w:t>«Математическая</w:t>
            </w:r>
            <w:r w:rsidR="00CB1A88">
              <w:rPr>
                <w:spacing w:val="-2"/>
                <w:sz w:val="24"/>
              </w:rPr>
              <w:t xml:space="preserve"> грамотность»</w:t>
            </w:r>
          </w:p>
        </w:tc>
        <w:tc>
          <w:tcPr>
            <w:tcW w:w="1276" w:type="dxa"/>
          </w:tcPr>
          <w:p w:rsidR="00CB1A88" w:rsidRDefault="00CB1A88" w:rsidP="00AB0A56">
            <w:pPr>
              <w:spacing w:before="66"/>
              <w:ind w:left="125"/>
              <w:jc w:val="center"/>
              <w:rPr>
                <w:sz w:val="24"/>
              </w:rPr>
            </w:pPr>
          </w:p>
        </w:tc>
        <w:tc>
          <w:tcPr>
            <w:tcW w:w="1394" w:type="dxa"/>
          </w:tcPr>
          <w:p w:rsidR="00CB1A88" w:rsidRDefault="00AB0A56" w:rsidP="00AB0A56">
            <w:pPr>
              <w:spacing w:before="66"/>
              <w:ind w:left="125"/>
              <w:jc w:val="center"/>
              <w:rPr>
                <w:sz w:val="24"/>
              </w:rPr>
            </w:pPr>
            <w:r>
              <w:rPr>
                <w:sz w:val="24"/>
              </w:rPr>
              <w:t>1</w:t>
            </w:r>
          </w:p>
        </w:tc>
      </w:tr>
      <w:tr w:rsidR="00CB1A88" w:rsidTr="00CB1A88">
        <w:trPr>
          <w:trHeight w:val="703"/>
        </w:trPr>
        <w:tc>
          <w:tcPr>
            <w:tcW w:w="3655" w:type="dxa"/>
          </w:tcPr>
          <w:p w:rsidR="00CB1A88" w:rsidRDefault="00CB1A88" w:rsidP="00CB1A88">
            <w:pPr>
              <w:spacing w:before="68"/>
              <w:ind w:left="74" w:right="373" w:firstLine="52"/>
              <w:jc w:val="both"/>
              <w:rPr>
                <w:sz w:val="24"/>
              </w:rPr>
            </w:pPr>
            <w:r>
              <w:rPr>
                <w:sz w:val="24"/>
              </w:rPr>
              <w:t>Внеурочная</w:t>
            </w:r>
            <w:r>
              <w:rPr>
                <w:spacing w:val="-15"/>
                <w:sz w:val="24"/>
              </w:rPr>
              <w:t xml:space="preserve"> </w:t>
            </w:r>
            <w:r>
              <w:rPr>
                <w:sz w:val="24"/>
              </w:rPr>
              <w:t>деятельность</w:t>
            </w:r>
            <w:r>
              <w:rPr>
                <w:spacing w:val="-15"/>
                <w:sz w:val="24"/>
              </w:rPr>
              <w:t xml:space="preserve"> </w:t>
            </w:r>
            <w:r>
              <w:rPr>
                <w:sz w:val="24"/>
              </w:rPr>
              <w:t>по развитию личности, ее</w:t>
            </w:r>
          </w:p>
          <w:p w:rsidR="00CB1A88" w:rsidRDefault="00CB1A88" w:rsidP="00CB1A88">
            <w:pPr>
              <w:spacing w:before="1"/>
              <w:ind w:left="74" w:right="145"/>
              <w:jc w:val="both"/>
              <w:rPr>
                <w:sz w:val="24"/>
              </w:rPr>
            </w:pPr>
            <w:r>
              <w:rPr>
                <w:sz w:val="24"/>
              </w:rPr>
              <w:t>способностей,</w:t>
            </w:r>
            <w:r>
              <w:rPr>
                <w:spacing w:val="-15"/>
                <w:sz w:val="24"/>
              </w:rPr>
              <w:t xml:space="preserve"> </w:t>
            </w:r>
            <w:r>
              <w:rPr>
                <w:sz w:val="24"/>
              </w:rPr>
              <w:t>удовлетворению образовательных</w:t>
            </w:r>
            <w:r>
              <w:rPr>
                <w:spacing w:val="-15"/>
                <w:sz w:val="24"/>
              </w:rPr>
              <w:t xml:space="preserve"> </w:t>
            </w:r>
            <w:r>
              <w:rPr>
                <w:sz w:val="24"/>
              </w:rPr>
              <w:t>потребностей и интересов, самореализации</w:t>
            </w:r>
          </w:p>
          <w:p w:rsidR="00CB1A88" w:rsidRDefault="00CB1A88" w:rsidP="00CB1A88">
            <w:pPr>
              <w:ind w:left="74" w:right="637"/>
              <w:jc w:val="both"/>
              <w:rPr>
                <w:sz w:val="24"/>
              </w:rPr>
            </w:pPr>
            <w:r>
              <w:rPr>
                <w:sz w:val="24"/>
              </w:rPr>
              <w:t>обучающихся,</w:t>
            </w:r>
            <w:r>
              <w:rPr>
                <w:spacing w:val="-14"/>
                <w:sz w:val="24"/>
              </w:rPr>
              <w:t xml:space="preserve"> </w:t>
            </w:r>
            <w:r>
              <w:rPr>
                <w:sz w:val="24"/>
              </w:rPr>
              <w:t>в</w:t>
            </w:r>
            <w:r>
              <w:rPr>
                <w:spacing w:val="-14"/>
                <w:sz w:val="24"/>
              </w:rPr>
              <w:t xml:space="preserve"> </w:t>
            </w:r>
            <w:r>
              <w:rPr>
                <w:sz w:val="24"/>
              </w:rPr>
              <w:t>том</w:t>
            </w:r>
            <w:r>
              <w:rPr>
                <w:spacing w:val="-14"/>
                <w:sz w:val="24"/>
              </w:rPr>
              <w:t xml:space="preserve"> </w:t>
            </w:r>
            <w:r>
              <w:rPr>
                <w:sz w:val="24"/>
              </w:rPr>
              <w:t xml:space="preserve">числе </w:t>
            </w:r>
            <w:r>
              <w:rPr>
                <w:spacing w:val="-2"/>
                <w:sz w:val="24"/>
              </w:rPr>
              <w:t>одаренных</w:t>
            </w:r>
          </w:p>
        </w:tc>
        <w:tc>
          <w:tcPr>
            <w:tcW w:w="3534" w:type="dxa"/>
          </w:tcPr>
          <w:p w:rsidR="00CB1A88" w:rsidRDefault="00CB1A88" w:rsidP="00CB1A88">
            <w:pPr>
              <w:spacing w:before="68"/>
              <w:ind w:left="73" w:firstLine="52"/>
              <w:rPr>
                <w:sz w:val="24"/>
              </w:rPr>
            </w:pPr>
            <w:r>
              <w:rPr>
                <w:spacing w:val="-2"/>
                <w:sz w:val="24"/>
              </w:rPr>
              <w:t>«Россия-мои горизонты»</w:t>
            </w:r>
          </w:p>
        </w:tc>
        <w:tc>
          <w:tcPr>
            <w:tcW w:w="1276" w:type="dxa"/>
            <w:tcBorders>
              <w:right w:val="single" w:sz="4" w:space="0" w:color="000000"/>
            </w:tcBorders>
          </w:tcPr>
          <w:p w:rsidR="00CB1A88" w:rsidRDefault="00AB0A56" w:rsidP="00AB0A56">
            <w:pPr>
              <w:jc w:val="center"/>
              <w:rPr>
                <w:sz w:val="24"/>
              </w:rPr>
            </w:pPr>
            <w:r>
              <w:rPr>
                <w:sz w:val="24"/>
              </w:rPr>
              <w:t>1</w:t>
            </w:r>
          </w:p>
        </w:tc>
        <w:tc>
          <w:tcPr>
            <w:tcW w:w="1394" w:type="dxa"/>
            <w:tcBorders>
              <w:left w:val="single" w:sz="4" w:space="0" w:color="000000"/>
              <w:right w:val="single" w:sz="4" w:space="0" w:color="000000"/>
            </w:tcBorders>
          </w:tcPr>
          <w:p w:rsidR="00CB1A88" w:rsidRDefault="00AB0A56" w:rsidP="00AB0A56">
            <w:pPr>
              <w:spacing w:before="68"/>
              <w:ind w:left="128"/>
              <w:jc w:val="center"/>
              <w:rPr>
                <w:sz w:val="24"/>
              </w:rPr>
            </w:pPr>
            <w:r>
              <w:rPr>
                <w:sz w:val="24"/>
              </w:rPr>
              <w:t>1</w:t>
            </w:r>
          </w:p>
        </w:tc>
      </w:tr>
      <w:tr w:rsidR="00CB1A88" w:rsidTr="00CB1A88">
        <w:trPr>
          <w:trHeight w:val="702"/>
        </w:trPr>
        <w:tc>
          <w:tcPr>
            <w:tcW w:w="3655" w:type="dxa"/>
          </w:tcPr>
          <w:p w:rsidR="00CB1A88" w:rsidRDefault="00CB1A88" w:rsidP="00CB1A88">
            <w:pPr>
              <w:spacing w:before="66"/>
              <w:ind w:left="74" w:right="571"/>
              <w:rPr>
                <w:sz w:val="24"/>
              </w:rPr>
            </w:pPr>
            <w:r>
              <w:rPr>
                <w:sz w:val="24"/>
              </w:rPr>
              <w:t>Внеурочная деятельность, направленная</w:t>
            </w:r>
            <w:r>
              <w:rPr>
                <w:spacing w:val="-15"/>
                <w:sz w:val="24"/>
              </w:rPr>
              <w:t xml:space="preserve"> </w:t>
            </w:r>
            <w:r>
              <w:rPr>
                <w:sz w:val="24"/>
              </w:rPr>
              <w:t>на</w:t>
            </w:r>
            <w:r>
              <w:rPr>
                <w:spacing w:val="-15"/>
                <w:sz w:val="24"/>
              </w:rPr>
              <w:t xml:space="preserve"> </w:t>
            </w:r>
            <w:r>
              <w:rPr>
                <w:sz w:val="24"/>
              </w:rPr>
              <w:t>реализацию комплекса</w:t>
            </w:r>
            <w:r>
              <w:rPr>
                <w:spacing w:val="-15"/>
                <w:sz w:val="24"/>
              </w:rPr>
              <w:t xml:space="preserve"> </w:t>
            </w:r>
            <w:r>
              <w:rPr>
                <w:sz w:val="24"/>
              </w:rPr>
              <w:t xml:space="preserve">воспитательных мероприятий </w:t>
            </w:r>
          </w:p>
        </w:tc>
        <w:tc>
          <w:tcPr>
            <w:tcW w:w="3534" w:type="dxa"/>
          </w:tcPr>
          <w:p w:rsidR="00CB1A88" w:rsidRDefault="00CB1A88" w:rsidP="00CB1A88">
            <w:pPr>
              <w:spacing w:before="68"/>
              <w:ind w:left="73" w:right="696" w:firstLine="52"/>
              <w:rPr>
                <w:sz w:val="24"/>
              </w:rPr>
            </w:pPr>
            <w:r>
              <w:rPr>
                <w:sz w:val="24"/>
              </w:rPr>
              <w:t>«Разговоры</w:t>
            </w:r>
            <w:r>
              <w:rPr>
                <w:spacing w:val="-15"/>
                <w:sz w:val="24"/>
              </w:rPr>
              <w:t xml:space="preserve"> </w:t>
            </w:r>
            <w:r>
              <w:rPr>
                <w:sz w:val="24"/>
              </w:rPr>
              <w:t xml:space="preserve">о </w:t>
            </w:r>
            <w:r>
              <w:rPr>
                <w:spacing w:val="-2"/>
                <w:sz w:val="24"/>
              </w:rPr>
              <w:t>важном»</w:t>
            </w:r>
          </w:p>
        </w:tc>
        <w:tc>
          <w:tcPr>
            <w:tcW w:w="1276" w:type="dxa"/>
            <w:tcBorders>
              <w:right w:val="single" w:sz="4" w:space="0" w:color="auto"/>
            </w:tcBorders>
          </w:tcPr>
          <w:p w:rsidR="00CB1A88" w:rsidRDefault="00AB0A56" w:rsidP="00AB0A56">
            <w:pPr>
              <w:spacing w:before="68"/>
              <w:ind w:left="125"/>
              <w:jc w:val="center"/>
              <w:rPr>
                <w:sz w:val="24"/>
              </w:rPr>
            </w:pPr>
            <w:r>
              <w:rPr>
                <w:sz w:val="24"/>
              </w:rPr>
              <w:t>1</w:t>
            </w:r>
          </w:p>
        </w:tc>
        <w:tc>
          <w:tcPr>
            <w:tcW w:w="1394" w:type="dxa"/>
            <w:tcBorders>
              <w:left w:val="single" w:sz="4" w:space="0" w:color="auto"/>
              <w:right w:val="single" w:sz="4" w:space="0" w:color="000000"/>
            </w:tcBorders>
          </w:tcPr>
          <w:p w:rsidR="00CB1A88" w:rsidRDefault="00AB0A56" w:rsidP="00AB0A56">
            <w:pPr>
              <w:spacing w:before="68"/>
              <w:ind w:left="125"/>
              <w:jc w:val="center"/>
              <w:rPr>
                <w:sz w:val="24"/>
              </w:rPr>
            </w:pPr>
            <w:r>
              <w:rPr>
                <w:sz w:val="24"/>
              </w:rPr>
              <w:t>1</w:t>
            </w:r>
          </w:p>
        </w:tc>
      </w:tr>
      <w:tr w:rsidR="00CB1A88" w:rsidTr="00CB1A88">
        <w:trPr>
          <w:trHeight w:val="702"/>
        </w:trPr>
        <w:tc>
          <w:tcPr>
            <w:tcW w:w="3655" w:type="dxa"/>
          </w:tcPr>
          <w:p w:rsidR="00CB1A88" w:rsidRDefault="00CB1A88" w:rsidP="00CB1A88">
            <w:pPr>
              <w:spacing w:before="68"/>
              <w:ind w:left="74" w:firstLine="52"/>
              <w:rPr>
                <w:sz w:val="24"/>
              </w:rPr>
            </w:pPr>
            <w:r>
              <w:rPr>
                <w:sz w:val="24"/>
              </w:rPr>
              <w:t>Внеурочная</w:t>
            </w:r>
            <w:r>
              <w:rPr>
                <w:spacing w:val="-15"/>
                <w:sz w:val="24"/>
              </w:rPr>
              <w:t xml:space="preserve"> </w:t>
            </w:r>
            <w:r>
              <w:rPr>
                <w:sz w:val="24"/>
              </w:rPr>
              <w:t>деятельность</w:t>
            </w:r>
            <w:r>
              <w:rPr>
                <w:spacing w:val="-15"/>
                <w:sz w:val="24"/>
              </w:rPr>
              <w:t xml:space="preserve"> </w:t>
            </w:r>
            <w:r>
              <w:rPr>
                <w:sz w:val="24"/>
              </w:rPr>
              <w:t>по организации деятельности ученических сообществ (подростковых коллективов)</w:t>
            </w:r>
          </w:p>
        </w:tc>
        <w:tc>
          <w:tcPr>
            <w:tcW w:w="3534" w:type="dxa"/>
          </w:tcPr>
          <w:p w:rsidR="00CB1A88" w:rsidRDefault="00AB0A56" w:rsidP="00CB1A88">
            <w:pPr>
              <w:spacing w:before="68"/>
              <w:ind w:left="73" w:right="905" w:firstLine="52"/>
              <w:rPr>
                <w:sz w:val="24"/>
              </w:rPr>
            </w:pPr>
            <w:r>
              <w:rPr>
                <w:spacing w:val="-2"/>
                <w:sz w:val="24"/>
              </w:rPr>
              <w:t xml:space="preserve">в рамках реализации плана ВР </w:t>
            </w:r>
          </w:p>
          <w:p w:rsidR="00CB1A88" w:rsidRDefault="00CB1A88" w:rsidP="00CB1A88">
            <w:pPr>
              <w:spacing w:before="68"/>
              <w:ind w:left="125"/>
              <w:rPr>
                <w:sz w:val="24"/>
              </w:rPr>
            </w:pPr>
          </w:p>
        </w:tc>
        <w:tc>
          <w:tcPr>
            <w:tcW w:w="1276" w:type="dxa"/>
            <w:tcBorders>
              <w:right w:val="single" w:sz="4" w:space="0" w:color="auto"/>
            </w:tcBorders>
          </w:tcPr>
          <w:p w:rsidR="00CB1A88" w:rsidRDefault="00AB0A56" w:rsidP="00AB0A56">
            <w:pPr>
              <w:spacing w:before="68"/>
              <w:jc w:val="center"/>
              <w:rPr>
                <w:sz w:val="24"/>
              </w:rPr>
            </w:pPr>
            <w:r>
              <w:rPr>
                <w:sz w:val="24"/>
              </w:rPr>
              <w:t>-</w:t>
            </w:r>
          </w:p>
        </w:tc>
        <w:tc>
          <w:tcPr>
            <w:tcW w:w="1394" w:type="dxa"/>
            <w:tcBorders>
              <w:left w:val="single" w:sz="4" w:space="0" w:color="auto"/>
              <w:right w:val="single" w:sz="4" w:space="0" w:color="auto"/>
            </w:tcBorders>
          </w:tcPr>
          <w:p w:rsidR="00CB1A88" w:rsidRDefault="00AB0A56" w:rsidP="00AB0A56">
            <w:pPr>
              <w:spacing w:before="68"/>
              <w:jc w:val="center"/>
              <w:rPr>
                <w:sz w:val="24"/>
              </w:rPr>
            </w:pPr>
            <w:r>
              <w:rPr>
                <w:sz w:val="24"/>
              </w:rPr>
              <w:t>-</w:t>
            </w:r>
          </w:p>
        </w:tc>
      </w:tr>
      <w:tr w:rsidR="00CB1A88" w:rsidTr="00CB1A88">
        <w:trPr>
          <w:trHeight w:val="487"/>
        </w:trPr>
        <w:tc>
          <w:tcPr>
            <w:tcW w:w="3655" w:type="dxa"/>
            <w:tcBorders>
              <w:top w:val="nil"/>
            </w:tcBorders>
          </w:tcPr>
          <w:p w:rsidR="00CB1A88" w:rsidRDefault="00CB1A88" w:rsidP="00CB1A88">
            <w:pPr>
              <w:spacing w:before="68"/>
              <w:rPr>
                <w:sz w:val="24"/>
              </w:rPr>
            </w:pPr>
            <w:r>
              <w:rPr>
                <w:spacing w:val="-2"/>
                <w:sz w:val="24"/>
              </w:rPr>
              <w:t xml:space="preserve">   Внеурочная  </w:t>
            </w:r>
            <w:r>
              <w:rPr>
                <w:sz w:val="24"/>
              </w:rPr>
              <w:t>деятельность,</w:t>
            </w:r>
            <w:r>
              <w:rPr>
                <w:spacing w:val="-15"/>
                <w:sz w:val="24"/>
              </w:rPr>
              <w:t xml:space="preserve">    </w:t>
            </w:r>
            <w:r>
              <w:rPr>
                <w:sz w:val="24"/>
              </w:rPr>
              <w:t>направленная на организацию</w:t>
            </w:r>
          </w:p>
          <w:p w:rsidR="00CB1A88" w:rsidRDefault="00CB1A88" w:rsidP="00CB1A88">
            <w:pPr>
              <w:rPr>
                <w:sz w:val="2"/>
                <w:szCs w:val="2"/>
              </w:rPr>
            </w:pPr>
            <w:r>
              <w:rPr>
                <w:sz w:val="24"/>
              </w:rPr>
              <w:t xml:space="preserve"> педагогической</w:t>
            </w:r>
            <w:r>
              <w:rPr>
                <w:spacing w:val="-15"/>
                <w:sz w:val="24"/>
              </w:rPr>
              <w:t xml:space="preserve"> </w:t>
            </w:r>
            <w:r>
              <w:rPr>
                <w:sz w:val="24"/>
              </w:rPr>
              <w:t xml:space="preserve">поддержки       </w:t>
            </w:r>
            <w:r>
              <w:rPr>
                <w:spacing w:val="-2"/>
                <w:sz w:val="24"/>
              </w:rPr>
              <w:t>обучающихся</w:t>
            </w:r>
          </w:p>
        </w:tc>
        <w:tc>
          <w:tcPr>
            <w:tcW w:w="3534" w:type="dxa"/>
          </w:tcPr>
          <w:p w:rsidR="00CB1A88" w:rsidRDefault="00AB0A56" w:rsidP="00CB1A88">
            <w:pPr>
              <w:spacing w:before="66"/>
              <w:ind w:left="125"/>
              <w:rPr>
                <w:spacing w:val="-2"/>
                <w:sz w:val="24"/>
              </w:rPr>
            </w:pPr>
            <w:r>
              <w:rPr>
                <w:spacing w:val="-2"/>
                <w:sz w:val="24"/>
              </w:rPr>
              <w:t>-</w:t>
            </w:r>
          </w:p>
        </w:tc>
        <w:tc>
          <w:tcPr>
            <w:tcW w:w="1276" w:type="dxa"/>
            <w:tcBorders>
              <w:right w:val="single" w:sz="4" w:space="0" w:color="auto"/>
            </w:tcBorders>
          </w:tcPr>
          <w:p w:rsidR="00CB1A88" w:rsidRDefault="00CB1A88" w:rsidP="00AB0A56">
            <w:pPr>
              <w:spacing w:before="66"/>
              <w:jc w:val="center"/>
              <w:rPr>
                <w:sz w:val="24"/>
              </w:rPr>
            </w:pPr>
            <w:r>
              <w:rPr>
                <w:sz w:val="24"/>
              </w:rPr>
              <w:t>-</w:t>
            </w:r>
          </w:p>
        </w:tc>
        <w:tc>
          <w:tcPr>
            <w:tcW w:w="1394" w:type="dxa"/>
            <w:tcBorders>
              <w:left w:val="single" w:sz="4" w:space="0" w:color="auto"/>
              <w:right w:val="single" w:sz="4" w:space="0" w:color="auto"/>
            </w:tcBorders>
          </w:tcPr>
          <w:p w:rsidR="00CB1A88" w:rsidRDefault="00AB0A56" w:rsidP="00AB0A56">
            <w:pPr>
              <w:jc w:val="center"/>
            </w:pPr>
            <w:r>
              <w:t>-</w:t>
            </w:r>
          </w:p>
        </w:tc>
      </w:tr>
      <w:tr w:rsidR="00CB1A88" w:rsidTr="00CB1A88">
        <w:trPr>
          <w:trHeight w:val="487"/>
        </w:trPr>
        <w:tc>
          <w:tcPr>
            <w:tcW w:w="3655" w:type="dxa"/>
            <w:tcBorders>
              <w:top w:val="nil"/>
            </w:tcBorders>
          </w:tcPr>
          <w:p w:rsidR="00CB1A88" w:rsidRDefault="00CB1A88" w:rsidP="00CB1A88">
            <w:pPr>
              <w:spacing w:before="66"/>
              <w:ind w:left="201"/>
              <w:rPr>
                <w:spacing w:val="-2"/>
                <w:sz w:val="24"/>
              </w:rPr>
            </w:pPr>
            <w:r>
              <w:rPr>
                <w:spacing w:val="-2"/>
                <w:sz w:val="24"/>
              </w:rPr>
              <w:t xml:space="preserve">Внеурочная   </w:t>
            </w:r>
            <w:r>
              <w:rPr>
                <w:sz w:val="24"/>
              </w:rPr>
              <w:t>деятельность,</w:t>
            </w:r>
            <w:r>
              <w:rPr>
                <w:spacing w:val="-15"/>
                <w:sz w:val="24"/>
              </w:rPr>
              <w:t xml:space="preserve"> </w:t>
            </w:r>
            <w:r>
              <w:rPr>
                <w:sz w:val="24"/>
              </w:rPr>
              <w:t>направленная</w:t>
            </w:r>
            <w:r>
              <w:rPr>
                <w:spacing w:val="-15"/>
                <w:sz w:val="24"/>
              </w:rPr>
              <w:t xml:space="preserve"> </w:t>
            </w:r>
            <w:r w:rsidR="00AB0A56">
              <w:rPr>
                <w:sz w:val="24"/>
              </w:rPr>
              <w:t>н</w:t>
            </w:r>
            <w:r>
              <w:rPr>
                <w:sz w:val="24"/>
              </w:rPr>
              <w:t>а обеспечение благополучия обучающихся в пространстве общеобразовательной школы</w:t>
            </w:r>
          </w:p>
        </w:tc>
        <w:tc>
          <w:tcPr>
            <w:tcW w:w="3534" w:type="dxa"/>
          </w:tcPr>
          <w:p w:rsidR="00CB1A88" w:rsidRDefault="00CB1A88" w:rsidP="00CB1A88">
            <w:pPr>
              <w:spacing w:before="66"/>
              <w:ind w:left="125"/>
              <w:rPr>
                <w:spacing w:val="-2"/>
                <w:sz w:val="24"/>
              </w:rPr>
            </w:pPr>
            <w:r>
              <w:rPr>
                <w:spacing w:val="-2"/>
                <w:sz w:val="24"/>
              </w:rPr>
              <w:t>Курсы по ОБЗР</w:t>
            </w:r>
          </w:p>
        </w:tc>
        <w:tc>
          <w:tcPr>
            <w:tcW w:w="1276" w:type="dxa"/>
            <w:tcBorders>
              <w:right w:val="single" w:sz="4" w:space="0" w:color="auto"/>
            </w:tcBorders>
          </w:tcPr>
          <w:p w:rsidR="00CB1A88" w:rsidRDefault="00AB0A56" w:rsidP="00AB0A56">
            <w:pPr>
              <w:spacing w:before="66"/>
              <w:jc w:val="center"/>
              <w:rPr>
                <w:sz w:val="24"/>
              </w:rPr>
            </w:pPr>
            <w:r>
              <w:rPr>
                <w:sz w:val="24"/>
              </w:rPr>
              <w:t>1м/1д</w:t>
            </w:r>
          </w:p>
        </w:tc>
        <w:tc>
          <w:tcPr>
            <w:tcW w:w="1394" w:type="dxa"/>
            <w:tcBorders>
              <w:left w:val="single" w:sz="4" w:space="0" w:color="auto"/>
              <w:right w:val="single" w:sz="4" w:space="0" w:color="auto"/>
            </w:tcBorders>
          </w:tcPr>
          <w:p w:rsidR="00CB1A88" w:rsidRDefault="00AB0A56" w:rsidP="00AB0A56">
            <w:pPr>
              <w:jc w:val="center"/>
            </w:pPr>
            <w:r>
              <w:t>-</w:t>
            </w:r>
          </w:p>
        </w:tc>
      </w:tr>
      <w:tr w:rsidR="00CB1A88" w:rsidTr="00CB1A88">
        <w:trPr>
          <w:trHeight w:val="702"/>
        </w:trPr>
        <w:tc>
          <w:tcPr>
            <w:tcW w:w="7189" w:type="dxa"/>
            <w:gridSpan w:val="2"/>
          </w:tcPr>
          <w:p w:rsidR="00CB1A88" w:rsidRDefault="00CB1A88" w:rsidP="00CB1A88">
            <w:pPr>
              <w:spacing w:before="73"/>
              <w:ind w:left="126"/>
              <w:rPr>
                <w:b/>
                <w:sz w:val="24"/>
              </w:rPr>
            </w:pPr>
            <w:r>
              <w:rPr>
                <w:b/>
                <w:sz w:val="24"/>
              </w:rPr>
              <w:t>Недельный</w:t>
            </w:r>
            <w:r>
              <w:rPr>
                <w:b/>
                <w:spacing w:val="-6"/>
                <w:sz w:val="24"/>
              </w:rPr>
              <w:t xml:space="preserve"> </w:t>
            </w:r>
            <w:r>
              <w:rPr>
                <w:b/>
                <w:sz w:val="24"/>
              </w:rPr>
              <w:t>объем</w:t>
            </w:r>
            <w:r>
              <w:rPr>
                <w:b/>
                <w:spacing w:val="-5"/>
                <w:sz w:val="24"/>
              </w:rPr>
              <w:t xml:space="preserve"> </w:t>
            </w:r>
            <w:r>
              <w:rPr>
                <w:b/>
                <w:sz w:val="24"/>
              </w:rPr>
              <w:t>внеурочной</w:t>
            </w:r>
            <w:r>
              <w:rPr>
                <w:b/>
                <w:spacing w:val="-5"/>
                <w:sz w:val="24"/>
              </w:rPr>
              <w:t xml:space="preserve"> </w:t>
            </w:r>
            <w:r>
              <w:rPr>
                <w:b/>
                <w:spacing w:val="-2"/>
                <w:sz w:val="24"/>
              </w:rPr>
              <w:t>деятельности</w:t>
            </w:r>
          </w:p>
        </w:tc>
        <w:tc>
          <w:tcPr>
            <w:tcW w:w="1276" w:type="dxa"/>
          </w:tcPr>
          <w:p w:rsidR="00CB1A88" w:rsidRDefault="00AB0A56" w:rsidP="00CB1A88">
            <w:pPr>
              <w:spacing w:before="68"/>
              <w:ind w:left="27" w:right="31"/>
              <w:jc w:val="center"/>
              <w:rPr>
                <w:sz w:val="24"/>
              </w:rPr>
            </w:pPr>
            <w:r>
              <w:rPr>
                <w:sz w:val="24"/>
              </w:rPr>
              <w:t>4</w:t>
            </w:r>
          </w:p>
        </w:tc>
        <w:tc>
          <w:tcPr>
            <w:tcW w:w="1394" w:type="dxa"/>
          </w:tcPr>
          <w:p w:rsidR="00CB1A88" w:rsidRDefault="00AB0A56" w:rsidP="00CB1A88">
            <w:pPr>
              <w:spacing w:before="70"/>
              <w:ind w:left="62" w:right="14"/>
              <w:jc w:val="center"/>
              <w:rPr>
                <w:sz w:val="24"/>
              </w:rPr>
            </w:pPr>
            <w:r>
              <w:rPr>
                <w:sz w:val="24"/>
              </w:rPr>
              <w:t>4</w:t>
            </w:r>
          </w:p>
        </w:tc>
      </w:tr>
    </w:tbl>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CB1A88" w:rsidRDefault="00CB1A88"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r w:rsidRPr="00583556">
        <w:rPr>
          <w:b/>
          <w:sz w:val="24"/>
        </w:rPr>
        <w:t xml:space="preserve">3.3.1. Календарный план воспитательной работы </w:t>
      </w:r>
    </w:p>
    <w:p w:rsidR="00CB1A88" w:rsidRDefault="00CB1A88"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hyperlink r:id="rId16" w:history="1">
        <w:r w:rsidRPr="00C811EA">
          <w:rPr>
            <w:rStyle w:val="a6"/>
            <w:b/>
            <w:sz w:val="24"/>
          </w:rPr>
          <w:t>https://shkolanovourenskaya-r73.gosweb.gosuslugi.ru/ofitsialno/dokumenty-5_407.html</w:t>
        </w:r>
      </w:hyperlink>
    </w:p>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AB0A56" w:rsidRDefault="00AB0A56" w:rsidP="00CB1A88">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300"/>
        <w:jc w:val="center"/>
        <w:rPr>
          <w:b/>
          <w:sz w:val="24"/>
        </w:rPr>
      </w:pPr>
    </w:p>
    <w:p w:rsidR="00CB1A88" w:rsidRDefault="00CB1A88" w:rsidP="00CB1A88">
      <w:pPr>
        <w:pStyle w:val="1"/>
        <w:tabs>
          <w:tab w:val="left" w:pos="4078"/>
        </w:tabs>
        <w:spacing w:before="64" w:line="272" w:lineRule="exact"/>
        <w:ind w:left="4077"/>
        <w:rPr>
          <w:color w:val="FF0000"/>
        </w:rPr>
      </w:pPr>
    </w:p>
    <w:p w:rsidR="007375A2" w:rsidRDefault="006B52D4" w:rsidP="008F57DD">
      <w:pPr>
        <w:pStyle w:val="1"/>
        <w:numPr>
          <w:ilvl w:val="2"/>
          <w:numId w:val="59"/>
        </w:numPr>
        <w:tabs>
          <w:tab w:val="left" w:pos="2053"/>
        </w:tabs>
        <w:spacing w:before="64"/>
        <w:ind w:left="2053" w:hanging="421"/>
        <w:jc w:val="both"/>
      </w:pPr>
      <w:r>
        <w:rPr>
          <w:spacing w:val="-1"/>
        </w:rPr>
        <w:t>Системаусловий</w:t>
      </w:r>
      <w:r>
        <w:t>реализацииосновнойобразовательнойпрограммы</w:t>
      </w:r>
    </w:p>
    <w:p w:rsidR="007375A2" w:rsidRDefault="007375A2" w:rsidP="008F57DD">
      <w:pPr>
        <w:pStyle w:val="a3"/>
        <w:ind w:left="0"/>
        <w:rPr>
          <w:b/>
          <w:sz w:val="26"/>
        </w:rPr>
      </w:pPr>
    </w:p>
    <w:p w:rsidR="007375A2" w:rsidRDefault="007375A2" w:rsidP="008F57DD">
      <w:pPr>
        <w:pStyle w:val="a3"/>
        <w:ind w:left="0"/>
        <w:rPr>
          <w:b/>
          <w:sz w:val="22"/>
        </w:rPr>
      </w:pPr>
    </w:p>
    <w:p w:rsidR="007375A2" w:rsidRDefault="006B52D4" w:rsidP="008F57DD">
      <w:pPr>
        <w:ind w:left="552" w:right="557"/>
        <w:jc w:val="both"/>
        <w:rPr>
          <w:i/>
          <w:sz w:val="24"/>
        </w:rPr>
      </w:pPr>
      <w:r>
        <w:rPr>
          <w:i/>
          <w:sz w:val="24"/>
        </w:rPr>
        <w:t>Описание кадровых условий реализации основной образовательной программы основного общегообразования</w:t>
      </w:r>
    </w:p>
    <w:p w:rsidR="007375A2" w:rsidRDefault="006B52D4" w:rsidP="008F57DD">
      <w:pPr>
        <w:pStyle w:val="a3"/>
        <w:ind w:right="540"/>
      </w:pPr>
      <w:r>
        <w:t>РезультатомвыполнениятребованийкусловиямреализацииосновнойобразовательнойпрограммыМОУНовоуренскойсреднейшколы(далее-Школа)являетсяподдержаниеразвивающейобразовательнойсреды,адекватнойзадачамдостиженияличностного,социального,познавательного(интеллектуального),коммуникативного,эстетического,физического, трудовогоразвития обучающихся.</w:t>
      </w:r>
    </w:p>
    <w:p w:rsidR="007375A2" w:rsidRDefault="006B52D4" w:rsidP="008F57DD">
      <w:pPr>
        <w:pStyle w:val="a3"/>
        <w:spacing w:before="1"/>
      </w:pPr>
      <w:r>
        <w:t>Созданныев</w:t>
      </w:r>
      <w:r w:rsidR="00CE67D1">
        <w:t>МОУ Новоуренской СШ им. Ю.Ф.Горячева</w:t>
      </w:r>
      <w:r>
        <w:t>условия:</w:t>
      </w:r>
    </w:p>
    <w:p w:rsidR="007375A2" w:rsidRDefault="006B52D4" w:rsidP="008F57DD">
      <w:pPr>
        <w:pStyle w:val="a4"/>
        <w:numPr>
          <w:ilvl w:val="0"/>
          <w:numId w:val="20"/>
        </w:numPr>
        <w:tabs>
          <w:tab w:val="left" w:pos="697"/>
        </w:tabs>
        <w:ind w:left="696" w:hanging="145"/>
        <w:rPr>
          <w:sz w:val="24"/>
        </w:rPr>
      </w:pPr>
      <w:r>
        <w:rPr>
          <w:sz w:val="24"/>
        </w:rPr>
        <w:t>соответствовуюттребованиямСтандарта;</w:t>
      </w:r>
    </w:p>
    <w:p w:rsidR="007375A2" w:rsidRDefault="006B52D4" w:rsidP="008F57DD">
      <w:pPr>
        <w:pStyle w:val="a4"/>
        <w:numPr>
          <w:ilvl w:val="0"/>
          <w:numId w:val="20"/>
        </w:numPr>
        <w:tabs>
          <w:tab w:val="left" w:pos="697"/>
        </w:tabs>
        <w:ind w:right="943" w:firstLine="0"/>
        <w:rPr>
          <w:sz w:val="24"/>
        </w:rPr>
      </w:pPr>
      <w:r>
        <w:rPr>
          <w:sz w:val="24"/>
        </w:rPr>
        <w:t>обеспечиваютдостижениепланируемыхрезультатовосвоенияосновнойобразовательнойпрограммыШколыиреализацию предусмотренныхвнейобразовательныхпрограмм;</w:t>
      </w:r>
    </w:p>
    <w:p w:rsidR="007375A2" w:rsidRDefault="006B52D4" w:rsidP="008F57DD">
      <w:pPr>
        <w:pStyle w:val="a4"/>
        <w:numPr>
          <w:ilvl w:val="0"/>
          <w:numId w:val="20"/>
        </w:numPr>
        <w:tabs>
          <w:tab w:val="left" w:pos="697"/>
          <w:tab w:val="left" w:pos="2052"/>
          <w:tab w:val="left" w:pos="3569"/>
          <w:tab w:val="left" w:pos="4605"/>
          <w:tab w:val="left" w:pos="5033"/>
          <w:tab w:val="left" w:pos="7086"/>
          <w:tab w:val="left" w:pos="8398"/>
          <w:tab w:val="left" w:pos="9462"/>
        </w:tabs>
        <w:spacing w:before="78" w:line="237" w:lineRule="auto"/>
        <w:ind w:right="553" w:firstLine="0"/>
        <w:rPr>
          <w:sz w:val="24"/>
        </w:rPr>
      </w:pPr>
      <w:r>
        <w:rPr>
          <w:sz w:val="24"/>
        </w:rPr>
        <w:t>учитывают</w:t>
      </w:r>
      <w:r>
        <w:rPr>
          <w:sz w:val="24"/>
        </w:rPr>
        <w:tab/>
        <w:t>особенности</w:t>
      </w:r>
      <w:r>
        <w:rPr>
          <w:sz w:val="24"/>
        </w:rPr>
        <w:tab/>
        <w:t>Школы,</w:t>
      </w:r>
      <w:r>
        <w:rPr>
          <w:sz w:val="24"/>
        </w:rPr>
        <w:tab/>
        <w:t>её</w:t>
      </w:r>
      <w:r>
        <w:rPr>
          <w:sz w:val="24"/>
        </w:rPr>
        <w:tab/>
        <w:t>организационную</w:t>
      </w:r>
      <w:r>
        <w:rPr>
          <w:sz w:val="24"/>
        </w:rPr>
        <w:tab/>
        <w:t>структуру,</w:t>
      </w:r>
      <w:r>
        <w:rPr>
          <w:sz w:val="24"/>
        </w:rPr>
        <w:tab/>
        <w:t>запросы</w:t>
      </w:r>
      <w:r>
        <w:rPr>
          <w:sz w:val="24"/>
        </w:rPr>
        <w:tab/>
      </w:r>
      <w:r>
        <w:rPr>
          <w:spacing w:val="-1"/>
          <w:sz w:val="24"/>
        </w:rPr>
        <w:t>участников</w:t>
      </w:r>
      <w:r>
        <w:rPr>
          <w:sz w:val="24"/>
        </w:rPr>
        <w:t>образовательныхотношенийвосновномобщемобразовании;</w:t>
      </w:r>
    </w:p>
    <w:p w:rsidR="007375A2" w:rsidRDefault="006B52D4" w:rsidP="008F57DD">
      <w:pPr>
        <w:pStyle w:val="a4"/>
        <w:numPr>
          <w:ilvl w:val="0"/>
          <w:numId w:val="20"/>
        </w:numPr>
        <w:tabs>
          <w:tab w:val="left" w:pos="697"/>
        </w:tabs>
        <w:ind w:right="1297" w:firstLine="0"/>
        <w:rPr>
          <w:sz w:val="24"/>
        </w:rPr>
      </w:pPr>
      <w:r>
        <w:rPr>
          <w:sz w:val="24"/>
        </w:rPr>
        <w:t>предоставляютвозможностьвзаимодействияссоциальнымипартнёрами,использованияресурсовсоциума.</w:t>
      </w:r>
    </w:p>
    <w:p w:rsidR="007375A2" w:rsidRDefault="006B52D4" w:rsidP="008F57DD">
      <w:pPr>
        <w:pStyle w:val="a3"/>
        <w:spacing w:line="244" w:lineRule="auto"/>
        <w:ind w:right="840"/>
      </w:pPr>
      <w:r>
        <w:t>ВсоответствиистребованиямиСтандартаразделосновнойобразовательнойпрограммыМОУНовоуренскойСШ,характеризующийсистемуусловий,содержит:</w:t>
      </w:r>
    </w:p>
    <w:p w:rsidR="007375A2" w:rsidRDefault="006B52D4" w:rsidP="008F57DD">
      <w:pPr>
        <w:pStyle w:val="a4"/>
        <w:numPr>
          <w:ilvl w:val="0"/>
          <w:numId w:val="20"/>
        </w:numPr>
        <w:tabs>
          <w:tab w:val="left" w:pos="697"/>
          <w:tab w:val="left" w:pos="5785"/>
        </w:tabs>
        <w:ind w:right="582" w:firstLine="0"/>
        <w:rPr>
          <w:sz w:val="24"/>
        </w:rPr>
      </w:pPr>
      <w:r>
        <w:rPr>
          <w:spacing w:val="-1"/>
          <w:sz w:val="24"/>
        </w:rPr>
        <w:t>описаниекадровых,психолого-педагогических,финансовых,материальнотехнических,учебно-</w:t>
      </w:r>
      <w:r>
        <w:rPr>
          <w:sz w:val="24"/>
        </w:rPr>
        <w:t>методическихиинформационных</w:t>
      </w:r>
      <w:r>
        <w:rPr>
          <w:sz w:val="24"/>
        </w:rPr>
        <w:tab/>
        <w:t>условийиресурсов;</w:t>
      </w:r>
    </w:p>
    <w:p w:rsidR="007375A2" w:rsidRDefault="006B52D4" w:rsidP="008F57DD">
      <w:pPr>
        <w:pStyle w:val="a4"/>
        <w:numPr>
          <w:ilvl w:val="0"/>
          <w:numId w:val="20"/>
        </w:numPr>
        <w:tabs>
          <w:tab w:val="left" w:pos="697"/>
        </w:tabs>
        <w:ind w:right="1345" w:firstLine="0"/>
        <w:rPr>
          <w:sz w:val="24"/>
        </w:rPr>
      </w:pPr>
      <w:r>
        <w:rPr>
          <w:sz w:val="24"/>
        </w:rPr>
        <w:t>обоснование необходимых изменений в имеющихся условиях в соответствии с целями иприоритетамиобразовательнойдеятельности;</w:t>
      </w:r>
    </w:p>
    <w:p w:rsidR="007375A2" w:rsidRDefault="006B52D4" w:rsidP="008F57DD">
      <w:pPr>
        <w:pStyle w:val="a4"/>
        <w:numPr>
          <w:ilvl w:val="0"/>
          <w:numId w:val="20"/>
        </w:numPr>
        <w:tabs>
          <w:tab w:val="left" w:pos="697"/>
        </w:tabs>
        <w:spacing w:before="1" w:line="274" w:lineRule="exact"/>
        <w:ind w:left="696" w:hanging="145"/>
        <w:rPr>
          <w:sz w:val="24"/>
        </w:rPr>
      </w:pPr>
      <w:r>
        <w:rPr>
          <w:sz w:val="24"/>
        </w:rPr>
        <w:t>механизмыдостиженияцелевыхориентироввсистемеобразования;</w:t>
      </w:r>
    </w:p>
    <w:p w:rsidR="007375A2" w:rsidRDefault="006B52D4" w:rsidP="008F57DD">
      <w:pPr>
        <w:pStyle w:val="a4"/>
        <w:numPr>
          <w:ilvl w:val="0"/>
          <w:numId w:val="20"/>
        </w:numPr>
        <w:tabs>
          <w:tab w:val="left" w:pos="697"/>
        </w:tabs>
        <w:spacing w:line="272" w:lineRule="exact"/>
        <w:ind w:left="696" w:hanging="145"/>
        <w:rPr>
          <w:sz w:val="24"/>
        </w:rPr>
      </w:pPr>
      <w:r>
        <w:rPr>
          <w:sz w:val="24"/>
        </w:rPr>
        <w:t>контрользасостояниемсистемыусловий.</w:t>
      </w:r>
    </w:p>
    <w:p w:rsidR="007375A2" w:rsidRDefault="006B52D4" w:rsidP="008F57DD">
      <w:pPr>
        <w:pStyle w:val="a3"/>
        <w:ind w:right="543"/>
      </w:pPr>
      <w:r>
        <w:t>СистемаусловийреализацииосновнойобразовательнойпрограммыШколыбазируетсянарезультатах проведённой в ходе разработки программы комплексной аналитико-обобщающей ипрогностическойработы, включающей:</w:t>
      </w:r>
    </w:p>
    <w:p w:rsidR="007375A2" w:rsidRDefault="006B52D4" w:rsidP="008F57DD">
      <w:pPr>
        <w:pStyle w:val="a3"/>
        <w:spacing w:before="6"/>
      </w:pPr>
      <w:r>
        <w:t>Количественнуюхарактеристику</w:t>
      </w:r>
    </w:p>
    <w:p w:rsidR="007375A2" w:rsidRDefault="006B52D4" w:rsidP="008F57DD">
      <w:pPr>
        <w:pStyle w:val="a3"/>
      </w:pPr>
      <w:r>
        <w:t>Науровнеосновногообщегообразованияшколе37обучающихся.</w:t>
      </w:r>
    </w:p>
    <w:p w:rsidR="007375A2" w:rsidRDefault="006B52D4" w:rsidP="008F57DD">
      <w:pPr>
        <w:pStyle w:val="a3"/>
        <w:spacing w:line="272" w:lineRule="exact"/>
      </w:pPr>
      <w:r>
        <w:t>Национальныйсоставобучающихсяв8-9классахрусские–29(78%),чуваши–1(3%),</w:t>
      </w:r>
    </w:p>
    <w:p w:rsidR="007375A2" w:rsidRDefault="006B52D4" w:rsidP="008F57DD">
      <w:pPr>
        <w:pStyle w:val="a3"/>
        <w:spacing w:line="272" w:lineRule="exact"/>
      </w:pPr>
      <w:r>
        <w:t>цыгане–3(8%),другие – 4(10%)</w:t>
      </w:r>
    </w:p>
    <w:p w:rsidR="007375A2" w:rsidRDefault="006B52D4" w:rsidP="008F57DD">
      <w:pPr>
        <w:pStyle w:val="a3"/>
        <w:spacing w:before="1"/>
      </w:pPr>
      <w:r>
        <w:t>Средняянаполняемостьклассов:науровнеосновногообщегообразования–7человек.</w:t>
      </w:r>
    </w:p>
    <w:p w:rsidR="007375A2" w:rsidRDefault="006B52D4" w:rsidP="008F57DD">
      <w:pPr>
        <w:spacing w:before="12" w:line="274" w:lineRule="exact"/>
        <w:ind w:left="552"/>
        <w:jc w:val="both"/>
        <w:rPr>
          <w:i/>
          <w:sz w:val="24"/>
        </w:rPr>
      </w:pPr>
      <w:r>
        <w:rPr>
          <w:i/>
          <w:sz w:val="24"/>
        </w:rPr>
        <w:t>Характеристикапедагогическогоколлектива</w:t>
      </w:r>
    </w:p>
    <w:p w:rsidR="007375A2" w:rsidRDefault="006B52D4" w:rsidP="008F57DD">
      <w:pPr>
        <w:pStyle w:val="a3"/>
        <w:spacing w:line="272" w:lineRule="exact"/>
      </w:pPr>
      <w:r>
        <w:t>В7-9классахработает15педагогов.Преобладающеебольшинство-женщины(83%).</w:t>
      </w:r>
    </w:p>
    <w:p w:rsidR="007375A2" w:rsidRDefault="006B52D4" w:rsidP="008F57DD">
      <w:pPr>
        <w:pStyle w:val="a3"/>
        <w:spacing w:line="274" w:lineRule="exact"/>
      </w:pPr>
      <w:r>
        <w:t>13(87%)педагогическихработниковимеютвысшее образование,2(13%)-средне-специальное.</w:t>
      </w:r>
    </w:p>
    <w:p w:rsidR="007375A2" w:rsidRDefault="006B52D4" w:rsidP="008F57DD">
      <w:pPr>
        <w:pStyle w:val="a3"/>
        <w:tabs>
          <w:tab w:val="left" w:pos="876"/>
          <w:tab w:val="left" w:pos="1680"/>
          <w:tab w:val="left" w:pos="2744"/>
          <w:tab w:val="left" w:pos="4981"/>
          <w:tab w:val="left" w:pos="6329"/>
          <w:tab w:val="left" w:pos="6654"/>
          <w:tab w:val="left" w:pos="7486"/>
          <w:tab w:val="left" w:pos="8606"/>
        </w:tabs>
        <w:spacing w:before="6" w:line="237" w:lineRule="auto"/>
        <w:ind w:right="552"/>
      </w:pPr>
      <w:r>
        <w:t>5</w:t>
      </w:r>
      <w:r>
        <w:tab/>
        <w:t>(33%)</w:t>
      </w:r>
      <w:r>
        <w:tab/>
        <w:t>высшую</w:t>
      </w:r>
      <w:r>
        <w:tab/>
        <w:t>квалификационную</w:t>
      </w:r>
      <w:r>
        <w:tab/>
        <w:t>категорию,</w:t>
      </w:r>
      <w:r>
        <w:tab/>
        <w:t>8</w:t>
      </w:r>
      <w:r>
        <w:tab/>
        <w:t>(53%)</w:t>
      </w:r>
      <w:r>
        <w:tab/>
        <w:t>–первую</w:t>
      </w:r>
      <w:r>
        <w:tab/>
      </w:r>
      <w:r>
        <w:rPr>
          <w:spacing w:val="-1"/>
        </w:rPr>
        <w:t>квалификационную</w:t>
      </w:r>
      <w:r>
        <w:t>категорию,2 (13%)соответствуютзанимаемойдолжности.</w:t>
      </w:r>
    </w:p>
    <w:p w:rsidR="007375A2" w:rsidRDefault="006B52D4" w:rsidP="008F57DD">
      <w:pPr>
        <w:pStyle w:val="a3"/>
        <w:spacing w:line="275" w:lineRule="exact"/>
      </w:pPr>
      <w:r>
        <w:t>Средипедагоговработающих в7-9классах</w:t>
      </w:r>
    </w:p>
    <w:p w:rsidR="007375A2" w:rsidRDefault="006B52D4" w:rsidP="008F57DD">
      <w:pPr>
        <w:pStyle w:val="a3"/>
        <w:ind w:right="542"/>
      </w:pPr>
      <w:r>
        <w:t>1 учитель «Отличник образования», 4 педагога награждены грамотой Министерства образованияРоссийской Федерации. Сформировавшийся педагогический коллектив имеет достойный опытработывшколе,чтоявляетсяосновойпозитивнойрезультативности развитияшколы</w:t>
      </w:r>
    </w:p>
    <w:p w:rsidR="007375A2" w:rsidRDefault="00CE67D1" w:rsidP="008F57DD">
      <w:pPr>
        <w:pStyle w:val="a3"/>
        <w:ind w:right="547"/>
      </w:pPr>
      <w:r>
        <w:t>МОУ Новоуренская СШ им. Ю.Ф.Горячева</w:t>
      </w:r>
      <w:r w:rsidR="006B52D4">
        <w:t>укомплектована педагогическими кадрами, имеющими необходимуюквалификациюдлярешениязадач,способнымикинновационнойпрофессиональнойдеятельности.</w:t>
      </w:r>
    </w:p>
    <w:p w:rsidR="007375A2" w:rsidRDefault="006B52D4" w:rsidP="008F57DD">
      <w:pPr>
        <w:pStyle w:val="a3"/>
        <w:ind w:right="558"/>
      </w:pPr>
      <w:r>
        <w:t>Педагогические работники своевременно проходят курсы повышения квалификации, в томчислеикурсыпореализациифедеральныхстандартоввторого поколения</w:t>
      </w:r>
    </w:p>
    <w:p w:rsidR="007375A2" w:rsidRDefault="006B52D4" w:rsidP="008F57DD">
      <w:pPr>
        <w:pStyle w:val="a3"/>
        <w:spacing w:before="9" w:line="272" w:lineRule="exact"/>
      </w:pPr>
      <w:r>
        <w:t>Профессиональноеразвитиеиповышениеквалификациипедагогическихработников</w:t>
      </w:r>
    </w:p>
    <w:p w:rsidR="007375A2" w:rsidRDefault="006B52D4" w:rsidP="008F57DD">
      <w:pPr>
        <w:pStyle w:val="a3"/>
        <w:ind w:right="840"/>
      </w:pPr>
      <w:r>
        <w:lastRenderedPageBreak/>
        <w:t>Основнымусловиемформированияинаращиваниянеобходимогоидостаточногокадровогопотенциала является обеспечение в соответствии с новыми образовательными реалиями изадачамиадекватностисистемынепрерывногопедагогическогообразованияпроисходящимизменениямвсистемеобразованиявцелом.</w:t>
      </w:r>
    </w:p>
    <w:p w:rsidR="007375A2" w:rsidRDefault="006B52D4" w:rsidP="008F57DD">
      <w:pPr>
        <w:pStyle w:val="a3"/>
      </w:pPr>
      <w:r>
        <w:t>ПедагогисвоевременнопроходяткурсовуюпереподготовкувУИПКПРО,втомчислеикурсы</w:t>
      </w:r>
    </w:p>
    <w:p w:rsidR="007375A2" w:rsidRDefault="007375A2" w:rsidP="008F57DD">
      <w:pPr>
        <w:jc w:val="both"/>
        <w:sectPr w:rsidR="007375A2">
          <w:pgSz w:w="11920" w:h="16860"/>
          <w:pgMar w:top="360" w:right="300" w:bottom="1120" w:left="440" w:header="0" w:footer="908" w:gutter="0"/>
          <w:cols w:space="720"/>
        </w:sectPr>
      </w:pPr>
    </w:p>
    <w:p w:rsidR="007375A2" w:rsidRDefault="006B52D4" w:rsidP="008F57DD">
      <w:pPr>
        <w:pStyle w:val="a3"/>
        <w:spacing w:before="72"/>
      </w:pPr>
      <w:r>
        <w:lastRenderedPageBreak/>
        <w:t>пореализациифедеральныхстандартоввторогопоколения.</w:t>
      </w:r>
    </w:p>
    <w:p w:rsidR="007375A2" w:rsidRDefault="006B52D4" w:rsidP="008F57DD">
      <w:pPr>
        <w:pStyle w:val="a3"/>
        <w:ind w:right="544"/>
      </w:pPr>
      <w:r>
        <w:t>Основными формами повышения квалификации педагогических работников МОУ Новоуренскойсредней школы являются: участие в конференциях, обучающих семинарах и мастер­классах поотдельнымнаправлениямреализацииосновнойобразовательнойпрограммы,дистанционноеобразование,участиевразличныхпедагогическихпроектах,созданиеипубликацияметодическихматериалов.</w:t>
      </w:r>
    </w:p>
    <w:p w:rsidR="007375A2" w:rsidRDefault="006B52D4" w:rsidP="008F57DD">
      <w:pPr>
        <w:pStyle w:val="a3"/>
        <w:spacing w:before="4"/>
        <w:ind w:right="549"/>
      </w:pPr>
      <w:r>
        <w:t>Ожидаемый результат повышения квалификации — профессиональная готовность работниковобразованияк реализацииФГОСООО:</w:t>
      </w:r>
    </w:p>
    <w:p w:rsidR="007375A2" w:rsidRDefault="006B52D4" w:rsidP="008F57DD">
      <w:pPr>
        <w:pStyle w:val="a3"/>
        <w:spacing w:before="4"/>
        <w:ind w:right="547"/>
      </w:pPr>
      <w:r>
        <w:t>обеспечениеоптимальноговхожденияработниковобразованиявсистемуценностейсовременногообразования;</w:t>
      </w:r>
    </w:p>
    <w:p w:rsidR="007375A2" w:rsidRDefault="006B52D4" w:rsidP="008F57DD">
      <w:pPr>
        <w:pStyle w:val="a3"/>
        <w:spacing w:before="1"/>
      </w:pPr>
      <w:r>
        <w:t>принятиеидеологииФГОСООО;</w:t>
      </w:r>
    </w:p>
    <w:p w:rsidR="007375A2" w:rsidRDefault="006B52D4" w:rsidP="008F57DD">
      <w:pPr>
        <w:pStyle w:val="a3"/>
        <w:ind w:right="547"/>
      </w:pPr>
      <w:r>
        <w:t>освоениеновойсистемытребованийкструктуреосновнойобразовательнойпрограммы,результатамеёосвоенияиусловиямреализации,атакжесистемыоценкиитоговобразовательнойдеятельностиобучающихся;</w:t>
      </w:r>
    </w:p>
    <w:p w:rsidR="007375A2" w:rsidRDefault="006B52D4" w:rsidP="008F57DD">
      <w:pPr>
        <w:pStyle w:val="a3"/>
        <w:ind w:right="550"/>
      </w:pPr>
      <w:r>
        <w:t>овладение учебно­методическими и информационно­методическими ресурсами, необходимымидляуспешного решениязадачФГОСООО.</w:t>
      </w:r>
    </w:p>
    <w:p w:rsidR="007375A2" w:rsidRDefault="006B52D4" w:rsidP="008F57DD">
      <w:pPr>
        <w:pStyle w:val="a3"/>
        <w:ind w:right="539"/>
      </w:pPr>
      <w:r>
        <w:t xml:space="preserve">ОднимизусловийготовностиМОУНовоуренской среднейшколы квведениюФГОСОООявляется создание системы методической работы, обеспечивающей сопровождение </w:t>
      </w:r>
      <w:r>
        <w:rPr>
          <w:position w:val="1"/>
        </w:rPr>
        <w:t>деятельностипедагоговнавсехэтапахреализации требований</w:t>
      </w:r>
      <w:r>
        <w:t>ФГОС.</w:t>
      </w:r>
    </w:p>
    <w:p w:rsidR="007375A2" w:rsidRDefault="006B52D4" w:rsidP="008F57DD">
      <w:pPr>
        <w:pStyle w:val="a3"/>
        <w:spacing w:before="5"/>
      </w:pPr>
      <w:r>
        <w:t>Планметодическойработывключаетследующиемероприятия:</w:t>
      </w:r>
    </w:p>
    <w:p w:rsidR="007375A2" w:rsidRDefault="006B52D4" w:rsidP="008F57DD">
      <w:pPr>
        <w:pStyle w:val="a4"/>
        <w:numPr>
          <w:ilvl w:val="0"/>
          <w:numId w:val="19"/>
        </w:numPr>
        <w:tabs>
          <w:tab w:val="left" w:pos="837"/>
        </w:tabs>
        <w:spacing w:line="272" w:lineRule="exact"/>
        <w:ind w:hanging="285"/>
        <w:rPr>
          <w:sz w:val="24"/>
        </w:rPr>
      </w:pPr>
      <w:r>
        <w:rPr>
          <w:sz w:val="24"/>
        </w:rPr>
        <w:t>Семинары,посвящённыесодержаниюиключевымособенностямФГОСООО.</w:t>
      </w:r>
    </w:p>
    <w:p w:rsidR="007375A2" w:rsidRDefault="006B52D4" w:rsidP="008F57DD">
      <w:pPr>
        <w:pStyle w:val="a4"/>
        <w:numPr>
          <w:ilvl w:val="0"/>
          <w:numId w:val="19"/>
        </w:numPr>
        <w:tabs>
          <w:tab w:val="left" w:pos="837"/>
        </w:tabs>
        <w:ind w:left="552" w:right="549" w:firstLine="0"/>
        <w:rPr>
          <w:sz w:val="24"/>
        </w:rPr>
      </w:pPr>
      <w:r>
        <w:rPr>
          <w:sz w:val="24"/>
        </w:rPr>
        <w:t>Конференции участников образовательных отношений и социальных партнёров ОО по итогамразработки основной образовательной программы, её отдельных разделов, проблемам апробацииивведенияФГОСООО.</w:t>
      </w:r>
    </w:p>
    <w:p w:rsidR="007375A2" w:rsidRDefault="006B52D4" w:rsidP="008F57DD">
      <w:pPr>
        <w:pStyle w:val="a4"/>
        <w:numPr>
          <w:ilvl w:val="0"/>
          <w:numId w:val="19"/>
        </w:numPr>
        <w:tabs>
          <w:tab w:val="left" w:pos="837"/>
        </w:tabs>
        <w:ind w:left="552" w:right="547" w:firstLine="0"/>
        <w:rPr>
          <w:sz w:val="24"/>
        </w:rPr>
      </w:pPr>
      <w:r>
        <w:rPr>
          <w:sz w:val="24"/>
        </w:rPr>
        <w:t>Участиепедагоговвразработкеразделовикомпонентовосновнойобразовательнойпрограммыобразовательнойорганизации.</w:t>
      </w:r>
    </w:p>
    <w:p w:rsidR="007375A2" w:rsidRDefault="006B52D4" w:rsidP="008F57DD">
      <w:pPr>
        <w:pStyle w:val="a4"/>
        <w:numPr>
          <w:ilvl w:val="0"/>
          <w:numId w:val="19"/>
        </w:numPr>
        <w:tabs>
          <w:tab w:val="left" w:pos="837"/>
        </w:tabs>
        <w:ind w:left="552" w:right="543" w:firstLine="0"/>
        <w:rPr>
          <w:sz w:val="24"/>
        </w:rPr>
      </w:pPr>
      <w:r>
        <w:rPr>
          <w:sz w:val="24"/>
        </w:rPr>
        <w:t>УчастиепедагоговвразработкеиапробацииоценкиэффективностиработывусловияхвнедренияФГОСОООиновой системы оплатытруда.</w:t>
      </w:r>
    </w:p>
    <w:p w:rsidR="007375A2" w:rsidRDefault="006B52D4" w:rsidP="008F57DD">
      <w:pPr>
        <w:pStyle w:val="a4"/>
        <w:numPr>
          <w:ilvl w:val="0"/>
          <w:numId w:val="19"/>
        </w:numPr>
        <w:tabs>
          <w:tab w:val="left" w:pos="837"/>
        </w:tabs>
        <w:spacing w:before="64"/>
        <w:ind w:left="552" w:right="555" w:firstLine="0"/>
        <w:rPr>
          <w:sz w:val="24"/>
        </w:rPr>
      </w:pPr>
      <w:r>
        <w:rPr>
          <w:sz w:val="24"/>
        </w:rPr>
        <w:t>Участиепедагоговвпроведениимастер­классов,круглыхстолов,открытыхуроков,внеурочных занятий и мероприятий по отдельным направлениям введения и реализации ФГОСООО.</w:t>
      </w:r>
    </w:p>
    <w:p w:rsidR="007375A2" w:rsidRDefault="006B52D4" w:rsidP="008F57DD">
      <w:pPr>
        <w:spacing w:before="7" w:line="237" w:lineRule="auto"/>
        <w:ind w:left="552" w:right="542"/>
        <w:jc w:val="both"/>
        <w:rPr>
          <w:sz w:val="24"/>
        </w:rPr>
      </w:pPr>
      <w:r>
        <w:rPr>
          <w:i/>
          <w:sz w:val="24"/>
        </w:rPr>
        <w:t xml:space="preserve">Подведение итогов и обсуждение результатов мероприятий </w:t>
      </w:r>
      <w:r>
        <w:rPr>
          <w:sz w:val="24"/>
        </w:rPr>
        <w:t>осуществляются в разных формах:совещания при директоре, заседания педагогического совета, в виде решений педагогическогосовета,размещённыхнасайтеприказов,инструкций, рекомендаций</w:t>
      </w:r>
    </w:p>
    <w:p w:rsidR="007375A2" w:rsidRDefault="007375A2" w:rsidP="008F57DD">
      <w:pPr>
        <w:pStyle w:val="a3"/>
        <w:spacing w:before="10"/>
        <w:ind w:left="0"/>
        <w:rPr>
          <w:sz w:val="23"/>
        </w:rPr>
      </w:pPr>
    </w:p>
    <w:p w:rsidR="007375A2" w:rsidRDefault="006B52D4" w:rsidP="008F57DD">
      <w:pPr>
        <w:ind w:left="552"/>
        <w:jc w:val="both"/>
        <w:rPr>
          <w:i/>
          <w:sz w:val="24"/>
        </w:rPr>
      </w:pPr>
      <w:r>
        <w:rPr>
          <w:i/>
          <w:sz w:val="24"/>
        </w:rPr>
        <w:t>Материально–техническаябазаШколы:</w:t>
      </w:r>
    </w:p>
    <w:p w:rsidR="007375A2" w:rsidRDefault="007375A2" w:rsidP="008F57DD">
      <w:pPr>
        <w:pStyle w:val="a3"/>
        <w:spacing w:before="8"/>
        <w:ind w:left="0"/>
        <w:rPr>
          <w:i/>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6"/>
        <w:gridCol w:w="2121"/>
      </w:tblGrid>
      <w:tr w:rsidR="007375A2">
        <w:trPr>
          <w:trHeight w:val="317"/>
        </w:trPr>
        <w:tc>
          <w:tcPr>
            <w:tcW w:w="6866" w:type="dxa"/>
          </w:tcPr>
          <w:p w:rsidR="007375A2" w:rsidRDefault="006B52D4" w:rsidP="008F57DD">
            <w:pPr>
              <w:pStyle w:val="TableParagraph"/>
              <w:spacing w:line="267" w:lineRule="exact"/>
              <w:ind w:left="71"/>
              <w:jc w:val="both"/>
              <w:rPr>
                <w:sz w:val="24"/>
              </w:rPr>
            </w:pPr>
            <w:r>
              <w:rPr>
                <w:sz w:val="24"/>
              </w:rPr>
              <w:t>Названиетехники</w:t>
            </w:r>
          </w:p>
        </w:tc>
        <w:tc>
          <w:tcPr>
            <w:tcW w:w="2121" w:type="dxa"/>
          </w:tcPr>
          <w:p w:rsidR="007375A2" w:rsidRDefault="006B52D4" w:rsidP="008F57DD">
            <w:pPr>
              <w:pStyle w:val="TableParagraph"/>
              <w:spacing w:line="267" w:lineRule="exact"/>
              <w:ind w:left="63"/>
              <w:jc w:val="both"/>
              <w:rPr>
                <w:sz w:val="24"/>
              </w:rPr>
            </w:pPr>
            <w:r>
              <w:rPr>
                <w:sz w:val="24"/>
              </w:rPr>
              <w:t>Количество,шт.</w:t>
            </w:r>
          </w:p>
        </w:tc>
      </w:tr>
      <w:tr w:rsidR="007375A2">
        <w:trPr>
          <w:trHeight w:val="313"/>
        </w:trPr>
        <w:tc>
          <w:tcPr>
            <w:tcW w:w="6866" w:type="dxa"/>
          </w:tcPr>
          <w:p w:rsidR="007375A2" w:rsidRDefault="006B52D4" w:rsidP="008F57DD">
            <w:pPr>
              <w:pStyle w:val="TableParagraph"/>
              <w:spacing w:line="267" w:lineRule="exact"/>
              <w:ind w:left="71"/>
              <w:jc w:val="both"/>
              <w:rPr>
                <w:sz w:val="24"/>
              </w:rPr>
            </w:pPr>
            <w:r>
              <w:rPr>
                <w:sz w:val="24"/>
              </w:rPr>
              <w:t>Стационарныйкомпьютер(ПК)</w:t>
            </w:r>
          </w:p>
        </w:tc>
        <w:tc>
          <w:tcPr>
            <w:tcW w:w="2121" w:type="dxa"/>
          </w:tcPr>
          <w:p w:rsidR="007375A2" w:rsidRDefault="006B52D4" w:rsidP="008F57DD">
            <w:pPr>
              <w:pStyle w:val="TableParagraph"/>
              <w:spacing w:line="267" w:lineRule="exact"/>
              <w:ind w:left="63"/>
              <w:jc w:val="both"/>
              <w:rPr>
                <w:sz w:val="24"/>
              </w:rPr>
            </w:pPr>
            <w:r>
              <w:rPr>
                <w:sz w:val="24"/>
              </w:rPr>
              <w:t>16</w:t>
            </w:r>
          </w:p>
        </w:tc>
      </w:tr>
      <w:tr w:rsidR="007375A2">
        <w:trPr>
          <w:trHeight w:val="318"/>
        </w:trPr>
        <w:tc>
          <w:tcPr>
            <w:tcW w:w="6866" w:type="dxa"/>
          </w:tcPr>
          <w:p w:rsidR="007375A2" w:rsidRDefault="006B52D4" w:rsidP="008F57DD">
            <w:pPr>
              <w:pStyle w:val="TableParagraph"/>
              <w:spacing w:line="271" w:lineRule="exact"/>
              <w:ind w:left="71"/>
              <w:jc w:val="both"/>
              <w:rPr>
                <w:sz w:val="24"/>
              </w:rPr>
            </w:pPr>
            <w:r>
              <w:rPr>
                <w:sz w:val="24"/>
              </w:rPr>
              <w:t>Ноутбук</w:t>
            </w:r>
          </w:p>
        </w:tc>
        <w:tc>
          <w:tcPr>
            <w:tcW w:w="2121" w:type="dxa"/>
          </w:tcPr>
          <w:p w:rsidR="007375A2" w:rsidRDefault="006B52D4" w:rsidP="008F57DD">
            <w:pPr>
              <w:pStyle w:val="TableParagraph"/>
              <w:spacing w:line="271" w:lineRule="exact"/>
              <w:ind w:left="63"/>
              <w:jc w:val="both"/>
              <w:rPr>
                <w:sz w:val="24"/>
              </w:rPr>
            </w:pPr>
            <w:r>
              <w:rPr>
                <w:sz w:val="24"/>
              </w:rPr>
              <w:t>15</w:t>
            </w:r>
          </w:p>
        </w:tc>
      </w:tr>
      <w:tr w:rsidR="007375A2">
        <w:trPr>
          <w:trHeight w:val="314"/>
        </w:trPr>
        <w:tc>
          <w:tcPr>
            <w:tcW w:w="6866" w:type="dxa"/>
          </w:tcPr>
          <w:p w:rsidR="007375A2" w:rsidRDefault="006B52D4" w:rsidP="008F57DD">
            <w:pPr>
              <w:pStyle w:val="TableParagraph"/>
              <w:spacing w:line="267" w:lineRule="exact"/>
              <w:ind w:left="71"/>
              <w:jc w:val="both"/>
              <w:rPr>
                <w:sz w:val="24"/>
              </w:rPr>
            </w:pPr>
            <w:r>
              <w:rPr>
                <w:sz w:val="24"/>
              </w:rPr>
              <w:t>Принтер</w:t>
            </w:r>
          </w:p>
        </w:tc>
        <w:tc>
          <w:tcPr>
            <w:tcW w:w="2121" w:type="dxa"/>
          </w:tcPr>
          <w:p w:rsidR="007375A2" w:rsidRDefault="006B52D4" w:rsidP="008F57DD">
            <w:pPr>
              <w:pStyle w:val="TableParagraph"/>
              <w:spacing w:line="267" w:lineRule="exact"/>
              <w:ind w:left="58"/>
              <w:jc w:val="both"/>
              <w:rPr>
                <w:sz w:val="24"/>
              </w:rPr>
            </w:pPr>
            <w:r>
              <w:rPr>
                <w:sz w:val="24"/>
              </w:rPr>
              <w:t>5</w:t>
            </w:r>
          </w:p>
        </w:tc>
      </w:tr>
      <w:tr w:rsidR="007375A2">
        <w:trPr>
          <w:trHeight w:val="314"/>
        </w:trPr>
        <w:tc>
          <w:tcPr>
            <w:tcW w:w="6866" w:type="dxa"/>
          </w:tcPr>
          <w:p w:rsidR="007375A2" w:rsidRDefault="006B52D4" w:rsidP="008F57DD">
            <w:pPr>
              <w:pStyle w:val="TableParagraph"/>
              <w:spacing w:line="259" w:lineRule="exact"/>
              <w:ind w:left="71"/>
              <w:jc w:val="both"/>
              <w:rPr>
                <w:sz w:val="24"/>
              </w:rPr>
            </w:pPr>
            <w:r>
              <w:rPr>
                <w:sz w:val="24"/>
              </w:rPr>
              <w:t>МФУ</w:t>
            </w:r>
          </w:p>
        </w:tc>
        <w:tc>
          <w:tcPr>
            <w:tcW w:w="2121" w:type="dxa"/>
          </w:tcPr>
          <w:p w:rsidR="007375A2" w:rsidRDefault="006B52D4" w:rsidP="008F57DD">
            <w:pPr>
              <w:pStyle w:val="TableParagraph"/>
              <w:spacing w:line="259" w:lineRule="exact"/>
              <w:ind w:left="63"/>
              <w:jc w:val="both"/>
              <w:rPr>
                <w:sz w:val="24"/>
              </w:rPr>
            </w:pPr>
            <w:r>
              <w:rPr>
                <w:sz w:val="24"/>
              </w:rPr>
              <w:t>8</w:t>
            </w:r>
          </w:p>
        </w:tc>
      </w:tr>
      <w:tr w:rsidR="007375A2">
        <w:trPr>
          <w:trHeight w:val="317"/>
        </w:trPr>
        <w:tc>
          <w:tcPr>
            <w:tcW w:w="6866" w:type="dxa"/>
          </w:tcPr>
          <w:p w:rsidR="007375A2" w:rsidRDefault="006B52D4" w:rsidP="008F57DD">
            <w:pPr>
              <w:pStyle w:val="TableParagraph"/>
              <w:spacing w:line="259" w:lineRule="exact"/>
              <w:ind w:left="71"/>
              <w:jc w:val="both"/>
              <w:rPr>
                <w:sz w:val="24"/>
              </w:rPr>
            </w:pPr>
            <w:r>
              <w:rPr>
                <w:sz w:val="24"/>
              </w:rPr>
              <w:t>Мультимедийныйпроектор</w:t>
            </w:r>
          </w:p>
        </w:tc>
        <w:tc>
          <w:tcPr>
            <w:tcW w:w="2121" w:type="dxa"/>
          </w:tcPr>
          <w:p w:rsidR="007375A2" w:rsidRDefault="006B52D4" w:rsidP="008F57DD">
            <w:pPr>
              <w:pStyle w:val="TableParagraph"/>
              <w:spacing w:line="259" w:lineRule="exact"/>
              <w:ind w:left="63"/>
              <w:jc w:val="both"/>
              <w:rPr>
                <w:sz w:val="24"/>
              </w:rPr>
            </w:pPr>
            <w:r>
              <w:rPr>
                <w:sz w:val="24"/>
              </w:rPr>
              <w:t>12</w:t>
            </w:r>
          </w:p>
        </w:tc>
      </w:tr>
      <w:tr w:rsidR="007375A2">
        <w:trPr>
          <w:trHeight w:val="313"/>
        </w:trPr>
        <w:tc>
          <w:tcPr>
            <w:tcW w:w="6866" w:type="dxa"/>
          </w:tcPr>
          <w:p w:rsidR="007375A2" w:rsidRDefault="006B52D4" w:rsidP="008F57DD">
            <w:pPr>
              <w:pStyle w:val="TableParagraph"/>
              <w:spacing w:line="259" w:lineRule="exact"/>
              <w:ind w:left="71"/>
              <w:jc w:val="both"/>
              <w:rPr>
                <w:sz w:val="24"/>
              </w:rPr>
            </w:pPr>
            <w:r>
              <w:rPr>
                <w:sz w:val="24"/>
              </w:rPr>
              <w:t>Интерактивнаядоска</w:t>
            </w:r>
          </w:p>
        </w:tc>
        <w:tc>
          <w:tcPr>
            <w:tcW w:w="2121" w:type="dxa"/>
          </w:tcPr>
          <w:p w:rsidR="007375A2" w:rsidRDefault="006B52D4" w:rsidP="008F57DD">
            <w:pPr>
              <w:pStyle w:val="TableParagraph"/>
              <w:spacing w:line="259" w:lineRule="exact"/>
              <w:ind w:left="63"/>
              <w:jc w:val="both"/>
              <w:rPr>
                <w:sz w:val="24"/>
              </w:rPr>
            </w:pPr>
            <w:r>
              <w:rPr>
                <w:sz w:val="24"/>
              </w:rPr>
              <w:t>5</w:t>
            </w:r>
          </w:p>
        </w:tc>
      </w:tr>
      <w:tr w:rsidR="007375A2">
        <w:trPr>
          <w:trHeight w:val="322"/>
        </w:trPr>
        <w:tc>
          <w:tcPr>
            <w:tcW w:w="6866" w:type="dxa"/>
          </w:tcPr>
          <w:p w:rsidR="007375A2" w:rsidRDefault="006B52D4" w:rsidP="008F57DD">
            <w:pPr>
              <w:pStyle w:val="TableParagraph"/>
              <w:spacing w:line="263" w:lineRule="exact"/>
              <w:ind w:left="71"/>
              <w:jc w:val="both"/>
              <w:rPr>
                <w:sz w:val="24"/>
              </w:rPr>
            </w:pPr>
            <w:r>
              <w:rPr>
                <w:spacing w:val="-1"/>
                <w:sz w:val="24"/>
              </w:rPr>
              <w:t>Цифровой</w:t>
            </w:r>
            <w:r>
              <w:rPr>
                <w:sz w:val="24"/>
              </w:rPr>
              <w:t>микроскоп</w:t>
            </w:r>
          </w:p>
        </w:tc>
        <w:tc>
          <w:tcPr>
            <w:tcW w:w="2121" w:type="dxa"/>
          </w:tcPr>
          <w:p w:rsidR="007375A2" w:rsidRDefault="006B52D4" w:rsidP="008F57DD">
            <w:pPr>
              <w:pStyle w:val="TableParagraph"/>
              <w:spacing w:line="263" w:lineRule="exact"/>
              <w:ind w:left="63"/>
              <w:jc w:val="both"/>
              <w:rPr>
                <w:sz w:val="24"/>
              </w:rPr>
            </w:pPr>
            <w:r>
              <w:rPr>
                <w:sz w:val="24"/>
              </w:rPr>
              <w:t>1</w:t>
            </w:r>
          </w:p>
        </w:tc>
      </w:tr>
    </w:tbl>
    <w:p w:rsidR="007375A2" w:rsidRDefault="007375A2" w:rsidP="008F57DD">
      <w:pPr>
        <w:pStyle w:val="a3"/>
        <w:spacing w:before="5"/>
        <w:ind w:left="0"/>
        <w:rPr>
          <w:i/>
          <w:sz w:val="35"/>
        </w:rPr>
      </w:pPr>
    </w:p>
    <w:p w:rsidR="007375A2" w:rsidRDefault="006B52D4" w:rsidP="008F57DD">
      <w:pPr>
        <w:ind w:left="4553" w:right="678" w:hanging="3874"/>
        <w:jc w:val="both"/>
        <w:rPr>
          <w:i/>
          <w:sz w:val="24"/>
        </w:rPr>
      </w:pPr>
      <w:r>
        <w:rPr>
          <w:i/>
          <w:sz w:val="24"/>
        </w:rPr>
        <w:t>Психолого-педагогические условия реализации основной образовательнойпрограммы основногообщегообразования</w:t>
      </w:r>
    </w:p>
    <w:p w:rsidR="007375A2" w:rsidRDefault="006B52D4" w:rsidP="008F57DD">
      <w:pPr>
        <w:pStyle w:val="a3"/>
        <w:spacing w:before="1"/>
        <w:ind w:right="763"/>
      </w:pPr>
      <w:r>
        <w:t>ВсоответствиистребованиямиФГОСпсихолого-педагогическиеусловияреализацииосновнойобразовательнойпрограммыосновногообщегообразованияМОУНовоуренскойсреднейшколыдолжныобеспечивать:</w:t>
      </w:r>
    </w:p>
    <w:p w:rsidR="007375A2" w:rsidRDefault="006B52D4" w:rsidP="008F57DD">
      <w:pPr>
        <w:pStyle w:val="a4"/>
        <w:numPr>
          <w:ilvl w:val="0"/>
          <w:numId w:val="18"/>
        </w:numPr>
        <w:tabs>
          <w:tab w:val="left" w:pos="1876"/>
          <w:tab w:val="left" w:pos="1877"/>
        </w:tabs>
        <w:ind w:left="1877"/>
        <w:rPr>
          <w:sz w:val="24"/>
        </w:rPr>
      </w:pPr>
      <w:r>
        <w:rPr>
          <w:sz w:val="24"/>
        </w:rPr>
        <w:t>преемственностьсодержанияиформорганизацииобразовательногопроцессапо</w:t>
      </w:r>
    </w:p>
    <w:p w:rsidR="007375A2" w:rsidRDefault="007375A2" w:rsidP="008F57DD">
      <w:pPr>
        <w:jc w:val="both"/>
        <w:rPr>
          <w:sz w:val="24"/>
        </w:rPr>
        <w:sectPr w:rsidR="007375A2">
          <w:pgSz w:w="11920" w:h="16860"/>
          <w:pgMar w:top="340" w:right="300" w:bottom="1200" w:left="440" w:header="0" w:footer="908" w:gutter="0"/>
          <w:cols w:space="720"/>
        </w:sectPr>
      </w:pPr>
    </w:p>
    <w:p w:rsidR="007375A2" w:rsidRDefault="006B52D4" w:rsidP="008F57DD">
      <w:pPr>
        <w:pStyle w:val="a3"/>
        <w:spacing w:before="76" w:line="274" w:lineRule="exact"/>
      </w:pPr>
      <w:r>
        <w:t>отношениюк уровнюначальногообщегообразования</w:t>
      </w:r>
    </w:p>
    <w:p w:rsidR="007375A2" w:rsidRDefault="006B52D4" w:rsidP="008F57DD">
      <w:pPr>
        <w:pStyle w:val="a4"/>
        <w:numPr>
          <w:ilvl w:val="0"/>
          <w:numId w:val="18"/>
        </w:numPr>
        <w:tabs>
          <w:tab w:val="left" w:pos="813"/>
        </w:tabs>
        <w:spacing w:before="4" w:line="232" w:lineRule="auto"/>
        <w:ind w:right="1285" w:firstLine="0"/>
        <w:rPr>
          <w:sz w:val="24"/>
        </w:rPr>
      </w:pPr>
      <w:r>
        <w:rPr>
          <w:sz w:val="24"/>
        </w:rPr>
        <w:t>учетспецификивозрастногопсихофизическогоразвитияобучающихся,втомчислеособенностей переходаиз младшего школьного возраста вподростковый</w:t>
      </w:r>
    </w:p>
    <w:p w:rsidR="007375A2" w:rsidRDefault="006B52D4" w:rsidP="008F57DD">
      <w:pPr>
        <w:pStyle w:val="a4"/>
        <w:numPr>
          <w:ilvl w:val="0"/>
          <w:numId w:val="18"/>
        </w:numPr>
        <w:tabs>
          <w:tab w:val="left" w:pos="1792"/>
          <w:tab w:val="left" w:pos="1793"/>
          <w:tab w:val="left" w:pos="3709"/>
          <w:tab w:val="left" w:pos="4253"/>
          <w:tab w:val="left" w:pos="5573"/>
          <w:tab w:val="left" w:pos="8738"/>
        </w:tabs>
        <w:spacing w:before="11" w:line="235" w:lineRule="auto"/>
        <w:ind w:right="783" w:firstLine="0"/>
        <w:rPr>
          <w:sz w:val="24"/>
        </w:rPr>
      </w:pPr>
      <w:r>
        <w:rPr>
          <w:sz w:val="24"/>
        </w:rPr>
        <w:t>формирование</w:t>
      </w:r>
      <w:r>
        <w:rPr>
          <w:sz w:val="24"/>
        </w:rPr>
        <w:tab/>
        <w:t>и</w:t>
      </w:r>
      <w:r>
        <w:rPr>
          <w:sz w:val="24"/>
        </w:rPr>
        <w:tab/>
        <w:t>развитие</w:t>
      </w:r>
      <w:r>
        <w:rPr>
          <w:sz w:val="24"/>
        </w:rPr>
        <w:tab/>
        <w:t>психолого-педагогической</w:t>
      </w:r>
      <w:r>
        <w:rPr>
          <w:sz w:val="24"/>
        </w:rPr>
        <w:tab/>
      </w:r>
      <w:r>
        <w:rPr>
          <w:spacing w:val="-1"/>
          <w:sz w:val="24"/>
        </w:rPr>
        <w:t>компетентности</w:t>
      </w:r>
      <w:r>
        <w:rPr>
          <w:sz w:val="24"/>
        </w:rPr>
        <w:t>обучающихся, ихродителей,педагогическихиадминистративныхработников</w:t>
      </w:r>
    </w:p>
    <w:p w:rsidR="007375A2" w:rsidRDefault="006B52D4" w:rsidP="008F57DD">
      <w:pPr>
        <w:pStyle w:val="a4"/>
        <w:numPr>
          <w:ilvl w:val="0"/>
          <w:numId w:val="18"/>
        </w:numPr>
        <w:tabs>
          <w:tab w:val="left" w:pos="1892"/>
          <w:tab w:val="left" w:pos="1893"/>
          <w:tab w:val="left" w:pos="3809"/>
          <w:tab w:val="left" w:pos="5545"/>
          <w:tab w:val="left" w:pos="8806"/>
        </w:tabs>
        <w:spacing w:before="3"/>
        <w:ind w:right="781" w:firstLine="0"/>
        <w:rPr>
          <w:sz w:val="24"/>
        </w:rPr>
      </w:pPr>
      <w:r>
        <w:rPr>
          <w:sz w:val="24"/>
        </w:rPr>
        <w:t>вариативность</w:t>
      </w:r>
      <w:r>
        <w:rPr>
          <w:sz w:val="24"/>
        </w:rPr>
        <w:tab/>
        <w:t>направлений</w:t>
      </w:r>
      <w:r>
        <w:rPr>
          <w:sz w:val="24"/>
        </w:rPr>
        <w:tab/>
        <w:t>психолого-педагогического</w:t>
      </w:r>
      <w:r>
        <w:rPr>
          <w:sz w:val="24"/>
        </w:rPr>
        <w:tab/>
      </w:r>
      <w:r>
        <w:rPr>
          <w:spacing w:val="-1"/>
          <w:sz w:val="24"/>
        </w:rPr>
        <w:t>сопровождения</w:t>
      </w:r>
      <w:r>
        <w:rPr>
          <w:sz w:val="24"/>
        </w:rPr>
        <w:t>участниковобразовательнойдеятельности:</w:t>
      </w:r>
    </w:p>
    <w:p w:rsidR="007375A2" w:rsidRDefault="006B52D4" w:rsidP="008F57DD">
      <w:pPr>
        <w:pStyle w:val="a3"/>
        <w:tabs>
          <w:tab w:val="left" w:pos="2776"/>
          <w:tab w:val="left" w:pos="3372"/>
          <w:tab w:val="left" w:pos="5785"/>
        </w:tabs>
        <w:ind w:right="3586"/>
      </w:pPr>
      <w:r>
        <w:t>сохранение и укрепление психологического здоровья обучающихся;формирование ценности здоровья и безопасного образа жизни;дифференциация</w:t>
      </w:r>
      <w:r>
        <w:tab/>
        <w:t>и</w:t>
      </w:r>
      <w:r>
        <w:tab/>
        <w:t>индивидуализация</w:t>
      </w:r>
      <w:r>
        <w:tab/>
        <w:t>обучения;</w:t>
      </w:r>
    </w:p>
    <w:p w:rsidR="007375A2" w:rsidRDefault="006B52D4" w:rsidP="008F57DD">
      <w:pPr>
        <w:pStyle w:val="a3"/>
        <w:ind w:right="4485"/>
      </w:pPr>
      <w:r>
        <w:t>мониторингвозможностейиспособностейобучающихся;выявлениеиподдержкаодарённыхдетей,детейсОВЗ;</w:t>
      </w:r>
    </w:p>
    <w:p w:rsidR="007375A2" w:rsidRDefault="006B52D4" w:rsidP="008F57DD">
      <w:pPr>
        <w:pStyle w:val="a3"/>
        <w:spacing w:before="1"/>
      </w:pPr>
      <w:r>
        <w:t>формированиекоммуникативныхнавыковвразновозрастнойсредеисредесверстников</w:t>
      </w:r>
    </w:p>
    <w:p w:rsidR="007375A2" w:rsidRDefault="006B52D4" w:rsidP="008F57DD">
      <w:pPr>
        <w:pStyle w:val="a3"/>
        <w:ind w:right="759"/>
      </w:pPr>
      <w:r>
        <w:t>Приорганизациипсихолого-педагогическогосопровожденияучастниковобразовательнойдеятельностинауровнеосновногообщегообразованиявыделеныследующиеуровнипсихолого- педагогического сопровождения: индивидуальное, групповое, на уровне класса, науровнешколы.</w:t>
      </w:r>
    </w:p>
    <w:p w:rsidR="007375A2" w:rsidRDefault="006B52D4" w:rsidP="008F57DD">
      <w:pPr>
        <w:pStyle w:val="a3"/>
        <w:spacing w:before="8"/>
        <w:ind w:right="769"/>
      </w:pPr>
      <w:r>
        <w:t>Основныенаправлениядеятельностипсихолого-педагогическогосопровождениявМОУНовоуренскойсреднейшколе:</w:t>
      </w:r>
    </w:p>
    <w:p w:rsidR="007375A2" w:rsidRDefault="006B52D4" w:rsidP="008F57DD">
      <w:pPr>
        <w:pStyle w:val="a4"/>
        <w:numPr>
          <w:ilvl w:val="0"/>
          <w:numId w:val="17"/>
        </w:numPr>
        <w:tabs>
          <w:tab w:val="left" w:pos="1884"/>
          <w:tab w:val="left" w:pos="1885"/>
        </w:tabs>
        <w:spacing w:before="4" w:line="235" w:lineRule="auto"/>
        <w:ind w:right="774" w:firstLine="0"/>
        <w:rPr>
          <w:sz w:val="24"/>
        </w:rPr>
      </w:pPr>
      <w:r>
        <w:rPr>
          <w:sz w:val="24"/>
        </w:rPr>
        <w:t>диагностика, направленная на определение особенностей статуса обучающегося,которая может проводиться на этапе перехода ученика на следующий уровень образования и вконцекаждогоучебного года;</w:t>
      </w:r>
    </w:p>
    <w:p w:rsidR="007375A2" w:rsidRDefault="006B52D4" w:rsidP="008F57DD">
      <w:pPr>
        <w:pStyle w:val="a4"/>
        <w:numPr>
          <w:ilvl w:val="0"/>
          <w:numId w:val="17"/>
        </w:numPr>
        <w:tabs>
          <w:tab w:val="left" w:pos="1884"/>
          <w:tab w:val="left" w:pos="1885"/>
        </w:tabs>
        <w:spacing w:before="2"/>
        <w:ind w:right="771" w:firstLine="0"/>
        <w:rPr>
          <w:sz w:val="24"/>
        </w:rPr>
      </w:pPr>
      <w:r>
        <w:rPr>
          <w:sz w:val="24"/>
        </w:rPr>
        <w:t>консультированиепедагоговиродителей,котороеосуществляетсяучителемипсихологомсучетомрезультатовдиагностики,атакжеадминистрациейобразовательнойорганизации;</w:t>
      </w:r>
    </w:p>
    <w:p w:rsidR="007375A2" w:rsidRDefault="006B52D4" w:rsidP="008F57DD">
      <w:pPr>
        <w:pStyle w:val="a4"/>
        <w:numPr>
          <w:ilvl w:val="0"/>
          <w:numId w:val="17"/>
        </w:numPr>
        <w:tabs>
          <w:tab w:val="left" w:pos="1972"/>
          <w:tab w:val="left" w:pos="1973"/>
        </w:tabs>
        <w:ind w:right="781" w:firstLine="0"/>
        <w:rPr>
          <w:sz w:val="24"/>
        </w:rPr>
      </w:pPr>
      <w:r>
        <w:rPr>
          <w:sz w:val="24"/>
        </w:rPr>
        <w:t>профилактика,экспертиза,развивающаяработа,просвещение,коррекционнаяработа,осуществляемаявтечениевсегоучебноговремени.</w:t>
      </w:r>
    </w:p>
    <w:p w:rsidR="007375A2" w:rsidRDefault="006B52D4" w:rsidP="008F57DD">
      <w:pPr>
        <w:pStyle w:val="a3"/>
        <w:ind w:right="761"/>
      </w:pPr>
      <w:r>
        <w:t>Приорганизациипсихолого-педагогическогосопровожденияучастниковобразовательногопроцесса на уровне основного общего образования выделены следующие уровнипсихолого-педагогическогосопровождения:индивидуальное,групповое,науровнекласса,науровнешколы.</w:t>
      </w:r>
    </w:p>
    <w:p w:rsidR="007375A2" w:rsidRDefault="006B52D4" w:rsidP="008F57DD">
      <w:pPr>
        <w:spacing w:line="272" w:lineRule="exact"/>
        <w:ind w:left="552"/>
        <w:jc w:val="both"/>
        <w:rPr>
          <w:i/>
          <w:sz w:val="24"/>
        </w:rPr>
      </w:pPr>
      <w:r>
        <w:rPr>
          <w:i/>
          <w:sz w:val="24"/>
        </w:rPr>
        <w:t>Основныенаправлениядеятельностипсихолого-педагогическогосопровождения:</w:t>
      </w:r>
    </w:p>
    <w:p w:rsidR="007375A2" w:rsidRDefault="006B52D4" w:rsidP="008F57DD">
      <w:pPr>
        <w:pStyle w:val="a4"/>
        <w:numPr>
          <w:ilvl w:val="0"/>
          <w:numId w:val="17"/>
        </w:numPr>
        <w:tabs>
          <w:tab w:val="left" w:pos="1177"/>
        </w:tabs>
        <w:spacing w:before="3" w:line="237" w:lineRule="auto"/>
        <w:ind w:right="767" w:firstLine="0"/>
        <w:rPr>
          <w:sz w:val="24"/>
        </w:rPr>
      </w:pPr>
      <w:r>
        <w:rPr>
          <w:i/>
          <w:sz w:val="24"/>
        </w:rPr>
        <w:t>просвещение</w:t>
      </w:r>
      <w:r>
        <w:rPr>
          <w:sz w:val="24"/>
        </w:rPr>
        <w:t>сцельюформированияиразвитияпсихологическойкомпетентностиобучающихся, родителей, педагогов через различные формы работы, которые должны бытьпрактико-ориентированными;</w:t>
      </w:r>
    </w:p>
    <w:p w:rsidR="007375A2" w:rsidRDefault="006B52D4" w:rsidP="008F57DD">
      <w:pPr>
        <w:pStyle w:val="a4"/>
        <w:numPr>
          <w:ilvl w:val="0"/>
          <w:numId w:val="17"/>
        </w:numPr>
        <w:tabs>
          <w:tab w:val="left" w:pos="1177"/>
        </w:tabs>
        <w:spacing w:before="1"/>
        <w:ind w:right="769" w:firstLine="0"/>
        <w:rPr>
          <w:sz w:val="24"/>
        </w:rPr>
      </w:pPr>
      <w:r>
        <w:rPr>
          <w:i/>
          <w:sz w:val="24"/>
        </w:rPr>
        <w:t xml:space="preserve">профилактика </w:t>
      </w:r>
      <w:r>
        <w:rPr>
          <w:sz w:val="24"/>
        </w:rPr>
        <w:t>– предупреждение возникновения явлений дезадаптации обучающихся,выявлениеинейтрализацияфакторов,негативновлияющихназдоровьеобучающихсяипедагогов; разработка рекомендаций родителям, педагогам по оказанию помощи в вопросахвоспитания,обученияиразвития;</w:t>
      </w:r>
    </w:p>
    <w:p w:rsidR="007375A2" w:rsidRDefault="006B52D4" w:rsidP="008F57DD">
      <w:pPr>
        <w:pStyle w:val="a4"/>
        <w:numPr>
          <w:ilvl w:val="0"/>
          <w:numId w:val="17"/>
        </w:numPr>
        <w:tabs>
          <w:tab w:val="left" w:pos="1177"/>
        </w:tabs>
        <w:spacing w:before="76" w:line="237" w:lineRule="auto"/>
        <w:ind w:right="769" w:firstLine="0"/>
        <w:rPr>
          <w:sz w:val="24"/>
        </w:rPr>
      </w:pPr>
      <w:r>
        <w:rPr>
          <w:i/>
          <w:sz w:val="24"/>
        </w:rPr>
        <w:t>диагностика</w:t>
      </w:r>
      <w:r>
        <w:rPr>
          <w:sz w:val="24"/>
        </w:rPr>
        <w:t>(индивидуальнаяигрупповая)–психолого-педагогическоеизучениеобучающихсянапротяжениивсегопериодаобучения,определениеиндивидуальныхособенностейисклонностейличности,еёпотенциальныхвозможностейвпроцессеобучения,впрофессиональномсамоопределении,выявлениепричинимеханизмовнарушенийвобучении,развитии,социальнойадаптации;изучение(мониторинг)развитияличностииуровнясформированностиУУДобучающегосясцельюпроектированияиндивидуальногообразовательногомаршрутаобученияиразвитияребёнкаиформированияключевыхкомпетенций;</w:t>
      </w:r>
    </w:p>
    <w:p w:rsidR="007375A2" w:rsidRDefault="006B52D4" w:rsidP="008F57DD">
      <w:pPr>
        <w:pStyle w:val="a4"/>
        <w:numPr>
          <w:ilvl w:val="0"/>
          <w:numId w:val="17"/>
        </w:numPr>
        <w:tabs>
          <w:tab w:val="left" w:pos="1177"/>
        </w:tabs>
        <w:spacing w:before="62"/>
        <w:ind w:right="769" w:firstLine="0"/>
        <w:rPr>
          <w:sz w:val="24"/>
        </w:rPr>
      </w:pPr>
      <w:r>
        <w:rPr>
          <w:i/>
          <w:sz w:val="24"/>
        </w:rPr>
        <w:t>развивающаяработа</w:t>
      </w:r>
      <w:r>
        <w:rPr>
          <w:sz w:val="24"/>
        </w:rPr>
        <w:t>(индивидуальнаяигрупповая)–формированиепотребностивновомзнании,возможностиегоприобретенияиреализациивдеятельностииобщении;</w:t>
      </w:r>
    </w:p>
    <w:p w:rsidR="007375A2" w:rsidRDefault="006B52D4" w:rsidP="008F57DD">
      <w:pPr>
        <w:pStyle w:val="a4"/>
        <w:numPr>
          <w:ilvl w:val="0"/>
          <w:numId w:val="17"/>
        </w:numPr>
        <w:tabs>
          <w:tab w:val="left" w:pos="1177"/>
        </w:tabs>
        <w:ind w:right="767" w:firstLine="0"/>
        <w:rPr>
          <w:sz w:val="24"/>
        </w:rPr>
      </w:pPr>
      <w:r>
        <w:rPr>
          <w:i/>
          <w:sz w:val="24"/>
        </w:rPr>
        <w:t>коррекционнаяработа</w:t>
      </w:r>
      <w:r>
        <w:rPr>
          <w:sz w:val="24"/>
        </w:rPr>
        <w:t>(индивидуальнаяигрупповая)–организацияработысобучающимися,имеющимипроблемывобучении,поведениииличностномразвитии,выявленныевпроцесседиагностики;активноевоздействиенапроцессформированияличностиипреодолениезатрудненийвосвоенииосновнойобразовательнойпрограммыосновногообщегооб</w:t>
      </w:r>
      <w:r>
        <w:rPr>
          <w:sz w:val="24"/>
        </w:rPr>
        <w:lastRenderedPageBreak/>
        <w:t>разования;</w:t>
      </w:r>
    </w:p>
    <w:p w:rsidR="007375A2" w:rsidRDefault="007375A2" w:rsidP="008F57DD">
      <w:pPr>
        <w:jc w:val="both"/>
        <w:rPr>
          <w:sz w:val="24"/>
        </w:rPr>
        <w:sectPr w:rsidR="007375A2">
          <w:pgSz w:w="11920" w:h="16860"/>
          <w:pgMar w:top="340" w:right="300" w:bottom="1200" w:left="440" w:header="0" w:footer="908" w:gutter="0"/>
          <w:cols w:space="720"/>
        </w:sectPr>
      </w:pPr>
    </w:p>
    <w:p w:rsidR="007375A2" w:rsidRDefault="006B52D4" w:rsidP="008F57DD">
      <w:pPr>
        <w:pStyle w:val="a4"/>
        <w:numPr>
          <w:ilvl w:val="0"/>
          <w:numId w:val="17"/>
        </w:numPr>
        <w:tabs>
          <w:tab w:val="left" w:pos="1177"/>
        </w:tabs>
        <w:spacing w:before="74"/>
        <w:ind w:right="763" w:firstLine="0"/>
        <w:rPr>
          <w:sz w:val="24"/>
        </w:rPr>
      </w:pPr>
      <w:r>
        <w:rPr>
          <w:i/>
          <w:sz w:val="24"/>
        </w:rPr>
        <w:lastRenderedPageBreak/>
        <w:t>консультирование</w:t>
      </w:r>
      <w:r>
        <w:rPr>
          <w:sz w:val="24"/>
        </w:rPr>
        <w:t>(индивидуальноеигрупповое)–оказаниепомощиучастникамобразовательногопроцессавосознанииимиприродызатруднений,ванализеирешениипсихологических проблем, в актуализации личностных особенностей; помощь в формированииновыхустановокипринятиисобственныхрешений;решениепроблем,связанныхструдностямивмежличностныхотношениях, самосознанииисаморазвитии;</w:t>
      </w:r>
    </w:p>
    <w:p w:rsidR="007375A2" w:rsidRDefault="006B52D4" w:rsidP="008F57DD">
      <w:pPr>
        <w:pStyle w:val="a4"/>
        <w:numPr>
          <w:ilvl w:val="0"/>
          <w:numId w:val="17"/>
        </w:numPr>
        <w:tabs>
          <w:tab w:val="left" w:pos="1177"/>
        </w:tabs>
        <w:ind w:right="763" w:firstLine="0"/>
        <w:rPr>
          <w:i/>
          <w:sz w:val="24"/>
        </w:rPr>
      </w:pPr>
      <w:r>
        <w:rPr>
          <w:i/>
          <w:sz w:val="24"/>
        </w:rPr>
        <w:t xml:space="preserve">экспертиза </w:t>
      </w:r>
      <w:r>
        <w:rPr>
          <w:sz w:val="24"/>
        </w:rPr>
        <w:t>– психологический анализ образовательных и учебных программ, проектов,образовательнойсреды,профессиональнойдеятельностиспециалистовобразовательнойорганизации.ПриоритетныминаправлениямивусловияхвведенияосновныхположенийФГОСприорганизациипсихолого-педагогического сопровождения являютсяпросвещение.</w:t>
      </w:r>
      <w:r>
        <w:rPr>
          <w:i/>
          <w:sz w:val="24"/>
        </w:rPr>
        <w:t>Основнымиформамипсихолого-педагогическогосопровождениямогутвыступать:</w:t>
      </w:r>
    </w:p>
    <w:p w:rsidR="007375A2" w:rsidRDefault="006B52D4" w:rsidP="008F57DD">
      <w:pPr>
        <w:pStyle w:val="a4"/>
        <w:numPr>
          <w:ilvl w:val="0"/>
          <w:numId w:val="17"/>
        </w:numPr>
        <w:tabs>
          <w:tab w:val="left" w:pos="1177"/>
        </w:tabs>
        <w:spacing w:before="2" w:line="235" w:lineRule="auto"/>
        <w:ind w:right="784" w:firstLine="0"/>
        <w:rPr>
          <w:sz w:val="24"/>
        </w:rPr>
      </w:pPr>
      <w:r>
        <w:rPr>
          <w:sz w:val="24"/>
        </w:rPr>
        <w:t>диагностика, направленная на определение особенностей статуса обучающегося, котораяможет проводиться на этапе перехода ученика на следующий уровень образования и в концекаждогоучебного года;</w:t>
      </w:r>
    </w:p>
    <w:p w:rsidR="007375A2" w:rsidRDefault="006B52D4" w:rsidP="008F57DD">
      <w:pPr>
        <w:pStyle w:val="a4"/>
        <w:numPr>
          <w:ilvl w:val="0"/>
          <w:numId w:val="17"/>
        </w:numPr>
        <w:tabs>
          <w:tab w:val="left" w:pos="1177"/>
        </w:tabs>
        <w:spacing w:before="5" w:line="237" w:lineRule="auto"/>
        <w:ind w:right="773" w:firstLine="0"/>
        <w:rPr>
          <w:sz w:val="24"/>
        </w:rPr>
      </w:pPr>
      <w:r>
        <w:rPr>
          <w:sz w:val="24"/>
        </w:rPr>
        <w:t>консультированиепедагоговиродителей,котороеосуществляетсяучителемипсихологомсучетомрезультатовдиагностики,атакжеадминистрациейобразовательнойорганизации;</w:t>
      </w:r>
    </w:p>
    <w:p w:rsidR="007375A2" w:rsidRDefault="006B52D4" w:rsidP="008F57DD">
      <w:pPr>
        <w:pStyle w:val="a4"/>
        <w:numPr>
          <w:ilvl w:val="0"/>
          <w:numId w:val="17"/>
        </w:numPr>
        <w:tabs>
          <w:tab w:val="left" w:pos="1177"/>
        </w:tabs>
        <w:spacing w:before="5" w:line="235" w:lineRule="auto"/>
        <w:ind w:right="772" w:firstLine="0"/>
        <w:rPr>
          <w:sz w:val="24"/>
        </w:rPr>
      </w:pPr>
      <w:r>
        <w:rPr>
          <w:sz w:val="24"/>
        </w:rPr>
        <w:t>профилактика, экспертиза,развивающаяработа, просвещение,коррекционнаяработа,осуществляемая в течениевсегоучебноговремени.</w:t>
      </w:r>
    </w:p>
    <w:p w:rsidR="007375A2" w:rsidRDefault="006B52D4" w:rsidP="008F57DD">
      <w:pPr>
        <w:spacing w:before="10" w:line="275" w:lineRule="exact"/>
        <w:ind w:left="552"/>
        <w:jc w:val="both"/>
        <w:rPr>
          <w:i/>
          <w:sz w:val="24"/>
        </w:rPr>
      </w:pPr>
      <w:r>
        <w:rPr>
          <w:i/>
          <w:sz w:val="24"/>
        </w:rPr>
        <w:t>Косновнымнаправлениямпсихолого-педагогическогосопровожденияможноотнести:</w:t>
      </w:r>
    </w:p>
    <w:p w:rsidR="007375A2" w:rsidRDefault="006B52D4" w:rsidP="008F57DD">
      <w:pPr>
        <w:pStyle w:val="a4"/>
        <w:numPr>
          <w:ilvl w:val="0"/>
          <w:numId w:val="17"/>
        </w:numPr>
        <w:tabs>
          <w:tab w:val="left" w:pos="1176"/>
          <w:tab w:val="left" w:pos="1177"/>
        </w:tabs>
        <w:spacing w:line="292" w:lineRule="exact"/>
        <w:ind w:left="1176" w:hanging="625"/>
        <w:rPr>
          <w:sz w:val="24"/>
        </w:rPr>
      </w:pPr>
      <w:r>
        <w:rPr>
          <w:sz w:val="24"/>
        </w:rPr>
        <w:t>сохранениеиукреплениепсихологическогоздоровья;</w:t>
      </w:r>
    </w:p>
    <w:p w:rsidR="007375A2" w:rsidRDefault="006B52D4" w:rsidP="008F57DD">
      <w:pPr>
        <w:pStyle w:val="a4"/>
        <w:numPr>
          <w:ilvl w:val="0"/>
          <w:numId w:val="17"/>
        </w:numPr>
        <w:tabs>
          <w:tab w:val="left" w:pos="1176"/>
          <w:tab w:val="left" w:pos="1177"/>
        </w:tabs>
        <w:spacing w:line="292" w:lineRule="exact"/>
        <w:ind w:left="1176" w:hanging="625"/>
        <w:rPr>
          <w:sz w:val="24"/>
        </w:rPr>
      </w:pPr>
      <w:r>
        <w:rPr>
          <w:sz w:val="24"/>
        </w:rPr>
        <w:t>мониторингвозможностейиспособностейобучающихся;</w:t>
      </w:r>
    </w:p>
    <w:p w:rsidR="007375A2" w:rsidRDefault="006B52D4" w:rsidP="008F57DD">
      <w:pPr>
        <w:pStyle w:val="a4"/>
        <w:numPr>
          <w:ilvl w:val="0"/>
          <w:numId w:val="17"/>
        </w:numPr>
        <w:tabs>
          <w:tab w:val="left" w:pos="1320"/>
          <w:tab w:val="left" w:pos="1321"/>
        </w:tabs>
        <w:spacing w:line="290" w:lineRule="exact"/>
        <w:ind w:left="1320" w:hanging="769"/>
        <w:rPr>
          <w:sz w:val="24"/>
        </w:rPr>
      </w:pPr>
      <w:r>
        <w:rPr>
          <w:spacing w:val="-1"/>
          <w:sz w:val="24"/>
        </w:rPr>
        <w:t>психолого-педагогическую</w:t>
      </w:r>
      <w:r>
        <w:rPr>
          <w:sz w:val="24"/>
        </w:rPr>
        <w:t>поддержкуучастниковолимпиадногодвижения;</w:t>
      </w:r>
    </w:p>
    <w:p w:rsidR="007375A2" w:rsidRDefault="006B52D4" w:rsidP="008F57DD">
      <w:pPr>
        <w:pStyle w:val="a4"/>
        <w:numPr>
          <w:ilvl w:val="0"/>
          <w:numId w:val="17"/>
        </w:numPr>
        <w:tabs>
          <w:tab w:val="left" w:pos="1380"/>
          <w:tab w:val="left" w:pos="1381"/>
        </w:tabs>
        <w:ind w:right="804" w:firstLine="0"/>
        <w:rPr>
          <w:sz w:val="24"/>
        </w:rPr>
      </w:pPr>
      <w:r>
        <w:rPr>
          <w:sz w:val="24"/>
        </w:rPr>
        <w:t>формированиеу обучающихсяпониманияценностиздоровьяибезопасногообразажизни;развитиеэкологическойкультуры;</w:t>
      </w:r>
    </w:p>
    <w:p w:rsidR="007375A2" w:rsidRDefault="006B52D4" w:rsidP="008F57DD">
      <w:pPr>
        <w:pStyle w:val="a4"/>
        <w:numPr>
          <w:ilvl w:val="0"/>
          <w:numId w:val="17"/>
        </w:numPr>
        <w:tabs>
          <w:tab w:val="left" w:pos="1320"/>
          <w:tab w:val="left" w:pos="1321"/>
          <w:tab w:val="left" w:pos="6409"/>
        </w:tabs>
        <w:spacing w:before="3" w:line="232" w:lineRule="auto"/>
        <w:ind w:right="1021" w:firstLine="0"/>
        <w:rPr>
          <w:sz w:val="24"/>
        </w:rPr>
      </w:pPr>
      <w:r>
        <w:rPr>
          <w:sz w:val="24"/>
        </w:rPr>
        <w:t>выявление  и  поддержкудетей  с  особыми</w:t>
      </w:r>
      <w:r>
        <w:rPr>
          <w:sz w:val="24"/>
        </w:rPr>
        <w:tab/>
        <w:t>образовательнымипотребностямииособымивозможностями здоровья;</w:t>
      </w:r>
    </w:p>
    <w:p w:rsidR="007375A2" w:rsidRDefault="006B52D4" w:rsidP="008F57DD">
      <w:pPr>
        <w:pStyle w:val="a4"/>
        <w:numPr>
          <w:ilvl w:val="0"/>
          <w:numId w:val="17"/>
        </w:numPr>
        <w:tabs>
          <w:tab w:val="left" w:pos="1380"/>
          <w:tab w:val="left" w:pos="1381"/>
        </w:tabs>
        <w:spacing w:before="4"/>
        <w:ind w:left="1380" w:hanging="829"/>
        <w:rPr>
          <w:sz w:val="24"/>
        </w:rPr>
      </w:pPr>
      <w:r>
        <w:rPr>
          <w:sz w:val="24"/>
        </w:rPr>
        <w:t>формированиекоммуникативныхнавыковвразновозрастнойсредеисредесверстников;</w:t>
      </w:r>
    </w:p>
    <w:p w:rsidR="007375A2" w:rsidRDefault="006B52D4" w:rsidP="008F57DD">
      <w:pPr>
        <w:pStyle w:val="a4"/>
        <w:numPr>
          <w:ilvl w:val="0"/>
          <w:numId w:val="17"/>
        </w:numPr>
        <w:tabs>
          <w:tab w:val="left" w:pos="1320"/>
          <w:tab w:val="left" w:pos="1321"/>
        </w:tabs>
        <w:spacing w:before="2" w:line="291" w:lineRule="exact"/>
        <w:ind w:left="1320" w:hanging="769"/>
        <w:rPr>
          <w:sz w:val="24"/>
        </w:rPr>
      </w:pPr>
      <w:r>
        <w:rPr>
          <w:spacing w:val="-1"/>
          <w:sz w:val="24"/>
        </w:rPr>
        <w:t>поддержкудетскихобъединенийиученическогосамоуправления;</w:t>
      </w:r>
    </w:p>
    <w:p w:rsidR="007375A2" w:rsidRDefault="006B52D4" w:rsidP="008F57DD">
      <w:pPr>
        <w:pStyle w:val="a4"/>
        <w:numPr>
          <w:ilvl w:val="0"/>
          <w:numId w:val="17"/>
        </w:numPr>
        <w:tabs>
          <w:tab w:val="left" w:pos="1320"/>
          <w:tab w:val="left" w:pos="1321"/>
          <w:tab w:val="left" w:pos="2628"/>
          <w:tab w:val="left" w:pos="2976"/>
          <w:tab w:val="left" w:pos="4313"/>
          <w:tab w:val="left" w:pos="5165"/>
          <w:tab w:val="left" w:pos="6654"/>
          <w:tab w:val="left" w:pos="8190"/>
          <w:tab w:val="left" w:pos="9771"/>
        </w:tabs>
        <w:ind w:right="774" w:firstLine="0"/>
        <w:rPr>
          <w:sz w:val="24"/>
        </w:rPr>
      </w:pPr>
      <w:r>
        <w:rPr>
          <w:sz w:val="24"/>
        </w:rPr>
        <w:t>выявление</w:t>
      </w:r>
      <w:r>
        <w:rPr>
          <w:sz w:val="24"/>
        </w:rPr>
        <w:tab/>
        <w:t>и</w:t>
      </w:r>
      <w:r>
        <w:rPr>
          <w:sz w:val="24"/>
        </w:rPr>
        <w:tab/>
        <w:t>поддержку</w:t>
      </w:r>
      <w:r>
        <w:rPr>
          <w:sz w:val="24"/>
        </w:rPr>
        <w:tab/>
        <w:t>детей,</w:t>
      </w:r>
      <w:r>
        <w:rPr>
          <w:sz w:val="24"/>
        </w:rPr>
        <w:tab/>
        <w:t>проявивших</w:t>
      </w:r>
      <w:r>
        <w:rPr>
          <w:sz w:val="24"/>
        </w:rPr>
        <w:tab/>
        <w:t>выдающиеся</w:t>
      </w:r>
      <w:r>
        <w:rPr>
          <w:sz w:val="24"/>
        </w:rPr>
        <w:tab/>
        <w:t>способности.</w:t>
      </w:r>
      <w:r>
        <w:rPr>
          <w:sz w:val="24"/>
        </w:rPr>
        <w:tab/>
      </w:r>
      <w:r>
        <w:rPr>
          <w:spacing w:val="-1"/>
          <w:sz w:val="24"/>
        </w:rPr>
        <w:t>детей,</w:t>
      </w:r>
      <w:r>
        <w:rPr>
          <w:sz w:val="24"/>
        </w:rPr>
        <w:t>проявившихвыдающиеся способности.</w:t>
      </w:r>
    </w:p>
    <w:p w:rsidR="007375A2" w:rsidRDefault="006B52D4" w:rsidP="008F57DD">
      <w:pPr>
        <w:ind w:left="552" w:right="1684"/>
        <w:jc w:val="both"/>
        <w:rPr>
          <w:i/>
          <w:sz w:val="24"/>
        </w:rPr>
      </w:pPr>
      <w:r>
        <w:rPr>
          <w:i/>
          <w:sz w:val="24"/>
        </w:rPr>
        <w:t>Финансово-экономическиеусловияреализацииобразовательнойпрограммыосновногообщегообразования</w:t>
      </w:r>
    </w:p>
    <w:p w:rsidR="007375A2" w:rsidRDefault="006B52D4" w:rsidP="008F57DD">
      <w:pPr>
        <w:pStyle w:val="a3"/>
        <w:ind w:right="543"/>
      </w:pPr>
      <w:r>
        <w:t>Финансовоеобеспечениереализацииобразовательнойпрограммыосновногообщегообразованияопираетсянаисполнениерасходныхобязательств,обеспечивающихгосударственные гарантии прав на получение общедоступного и бесплатного основного общегообразования..</w:t>
      </w:r>
    </w:p>
    <w:p w:rsidR="007375A2" w:rsidRDefault="006B52D4" w:rsidP="008F57DD">
      <w:pPr>
        <w:pStyle w:val="a3"/>
        <w:ind w:right="543"/>
      </w:pPr>
      <w:r>
        <w:t>Финансовоеобеспечениереализацииобразовательнойпрограммыосновногообщегообразования осуществляетсянаоснованиибюджетнойсметы.</w:t>
      </w:r>
    </w:p>
    <w:p w:rsidR="007375A2" w:rsidRDefault="006B52D4" w:rsidP="008F57DD">
      <w:pPr>
        <w:pStyle w:val="a3"/>
        <w:ind w:right="545"/>
      </w:pPr>
      <w:r>
        <w:t>Обеспечениегосударственныхгарантийреализацииправнаполучениеобщедоступногоибесплатногоосновногообщегообразованияв</w:t>
      </w:r>
      <w:r w:rsidR="00CE67D1">
        <w:t>МОУ Новоуренской СШ им. Ю.Ф.Горячева</w:t>
      </w:r>
      <w:r>
        <w:t>осуществляетсявсоответствииснормативами,определяемымиорганамигосударственнойвластисубъектовРоссийскойФедерации.</w:t>
      </w:r>
    </w:p>
    <w:p w:rsidR="007375A2" w:rsidRDefault="006B52D4" w:rsidP="008F57DD">
      <w:pPr>
        <w:pStyle w:val="a3"/>
        <w:ind w:right="534"/>
      </w:pPr>
      <w:r>
        <w:t>Норматив затрат на реализацию образовательной программы основного общего образования –гарантированный минимально допустимый объем финансовых средств в год в расчете на одногообучающегося,необходимыйдляреализацииобразовательнойпрограммыосновногообщегообразования,включая:</w:t>
      </w:r>
    </w:p>
    <w:p w:rsidR="007375A2" w:rsidRDefault="006B52D4" w:rsidP="008F57DD">
      <w:pPr>
        <w:pStyle w:val="a4"/>
        <w:numPr>
          <w:ilvl w:val="0"/>
          <w:numId w:val="17"/>
        </w:numPr>
        <w:tabs>
          <w:tab w:val="left" w:pos="837"/>
        </w:tabs>
        <w:ind w:right="811" w:firstLine="0"/>
        <w:rPr>
          <w:sz w:val="24"/>
        </w:rPr>
      </w:pPr>
      <w:r>
        <w:rPr>
          <w:sz w:val="24"/>
        </w:rPr>
        <w:t>расходынаоплатутрудаработников,реализующихобразовательнуюпрограммуосновногообщегообразования;</w:t>
      </w:r>
    </w:p>
    <w:p w:rsidR="007375A2" w:rsidRDefault="006B52D4" w:rsidP="008F57DD">
      <w:pPr>
        <w:pStyle w:val="a4"/>
        <w:numPr>
          <w:ilvl w:val="0"/>
          <w:numId w:val="17"/>
        </w:numPr>
        <w:tabs>
          <w:tab w:val="left" w:pos="837"/>
        </w:tabs>
        <w:spacing w:line="291" w:lineRule="exact"/>
        <w:ind w:left="836" w:hanging="285"/>
        <w:rPr>
          <w:sz w:val="24"/>
        </w:rPr>
      </w:pPr>
      <w:r>
        <w:rPr>
          <w:sz w:val="24"/>
        </w:rPr>
        <w:t>расходынаприобретениеучебникови учебныхпособий,средствобучения,игр,игрушек;</w:t>
      </w:r>
    </w:p>
    <w:p w:rsidR="007375A2" w:rsidRDefault="006B52D4" w:rsidP="008F57DD">
      <w:pPr>
        <w:pStyle w:val="a4"/>
        <w:numPr>
          <w:ilvl w:val="0"/>
          <w:numId w:val="17"/>
        </w:numPr>
        <w:tabs>
          <w:tab w:val="left" w:pos="837"/>
        </w:tabs>
        <w:ind w:right="816" w:firstLine="0"/>
        <w:rPr>
          <w:sz w:val="24"/>
        </w:rPr>
      </w:pPr>
      <w:r>
        <w:rPr>
          <w:sz w:val="24"/>
        </w:rPr>
        <w:t>прочиерасходы(заисключениемрасходовнасодержаниезданийиоплатукоммунальныхуслуг,осуществляемыхиз местныхбюджетов).</w:t>
      </w:r>
    </w:p>
    <w:p w:rsidR="007375A2" w:rsidRDefault="006B52D4" w:rsidP="008F57DD">
      <w:pPr>
        <w:pStyle w:val="a3"/>
        <w:spacing w:line="237" w:lineRule="auto"/>
        <w:ind w:right="767"/>
      </w:pPr>
      <w:r>
        <w:t>Всоответствиисрасходнымиобязательствамиоргановместногосамоуправленияпоорганизациипредоставленияобщегообразованияврасходыместногобюджетавключенырасходы,связанныесорга</w:t>
      </w:r>
      <w:r>
        <w:lastRenderedPageBreak/>
        <w:t>низациейподвозаобучающихся.</w:t>
      </w:r>
    </w:p>
    <w:p w:rsidR="007375A2" w:rsidRDefault="007375A2" w:rsidP="008F57DD">
      <w:pPr>
        <w:spacing w:line="237" w:lineRule="auto"/>
        <w:jc w:val="both"/>
        <w:sectPr w:rsidR="007375A2">
          <w:pgSz w:w="11920" w:h="16860"/>
          <w:pgMar w:top="340" w:right="300" w:bottom="1200" w:left="440" w:header="0" w:footer="908" w:gutter="0"/>
          <w:cols w:space="720"/>
        </w:sectPr>
      </w:pPr>
    </w:p>
    <w:p w:rsidR="007375A2" w:rsidRDefault="006B52D4" w:rsidP="008F57DD">
      <w:pPr>
        <w:pStyle w:val="a3"/>
        <w:spacing w:before="72"/>
        <w:ind w:right="766"/>
      </w:pPr>
      <w:r>
        <w:lastRenderedPageBreak/>
        <w:t>ФинансовоеобеспечениереализацииобразовательнойпрограммыосновногообщегообразованиядлядетейсОВЗучитываетрасходынеобходимыедлякоррекциинарушенияразвития.</w:t>
      </w:r>
    </w:p>
    <w:p w:rsidR="007375A2" w:rsidRDefault="006B52D4" w:rsidP="008F57DD">
      <w:pPr>
        <w:pStyle w:val="a3"/>
        <w:spacing w:before="7" w:line="237" w:lineRule="auto"/>
        <w:ind w:right="778"/>
      </w:pPr>
      <w:r>
        <w:t>В связистребованиямиФГОСОООприрасчетеучитываютсязатратырабочеговременипедагогическихработниковобразовательныхорганизацийнаурочнуюивнеурочнуюдеятельность</w:t>
      </w:r>
    </w:p>
    <w:p w:rsidR="007375A2" w:rsidRDefault="006B52D4" w:rsidP="008F57DD">
      <w:pPr>
        <w:pStyle w:val="a3"/>
        <w:spacing w:before="1"/>
        <w:ind w:right="764"/>
      </w:pPr>
      <w:r>
        <w:t>Формированиефондаоплатытруда</w:t>
      </w:r>
      <w:r w:rsidR="00CE67D1">
        <w:t>МОУ Новоуренской СШ им. Ю.Ф.Горячева</w:t>
      </w:r>
      <w:r>
        <w:t>осуществляетсявпределахобъема средств на текущий финансовый год, установленного в соответствии с нормативамифинансовогообеспечения,определеннымиорганамигосударственнойвластисубъектаРоссийскойФедерации,количествомобучающихся,соответствующимипоправочнымикоэффициентами(приихналичии)илокальнымнормативнымактом,устанавливающимположениеобоплате трудаработниковМОУНовоуренскойСШ.</w:t>
      </w:r>
    </w:p>
    <w:p w:rsidR="007375A2" w:rsidRDefault="006B52D4" w:rsidP="008F57DD">
      <w:pPr>
        <w:pStyle w:val="a3"/>
        <w:spacing w:before="1" w:line="242" w:lineRule="auto"/>
        <w:ind w:right="746"/>
      </w:pPr>
      <w:r>
        <w:t xml:space="preserve">Фонд оплаты труда </w:t>
      </w:r>
      <w:r w:rsidR="00CE67D1">
        <w:t>МОУ Новоуренской СШ им. Ю.Ф.Горячева</w:t>
      </w:r>
      <w:r>
        <w:t>состоит из базовой и стимулирующей частей.Значениестимулирующейчастиопределяетсяшколойсамостоятельно.</w:t>
      </w:r>
    </w:p>
    <w:p w:rsidR="007375A2" w:rsidRDefault="006B52D4" w:rsidP="008F57DD">
      <w:pPr>
        <w:pStyle w:val="a3"/>
        <w:ind w:right="764"/>
      </w:pPr>
      <w:r>
        <w:t>Базоваячастьфондаоплатытрудаобеспечиваетгарантированнуюзаработнуюплатуработников.Базоваячастьфондаоплатытрудадляпедагогическогоперсонала,осуществляющегоучебнуюдеятельность,состоитизобщейиспециальнойчастей.Общаячастьфондаоплатытрудаобеспечиваетгарантированнуюоплатутрудапедагогическогоработника.</w:t>
      </w:r>
    </w:p>
    <w:p w:rsidR="007375A2" w:rsidRDefault="006B52D4" w:rsidP="008F57DD">
      <w:pPr>
        <w:pStyle w:val="a3"/>
        <w:ind w:right="763"/>
      </w:pPr>
      <w:r>
        <w:t>Размеры,порядокиусловияосуществлениястимулирующихвыплатопределяютсялокальныминормативнымиактами</w:t>
      </w:r>
      <w:r w:rsidR="00CE67D1">
        <w:t>МОУ Новоуренской СШ им. Ю.Ф.Горячева</w:t>
      </w:r>
      <w:r>
        <w:t>Влокальныхнормативныхактахостимулирующихвыплатах(Положение)определеныкритерииипоказателирезультативностиикачествадеятельностиирезультатов,разработанныевсоответствиистребованиями ФГОС к результатам освоения образовательной программы основного общегообразования. В них включены: динамика учебных достижений обучающихся, активность ихучастия во внеурочной деятельности; использование учителями современных педагогическихтехнологий,втомчислездоровьесберегающих;участиевметодическойработе,распространение передового педагогического опыта; повышение уровня профессиональногомастерстваидр.</w:t>
      </w:r>
    </w:p>
    <w:p w:rsidR="007375A2" w:rsidRDefault="00CE67D1" w:rsidP="008F57DD">
      <w:pPr>
        <w:pStyle w:val="a3"/>
        <w:spacing w:before="4" w:line="275" w:lineRule="exact"/>
      </w:pPr>
      <w:r>
        <w:t>МОУ Новоуренская СШ им. Ю.Ф.Горячева</w:t>
      </w:r>
      <w:r w:rsidR="006B52D4">
        <w:t>самостоятельноопределяет:</w:t>
      </w:r>
    </w:p>
    <w:p w:rsidR="007375A2" w:rsidRDefault="006B52D4" w:rsidP="008F57DD">
      <w:pPr>
        <w:pStyle w:val="a4"/>
        <w:numPr>
          <w:ilvl w:val="0"/>
          <w:numId w:val="17"/>
        </w:numPr>
        <w:tabs>
          <w:tab w:val="left" w:pos="892"/>
          <w:tab w:val="left" w:pos="893"/>
        </w:tabs>
        <w:spacing w:line="290" w:lineRule="exact"/>
        <w:ind w:left="892" w:hanging="341"/>
        <w:rPr>
          <w:sz w:val="24"/>
        </w:rPr>
      </w:pPr>
      <w:r>
        <w:rPr>
          <w:sz w:val="24"/>
        </w:rPr>
        <w:t>соотношениебазовойистимулирующейчастифондаоплатытруда;</w:t>
      </w:r>
    </w:p>
    <w:p w:rsidR="007375A2" w:rsidRDefault="006B52D4" w:rsidP="008F57DD">
      <w:pPr>
        <w:pStyle w:val="a4"/>
        <w:numPr>
          <w:ilvl w:val="0"/>
          <w:numId w:val="17"/>
        </w:numPr>
        <w:tabs>
          <w:tab w:val="left" w:pos="892"/>
          <w:tab w:val="left" w:pos="893"/>
          <w:tab w:val="left" w:pos="6626"/>
        </w:tabs>
        <w:spacing w:before="2" w:line="235" w:lineRule="auto"/>
        <w:ind w:right="774" w:firstLine="0"/>
        <w:rPr>
          <w:sz w:val="24"/>
        </w:rPr>
      </w:pPr>
      <w:r>
        <w:rPr>
          <w:sz w:val="24"/>
        </w:rPr>
        <w:t>соотношениефондаоплатытрударуководящего,</w:t>
      </w:r>
      <w:r>
        <w:rPr>
          <w:sz w:val="24"/>
        </w:rPr>
        <w:tab/>
        <w:t>педагогического,административно-хозяйственного,учебно-вспомогательного;</w:t>
      </w:r>
    </w:p>
    <w:p w:rsidR="007375A2" w:rsidRDefault="006B52D4" w:rsidP="008F57DD">
      <w:pPr>
        <w:pStyle w:val="a4"/>
        <w:numPr>
          <w:ilvl w:val="0"/>
          <w:numId w:val="17"/>
        </w:numPr>
        <w:tabs>
          <w:tab w:val="left" w:pos="892"/>
          <w:tab w:val="left" w:pos="893"/>
        </w:tabs>
        <w:spacing w:before="1" w:line="293" w:lineRule="exact"/>
        <w:ind w:left="892" w:hanging="341"/>
        <w:rPr>
          <w:sz w:val="24"/>
        </w:rPr>
      </w:pPr>
      <w:r>
        <w:rPr>
          <w:sz w:val="24"/>
        </w:rPr>
        <w:t>соотношениеобщейиспециальнойчастейвнутрибазовойчастифондаоплатытруда;</w:t>
      </w:r>
    </w:p>
    <w:p w:rsidR="007375A2" w:rsidRDefault="006B52D4" w:rsidP="008F57DD">
      <w:pPr>
        <w:pStyle w:val="a4"/>
        <w:numPr>
          <w:ilvl w:val="0"/>
          <w:numId w:val="17"/>
        </w:numPr>
        <w:tabs>
          <w:tab w:val="left" w:pos="892"/>
          <w:tab w:val="left" w:pos="893"/>
        </w:tabs>
        <w:ind w:right="1332" w:firstLine="0"/>
        <w:rPr>
          <w:sz w:val="24"/>
        </w:rPr>
      </w:pPr>
      <w:r>
        <w:rPr>
          <w:sz w:val="24"/>
        </w:rPr>
        <w:t>порядокраспределениястимулирующейчастифондаоплатытрудавсоответствиисрегиональнымиимуниципальныминормативнымиправовыми актами.</w:t>
      </w:r>
    </w:p>
    <w:p w:rsidR="007375A2" w:rsidRDefault="006B52D4" w:rsidP="008F57DD">
      <w:pPr>
        <w:pStyle w:val="a3"/>
        <w:ind w:right="561"/>
      </w:pPr>
      <w:r>
        <w:t>Враспределениистимулирующейчастифондаоплатытрудаучитываетсямнениевыборногоорганапервичной профсоюзнойорганизации.</w:t>
      </w:r>
    </w:p>
    <w:p w:rsidR="007375A2" w:rsidRDefault="006B52D4" w:rsidP="008F57DD">
      <w:pPr>
        <w:pStyle w:val="a4"/>
        <w:numPr>
          <w:ilvl w:val="0"/>
          <w:numId w:val="17"/>
        </w:numPr>
        <w:tabs>
          <w:tab w:val="left" w:pos="893"/>
        </w:tabs>
        <w:ind w:right="766" w:firstLine="0"/>
        <w:rPr>
          <w:sz w:val="24"/>
        </w:rPr>
      </w:pPr>
      <w:r>
        <w:rPr>
          <w:sz w:val="24"/>
        </w:rPr>
        <w:t>разрабатываетфинансовыймеханизмвзаимодействиямеждуобразовательнойорганизациейиорганизациямидополнительногообразованиядетей,атакжедругимисоциальнымипартнерами,организующимивнеурочнуюдеятельностьобучающихся,иотражаетеговсвоихлокальныхнормативныхактах.Приэтомучитывается,чтовзаимодействиеможетосуществляться:</w:t>
      </w:r>
    </w:p>
    <w:p w:rsidR="007375A2" w:rsidRDefault="006B52D4" w:rsidP="008F57DD">
      <w:pPr>
        <w:pStyle w:val="a4"/>
        <w:numPr>
          <w:ilvl w:val="0"/>
          <w:numId w:val="17"/>
        </w:numPr>
        <w:tabs>
          <w:tab w:val="left" w:pos="893"/>
        </w:tabs>
        <w:ind w:right="775" w:firstLine="0"/>
        <w:rPr>
          <w:sz w:val="24"/>
        </w:rPr>
      </w:pPr>
      <w:r>
        <w:rPr>
          <w:sz w:val="24"/>
        </w:rPr>
        <w:t>на основе договоров о сетевой форме реализации образовательных программ на проведениезанятийврамкахкружков,секций,клубовидр.поразличнымнаправлениямвнеурочнойдеятельностинабазеобразовательнойорганизации;</w:t>
      </w:r>
    </w:p>
    <w:p w:rsidR="007375A2" w:rsidRDefault="006B52D4" w:rsidP="008F57DD">
      <w:pPr>
        <w:pStyle w:val="a4"/>
        <w:numPr>
          <w:ilvl w:val="0"/>
          <w:numId w:val="17"/>
        </w:numPr>
        <w:tabs>
          <w:tab w:val="left" w:pos="893"/>
        </w:tabs>
        <w:spacing w:before="2" w:line="235" w:lineRule="auto"/>
        <w:ind w:right="775" w:firstLine="0"/>
        <w:rPr>
          <w:sz w:val="24"/>
        </w:rPr>
      </w:pPr>
      <w:r>
        <w:rPr>
          <w:sz w:val="24"/>
        </w:rPr>
        <w:t>за счет выделения ставок педагогов дополнительного образования, которые обеспечиваютреализациюдляобучающихсяобразовательнойорганизацииширокогоспектрапрограммвнеурочнойдеятельности.</w:t>
      </w:r>
    </w:p>
    <w:p w:rsidR="007375A2" w:rsidRDefault="006B52D4" w:rsidP="008F57DD">
      <w:pPr>
        <w:pStyle w:val="a3"/>
        <w:ind w:right="767" w:firstLine="720"/>
      </w:pPr>
      <w:r>
        <w:t>Нормативныезатратынаоплатутрудаиначислениянавыплатыпооплатетрудаработниковорганизации,которыенепринимаютнепосредственногоучастиявоказаниигосударственнойуслуги (вспомогательного, технического, административно-управленческогои прочего персонала) определяются, исходя из количества единиц по штатному расписанию,директоромМОУНовоуреснкойСШ,сучетомдействующейсистемы,оплатытруда,в</w:t>
      </w:r>
    </w:p>
    <w:p w:rsidR="007375A2" w:rsidRDefault="007375A2" w:rsidP="008F57DD">
      <w:pPr>
        <w:jc w:val="both"/>
        <w:sectPr w:rsidR="007375A2">
          <w:pgSz w:w="11920" w:h="16860"/>
          <w:pgMar w:top="340" w:right="300" w:bottom="1200" w:left="440" w:header="0" w:footer="908" w:gutter="0"/>
          <w:cols w:space="720"/>
        </w:sectPr>
      </w:pPr>
    </w:p>
    <w:p w:rsidR="007375A2" w:rsidRDefault="006B52D4" w:rsidP="008F57DD">
      <w:pPr>
        <w:pStyle w:val="a3"/>
        <w:spacing w:before="72"/>
      </w:pPr>
      <w:r>
        <w:lastRenderedPageBreak/>
        <w:t>пределахфондаоплатытруда,установленногоучредителем.</w:t>
      </w:r>
    </w:p>
    <w:p w:rsidR="007375A2" w:rsidRDefault="006B52D4" w:rsidP="008F57DD">
      <w:pPr>
        <w:pStyle w:val="a3"/>
        <w:tabs>
          <w:tab w:val="left" w:pos="3168"/>
          <w:tab w:val="left" w:pos="3605"/>
          <w:tab w:val="left" w:pos="5329"/>
          <w:tab w:val="left" w:pos="6221"/>
          <w:tab w:val="left" w:pos="8770"/>
          <w:tab w:val="left" w:pos="9194"/>
        </w:tabs>
        <w:spacing w:line="244" w:lineRule="auto"/>
        <w:ind w:right="778"/>
      </w:pPr>
      <w:r>
        <w:t>Нормативные  затраты</w:t>
      </w:r>
      <w:r>
        <w:tab/>
        <w:t>на</w:t>
      </w:r>
      <w:r>
        <w:tab/>
        <w:t>коммунальные</w:t>
      </w:r>
      <w:r>
        <w:tab/>
        <w:t>услуги</w:t>
      </w:r>
      <w:r>
        <w:tab/>
        <w:t>определяются  исходя</w:t>
      </w:r>
      <w:r>
        <w:tab/>
        <w:t>из</w:t>
      </w:r>
      <w:r>
        <w:tab/>
      </w:r>
      <w:r>
        <w:rPr>
          <w:spacing w:val="-1"/>
        </w:rPr>
        <w:t>нормативов</w:t>
      </w:r>
      <w:r>
        <w:t>потреблениякоммунальныхуслуг ивключаютвсебя:</w:t>
      </w:r>
    </w:p>
    <w:p w:rsidR="007375A2" w:rsidRDefault="006B52D4" w:rsidP="008F57DD">
      <w:pPr>
        <w:pStyle w:val="a4"/>
        <w:numPr>
          <w:ilvl w:val="0"/>
          <w:numId w:val="16"/>
        </w:numPr>
        <w:tabs>
          <w:tab w:val="left" w:pos="837"/>
          <w:tab w:val="left" w:pos="2424"/>
          <w:tab w:val="left" w:pos="3445"/>
          <w:tab w:val="left" w:pos="3897"/>
          <w:tab w:val="left" w:pos="5077"/>
          <w:tab w:val="left" w:pos="6870"/>
          <w:tab w:val="left" w:pos="7222"/>
          <w:tab w:val="left" w:pos="9010"/>
        </w:tabs>
        <w:ind w:right="784" w:firstLine="0"/>
        <w:rPr>
          <w:sz w:val="24"/>
        </w:rPr>
      </w:pPr>
      <w:r>
        <w:rPr>
          <w:sz w:val="24"/>
        </w:rPr>
        <w:t>нормативные</w:t>
      </w:r>
      <w:r>
        <w:rPr>
          <w:sz w:val="24"/>
        </w:rPr>
        <w:tab/>
        <w:t>затраты</w:t>
      </w:r>
      <w:r>
        <w:rPr>
          <w:sz w:val="24"/>
        </w:rPr>
        <w:tab/>
        <w:t>на</w:t>
      </w:r>
      <w:r>
        <w:rPr>
          <w:sz w:val="24"/>
        </w:rPr>
        <w:tab/>
        <w:t>холодное</w:t>
      </w:r>
      <w:r>
        <w:rPr>
          <w:sz w:val="24"/>
        </w:rPr>
        <w:tab/>
        <w:t>водоснабжение</w:t>
      </w:r>
      <w:r>
        <w:rPr>
          <w:sz w:val="24"/>
        </w:rPr>
        <w:tab/>
        <w:t>и</w:t>
      </w:r>
      <w:r>
        <w:rPr>
          <w:sz w:val="24"/>
        </w:rPr>
        <w:tab/>
        <w:t>водоотведение,</w:t>
      </w:r>
      <w:r>
        <w:rPr>
          <w:sz w:val="24"/>
        </w:rPr>
        <w:tab/>
      </w:r>
      <w:r>
        <w:rPr>
          <w:spacing w:val="-1"/>
          <w:sz w:val="24"/>
        </w:rPr>
        <w:t>ассенизацию,</w:t>
      </w:r>
      <w:r>
        <w:rPr>
          <w:sz w:val="24"/>
        </w:rPr>
        <w:t>канализацию,вывоз жидкихбытовыхотходов;</w:t>
      </w:r>
    </w:p>
    <w:p w:rsidR="007375A2" w:rsidRDefault="006B52D4" w:rsidP="008F57DD">
      <w:pPr>
        <w:pStyle w:val="a4"/>
        <w:numPr>
          <w:ilvl w:val="0"/>
          <w:numId w:val="16"/>
        </w:numPr>
        <w:tabs>
          <w:tab w:val="left" w:pos="837"/>
        </w:tabs>
        <w:ind w:left="836" w:hanging="285"/>
        <w:rPr>
          <w:sz w:val="24"/>
        </w:rPr>
      </w:pPr>
      <w:r>
        <w:rPr>
          <w:sz w:val="24"/>
        </w:rPr>
        <w:t>нормативныезатратынапотреблениегаза;</w:t>
      </w:r>
    </w:p>
    <w:p w:rsidR="007375A2" w:rsidRDefault="006B52D4" w:rsidP="008F57DD">
      <w:pPr>
        <w:pStyle w:val="a4"/>
        <w:numPr>
          <w:ilvl w:val="0"/>
          <w:numId w:val="16"/>
        </w:numPr>
        <w:tabs>
          <w:tab w:val="left" w:pos="837"/>
        </w:tabs>
        <w:ind w:left="836" w:hanging="285"/>
        <w:rPr>
          <w:sz w:val="24"/>
        </w:rPr>
      </w:pPr>
      <w:r>
        <w:rPr>
          <w:sz w:val="24"/>
        </w:rPr>
        <w:t>нормативныезатратынапотреблениеэлектрическойэнергии.</w:t>
      </w:r>
    </w:p>
    <w:p w:rsidR="007375A2" w:rsidRDefault="006B52D4" w:rsidP="008F57DD">
      <w:pPr>
        <w:pStyle w:val="a3"/>
        <w:ind w:right="775"/>
      </w:pPr>
      <w:r>
        <w:t>Нормативные затраты на коммунальные услуги рассчитываются как произведение нормативапотреблениякоммунальныхуслуг,необходимыхдляоказанияединицыгосударственнойуслуги,натариф,установленныйнасоответствующийгод.</w:t>
      </w:r>
    </w:p>
    <w:p w:rsidR="007375A2" w:rsidRDefault="006B52D4" w:rsidP="008F57DD">
      <w:pPr>
        <w:pStyle w:val="a3"/>
        <w:spacing w:before="2" w:line="273" w:lineRule="exact"/>
      </w:pPr>
      <w:r>
        <w:t>Нормативныезатратынасодержаниенедвижимогоимуществавключаютвсебя:</w:t>
      </w:r>
    </w:p>
    <w:p w:rsidR="007375A2" w:rsidRDefault="006B52D4" w:rsidP="008F57DD">
      <w:pPr>
        <w:pStyle w:val="a4"/>
        <w:numPr>
          <w:ilvl w:val="0"/>
          <w:numId w:val="17"/>
        </w:numPr>
        <w:tabs>
          <w:tab w:val="left" w:pos="837"/>
        </w:tabs>
        <w:spacing w:line="290" w:lineRule="exact"/>
        <w:ind w:left="836" w:hanging="285"/>
        <w:rPr>
          <w:sz w:val="24"/>
        </w:rPr>
      </w:pPr>
      <w:r>
        <w:rPr>
          <w:sz w:val="24"/>
        </w:rPr>
        <w:t>нормативныезатратынаэксплуатациюсистемыпротивопожарнойбезопасности;</w:t>
      </w:r>
    </w:p>
    <w:p w:rsidR="007375A2" w:rsidRDefault="006B52D4" w:rsidP="008F57DD">
      <w:pPr>
        <w:pStyle w:val="a4"/>
        <w:numPr>
          <w:ilvl w:val="0"/>
          <w:numId w:val="17"/>
        </w:numPr>
        <w:tabs>
          <w:tab w:val="left" w:pos="837"/>
        </w:tabs>
        <w:spacing w:line="293" w:lineRule="exact"/>
        <w:ind w:left="836" w:hanging="285"/>
        <w:rPr>
          <w:sz w:val="24"/>
        </w:rPr>
      </w:pPr>
      <w:r>
        <w:rPr>
          <w:spacing w:val="-1"/>
          <w:sz w:val="24"/>
        </w:rPr>
        <w:t>нормативныезатратынааренду</w:t>
      </w:r>
      <w:r>
        <w:rPr>
          <w:sz w:val="24"/>
        </w:rPr>
        <w:t>недвижимогоимущества;</w:t>
      </w:r>
    </w:p>
    <w:p w:rsidR="007375A2" w:rsidRDefault="006B52D4" w:rsidP="008F57DD">
      <w:pPr>
        <w:pStyle w:val="a4"/>
        <w:numPr>
          <w:ilvl w:val="0"/>
          <w:numId w:val="17"/>
        </w:numPr>
        <w:tabs>
          <w:tab w:val="left" w:pos="837"/>
        </w:tabs>
        <w:spacing w:before="2" w:line="293" w:lineRule="exact"/>
        <w:ind w:left="836" w:hanging="285"/>
        <w:rPr>
          <w:sz w:val="24"/>
        </w:rPr>
      </w:pPr>
      <w:r>
        <w:rPr>
          <w:sz w:val="24"/>
        </w:rPr>
        <w:t>нормативныезатратынапроведениетекущегоремонтаобъектовнедвижимогоимущества;</w:t>
      </w:r>
    </w:p>
    <w:p w:rsidR="007375A2" w:rsidRDefault="006B52D4" w:rsidP="008F57DD">
      <w:pPr>
        <w:pStyle w:val="a4"/>
        <w:numPr>
          <w:ilvl w:val="0"/>
          <w:numId w:val="17"/>
        </w:numPr>
        <w:tabs>
          <w:tab w:val="left" w:pos="837"/>
          <w:tab w:val="left" w:pos="2424"/>
          <w:tab w:val="left" w:pos="3445"/>
          <w:tab w:val="left" w:pos="3897"/>
          <w:tab w:val="left" w:pos="5329"/>
          <w:tab w:val="left" w:pos="6974"/>
          <w:tab w:val="left" w:pos="8374"/>
          <w:tab w:val="left" w:pos="8706"/>
          <w:tab w:val="left" w:pos="10287"/>
        </w:tabs>
        <w:spacing w:before="6" w:line="232" w:lineRule="auto"/>
        <w:ind w:right="783" w:firstLine="0"/>
        <w:rPr>
          <w:sz w:val="24"/>
        </w:rPr>
      </w:pPr>
      <w:r>
        <w:rPr>
          <w:sz w:val="24"/>
        </w:rPr>
        <w:t>нормативные</w:t>
      </w:r>
      <w:r>
        <w:rPr>
          <w:sz w:val="24"/>
        </w:rPr>
        <w:tab/>
        <w:t>затраты</w:t>
      </w:r>
      <w:r>
        <w:rPr>
          <w:sz w:val="24"/>
        </w:rPr>
        <w:tab/>
        <w:t>на</w:t>
      </w:r>
      <w:r>
        <w:rPr>
          <w:sz w:val="24"/>
        </w:rPr>
        <w:tab/>
        <w:t>содержание</w:t>
      </w:r>
      <w:r>
        <w:rPr>
          <w:sz w:val="24"/>
        </w:rPr>
        <w:tab/>
        <w:t>прилегающих</w:t>
      </w:r>
      <w:r>
        <w:rPr>
          <w:sz w:val="24"/>
        </w:rPr>
        <w:tab/>
        <w:t>территорий</w:t>
      </w:r>
      <w:r>
        <w:rPr>
          <w:sz w:val="24"/>
        </w:rPr>
        <w:tab/>
        <w:t>в</w:t>
      </w:r>
      <w:r>
        <w:rPr>
          <w:sz w:val="24"/>
        </w:rPr>
        <w:tab/>
        <w:t>соответствии</w:t>
      </w:r>
      <w:r>
        <w:rPr>
          <w:sz w:val="24"/>
        </w:rPr>
        <w:tab/>
      </w:r>
      <w:r>
        <w:rPr>
          <w:spacing w:val="-4"/>
          <w:sz w:val="24"/>
        </w:rPr>
        <w:t>с</w:t>
      </w:r>
      <w:r>
        <w:rPr>
          <w:sz w:val="24"/>
        </w:rPr>
        <w:t>утвержденнымисанитарными правилами инормами;</w:t>
      </w:r>
    </w:p>
    <w:p w:rsidR="007375A2" w:rsidRDefault="006B52D4" w:rsidP="008F57DD">
      <w:pPr>
        <w:pStyle w:val="a4"/>
        <w:numPr>
          <w:ilvl w:val="0"/>
          <w:numId w:val="17"/>
        </w:numPr>
        <w:tabs>
          <w:tab w:val="left" w:pos="837"/>
        </w:tabs>
        <w:spacing w:before="8" w:line="292" w:lineRule="exact"/>
        <w:ind w:left="836" w:hanging="285"/>
        <w:rPr>
          <w:sz w:val="24"/>
        </w:rPr>
      </w:pPr>
      <w:r>
        <w:rPr>
          <w:sz w:val="24"/>
        </w:rPr>
        <w:t>прочиенормативныезатратынасодержаниенедвижимогоимущества.</w:t>
      </w:r>
    </w:p>
    <w:p w:rsidR="007375A2" w:rsidRDefault="006B52D4" w:rsidP="008F57DD">
      <w:pPr>
        <w:pStyle w:val="a3"/>
        <w:ind w:right="764"/>
      </w:pPr>
      <w:r>
        <w:t>Нормативныезатратынаэксплуатациюсистемпротивопожарнойбезопасностиустанавливаютсятакимобразом,чтобыобеспечиватьпокрытиезатрат,связанныхсфункционированиемустановленныхворганизациисредствисистем(системыпожарнойсигнализации,первичныхсредствпожаротушения).</w:t>
      </w:r>
    </w:p>
    <w:p w:rsidR="007375A2" w:rsidRDefault="006B52D4" w:rsidP="008F57DD">
      <w:pPr>
        <w:spacing w:before="6" w:line="272" w:lineRule="exact"/>
        <w:ind w:left="552"/>
        <w:jc w:val="both"/>
        <w:rPr>
          <w:i/>
          <w:sz w:val="24"/>
        </w:rPr>
      </w:pPr>
      <w:r>
        <w:rPr>
          <w:i/>
          <w:sz w:val="24"/>
        </w:rPr>
        <w:t>Материально-техническиеусловияреализацииосновнойобразовательнойпрограммы</w:t>
      </w:r>
    </w:p>
    <w:p w:rsidR="007375A2" w:rsidRDefault="006B52D4" w:rsidP="008F57DD">
      <w:pPr>
        <w:pStyle w:val="a3"/>
        <w:ind w:right="840"/>
      </w:pPr>
      <w:r>
        <w:t>ВсоответствиистребованиямиФГОСвМОУНовоуренскойсреднейшколе,реализующейосновнуюобразовательнуюпрограммуосновногообщегообразования,имеются:</w:t>
      </w:r>
    </w:p>
    <w:p w:rsidR="007375A2" w:rsidRDefault="006B52D4" w:rsidP="008F57DD">
      <w:pPr>
        <w:pStyle w:val="a4"/>
        <w:numPr>
          <w:ilvl w:val="0"/>
          <w:numId w:val="17"/>
        </w:numPr>
        <w:tabs>
          <w:tab w:val="left" w:pos="980"/>
          <w:tab w:val="left" w:pos="981"/>
        </w:tabs>
        <w:spacing w:before="2" w:line="232" w:lineRule="auto"/>
        <w:ind w:right="1648" w:firstLine="0"/>
        <w:rPr>
          <w:sz w:val="24"/>
        </w:rPr>
      </w:pPr>
      <w:r>
        <w:rPr>
          <w:sz w:val="24"/>
        </w:rPr>
        <w:t>учебныекабинетысавтоматизированнымирабочимиместамидляпедагогическихработников;</w:t>
      </w:r>
    </w:p>
    <w:p w:rsidR="007375A2" w:rsidRDefault="006B52D4" w:rsidP="008F57DD">
      <w:pPr>
        <w:pStyle w:val="a4"/>
        <w:numPr>
          <w:ilvl w:val="0"/>
          <w:numId w:val="17"/>
        </w:numPr>
        <w:tabs>
          <w:tab w:val="left" w:pos="980"/>
          <w:tab w:val="left" w:pos="981"/>
          <w:tab w:val="left" w:pos="5733"/>
          <w:tab w:val="left" w:pos="6990"/>
        </w:tabs>
        <w:spacing w:before="9" w:line="235" w:lineRule="auto"/>
        <w:ind w:left="980" w:right="2579" w:hanging="428"/>
        <w:rPr>
          <w:sz w:val="24"/>
        </w:rPr>
      </w:pPr>
      <w:r>
        <w:rPr>
          <w:sz w:val="24"/>
        </w:rPr>
        <w:t>информационно-библиотечный</w:t>
      </w:r>
      <w:r>
        <w:rPr>
          <w:sz w:val="24"/>
        </w:rPr>
        <w:tab/>
        <w:t>центр,</w:t>
      </w:r>
      <w:r>
        <w:rPr>
          <w:sz w:val="24"/>
        </w:rPr>
        <w:tab/>
      </w:r>
      <w:r>
        <w:rPr>
          <w:spacing w:val="-1"/>
          <w:sz w:val="24"/>
        </w:rPr>
        <w:t>оборудованный</w:t>
      </w:r>
      <w:r>
        <w:rPr>
          <w:sz w:val="24"/>
        </w:rPr>
        <w:t>книгохранилищем,обеспечивающимсохранностькнижногофонда;</w:t>
      </w:r>
    </w:p>
    <w:p w:rsidR="007375A2" w:rsidRDefault="006B52D4" w:rsidP="008F57DD">
      <w:pPr>
        <w:pStyle w:val="a4"/>
        <w:numPr>
          <w:ilvl w:val="0"/>
          <w:numId w:val="17"/>
        </w:numPr>
        <w:tabs>
          <w:tab w:val="left" w:pos="980"/>
          <w:tab w:val="left" w:pos="981"/>
        </w:tabs>
        <w:spacing w:before="1" w:line="293" w:lineRule="exact"/>
        <w:ind w:left="980" w:hanging="429"/>
        <w:rPr>
          <w:sz w:val="24"/>
        </w:rPr>
      </w:pPr>
      <w:r>
        <w:rPr>
          <w:sz w:val="24"/>
        </w:rPr>
        <w:t>спортивныйзал,спортивнаяплощадка,стадион;</w:t>
      </w:r>
    </w:p>
    <w:p w:rsidR="007375A2" w:rsidRDefault="006B52D4" w:rsidP="008F57DD">
      <w:pPr>
        <w:pStyle w:val="a4"/>
        <w:numPr>
          <w:ilvl w:val="0"/>
          <w:numId w:val="17"/>
        </w:numPr>
        <w:tabs>
          <w:tab w:val="left" w:pos="980"/>
          <w:tab w:val="left" w:pos="981"/>
        </w:tabs>
        <w:ind w:right="1281" w:firstLine="0"/>
        <w:rPr>
          <w:sz w:val="24"/>
        </w:rPr>
      </w:pPr>
      <w:r>
        <w:rPr>
          <w:sz w:val="24"/>
        </w:rPr>
        <w:t>столоваядляорганизации качественногогорячего питанияобучающихся,атакжедляхраненияиприготовленияпищи;</w:t>
      </w:r>
    </w:p>
    <w:p w:rsidR="007375A2" w:rsidRDefault="006B52D4" w:rsidP="008F57DD">
      <w:pPr>
        <w:pStyle w:val="a4"/>
        <w:numPr>
          <w:ilvl w:val="0"/>
          <w:numId w:val="17"/>
        </w:numPr>
        <w:tabs>
          <w:tab w:val="left" w:pos="980"/>
          <w:tab w:val="left" w:pos="981"/>
          <w:tab w:val="left" w:pos="4125"/>
          <w:tab w:val="left" w:pos="5645"/>
          <w:tab w:val="left" w:pos="6746"/>
          <w:tab w:val="left" w:pos="8142"/>
        </w:tabs>
        <w:ind w:left="980" w:right="1735" w:hanging="428"/>
        <w:rPr>
          <w:sz w:val="24"/>
        </w:rPr>
      </w:pPr>
      <w:r>
        <w:rPr>
          <w:sz w:val="24"/>
        </w:rPr>
        <w:t>административные</w:t>
      </w:r>
      <w:r>
        <w:rPr>
          <w:sz w:val="24"/>
        </w:rPr>
        <w:tab/>
        <w:t>помещения:</w:t>
      </w:r>
      <w:r>
        <w:rPr>
          <w:sz w:val="24"/>
        </w:rPr>
        <w:tab/>
        <w:t>кабинет</w:t>
      </w:r>
      <w:r>
        <w:rPr>
          <w:sz w:val="24"/>
        </w:rPr>
        <w:tab/>
        <w:t>директора,</w:t>
      </w:r>
      <w:r>
        <w:rPr>
          <w:sz w:val="24"/>
        </w:rPr>
        <w:tab/>
      </w:r>
      <w:r>
        <w:rPr>
          <w:spacing w:val="-1"/>
          <w:sz w:val="24"/>
        </w:rPr>
        <w:t>оснащенный</w:t>
      </w:r>
      <w:r>
        <w:rPr>
          <w:sz w:val="24"/>
        </w:rPr>
        <w:t>необходимымоборудованием;</w:t>
      </w:r>
    </w:p>
    <w:p w:rsidR="007375A2" w:rsidRDefault="006B52D4" w:rsidP="008F57DD">
      <w:pPr>
        <w:pStyle w:val="a4"/>
        <w:numPr>
          <w:ilvl w:val="0"/>
          <w:numId w:val="17"/>
        </w:numPr>
        <w:tabs>
          <w:tab w:val="left" w:pos="980"/>
          <w:tab w:val="left" w:pos="981"/>
        </w:tabs>
        <w:spacing w:line="293" w:lineRule="exact"/>
        <w:ind w:left="980" w:hanging="429"/>
        <w:rPr>
          <w:sz w:val="24"/>
        </w:rPr>
      </w:pPr>
      <w:r>
        <w:rPr>
          <w:sz w:val="24"/>
        </w:rPr>
        <w:t>гардероб,санузел;</w:t>
      </w:r>
    </w:p>
    <w:p w:rsidR="007375A2" w:rsidRDefault="006B52D4" w:rsidP="008F57DD">
      <w:pPr>
        <w:pStyle w:val="a4"/>
        <w:numPr>
          <w:ilvl w:val="0"/>
          <w:numId w:val="17"/>
        </w:numPr>
        <w:tabs>
          <w:tab w:val="left" w:pos="980"/>
          <w:tab w:val="left" w:pos="981"/>
        </w:tabs>
        <w:spacing w:line="292" w:lineRule="exact"/>
        <w:ind w:left="980" w:hanging="429"/>
        <w:rPr>
          <w:sz w:val="24"/>
        </w:rPr>
      </w:pPr>
      <w:r>
        <w:rPr>
          <w:sz w:val="24"/>
        </w:rPr>
        <w:t>пришкольныйучасток.</w:t>
      </w:r>
    </w:p>
    <w:p w:rsidR="007375A2" w:rsidRDefault="006B52D4" w:rsidP="008F57DD">
      <w:pPr>
        <w:pStyle w:val="a3"/>
        <w:ind w:right="764"/>
      </w:pPr>
      <w:r>
        <w:t>Всепомещенияобеспечиваютсякомплектамиоборудованиядляреализациипредметныхобластейивнеурочнойдеятельности,включаярасходныематериалыиканцелярскиепринадлежности,мебелью,оснащением,презентационнымоборудованиеминеобходимыминвентарем.</w:t>
      </w:r>
    </w:p>
    <w:p w:rsidR="007375A2" w:rsidRDefault="006B52D4" w:rsidP="008F57DD">
      <w:pPr>
        <w:pStyle w:val="a3"/>
        <w:ind w:right="766"/>
      </w:pPr>
      <w:r>
        <w:t>ВМОУНовоуренскойсреднейшколеимеетсякомплектсредствобучения,которыйобъединяеткаксовременные(инновационные)средстваобучениянабазецифровыхтехнологий, так и традиционные – средства наглядности (печатные материалы, натуральныеобъекты, модели) , а также лабораторное оборудование, расходные материалы и канцелярскиепринадлежности.</w:t>
      </w:r>
    </w:p>
    <w:p w:rsidR="007375A2" w:rsidRDefault="007375A2" w:rsidP="008F57DD">
      <w:pPr>
        <w:jc w:val="both"/>
        <w:sectPr w:rsidR="007375A2">
          <w:pgSz w:w="11920" w:h="16860"/>
          <w:pgMar w:top="340" w:right="300" w:bottom="1200" w:left="440" w:header="0" w:footer="908" w:gutter="0"/>
          <w:cols w:space="720"/>
        </w:sectPr>
      </w:pPr>
    </w:p>
    <w:p w:rsidR="007375A2" w:rsidRDefault="006B52D4" w:rsidP="008F57DD">
      <w:pPr>
        <w:spacing w:before="68"/>
        <w:ind w:left="1512" w:right="1513"/>
        <w:jc w:val="both"/>
        <w:rPr>
          <w:i/>
          <w:sz w:val="24"/>
        </w:rPr>
      </w:pPr>
      <w:r>
        <w:rPr>
          <w:i/>
          <w:sz w:val="24"/>
        </w:rPr>
        <w:lastRenderedPageBreak/>
        <w:t>Оснащённостькабинетов,использованиеучебно-лабораторногооборудования</w:t>
      </w:r>
    </w:p>
    <w:p w:rsidR="007375A2" w:rsidRDefault="007375A2" w:rsidP="008F57DD">
      <w:pPr>
        <w:pStyle w:val="a3"/>
        <w:spacing w:before="5"/>
        <w:ind w:left="0"/>
        <w:rPr>
          <w:i/>
          <w:sz w:val="25"/>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9"/>
        <w:gridCol w:w="4822"/>
        <w:gridCol w:w="2177"/>
        <w:gridCol w:w="2181"/>
      </w:tblGrid>
      <w:tr w:rsidR="007375A2">
        <w:trPr>
          <w:trHeight w:val="2170"/>
        </w:trPr>
        <w:tc>
          <w:tcPr>
            <w:tcW w:w="1209" w:type="dxa"/>
          </w:tcPr>
          <w:p w:rsidR="007375A2" w:rsidRDefault="006B52D4" w:rsidP="008F57DD">
            <w:pPr>
              <w:pStyle w:val="TableParagraph"/>
              <w:ind w:left="6" w:right="121"/>
              <w:jc w:val="both"/>
              <w:rPr>
                <w:i/>
                <w:sz w:val="24"/>
              </w:rPr>
            </w:pPr>
            <w:r>
              <w:rPr>
                <w:i/>
                <w:sz w:val="24"/>
              </w:rPr>
              <w:t>Наименованиекабинета,номер</w:t>
            </w:r>
          </w:p>
        </w:tc>
        <w:tc>
          <w:tcPr>
            <w:tcW w:w="4822" w:type="dxa"/>
          </w:tcPr>
          <w:p w:rsidR="007375A2" w:rsidRDefault="006B52D4" w:rsidP="008F57DD">
            <w:pPr>
              <w:pStyle w:val="TableParagraph"/>
              <w:ind w:left="6" w:right="235"/>
              <w:jc w:val="both"/>
              <w:rPr>
                <w:i/>
                <w:sz w:val="24"/>
              </w:rPr>
            </w:pPr>
            <w:r>
              <w:rPr>
                <w:i/>
                <w:sz w:val="24"/>
              </w:rPr>
              <w:t>КраткоеописаниеоснащённостикабинетавсоответствиистребованиямиФГОС</w:t>
            </w:r>
          </w:p>
        </w:tc>
        <w:tc>
          <w:tcPr>
            <w:tcW w:w="2177" w:type="dxa"/>
          </w:tcPr>
          <w:p w:rsidR="007375A2" w:rsidRDefault="006B52D4" w:rsidP="008F57DD">
            <w:pPr>
              <w:pStyle w:val="TableParagraph"/>
              <w:tabs>
                <w:tab w:val="left" w:pos="1662"/>
              </w:tabs>
              <w:ind w:left="5" w:right="398"/>
              <w:jc w:val="both"/>
              <w:rPr>
                <w:i/>
                <w:sz w:val="24"/>
              </w:rPr>
            </w:pPr>
            <w:r>
              <w:rPr>
                <w:i/>
                <w:sz w:val="24"/>
              </w:rPr>
              <w:t>Частотаиспользованияоборудования,имеющегося</w:t>
            </w:r>
            <w:r>
              <w:rPr>
                <w:i/>
                <w:sz w:val="24"/>
              </w:rPr>
              <w:tab/>
            </w:r>
            <w:r>
              <w:rPr>
                <w:i/>
                <w:spacing w:val="-4"/>
                <w:sz w:val="24"/>
              </w:rPr>
              <w:t>в</w:t>
            </w:r>
            <w:r>
              <w:rPr>
                <w:i/>
                <w:sz w:val="24"/>
              </w:rPr>
              <w:t>кабинете</w:t>
            </w:r>
          </w:p>
        </w:tc>
        <w:tc>
          <w:tcPr>
            <w:tcW w:w="2181" w:type="dxa"/>
          </w:tcPr>
          <w:p w:rsidR="007375A2" w:rsidRDefault="006B52D4" w:rsidP="008F57DD">
            <w:pPr>
              <w:pStyle w:val="TableParagraph"/>
              <w:tabs>
                <w:tab w:val="left" w:pos="1746"/>
              </w:tabs>
              <w:ind w:left="9" w:right="318"/>
              <w:jc w:val="both"/>
              <w:rPr>
                <w:i/>
                <w:sz w:val="24"/>
              </w:rPr>
            </w:pPr>
            <w:r>
              <w:rPr>
                <w:i/>
                <w:sz w:val="24"/>
              </w:rPr>
              <w:t>Потребность</w:t>
            </w:r>
            <w:r>
              <w:rPr>
                <w:i/>
                <w:sz w:val="24"/>
              </w:rPr>
              <w:tab/>
            </w:r>
            <w:r>
              <w:rPr>
                <w:i/>
                <w:spacing w:val="-4"/>
                <w:sz w:val="24"/>
              </w:rPr>
              <w:t>в</w:t>
            </w:r>
            <w:r>
              <w:rPr>
                <w:i/>
                <w:sz w:val="24"/>
              </w:rPr>
              <w:t>оборудованиикабинетатехническимисредствами иучебно-</w:t>
            </w:r>
          </w:p>
          <w:p w:rsidR="007375A2" w:rsidRDefault="006B52D4" w:rsidP="008F57DD">
            <w:pPr>
              <w:pStyle w:val="TableParagraph"/>
              <w:spacing w:line="252" w:lineRule="exact"/>
              <w:ind w:left="9" w:right="588"/>
              <w:jc w:val="both"/>
              <w:rPr>
                <w:i/>
                <w:sz w:val="24"/>
              </w:rPr>
            </w:pPr>
            <w:r>
              <w:rPr>
                <w:i/>
                <w:sz w:val="24"/>
              </w:rPr>
              <w:t>лабораторнымоборудованием</w:t>
            </w:r>
          </w:p>
        </w:tc>
      </w:tr>
      <w:tr w:rsidR="007375A2">
        <w:trPr>
          <w:trHeight w:val="6347"/>
        </w:trPr>
        <w:tc>
          <w:tcPr>
            <w:tcW w:w="1209" w:type="dxa"/>
          </w:tcPr>
          <w:p w:rsidR="007375A2" w:rsidRDefault="006B52D4" w:rsidP="008F57DD">
            <w:pPr>
              <w:pStyle w:val="TableParagraph"/>
              <w:ind w:left="6" w:right="255"/>
              <w:jc w:val="both"/>
              <w:rPr>
                <w:sz w:val="24"/>
              </w:rPr>
            </w:pPr>
            <w:r>
              <w:rPr>
                <w:sz w:val="24"/>
              </w:rPr>
              <w:t>комбинированнаямастерская</w:t>
            </w:r>
          </w:p>
        </w:tc>
        <w:tc>
          <w:tcPr>
            <w:tcW w:w="4822" w:type="dxa"/>
          </w:tcPr>
          <w:p w:rsidR="007375A2" w:rsidRDefault="006B52D4" w:rsidP="008F57DD">
            <w:pPr>
              <w:pStyle w:val="TableParagraph"/>
              <w:ind w:left="6" w:right="982"/>
              <w:jc w:val="both"/>
              <w:rPr>
                <w:sz w:val="24"/>
              </w:rPr>
            </w:pPr>
            <w:r>
              <w:rPr>
                <w:sz w:val="24"/>
              </w:rPr>
              <w:t>Станок токарный по металлу - 1 шт.Станоктокарныйподереву-1шт.</w:t>
            </w:r>
          </w:p>
          <w:p w:rsidR="007375A2" w:rsidRDefault="006B52D4" w:rsidP="008F57DD">
            <w:pPr>
              <w:pStyle w:val="TableParagraph"/>
              <w:ind w:left="6" w:right="982"/>
              <w:jc w:val="both"/>
              <w:rPr>
                <w:sz w:val="24"/>
              </w:rPr>
            </w:pPr>
            <w:r>
              <w:rPr>
                <w:sz w:val="24"/>
              </w:rPr>
              <w:t>Верстак слесарный с тисками -4 шт.Тискислесарные-6 шт.</w:t>
            </w:r>
          </w:p>
          <w:p w:rsidR="007375A2" w:rsidRDefault="006B52D4" w:rsidP="008F57DD">
            <w:pPr>
              <w:pStyle w:val="TableParagraph"/>
              <w:ind w:left="6" w:right="1831"/>
              <w:jc w:val="both"/>
              <w:rPr>
                <w:sz w:val="24"/>
              </w:rPr>
            </w:pPr>
            <w:r>
              <w:rPr>
                <w:sz w:val="24"/>
              </w:rPr>
              <w:t>Станок сверлильный -1 шт.Шкаф инвентарный - 2 шт.Рубанокстолярный- 3шт.Ножовка по дереву - 2 шт.Ножовка по металлу - 1 шт.Ручнойлобзик-6шт.</w:t>
            </w:r>
          </w:p>
          <w:p w:rsidR="007375A2" w:rsidRDefault="006B52D4" w:rsidP="008F57DD">
            <w:pPr>
              <w:pStyle w:val="TableParagraph"/>
              <w:ind w:left="6" w:right="1038"/>
              <w:jc w:val="both"/>
              <w:rPr>
                <w:sz w:val="24"/>
              </w:rPr>
            </w:pPr>
            <w:r>
              <w:rPr>
                <w:sz w:val="24"/>
              </w:rPr>
              <w:t>Ножницыпометаллу-1шт.Пассатижи диэлектрические - 2 шт.Молотокслесарный-2 шт.</w:t>
            </w:r>
          </w:p>
          <w:p w:rsidR="007375A2" w:rsidRDefault="006B52D4" w:rsidP="008F57DD">
            <w:pPr>
              <w:pStyle w:val="TableParagraph"/>
              <w:ind w:left="6" w:right="1182"/>
              <w:jc w:val="both"/>
              <w:rPr>
                <w:sz w:val="24"/>
              </w:rPr>
            </w:pPr>
            <w:r>
              <w:rPr>
                <w:sz w:val="24"/>
              </w:rPr>
              <w:t>Набор столярных стамесок - 1 шт.Наборсвёрл подереву-1шт.</w:t>
            </w:r>
          </w:p>
          <w:p w:rsidR="007375A2" w:rsidRDefault="006B52D4" w:rsidP="008F57DD">
            <w:pPr>
              <w:pStyle w:val="TableParagraph"/>
              <w:ind w:left="6" w:right="1971"/>
              <w:jc w:val="both"/>
              <w:rPr>
                <w:sz w:val="24"/>
              </w:rPr>
            </w:pPr>
            <w:r>
              <w:rPr>
                <w:sz w:val="24"/>
              </w:rPr>
              <w:t>Зубилослесарное-2шт.Отвёртка фигурная - 1 шт.Отвёрткапростая-1шт.Резцыподереву-1 шт.</w:t>
            </w:r>
          </w:p>
          <w:p w:rsidR="007375A2" w:rsidRDefault="006B52D4" w:rsidP="008F57DD">
            <w:pPr>
              <w:pStyle w:val="TableParagraph"/>
              <w:ind w:left="6" w:right="2722"/>
              <w:jc w:val="both"/>
              <w:rPr>
                <w:sz w:val="24"/>
              </w:rPr>
            </w:pPr>
            <w:r>
              <w:rPr>
                <w:sz w:val="24"/>
              </w:rPr>
              <w:t>Выжигатель-2шт.Рулетки-2шт.</w:t>
            </w:r>
          </w:p>
          <w:p w:rsidR="007375A2" w:rsidRDefault="006B52D4" w:rsidP="008F57DD">
            <w:pPr>
              <w:pStyle w:val="TableParagraph"/>
              <w:spacing w:line="270" w:lineRule="exact"/>
              <w:ind w:left="6"/>
              <w:jc w:val="both"/>
              <w:rPr>
                <w:sz w:val="24"/>
              </w:rPr>
            </w:pPr>
            <w:r>
              <w:rPr>
                <w:sz w:val="24"/>
              </w:rPr>
              <w:t>Метр-1шт.</w:t>
            </w:r>
          </w:p>
          <w:p w:rsidR="007375A2" w:rsidRDefault="006B52D4" w:rsidP="008F57DD">
            <w:pPr>
              <w:pStyle w:val="TableParagraph"/>
              <w:spacing w:line="265" w:lineRule="exact"/>
              <w:ind w:left="6"/>
              <w:jc w:val="both"/>
              <w:rPr>
                <w:sz w:val="24"/>
              </w:rPr>
            </w:pPr>
            <w:r>
              <w:rPr>
                <w:spacing w:val="-1"/>
                <w:sz w:val="24"/>
              </w:rPr>
              <w:t>Резцы</w:t>
            </w:r>
            <w:r>
              <w:rPr>
                <w:sz w:val="24"/>
              </w:rPr>
              <w:t>пометаллуотрезные-2 шт.</w:t>
            </w:r>
          </w:p>
        </w:tc>
        <w:tc>
          <w:tcPr>
            <w:tcW w:w="2177" w:type="dxa"/>
          </w:tcPr>
          <w:p w:rsidR="007375A2" w:rsidRDefault="006B52D4" w:rsidP="008F57DD">
            <w:pPr>
              <w:pStyle w:val="TableParagraph"/>
              <w:ind w:left="5" w:right="753"/>
              <w:jc w:val="both"/>
              <w:rPr>
                <w:sz w:val="24"/>
              </w:rPr>
            </w:pPr>
            <w:r>
              <w:rPr>
                <w:spacing w:val="-1"/>
                <w:sz w:val="24"/>
              </w:rPr>
              <w:t>Используется</w:t>
            </w:r>
            <w:r>
              <w:rPr>
                <w:sz w:val="24"/>
              </w:rPr>
              <w:t>согласнопрограмме</w:t>
            </w:r>
          </w:p>
        </w:tc>
        <w:tc>
          <w:tcPr>
            <w:tcW w:w="2181" w:type="dxa"/>
          </w:tcPr>
          <w:p w:rsidR="007375A2" w:rsidRDefault="006B52D4" w:rsidP="008F57DD">
            <w:pPr>
              <w:pStyle w:val="TableParagraph"/>
              <w:tabs>
                <w:tab w:val="left" w:pos="1786"/>
              </w:tabs>
              <w:ind w:left="9" w:right="132"/>
              <w:jc w:val="both"/>
              <w:rPr>
                <w:sz w:val="24"/>
              </w:rPr>
            </w:pPr>
            <w:r>
              <w:rPr>
                <w:sz w:val="24"/>
              </w:rPr>
              <w:t>Пиломатериалдлязанятий</w:t>
            </w:r>
            <w:r>
              <w:rPr>
                <w:sz w:val="24"/>
              </w:rPr>
              <w:tab/>
            </w:r>
            <w:r>
              <w:rPr>
                <w:spacing w:val="-1"/>
                <w:sz w:val="24"/>
              </w:rPr>
              <w:t>по</w:t>
            </w:r>
            <w:r>
              <w:rPr>
                <w:sz w:val="24"/>
              </w:rPr>
              <w:t>технологииобработкидревесины.</w:t>
            </w:r>
          </w:p>
          <w:p w:rsidR="007375A2" w:rsidRDefault="006B52D4" w:rsidP="008F57DD">
            <w:pPr>
              <w:pStyle w:val="TableParagraph"/>
              <w:tabs>
                <w:tab w:val="left" w:pos="1658"/>
              </w:tabs>
              <w:ind w:left="9" w:right="382"/>
              <w:jc w:val="both"/>
              <w:rPr>
                <w:sz w:val="24"/>
              </w:rPr>
            </w:pPr>
            <w:r>
              <w:rPr>
                <w:sz w:val="24"/>
              </w:rPr>
              <w:t>Тонколистовойметалл</w:t>
            </w:r>
            <w:r>
              <w:rPr>
                <w:sz w:val="24"/>
              </w:rPr>
              <w:tab/>
            </w:r>
            <w:r>
              <w:rPr>
                <w:spacing w:val="-5"/>
                <w:sz w:val="24"/>
              </w:rPr>
              <w:t>и</w:t>
            </w:r>
          </w:p>
          <w:p w:rsidR="007375A2" w:rsidRDefault="006B52D4" w:rsidP="008F57DD">
            <w:pPr>
              <w:pStyle w:val="TableParagraph"/>
              <w:tabs>
                <w:tab w:val="left" w:pos="1438"/>
              </w:tabs>
              <w:ind w:left="9" w:right="380"/>
              <w:jc w:val="both"/>
              <w:rPr>
                <w:sz w:val="24"/>
              </w:rPr>
            </w:pPr>
            <w:r>
              <w:rPr>
                <w:sz w:val="24"/>
              </w:rPr>
              <w:t>проволока</w:t>
            </w:r>
            <w:r>
              <w:rPr>
                <w:sz w:val="24"/>
              </w:rPr>
              <w:tab/>
            </w:r>
            <w:r>
              <w:rPr>
                <w:spacing w:val="-2"/>
                <w:sz w:val="24"/>
              </w:rPr>
              <w:t>для</w:t>
            </w:r>
            <w:r>
              <w:rPr>
                <w:sz w:val="24"/>
              </w:rPr>
              <w:t>изготовленияизделийпотеме</w:t>
            </w:r>
          </w:p>
          <w:p w:rsidR="007375A2" w:rsidRDefault="006B52D4" w:rsidP="008F57DD">
            <w:pPr>
              <w:pStyle w:val="TableParagraph"/>
              <w:ind w:left="9" w:right="823"/>
              <w:jc w:val="both"/>
              <w:rPr>
                <w:sz w:val="24"/>
              </w:rPr>
            </w:pPr>
            <w:r>
              <w:rPr>
                <w:sz w:val="24"/>
              </w:rPr>
              <w:t>«Технологияобработки</w:t>
            </w:r>
          </w:p>
          <w:p w:rsidR="007375A2" w:rsidRDefault="006B52D4" w:rsidP="008F57DD">
            <w:pPr>
              <w:pStyle w:val="TableParagraph"/>
              <w:ind w:left="9"/>
              <w:jc w:val="both"/>
              <w:rPr>
                <w:sz w:val="24"/>
              </w:rPr>
            </w:pPr>
            <w:r>
              <w:rPr>
                <w:sz w:val="24"/>
              </w:rPr>
              <w:t>металла»</w:t>
            </w:r>
          </w:p>
          <w:p w:rsidR="007375A2" w:rsidRDefault="006B52D4" w:rsidP="008F57DD">
            <w:pPr>
              <w:pStyle w:val="TableParagraph"/>
              <w:ind w:left="9" w:right="197"/>
              <w:jc w:val="both"/>
              <w:rPr>
                <w:sz w:val="24"/>
              </w:rPr>
            </w:pPr>
            <w:r>
              <w:rPr>
                <w:sz w:val="24"/>
              </w:rPr>
              <w:t>Рубанки, ножовки,выжигатели,наборы для резьбыподереву.</w:t>
            </w:r>
          </w:p>
        </w:tc>
      </w:tr>
      <w:tr w:rsidR="007375A2">
        <w:trPr>
          <w:trHeight w:val="1105"/>
        </w:trPr>
        <w:tc>
          <w:tcPr>
            <w:tcW w:w="1209" w:type="dxa"/>
          </w:tcPr>
          <w:p w:rsidR="007375A2" w:rsidRDefault="006B52D4" w:rsidP="008F57DD">
            <w:pPr>
              <w:pStyle w:val="TableParagraph"/>
              <w:ind w:left="6" w:right="336"/>
              <w:jc w:val="both"/>
              <w:rPr>
                <w:sz w:val="24"/>
              </w:rPr>
            </w:pPr>
            <w:r>
              <w:rPr>
                <w:sz w:val="24"/>
              </w:rPr>
              <w:t>кабинетистории</w:t>
            </w:r>
          </w:p>
        </w:tc>
        <w:tc>
          <w:tcPr>
            <w:tcW w:w="4822" w:type="dxa"/>
          </w:tcPr>
          <w:p w:rsidR="007375A2" w:rsidRDefault="006B52D4" w:rsidP="008F57DD">
            <w:pPr>
              <w:pStyle w:val="TableParagraph"/>
              <w:spacing w:line="265" w:lineRule="exact"/>
              <w:ind w:left="6"/>
              <w:jc w:val="both"/>
              <w:rPr>
                <w:sz w:val="24"/>
              </w:rPr>
            </w:pPr>
            <w:r>
              <w:rPr>
                <w:sz w:val="24"/>
              </w:rPr>
              <w:t>Кабинетоснащён:</w:t>
            </w:r>
          </w:p>
          <w:p w:rsidR="007375A2" w:rsidRDefault="006B52D4" w:rsidP="008F57DD">
            <w:pPr>
              <w:pStyle w:val="TableParagraph"/>
              <w:spacing w:line="274" w:lineRule="exact"/>
              <w:ind w:left="6"/>
              <w:jc w:val="both"/>
              <w:rPr>
                <w:sz w:val="24"/>
              </w:rPr>
            </w:pPr>
            <w:r>
              <w:rPr>
                <w:sz w:val="24"/>
              </w:rPr>
              <w:t>1.Учебно-лабораторнымоборудованием:</w:t>
            </w:r>
          </w:p>
          <w:p w:rsidR="007375A2" w:rsidRDefault="006B52D4" w:rsidP="008F57DD">
            <w:pPr>
              <w:pStyle w:val="TableParagraph"/>
              <w:spacing w:line="270" w:lineRule="atLeast"/>
              <w:ind w:left="6" w:right="453"/>
              <w:jc w:val="both"/>
              <w:rPr>
                <w:sz w:val="24"/>
              </w:rPr>
            </w:pPr>
            <w:r>
              <w:rPr>
                <w:sz w:val="24"/>
              </w:rPr>
              <w:t>-комплекттаблицдемонстрационныхпоразделам</w:t>
            </w:r>
          </w:p>
        </w:tc>
        <w:tc>
          <w:tcPr>
            <w:tcW w:w="2177" w:type="dxa"/>
          </w:tcPr>
          <w:p w:rsidR="007375A2" w:rsidRDefault="007375A2" w:rsidP="008F57DD">
            <w:pPr>
              <w:pStyle w:val="TableParagraph"/>
              <w:ind w:left="0"/>
              <w:jc w:val="both"/>
              <w:rPr>
                <w:sz w:val="24"/>
              </w:rPr>
            </w:pPr>
          </w:p>
        </w:tc>
        <w:tc>
          <w:tcPr>
            <w:tcW w:w="2181" w:type="dxa"/>
          </w:tcPr>
          <w:p w:rsidR="007375A2" w:rsidRDefault="006B52D4" w:rsidP="008F57DD">
            <w:pPr>
              <w:pStyle w:val="TableParagraph"/>
              <w:spacing w:line="265" w:lineRule="exact"/>
              <w:ind w:left="9"/>
              <w:jc w:val="both"/>
              <w:rPr>
                <w:sz w:val="24"/>
              </w:rPr>
            </w:pPr>
            <w:r>
              <w:rPr>
                <w:sz w:val="24"/>
              </w:rPr>
              <w:t>Приобретение:</w:t>
            </w:r>
          </w:p>
          <w:p w:rsidR="007375A2" w:rsidRDefault="006B52D4" w:rsidP="008F57DD">
            <w:pPr>
              <w:pStyle w:val="TableParagraph"/>
              <w:spacing w:line="274" w:lineRule="exact"/>
              <w:ind w:left="9"/>
              <w:jc w:val="both"/>
              <w:rPr>
                <w:sz w:val="24"/>
              </w:rPr>
            </w:pPr>
            <w:r>
              <w:rPr>
                <w:sz w:val="24"/>
              </w:rPr>
              <w:t>-принтер</w:t>
            </w:r>
          </w:p>
        </w:tc>
      </w:tr>
      <w:tr w:rsidR="007375A2">
        <w:trPr>
          <w:trHeight w:val="4418"/>
        </w:trPr>
        <w:tc>
          <w:tcPr>
            <w:tcW w:w="1209" w:type="dxa"/>
          </w:tcPr>
          <w:p w:rsidR="007375A2" w:rsidRDefault="006B52D4" w:rsidP="008F57DD">
            <w:pPr>
              <w:pStyle w:val="TableParagraph"/>
              <w:tabs>
                <w:tab w:val="left" w:pos="970"/>
              </w:tabs>
              <w:ind w:left="6" w:right="97"/>
              <w:jc w:val="both"/>
              <w:rPr>
                <w:sz w:val="24"/>
              </w:rPr>
            </w:pPr>
            <w:r>
              <w:rPr>
                <w:sz w:val="24"/>
              </w:rPr>
              <w:lastRenderedPageBreak/>
              <w:t>кабинетырусскогоязыка</w:t>
            </w:r>
            <w:r>
              <w:rPr>
                <w:sz w:val="24"/>
              </w:rPr>
              <w:tab/>
            </w:r>
            <w:r>
              <w:rPr>
                <w:spacing w:val="-4"/>
                <w:sz w:val="24"/>
              </w:rPr>
              <w:t>и</w:t>
            </w:r>
            <w:r>
              <w:rPr>
                <w:sz w:val="24"/>
              </w:rPr>
              <w:t>литературы</w:t>
            </w:r>
          </w:p>
        </w:tc>
        <w:tc>
          <w:tcPr>
            <w:tcW w:w="4822" w:type="dxa"/>
          </w:tcPr>
          <w:p w:rsidR="007375A2" w:rsidRDefault="006B52D4" w:rsidP="008F57DD">
            <w:pPr>
              <w:pStyle w:val="TableParagraph"/>
              <w:spacing w:line="261" w:lineRule="exact"/>
              <w:ind w:left="6"/>
              <w:jc w:val="both"/>
              <w:rPr>
                <w:sz w:val="24"/>
              </w:rPr>
            </w:pPr>
            <w:r>
              <w:rPr>
                <w:sz w:val="24"/>
              </w:rPr>
              <w:t>Кабинетоснащён:</w:t>
            </w:r>
          </w:p>
          <w:p w:rsidR="007375A2" w:rsidRDefault="006B52D4" w:rsidP="008F57DD">
            <w:pPr>
              <w:pStyle w:val="TableParagraph"/>
              <w:spacing w:line="272" w:lineRule="exact"/>
              <w:ind w:left="6"/>
              <w:jc w:val="both"/>
              <w:rPr>
                <w:sz w:val="24"/>
              </w:rPr>
            </w:pPr>
            <w:r>
              <w:rPr>
                <w:sz w:val="24"/>
              </w:rPr>
              <w:t>1.СредствамиИКТ:</w:t>
            </w:r>
          </w:p>
          <w:p w:rsidR="007375A2" w:rsidRDefault="006B52D4" w:rsidP="008F57DD">
            <w:pPr>
              <w:pStyle w:val="TableParagraph"/>
              <w:numPr>
                <w:ilvl w:val="0"/>
                <w:numId w:val="15"/>
              </w:numPr>
              <w:tabs>
                <w:tab w:val="left" w:pos="255"/>
              </w:tabs>
              <w:spacing w:line="274" w:lineRule="exact"/>
              <w:ind w:hanging="249"/>
              <w:jc w:val="both"/>
              <w:rPr>
                <w:sz w:val="24"/>
              </w:rPr>
            </w:pPr>
            <w:r>
              <w:rPr>
                <w:sz w:val="24"/>
              </w:rPr>
              <w:t>компьютер,</w:t>
            </w:r>
          </w:p>
          <w:p w:rsidR="007375A2" w:rsidRDefault="006B52D4" w:rsidP="008F57DD">
            <w:pPr>
              <w:pStyle w:val="TableParagraph"/>
              <w:numPr>
                <w:ilvl w:val="0"/>
                <w:numId w:val="15"/>
              </w:numPr>
              <w:tabs>
                <w:tab w:val="left" w:pos="255"/>
              </w:tabs>
              <w:ind w:hanging="249"/>
              <w:jc w:val="both"/>
              <w:rPr>
                <w:sz w:val="24"/>
              </w:rPr>
            </w:pPr>
            <w:r>
              <w:rPr>
                <w:sz w:val="24"/>
              </w:rPr>
              <w:t>мультимедийныйпроектор</w:t>
            </w:r>
          </w:p>
          <w:p w:rsidR="007375A2" w:rsidRDefault="006B52D4" w:rsidP="008F57DD">
            <w:pPr>
              <w:pStyle w:val="TableParagraph"/>
              <w:numPr>
                <w:ilvl w:val="0"/>
                <w:numId w:val="15"/>
              </w:numPr>
              <w:tabs>
                <w:tab w:val="left" w:pos="255"/>
              </w:tabs>
              <w:ind w:hanging="249"/>
              <w:jc w:val="both"/>
              <w:rPr>
                <w:sz w:val="24"/>
              </w:rPr>
            </w:pPr>
            <w:r>
              <w:rPr>
                <w:sz w:val="24"/>
              </w:rPr>
              <w:t>интерактивнаядоска</w:t>
            </w:r>
          </w:p>
          <w:p w:rsidR="007375A2" w:rsidRDefault="006B52D4" w:rsidP="008F57DD">
            <w:pPr>
              <w:pStyle w:val="TableParagraph"/>
              <w:numPr>
                <w:ilvl w:val="0"/>
                <w:numId w:val="15"/>
              </w:numPr>
              <w:tabs>
                <w:tab w:val="left" w:pos="255"/>
              </w:tabs>
              <w:ind w:hanging="249"/>
              <w:jc w:val="both"/>
              <w:rPr>
                <w:sz w:val="24"/>
              </w:rPr>
            </w:pPr>
            <w:r>
              <w:rPr>
                <w:sz w:val="24"/>
              </w:rPr>
              <w:t>веб-камера</w:t>
            </w:r>
          </w:p>
          <w:p w:rsidR="007375A2" w:rsidRDefault="006B52D4" w:rsidP="008F57DD">
            <w:pPr>
              <w:pStyle w:val="TableParagraph"/>
              <w:ind w:left="6"/>
              <w:jc w:val="both"/>
              <w:rPr>
                <w:sz w:val="24"/>
              </w:rPr>
            </w:pPr>
            <w:r>
              <w:rPr>
                <w:sz w:val="24"/>
              </w:rPr>
              <w:t>-принтер</w:t>
            </w:r>
          </w:p>
          <w:p w:rsidR="007375A2" w:rsidRDefault="006B52D4" w:rsidP="008F57DD">
            <w:pPr>
              <w:pStyle w:val="TableParagraph"/>
              <w:ind w:left="6"/>
              <w:jc w:val="both"/>
              <w:rPr>
                <w:sz w:val="24"/>
              </w:rPr>
            </w:pPr>
            <w:r>
              <w:rPr>
                <w:sz w:val="24"/>
              </w:rPr>
              <w:t>2.Учебно-лабораторнымоборудованием:</w:t>
            </w:r>
          </w:p>
          <w:p w:rsidR="007375A2" w:rsidRDefault="006B52D4" w:rsidP="008F57DD">
            <w:pPr>
              <w:pStyle w:val="TableParagraph"/>
              <w:numPr>
                <w:ilvl w:val="0"/>
                <w:numId w:val="14"/>
              </w:numPr>
              <w:tabs>
                <w:tab w:val="left" w:pos="255"/>
              </w:tabs>
              <w:ind w:right="472" w:firstLine="0"/>
              <w:jc w:val="both"/>
              <w:rPr>
                <w:sz w:val="24"/>
              </w:rPr>
            </w:pPr>
            <w:r>
              <w:rPr>
                <w:sz w:val="24"/>
              </w:rPr>
              <w:t>комплекттаблицдемонстрационныхпоразделамрусского языка</w:t>
            </w:r>
          </w:p>
          <w:p w:rsidR="007375A2" w:rsidRDefault="006B52D4" w:rsidP="008F57DD">
            <w:pPr>
              <w:pStyle w:val="TableParagraph"/>
              <w:numPr>
                <w:ilvl w:val="0"/>
                <w:numId w:val="14"/>
              </w:numPr>
              <w:tabs>
                <w:tab w:val="left" w:pos="255"/>
              </w:tabs>
              <w:ind w:left="254" w:hanging="249"/>
              <w:jc w:val="both"/>
              <w:rPr>
                <w:sz w:val="24"/>
              </w:rPr>
            </w:pPr>
            <w:r>
              <w:rPr>
                <w:sz w:val="24"/>
              </w:rPr>
              <w:t>наборсюжетныхкартин</w:t>
            </w:r>
          </w:p>
          <w:p w:rsidR="007375A2" w:rsidRDefault="006B52D4" w:rsidP="008F57DD">
            <w:pPr>
              <w:pStyle w:val="TableParagraph"/>
              <w:numPr>
                <w:ilvl w:val="0"/>
                <w:numId w:val="14"/>
              </w:numPr>
              <w:tabs>
                <w:tab w:val="left" w:pos="255"/>
              </w:tabs>
              <w:spacing w:before="1"/>
              <w:ind w:left="254" w:hanging="249"/>
              <w:jc w:val="both"/>
              <w:rPr>
                <w:sz w:val="24"/>
              </w:rPr>
            </w:pPr>
            <w:r>
              <w:rPr>
                <w:sz w:val="24"/>
              </w:rPr>
              <w:t>портретырусскихписателей</w:t>
            </w:r>
          </w:p>
          <w:p w:rsidR="007375A2" w:rsidRDefault="006B52D4" w:rsidP="008F57DD">
            <w:pPr>
              <w:pStyle w:val="TableParagraph"/>
              <w:ind w:left="6" w:right="1129"/>
              <w:jc w:val="both"/>
              <w:rPr>
                <w:sz w:val="24"/>
              </w:rPr>
            </w:pPr>
            <w:r>
              <w:rPr>
                <w:sz w:val="24"/>
              </w:rPr>
              <w:t>3.Мультимедийными(цифровыми)образовательными ресурсами:</w:t>
            </w:r>
          </w:p>
          <w:p w:rsidR="007375A2" w:rsidRDefault="006B52D4" w:rsidP="008F57DD">
            <w:pPr>
              <w:pStyle w:val="TableParagraph"/>
              <w:numPr>
                <w:ilvl w:val="0"/>
                <w:numId w:val="13"/>
              </w:numPr>
              <w:tabs>
                <w:tab w:val="left" w:pos="255"/>
              </w:tabs>
              <w:spacing w:before="4" w:line="274" w:lineRule="exact"/>
              <w:ind w:hanging="249"/>
              <w:jc w:val="both"/>
              <w:rPr>
                <w:sz w:val="24"/>
              </w:rPr>
            </w:pPr>
            <w:r>
              <w:rPr>
                <w:sz w:val="24"/>
              </w:rPr>
              <w:t>CD-дискисфильмами</w:t>
            </w:r>
          </w:p>
          <w:p w:rsidR="007375A2" w:rsidRDefault="006B52D4" w:rsidP="008F57DD">
            <w:pPr>
              <w:pStyle w:val="TableParagraph"/>
              <w:numPr>
                <w:ilvl w:val="0"/>
                <w:numId w:val="13"/>
              </w:numPr>
              <w:tabs>
                <w:tab w:val="left" w:pos="255"/>
              </w:tabs>
              <w:spacing w:line="274" w:lineRule="exact"/>
              <w:ind w:hanging="249"/>
              <w:jc w:val="both"/>
              <w:rPr>
                <w:sz w:val="24"/>
              </w:rPr>
            </w:pPr>
            <w:r>
              <w:rPr>
                <w:sz w:val="24"/>
              </w:rPr>
              <w:t>презентациикурокам.</w:t>
            </w:r>
          </w:p>
        </w:tc>
        <w:tc>
          <w:tcPr>
            <w:tcW w:w="2177" w:type="dxa"/>
          </w:tcPr>
          <w:p w:rsidR="007375A2" w:rsidRDefault="006B52D4" w:rsidP="008F57DD">
            <w:pPr>
              <w:pStyle w:val="TableParagraph"/>
              <w:spacing w:line="263" w:lineRule="exact"/>
              <w:ind w:left="5"/>
              <w:jc w:val="both"/>
              <w:rPr>
                <w:sz w:val="24"/>
              </w:rPr>
            </w:pPr>
            <w:r>
              <w:rPr>
                <w:sz w:val="24"/>
              </w:rPr>
              <w:t>Используется</w:t>
            </w:r>
          </w:p>
        </w:tc>
        <w:tc>
          <w:tcPr>
            <w:tcW w:w="2181" w:type="dxa"/>
          </w:tcPr>
          <w:p w:rsidR="007375A2" w:rsidRDefault="006B52D4" w:rsidP="008F57DD">
            <w:pPr>
              <w:pStyle w:val="TableParagraph"/>
              <w:ind w:left="9" w:right="814"/>
              <w:jc w:val="both"/>
              <w:rPr>
                <w:sz w:val="24"/>
              </w:rPr>
            </w:pPr>
            <w:r>
              <w:rPr>
                <w:sz w:val="24"/>
              </w:rPr>
              <w:t>Обновление</w:t>
            </w:r>
            <w:r>
              <w:rPr>
                <w:spacing w:val="-1"/>
                <w:sz w:val="24"/>
              </w:rPr>
              <w:t>репродукций</w:t>
            </w:r>
            <w:r>
              <w:rPr>
                <w:sz w:val="24"/>
              </w:rPr>
              <w:t>картин</w:t>
            </w:r>
          </w:p>
          <w:p w:rsidR="007375A2" w:rsidRDefault="006B52D4" w:rsidP="008F57DD">
            <w:pPr>
              <w:pStyle w:val="TableParagraph"/>
              <w:ind w:left="9" w:right="373"/>
              <w:jc w:val="both"/>
              <w:rPr>
                <w:sz w:val="24"/>
              </w:rPr>
            </w:pPr>
            <w:r>
              <w:rPr>
                <w:spacing w:val="-1"/>
                <w:sz w:val="24"/>
              </w:rPr>
              <w:t xml:space="preserve">Набор </w:t>
            </w:r>
            <w:r>
              <w:rPr>
                <w:sz w:val="24"/>
              </w:rPr>
              <w:t>сюжетныхкартин</w:t>
            </w:r>
          </w:p>
        </w:tc>
      </w:tr>
    </w:tbl>
    <w:p w:rsidR="007375A2" w:rsidRDefault="007375A2" w:rsidP="008F57DD">
      <w:pPr>
        <w:jc w:val="both"/>
        <w:rPr>
          <w:sz w:val="24"/>
        </w:rPr>
        <w:sectPr w:rsidR="007375A2">
          <w:pgSz w:w="11920" w:h="16860"/>
          <w:pgMar w:top="700" w:right="300" w:bottom="1200" w:left="440" w:header="0" w:footer="908"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9"/>
        <w:gridCol w:w="4822"/>
        <w:gridCol w:w="2177"/>
        <w:gridCol w:w="2181"/>
      </w:tblGrid>
      <w:tr w:rsidR="007375A2">
        <w:trPr>
          <w:trHeight w:val="14913"/>
        </w:trPr>
        <w:tc>
          <w:tcPr>
            <w:tcW w:w="1209" w:type="dxa"/>
          </w:tcPr>
          <w:p w:rsidR="007375A2" w:rsidRDefault="006B52D4" w:rsidP="008F57DD">
            <w:pPr>
              <w:pStyle w:val="TableParagraph"/>
              <w:spacing w:line="237" w:lineRule="auto"/>
              <w:ind w:left="6" w:right="207"/>
              <w:jc w:val="both"/>
              <w:rPr>
                <w:sz w:val="24"/>
              </w:rPr>
            </w:pPr>
            <w:r>
              <w:rPr>
                <w:sz w:val="24"/>
              </w:rPr>
              <w:lastRenderedPageBreak/>
              <w:t>Кабинетбиологии</w:t>
            </w:r>
          </w:p>
          <w:p w:rsidR="007375A2" w:rsidRDefault="006B52D4" w:rsidP="008F57DD">
            <w:pPr>
              <w:pStyle w:val="TableParagraph"/>
              <w:ind w:left="6" w:right="198"/>
              <w:jc w:val="both"/>
              <w:rPr>
                <w:sz w:val="24"/>
              </w:rPr>
            </w:pPr>
            <w:r>
              <w:rPr>
                <w:sz w:val="24"/>
              </w:rPr>
              <w:t>,географии,химии</w:t>
            </w:r>
          </w:p>
        </w:tc>
        <w:tc>
          <w:tcPr>
            <w:tcW w:w="4822" w:type="dxa"/>
          </w:tcPr>
          <w:p w:rsidR="007375A2" w:rsidRDefault="006B52D4" w:rsidP="008F57DD">
            <w:pPr>
              <w:pStyle w:val="TableParagraph"/>
              <w:spacing w:line="261" w:lineRule="exact"/>
              <w:ind w:left="6"/>
              <w:jc w:val="both"/>
              <w:rPr>
                <w:sz w:val="24"/>
              </w:rPr>
            </w:pPr>
            <w:r>
              <w:rPr>
                <w:sz w:val="24"/>
              </w:rPr>
              <w:t>Кабинетоснащён:</w:t>
            </w:r>
          </w:p>
          <w:p w:rsidR="007375A2" w:rsidRDefault="006B52D4" w:rsidP="008F57DD">
            <w:pPr>
              <w:pStyle w:val="TableParagraph"/>
              <w:spacing w:line="272" w:lineRule="exact"/>
              <w:ind w:left="6"/>
              <w:jc w:val="both"/>
              <w:rPr>
                <w:sz w:val="24"/>
              </w:rPr>
            </w:pPr>
            <w:r>
              <w:rPr>
                <w:sz w:val="24"/>
              </w:rPr>
              <w:t>1.СредствамиИКТ:</w:t>
            </w:r>
          </w:p>
          <w:p w:rsidR="007375A2" w:rsidRDefault="006B52D4" w:rsidP="008F57DD">
            <w:pPr>
              <w:pStyle w:val="TableParagraph"/>
              <w:numPr>
                <w:ilvl w:val="0"/>
                <w:numId w:val="12"/>
              </w:numPr>
              <w:tabs>
                <w:tab w:val="left" w:pos="255"/>
              </w:tabs>
              <w:spacing w:line="274" w:lineRule="exact"/>
              <w:ind w:hanging="249"/>
              <w:jc w:val="both"/>
              <w:rPr>
                <w:sz w:val="24"/>
              </w:rPr>
            </w:pPr>
            <w:r>
              <w:rPr>
                <w:sz w:val="24"/>
              </w:rPr>
              <w:t>компьютер</w:t>
            </w:r>
          </w:p>
          <w:p w:rsidR="007375A2" w:rsidRDefault="006B52D4" w:rsidP="008F57DD">
            <w:pPr>
              <w:pStyle w:val="TableParagraph"/>
              <w:numPr>
                <w:ilvl w:val="0"/>
                <w:numId w:val="12"/>
              </w:numPr>
              <w:tabs>
                <w:tab w:val="left" w:pos="255"/>
              </w:tabs>
              <w:ind w:hanging="249"/>
              <w:jc w:val="both"/>
              <w:rPr>
                <w:sz w:val="24"/>
              </w:rPr>
            </w:pPr>
            <w:r>
              <w:rPr>
                <w:sz w:val="24"/>
              </w:rPr>
              <w:t>мультимедиапроектор</w:t>
            </w:r>
          </w:p>
          <w:p w:rsidR="007375A2" w:rsidRDefault="006B52D4" w:rsidP="008F57DD">
            <w:pPr>
              <w:pStyle w:val="TableParagraph"/>
              <w:numPr>
                <w:ilvl w:val="0"/>
                <w:numId w:val="12"/>
              </w:numPr>
              <w:tabs>
                <w:tab w:val="left" w:pos="255"/>
              </w:tabs>
              <w:ind w:hanging="249"/>
              <w:jc w:val="both"/>
              <w:rPr>
                <w:sz w:val="24"/>
              </w:rPr>
            </w:pPr>
            <w:r>
              <w:rPr>
                <w:sz w:val="24"/>
              </w:rPr>
              <w:t>экран</w:t>
            </w:r>
          </w:p>
          <w:p w:rsidR="007375A2" w:rsidRDefault="006B52D4" w:rsidP="008F57DD">
            <w:pPr>
              <w:pStyle w:val="TableParagraph"/>
              <w:ind w:left="6"/>
              <w:jc w:val="both"/>
              <w:rPr>
                <w:sz w:val="24"/>
              </w:rPr>
            </w:pPr>
            <w:r>
              <w:rPr>
                <w:sz w:val="24"/>
              </w:rPr>
              <w:t>-принтер</w:t>
            </w:r>
          </w:p>
          <w:p w:rsidR="007375A2" w:rsidRDefault="006B52D4" w:rsidP="008F57DD">
            <w:pPr>
              <w:pStyle w:val="TableParagraph"/>
              <w:ind w:left="6"/>
              <w:jc w:val="both"/>
              <w:rPr>
                <w:sz w:val="24"/>
              </w:rPr>
            </w:pPr>
            <w:r>
              <w:rPr>
                <w:sz w:val="24"/>
              </w:rPr>
              <w:t>-сканер</w:t>
            </w:r>
          </w:p>
          <w:p w:rsidR="007375A2" w:rsidRDefault="006B52D4" w:rsidP="008F57DD">
            <w:pPr>
              <w:pStyle w:val="TableParagraph"/>
              <w:ind w:left="6" w:right="1065"/>
              <w:jc w:val="both"/>
              <w:rPr>
                <w:sz w:val="24"/>
              </w:rPr>
            </w:pPr>
            <w:r>
              <w:rPr>
                <w:sz w:val="24"/>
              </w:rPr>
              <w:t>2.Мультимедийными (цифровыми)образовательными ресурсами:</w:t>
            </w:r>
          </w:p>
          <w:p w:rsidR="007375A2" w:rsidRDefault="006B52D4" w:rsidP="008F57DD">
            <w:pPr>
              <w:pStyle w:val="TableParagraph"/>
              <w:numPr>
                <w:ilvl w:val="0"/>
                <w:numId w:val="11"/>
              </w:numPr>
              <w:tabs>
                <w:tab w:val="left" w:pos="255"/>
              </w:tabs>
              <w:ind w:hanging="249"/>
              <w:jc w:val="both"/>
              <w:rPr>
                <w:sz w:val="24"/>
              </w:rPr>
            </w:pPr>
            <w:r>
              <w:rPr>
                <w:sz w:val="24"/>
              </w:rPr>
              <w:t>CD-дискисфильмами,видеофрагментами</w:t>
            </w:r>
          </w:p>
          <w:p w:rsidR="007375A2" w:rsidRDefault="006B52D4" w:rsidP="008F57DD">
            <w:pPr>
              <w:pStyle w:val="TableParagraph"/>
              <w:numPr>
                <w:ilvl w:val="0"/>
                <w:numId w:val="11"/>
              </w:numPr>
              <w:tabs>
                <w:tab w:val="left" w:pos="255"/>
              </w:tabs>
              <w:ind w:hanging="249"/>
              <w:jc w:val="both"/>
              <w:rPr>
                <w:sz w:val="24"/>
              </w:rPr>
            </w:pPr>
            <w:r>
              <w:rPr>
                <w:sz w:val="24"/>
              </w:rPr>
              <w:t>презентациикурокам.</w:t>
            </w:r>
          </w:p>
          <w:p w:rsidR="007375A2" w:rsidRDefault="006B52D4" w:rsidP="008F57DD">
            <w:pPr>
              <w:pStyle w:val="TableParagraph"/>
              <w:spacing w:before="1"/>
              <w:ind w:left="6" w:right="398"/>
              <w:jc w:val="both"/>
              <w:rPr>
                <w:sz w:val="24"/>
              </w:rPr>
            </w:pPr>
            <w:r>
              <w:rPr>
                <w:sz w:val="24"/>
              </w:rPr>
              <w:t>3.Учебно-лабораторноеоборудованиепобиологии:</w:t>
            </w:r>
          </w:p>
          <w:p w:rsidR="007375A2" w:rsidRDefault="006B52D4" w:rsidP="008F57DD">
            <w:pPr>
              <w:pStyle w:val="TableParagraph"/>
              <w:numPr>
                <w:ilvl w:val="0"/>
                <w:numId w:val="10"/>
              </w:numPr>
              <w:tabs>
                <w:tab w:val="left" w:pos="255"/>
              </w:tabs>
              <w:ind w:left="254" w:hanging="249"/>
              <w:jc w:val="both"/>
              <w:rPr>
                <w:sz w:val="24"/>
              </w:rPr>
            </w:pPr>
            <w:r>
              <w:rPr>
                <w:sz w:val="24"/>
              </w:rPr>
              <w:t>Набортаблицпоботанике,зоологии,</w:t>
            </w:r>
          </w:p>
          <w:p w:rsidR="007375A2" w:rsidRDefault="006B52D4" w:rsidP="008F57DD">
            <w:pPr>
              <w:pStyle w:val="TableParagraph"/>
              <w:spacing w:before="4" w:line="274" w:lineRule="exact"/>
              <w:ind w:left="6"/>
              <w:jc w:val="both"/>
              <w:rPr>
                <w:sz w:val="24"/>
              </w:rPr>
            </w:pPr>
            <w:r>
              <w:rPr>
                <w:spacing w:val="-1"/>
                <w:sz w:val="24"/>
              </w:rPr>
              <w:t>«Строение</w:t>
            </w:r>
            <w:r>
              <w:rPr>
                <w:sz w:val="24"/>
              </w:rPr>
              <w:t>человека».</w:t>
            </w:r>
          </w:p>
          <w:p w:rsidR="007375A2" w:rsidRDefault="006B52D4" w:rsidP="008F57DD">
            <w:pPr>
              <w:pStyle w:val="TableParagraph"/>
              <w:numPr>
                <w:ilvl w:val="0"/>
                <w:numId w:val="10"/>
              </w:numPr>
              <w:tabs>
                <w:tab w:val="left" w:pos="255"/>
              </w:tabs>
              <w:ind w:right="784" w:firstLine="0"/>
              <w:jc w:val="both"/>
              <w:rPr>
                <w:sz w:val="24"/>
              </w:rPr>
            </w:pPr>
            <w:r>
              <w:rPr>
                <w:sz w:val="24"/>
              </w:rPr>
              <w:t>Гербарныйматериалпосистематикерастений</w:t>
            </w:r>
          </w:p>
          <w:p w:rsidR="007375A2" w:rsidRDefault="006B52D4" w:rsidP="008F57DD">
            <w:pPr>
              <w:pStyle w:val="TableParagraph"/>
              <w:numPr>
                <w:ilvl w:val="0"/>
                <w:numId w:val="10"/>
              </w:numPr>
              <w:tabs>
                <w:tab w:val="left" w:pos="255"/>
              </w:tabs>
              <w:ind w:left="254" w:hanging="249"/>
              <w:jc w:val="both"/>
              <w:rPr>
                <w:sz w:val="24"/>
              </w:rPr>
            </w:pPr>
            <w:r>
              <w:rPr>
                <w:sz w:val="24"/>
              </w:rPr>
              <w:t>Моделистроенияцветка(посемействам),</w:t>
            </w:r>
          </w:p>
          <w:p w:rsidR="007375A2" w:rsidRDefault="006B52D4" w:rsidP="008F57DD">
            <w:pPr>
              <w:pStyle w:val="TableParagraph"/>
              <w:numPr>
                <w:ilvl w:val="0"/>
                <w:numId w:val="10"/>
              </w:numPr>
              <w:tabs>
                <w:tab w:val="left" w:pos="255"/>
              </w:tabs>
              <w:spacing w:before="5" w:line="237" w:lineRule="auto"/>
              <w:ind w:right="255" w:firstLine="0"/>
              <w:jc w:val="both"/>
              <w:rPr>
                <w:sz w:val="24"/>
              </w:rPr>
            </w:pPr>
            <w:r>
              <w:rPr>
                <w:sz w:val="24"/>
              </w:rPr>
              <w:t>Рельефные таблицы о строении растений:лист,корень, семя;</w:t>
            </w:r>
          </w:p>
          <w:p w:rsidR="007375A2" w:rsidRDefault="006B52D4" w:rsidP="008F57DD">
            <w:pPr>
              <w:pStyle w:val="TableParagraph"/>
              <w:numPr>
                <w:ilvl w:val="0"/>
                <w:numId w:val="10"/>
              </w:numPr>
              <w:tabs>
                <w:tab w:val="left" w:pos="255"/>
              </w:tabs>
              <w:spacing w:before="3"/>
              <w:ind w:left="254" w:hanging="249"/>
              <w:jc w:val="both"/>
              <w:rPr>
                <w:sz w:val="24"/>
              </w:rPr>
            </w:pPr>
            <w:r>
              <w:rPr>
                <w:sz w:val="24"/>
              </w:rPr>
              <w:t>Карточки–раздаточныйматериал.</w:t>
            </w:r>
          </w:p>
          <w:p w:rsidR="007375A2" w:rsidRDefault="006B52D4" w:rsidP="008F57DD">
            <w:pPr>
              <w:pStyle w:val="TableParagraph"/>
              <w:numPr>
                <w:ilvl w:val="0"/>
                <w:numId w:val="10"/>
              </w:numPr>
              <w:tabs>
                <w:tab w:val="left" w:pos="255"/>
              </w:tabs>
              <w:ind w:left="254" w:hanging="249"/>
              <w:jc w:val="both"/>
              <w:rPr>
                <w:sz w:val="24"/>
              </w:rPr>
            </w:pPr>
            <w:r>
              <w:rPr>
                <w:sz w:val="24"/>
              </w:rPr>
              <w:t>Коллекциянасекомых</w:t>
            </w:r>
          </w:p>
          <w:p w:rsidR="007375A2" w:rsidRDefault="006B52D4" w:rsidP="008F57DD">
            <w:pPr>
              <w:pStyle w:val="TableParagraph"/>
              <w:numPr>
                <w:ilvl w:val="0"/>
                <w:numId w:val="10"/>
              </w:numPr>
              <w:tabs>
                <w:tab w:val="left" w:pos="255"/>
              </w:tabs>
              <w:ind w:right="855" w:firstLine="0"/>
              <w:jc w:val="both"/>
              <w:rPr>
                <w:sz w:val="24"/>
              </w:rPr>
            </w:pPr>
            <w:r>
              <w:rPr>
                <w:sz w:val="24"/>
              </w:rPr>
              <w:t>Модели строения органов человека:сердце,глаз, головноймозг.</w:t>
            </w:r>
          </w:p>
          <w:p w:rsidR="007375A2" w:rsidRDefault="006B52D4" w:rsidP="008F57DD">
            <w:pPr>
              <w:pStyle w:val="TableParagraph"/>
              <w:numPr>
                <w:ilvl w:val="0"/>
                <w:numId w:val="10"/>
              </w:numPr>
              <w:tabs>
                <w:tab w:val="left" w:pos="255"/>
              </w:tabs>
              <w:ind w:right="567" w:firstLine="0"/>
              <w:jc w:val="both"/>
              <w:rPr>
                <w:sz w:val="24"/>
              </w:rPr>
            </w:pPr>
            <w:r>
              <w:rPr>
                <w:sz w:val="24"/>
              </w:rPr>
              <w:t>Рельефные таблицы: пищеварительнаясистема, кровеносная система, строениепочек,внутренниеорганы.</w:t>
            </w:r>
          </w:p>
          <w:p w:rsidR="007375A2" w:rsidRDefault="006B52D4" w:rsidP="008F57DD">
            <w:pPr>
              <w:pStyle w:val="TableParagraph"/>
              <w:numPr>
                <w:ilvl w:val="0"/>
                <w:numId w:val="10"/>
              </w:numPr>
              <w:tabs>
                <w:tab w:val="left" w:pos="255"/>
              </w:tabs>
              <w:spacing w:before="8" w:line="272" w:lineRule="exact"/>
              <w:ind w:left="254" w:hanging="249"/>
              <w:jc w:val="both"/>
              <w:rPr>
                <w:sz w:val="24"/>
              </w:rPr>
            </w:pPr>
            <w:r>
              <w:rPr>
                <w:sz w:val="24"/>
              </w:rPr>
              <w:t>Микроскопы</w:t>
            </w:r>
          </w:p>
          <w:p w:rsidR="007375A2" w:rsidRDefault="006B52D4" w:rsidP="008F57DD">
            <w:pPr>
              <w:pStyle w:val="TableParagraph"/>
              <w:numPr>
                <w:ilvl w:val="0"/>
                <w:numId w:val="10"/>
              </w:numPr>
              <w:tabs>
                <w:tab w:val="left" w:pos="255"/>
              </w:tabs>
              <w:ind w:right="1411" w:firstLine="0"/>
              <w:jc w:val="both"/>
              <w:rPr>
                <w:sz w:val="24"/>
              </w:rPr>
            </w:pPr>
            <w:r>
              <w:rPr>
                <w:sz w:val="24"/>
              </w:rPr>
              <w:t>Микропрепараты по разделам:ботаника,зоология,</w:t>
            </w:r>
          </w:p>
          <w:p w:rsidR="007375A2" w:rsidRDefault="006B52D4" w:rsidP="008F57DD">
            <w:pPr>
              <w:pStyle w:val="TableParagraph"/>
              <w:ind w:left="6"/>
              <w:jc w:val="both"/>
              <w:rPr>
                <w:sz w:val="24"/>
              </w:rPr>
            </w:pPr>
            <w:r>
              <w:rPr>
                <w:sz w:val="24"/>
              </w:rPr>
              <w:t>-Лупа–3шт.</w:t>
            </w:r>
          </w:p>
          <w:p w:rsidR="007375A2" w:rsidRDefault="006B52D4" w:rsidP="008F57DD">
            <w:pPr>
              <w:pStyle w:val="TableParagraph"/>
              <w:ind w:left="6" w:right="757"/>
              <w:jc w:val="both"/>
              <w:rPr>
                <w:sz w:val="24"/>
              </w:rPr>
            </w:pPr>
            <w:r>
              <w:rPr>
                <w:sz w:val="24"/>
              </w:rPr>
              <w:t>Учебно-лабораторноеоборудованиепогеографии:</w:t>
            </w:r>
          </w:p>
          <w:p w:rsidR="007375A2" w:rsidRDefault="006B52D4" w:rsidP="008F57DD">
            <w:pPr>
              <w:pStyle w:val="TableParagraph"/>
              <w:numPr>
                <w:ilvl w:val="0"/>
                <w:numId w:val="10"/>
              </w:numPr>
              <w:tabs>
                <w:tab w:val="left" w:pos="255"/>
              </w:tabs>
              <w:ind w:left="254" w:hanging="249"/>
              <w:jc w:val="both"/>
              <w:rPr>
                <w:sz w:val="24"/>
              </w:rPr>
            </w:pPr>
            <w:r>
              <w:rPr>
                <w:sz w:val="24"/>
              </w:rPr>
              <w:t>глобусы-12шт.</w:t>
            </w:r>
          </w:p>
          <w:p w:rsidR="007375A2" w:rsidRDefault="006B52D4" w:rsidP="008F57DD">
            <w:pPr>
              <w:pStyle w:val="TableParagraph"/>
              <w:numPr>
                <w:ilvl w:val="0"/>
                <w:numId w:val="10"/>
              </w:numPr>
              <w:tabs>
                <w:tab w:val="left" w:pos="255"/>
              </w:tabs>
              <w:ind w:left="254" w:hanging="249"/>
              <w:jc w:val="both"/>
              <w:rPr>
                <w:sz w:val="24"/>
              </w:rPr>
            </w:pPr>
            <w:r>
              <w:rPr>
                <w:sz w:val="24"/>
              </w:rPr>
              <w:t>картографическиеатласы,</w:t>
            </w:r>
          </w:p>
          <w:p w:rsidR="007375A2" w:rsidRDefault="006B52D4" w:rsidP="008F57DD">
            <w:pPr>
              <w:pStyle w:val="TableParagraph"/>
              <w:ind w:left="6" w:right="757"/>
              <w:jc w:val="both"/>
              <w:rPr>
                <w:sz w:val="24"/>
              </w:rPr>
            </w:pPr>
            <w:r>
              <w:rPr>
                <w:sz w:val="24"/>
              </w:rPr>
              <w:t>Учебно-лабораторноеоборудованиепохимии:</w:t>
            </w:r>
          </w:p>
          <w:p w:rsidR="007375A2" w:rsidRDefault="006B52D4" w:rsidP="008F57DD">
            <w:pPr>
              <w:pStyle w:val="TableParagraph"/>
              <w:numPr>
                <w:ilvl w:val="0"/>
                <w:numId w:val="10"/>
              </w:numPr>
              <w:tabs>
                <w:tab w:val="left" w:pos="255"/>
              </w:tabs>
              <w:ind w:left="254" w:hanging="249"/>
              <w:jc w:val="both"/>
              <w:rPr>
                <w:sz w:val="24"/>
              </w:rPr>
            </w:pPr>
            <w:r>
              <w:rPr>
                <w:sz w:val="24"/>
              </w:rPr>
              <w:t>Коллекции:</w:t>
            </w:r>
          </w:p>
          <w:p w:rsidR="007375A2" w:rsidRDefault="006B52D4" w:rsidP="008F57DD">
            <w:pPr>
              <w:pStyle w:val="TableParagraph"/>
              <w:ind w:left="6" w:right="1374"/>
              <w:jc w:val="both"/>
              <w:rPr>
                <w:sz w:val="24"/>
              </w:rPr>
            </w:pPr>
            <w:r>
              <w:rPr>
                <w:sz w:val="24"/>
              </w:rPr>
              <w:t>Каменныйугольипродуктыегопереработки</w:t>
            </w:r>
          </w:p>
          <w:p w:rsidR="007375A2" w:rsidRDefault="006B52D4" w:rsidP="008F57DD">
            <w:pPr>
              <w:pStyle w:val="TableParagraph"/>
              <w:ind w:left="6" w:right="1310"/>
              <w:jc w:val="both"/>
              <w:rPr>
                <w:sz w:val="24"/>
              </w:rPr>
            </w:pPr>
            <w:r>
              <w:rPr>
                <w:sz w:val="24"/>
              </w:rPr>
              <w:t>Нефтьиважнейшиепродуктыеепереработки</w:t>
            </w:r>
          </w:p>
          <w:p w:rsidR="007375A2" w:rsidRDefault="006B52D4" w:rsidP="008F57DD">
            <w:pPr>
              <w:pStyle w:val="TableParagraph"/>
              <w:numPr>
                <w:ilvl w:val="0"/>
                <w:numId w:val="10"/>
              </w:numPr>
              <w:tabs>
                <w:tab w:val="left" w:pos="255"/>
              </w:tabs>
              <w:ind w:right="100" w:firstLine="0"/>
              <w:jc w:val="both"/>
              <w:rPr>
                <w:sz w:val="24"/>
              </w:rPr>
            </w:pPr>
            <w:r>
              <w:rPr>
                <w:sz w:val="24"/>
              </w:rPr>
              <w:t>Набор для моделирования строения атомови молекул, моделей атомов для составлениямоделеймолекулсо стержнями</w:t>
            </w:r>
          </w:p>
          <w:p w:rsidR="007375A2" w:rsidRDefault="006B52D4" w:rsidP="008F57DD">
            <w:pPr>
              <w:pStyle w:val="TableParagraph"/>
              <w:numPr>
                <w:ilvl w:val="0"/>
                <w:numId w:val="10"/>
              </w:numPr>
              <w:tabs>
                <w:tab w:val="left" w:pos="255"/>
              </w:tabs>
              <w:ind w:left="254" w:hanging="249"/>
              <w:jc w:val="both"/>
              <w:rPr>
                <w:sz w:val="24"/>
              </w:rPr>
            </w:pPr>
            <w:r>
              <w:rPr>
                <w:sz w:val="24"/>
              </w:rPr>
              <w:t>Весытехническиесгирями</w:t>
            </w:r>
          </w:p>
          <w:p w:rsidR="007375A2" w:rsidRDefault="006B52D4" w:rsidP="008F57DD">
            <w:pPr>
              <w:pStyle w:val="TableParagraph"/>
              <w:numPr>
                <w:ilvl w:val="0"/>
                <w:numId w:val="10"/>
              </w:numPr>
              <w:tabs>
                <w:tab w:val="left" w:pos="255"/>
              </w:tabs>
              <w:ind w:left="254" w:hanging="249"/>
              <w:jc w:val="both"/>
              <w:rPr>
                <w:sz w:val="24"/>
              </w:rPr>
            </w:pPr>
            <w:r>
              <w:rPr>
                <w:sz w:val="24"/>
              </w:rPr>
              <w:t>Минеральныеудобрения</w:t>
            </w:r>
          </w:p>
          <w:p w:rsidR="007375A2" w:rsidRDefault="006B52D4" w:rsidP="008F57DD">
            <w:pPr>
              <w:pStyle w:val="TableParagraph"/>
              <w:numPr>
                <w:ilvl w:val="0"/>
                <w:numId w:val="10"/>
              </w:numPr>
              <w:tabs>
                <w:tab w:val="left" w:pos="255"/>
              </w:tabs>
              <w:ind w:left="254" w:hanging="249"/>
              <w:jc w:val="both"/>
              <w:rPr>
                <w:sz w:val="24"/>
              </w:rPr>
            </w:pPr>
            <w:r>
              <w:rPr>
                <w:sz w:val="24"/>
              </w:rPr>
              <w:t>Справочныетаблицы:</w:t>
            </w:r>
          </w:p>
          <w:p w:rsidR="007375A2" w:rsidRDefault="006B52D4" w:rsidP="008F57DD">
            <w:pPr>
              <w:pStyle w:val="TableParagraph"/>
              <w:numPr>
                <w:ilvl w:val="0"/>
                <w:numId w:val="9"/>
              </w:numPr>
              <w:tabs>
                <w:tab w:val="left" w:pos="471"/>
              </w:tabs>
              <w:ind w:right="86" w:firstLine="0"/>
              <w:jc w:val="both"/>
              <w:rPr>
                <w:sz w:val="24"/>
              </w:rPr>
            </w:pPr>
            <w:r>
              <w:rPr>
                <w:sz w:val="24"/>
              </w:rPr>
              <w:t>периодическаясистемахимическихэлементовД.И.Менделеева(короткаяформа),</w:t>
            </w:r>
          </w:p>
          <w:p w:rsidR="007375A2" w:rsidRDefault="006B52D4" w:rsidP="008F57DD">
            <w:pPr>
              <w:pStyle w:val="TableParagraph"/>
              <w:numPr>
                <w:ilvl w:val="0"/>
                <w:numId w:val="9"/>
              </w:numPr>
              <w:tabs>
                <w:tab w:val="left" w:pos="471"/>
              </w:tabs>
              <w:ind w:right="89" w:firstLine="0"/>
              <w:jc w:val="both"/>
              <w:rPr>
                <w:sz w:val="24"/>
              </w:rPr>
            </w:pPr>
            <w:r>
              <w:rPr>
                <w:sz w:val="24"/>
              </w:rPr>
              <w:t>растворимость кислот, оснований, солейвводе,</w:t>
            </w:r>
          </w:p>
          <w:p w:rsidR="007375A2" w:rsidRDefault="006B52D4" w:rsidP="008F57DD">
            <w:pPr>
              <w:pStyle w:val="TableParagraph"/>
              <w:numPr>
                <w:ilvl w:val="0"/>
                <w:numId w:val="9"/>
              </w:numPr>
              <w:tabs>
                <w:tab w:val="left" w:pos="471"/>
              </w:tabs>
              <w:ind w:left="470" w:hanging="465"/>
              <w:jc w:val="both"/>
              <w:rPr>
                <w:sz w:val="24"/>
              </w:rPr>
            </w:pPr>
            <w:r>
              <w:rPr>
                <w:sz w:val="24"/>
              </w:rPr>
              <w:lastRenderedPageBreak/>
              <w:t>окраска   индикаторов  в   различных</w:t>
            </w:r>
          </w:p>
        </w:tc>
        <w:tc>
          <w:tcPr>
            <w:tcW w:w="2177" w:type="dxa"/>
          </w:tcPr>
          <w:p w:rsidR="007375A2" w:rsidRDefault="006B52D4" w:rsidP="008F57DD">
            <w:pPr>
              <w:pStyle w:val="TableParagraph"/>
              <w:tabs>
                <w:tab w:val="left" w:pos="1722"/>
              </w:tabs>
              <w:spacing w:line="237" w:lineRule="auto"/>
              <w:ind w:left="5" w:right="216"/>
              <w:jc w:val="both"/>
              <w:rPr>
                <w:sz w:val="24"/>
              </w:rPr>
            </w:pPr>
            <w:r>
              <w:rPr>
                <w:sz w:val="24"/>
              </w:rPr>
              <w:lastRenderedPageBreak/>
              <w:t>Используется</w:t>
            </w:r>
            <w:r>
              <w:rPr>
                <w:sz w:val="24"/>
              </w:rPr>
              <w:tab/>
            </w:r>
            <w:r>
              <w:rPr>
                <w:spacing w:val="-7"/>
                <w:sz w:val="24"/>
              </w:rPr>
              <w:t>на</w:t>
            </w:r>
            <w:r>
              <w:rPr>
                <w:sz w:val="24"/>
              </w:rPr>
              <w:t>каждомуроке</w:t>
            </w:r>
          </w:p>
        </w:tc>
        <w:tc>
          <w:tcPr>
            <w:tcW w:w="2181" w:type="dxa"/>
          </w:tcPr>
          <w:p w:rsidR="007375A2" w:rsidRDefault="006B52D4" w:rsidP="008F57DD">
            <w:pPr>
              <w:pStyle w:val="TableParagraph"/>
              <w:ind w:left="9" w:right="292"/>
              <w:jc w:val="both"/>
              <w:rPr>
                <w:sz w:val="24"/>
              </w:rPr>
            </w:pPr>
            <w:r>
              <w:rPr>
                <w:sz w:val="24"/>
              </w:rPr>
              <w:t>Приобретение:Влажныепрепараты:черви,моллюски,</w:t>
            </w:r>
          </w:p>
          <w:p w:rsidR="007375A2" w:rsidRDefault="006B52D4" w:rsidP="008F57DD">
            <w:pPr>
              <w:pStyle w:val="TableParagraph"/>
              <w:ind w:left="9" w:right="283"/>
              <w:jc w:val="both"/>
              <w:rPr>
                <w:sz w:val="24"/>
              </w:rPr>
            </w:pPr>
            <w:r>
              <w:rPr>
                <w:sz w:val="24"/>
              </w:rPr>
              <w:t>земноводные,</w:t>
            </w:r>
            <w:r>
              <w:rPr>
                <w:spacing w:val="-1"/>
                <w:sz w:val="24"/>
              </w:rPr>
              <w:t>пресмыкающиеся,</w:t>
            </w:r>
            <w:r>
              <w:rPr>
                <w:sz w:val="24"/>
              </w:rPr>
              <w:t>птицы;</w:t>
            </w:r>
          </w:p>
          <w:p w:rsidR="007375A2" w:rsidRDefault="006B52D4" w:rsidP="008F57DD">
            <w:pPr>
              <w:pStyle w:val="TableParagraph"/>
              <w:ind w:left="9" w:right="167"/>
              <w:jc w:val="both"/>
              <w:rPr>
                <w:sz w:val="24"/>
              </w:rPr>
            </w:pPr>
            <w:r>
              <w:rPr>
                <w:sz w:val="24"/>
              </w:rPr>
              <w:t>-Скелетчеловека,торс и внутренниеорганы;</w:t>
            </w:r>
          </w:p>
          <w:p w:rsidR="007375A2" w:rsidRDefault="006B52D4" w:rsidP="008F57DD">
            <w:pPr>
              <w:pStyle w:val="TableParagraph"/>
              <w:ind w:left="9" w:right="108"/>
              <w:jc w:val="both"/>
              <w:rPr>
                <w:sz w:val="24"/>
              </w:rPr>
            </w:pPr>
            <w:r>
              <w:rPr>
                <w:sz w:val="24"/>
              </w:rPr>
              <w:t>-Модели:строениеДНК,</w:t>
            </w:r>
          </w:p>
          <w:p w:rsidR="007375A2" w:rsidRDefault="006B52D4" w:rsidP="008F57DD">
            <w:pPr>
              <w:pStyle w:val="TableParagraph"/>
              <w:ind w:left="9" w:right="540"/>
              <w:jc w:val="both"/>
              <w:rPr>
                <w:sz w:val="24"/>
              </w:rPr>
            </w:pPr>
            <w:r>
              <w:rPr>
                <w:sz w:val="24"/>
              </w:rPr>
              <w:t>происхождениечеловека,</w:t>
            </w:r>
          </w:p>
          <w:p w:rsidR="007375A2" w:rsidRDefault="006B52D4" w:rsidP="008F57DD">
            <w:pPr>
              <w:pStyle w:val="TableParagraph"/>
              <w:ind w:left="9" w:right="961"/>
              <w:jc w:val="both"/>
              <w:rPr>
                <w:sz w:val="24"/>
              </w:rPr>
            </w:pPr>
            <w:r>
              <w:rPr>
                <w:sz w:val="24"/>
              </w:rPr>
              <w:t>конечностикопытных,</w:t>
            </w:r>
          </w:p>
          <w:p w:rsidR="007375A2" w:rsidRDefault="006B52D4" w:rsidP="008F57DD">
            <w:pPr>
              <w:pStyle w:val="TableParagraph"/>
              <w:ind w:left="9"/>
              <w:jc w:val="both"/>
              <w:rPr>
                <w:sz w:val="24"/>
              </w:rPr>
            </w:pPr>
            <w:r>
              <w:rPr>
                <w:sz w:val="24"/>
              </w:rPr>
              <w:t>биосинтезбелка;</w:t>
            </w:r>
          </w:p>
          <w:p w:rsidR="007375A2" w:rsidRDefault="006B52D4" w:rsidP="008F57DD">
            <w:pPr>
              <w:pStyle w:val="TableParagraph"/>
              <w:ind w:left="9" w:right="760"/>
              <w:jc w:val="both"/>
              <w:rPr>
                <w:sz w:val="24"/>
              </w:rPr>
            </w:pPr>
            <w:r>
              <w:rPr>
                <w:spacing w:val="-1"/>
                <w:sz w:val="24"/>
              </w:rPr>
              <w:t>-раздаточный</w:t>
            </w:r>
            <w:r>
              <w:rPr>
                <w:sz w:val="24"/>
              </w:rPr>
              <w:t>материал;</w:t>
            </w:r>
          </w:p>
          <w:p w:rsidR="007375A2" w:rsidRDefault="006B52D4" w:rsidP="008F57DD">
            <w:pPr>
              <w:pStyle w:val="TableParagraph"/>
              <w:numPr>
                <w:ilvl w:val="0"/>
                <w:numId w:val="8"/>
              </w:numPr>
              <w:tabs>
                <w:tab w:val="left" w:pos="258"/>
                <w:tab w:val="left" w:pos="1282"/>
              </w:tabs>
              <w:ind w:right="758" w:firstLine="0"/>
              <w:jc w:val="both"/>
              <w:rPr>
                <w:sz w:val="24"/>
              </w:rPr>
            </w:pPr>
            <w:r>
              <w:rPr>
                <w:sz w:val="24"/>
              </w:rPr>
              <w:t>Реактивы «Металлы</w:t>
            </w:r>
            <w:r>
              <w:rPr>
                <w:sz w:val="24"/>
              </w:rPr>
              <w:tab/>
            </w:r>
            <w:r>
              <w:rPr>
                <w:spacing w:val="-5"/>
                <w:sz w:val="24"/>
              </w:rPr>
              <w:t>и</w:t>
            </w:r>
            <w:r>
              <w:rPr>
                <w:sz w:val="24"/>
              </w:rPr>
              <w:t>неметаллы»Волокна</w:t>
            </w:r>
          </w:p>
          <w:p w:rsidR="007375A2" w:rsidRDefault="006B52D4" w:rsidP="008F57DD">
            <w:pPr>
              <w:pStyle w:val="TableParagraph"/>
              <w:tabs>
                <w:tab w:val="left" w:pos="1578"/>
              </w:tabs>
              <w:ind w:left="9" w:right="122"/>
              <w:jc w:val="both"/>
              <w:rPr>
                <w:sz w:val="24"/>
              </w:rPr>
            </w:pPr>
            <w:r>
              <w:rPr>
                <w:sz w:val="24"/>
              </w:rPr>
              <w:t>Металлы и сплавыКристаллическаярешеткаповаренной</w:t>
            </w:r>
            <w:r>
              <w:rPr>
                <w:sz w:val="24"/>
              </w:rPr>
              <w:tab/>
            </w:r>
            <w:r>
              <w:rPr>
                <w:spacing w:val="-3"/>
                <w:sz w:val="24"/>
              </w:rPr>
              <w:t>соли</w:t>
            </w:r>
            <w:r>
              <w:rPr>
                <w:sz w:val="24"/>
              </w:rPr>
              <w:t>Нефтьиважнейшие</w:t>
            </w:r>
          </w:p>
          <w:p w:rsidR="007375A2" w:rsidRDefault="006B52D4" w:rsidP="008F57DD">
            <w:pPr>
              <w:pStyle w:val="TableParagraph"/>
              <w:ind w:left="9" w:right="861"/>
              <w:jc w:val="both"/>
              <w:rPr>
                <w:sz w:val="24"/>
              </w:rPr>
            </w:pPr>
            <w:r>
              <w:rPr>
                <w:sz w:val="24"/>
              </w:rPr>
              <w:t>продукты еепереработки</w:t>
            </w:r>
          </w:p>
          <w:p w:rsidR="007375A2" w:rsidRDefault="006B52D4" w:rsidP="008F57DD">
            <w:pPr>
              <w:pStyle w:val="TableParagraph"/>
              <w:numPr>
                <w:ilvl w:val="0"/>
                <w:numId w:val="8"/>
              </w:numPr>
              <w:tabs>
                <w:tab w:val="left" w:pos="258"/>
                <w:tab w:val="left" w:pos="1149"/>
                <w:tab w:val="left" w:pos="1653"/>
              </w:tabs>
              <w:ind w:right="159" w:firstLine="0"/>
              <w:jc w:val="both"/>
              <w:rPr>
                <w:sz w:val="24"/>
              </w:rPr>
            </w:pPr>
            <w:r>
              <w:rPr>
                <w:sz w:val="24"/>
              </w:rPr>
              <w:t>Набор</w:t>
            </w:r>
            <w:r>
              <w:rPr>
                <w:sz w:val="24"/>
              </w:rPr>
              <w:tab/>
            </w:r>
            <w:r>
              <w:rPr>
                <w:sz w:val="24"/>
              </w:rPr>
              <w:tab/>
              <w:t>длямоделированиястроенияатомовимолекул,</w:t>
            </w:r>
            <w:r>
              <w:rPr>
                <w:sz w:val="24"/>
              </w:rPr>
              <w:tab/>
              <w:t>моделейатомов</w:t>
            </w:r>
            <w:r>
              <w:rPr>
                <w:sz w:val="24"/>
              </w:rPr>
              <w:tab/>
            </w:r>
            <w:r>
              <w:rPr>
                <w:sz w:val="24"/>
              </w:rPr>
              <w:tab/>
              <w:t>длясоставления</w:t>
            </w:r>
          </w:p>
          <w:p w:rsidR="007375A2" w:rsidRDefault="006B52D4" w:rsidP="008F57DD">
            <w:pPr>
              <w:pStyle w:val="TableParagraph"/>
              <w:tabs>
                <w:tab w:val="left" w:pos="1149"/>
              </w:tabs>
              <w:ind w:left="9" w:right="175"/>
              <w:jc w:val="both"/>
              <w:rPr>
                <w:sz w:val="24"/>
              </w:rPr>
            </w:pPr>
            <w:r>
              <w:rPr>
                <w:sz w:val="24"/>
              </w:rPr>
              <w:t>моделей</w:t>
            </w:r>
            <w:r>
              <w:rPr>
                <w:sz w:val="24"/>
              </w:rPr>
              <w:tab/>
            </w:r>
            <w:r>
              <w:rPr>
                <w:spacing w:val="-3"/>
                <w:sz w:val="24"/>
              </w:rPr>
              <w:t>молекул</w:t>
            </w:r>
            <w:r>
              <w:rPr>
                <w:sz w:val="24"/>
              </w:rPr>
              <w:t>состержнями</w:t>
            </w:r>
          </w:p>
          <w:p w:rsidR="007375A2" w:rsidRDefault="006B52D4" w:rsidP="008F57DD">
            <w:pPr>
              <w:pStyle w:val="TableParagraph"/>
              <w:numPr>
                <w:ilvl w:val="0"/>
                <w:numId w:val="8"/>
              </w:numPr>
              <w:tabs>
                <w:tab w:val="left" w:pos="258"/>
                <w:tab w:val="left" w:pos="1513"/>
              </w:tabs>
              <w:ind w:right="548" w:firstLine="0"/>
              <w:jc w:val="both"/>
              <w:rPr>
                <w:sz w:val="24"/>
              </w:rPr>
            </w:pPr>
            <w:r>
              <w:rPr>
                <w:sz w:val="24"/>
              </w:rPr>
              <w:t>Весытехнические</w:t>
            </w:r>
            <w:r>
              <w:rPr>
                <w:sz w:val="24"/>
              </w:rPr>
              <w:tab/>
            </w:r>
            <w:r>
              <w:rPr>
                <w:spacing w:val="-4"/>
                <w:sz w:val="24"/>
              </w:rPr>
              <w:t>с</w:t>
            </w:r>
            <w:r>
              <w:rPr>
                <w:sz w:val="24"/>
              </w:rPr>
              <w:t>гирями</w:t>
            </w:r>
          </w:p>
          <w:p w:rsidR="007375A2" w:rsidRDefault="006B52D4" w:rsidP="008F57DD">
            <w:pPr>
              <w:pStyle w:val="TableParagraph"/>
              <w:numPr>
                <w:ilvl w:val="0"/>
                <w:numId w:val="8"/>
              </w:numPr>
              <w:tabs>
                <w:tab w:val="left" w:pos="258"/>
              </w:tabs>
              <w:ind w:right="493" w:firstLine="0"/>
              <w:jc w:val="both"/>
              <w:rPr>
                <w:sz w:val="24"/>
              </w:rPr>
            </w:pPr>
            <w:r>
              <w:rPr>
                <w:spacing w:val="-2"/>
                <w:sz w:val="24"/>
              </w:rPr>
              <w:t>Минеральные</w:t>
            </w:r>
            <w:r>
              <w:rPr>
                <w:sz w:val="24"/>
              </w:rPr>
              <w:t>удобрения</w:t>
            </w:r>
          </w:p>
        </w:tc>
      </w:tr>
    </w:tbl>
    <w:p w:rsidR="007375A2" w:rsidRDefault="007375A2" w:rsidP="008F57DD">
      <w:pPr>
        <w:jc w:val="both"/>
        <w:rPr>
          <w:sz w:val="24"/>
        </w:rPr>
        <w:sectPr w:rsidR="007375A2">
          <w:pgSz w:w="11920" w:h="16860"/>
          <w:pgMar w:top="500" w:right="300" w:bottom="1120" w:left="440" w:header="0" w:footer="908"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9"/>
        <w:gridCol w:w="4822"/>
        <w:gridCol w:w="2177"/>
        <w:gridCol w:w="2181"/>
      </w:tblGrid>
      <w:tr w:rsidR="007375A2">
        <w:trPr>
          <w:trHeight w:val="8004"/>
        </w:trPr>
        <w:tc>
          <w:tcPr>
            <w:tcW w:w="1209" w:type="dxa"/>
          </w:tcPr>
          <w:p w:rsidR="007375A2" w:rsidRDefault="007375A2" w:rsidP="008F57DD">
            <w:pPr>
              <w:pStyle w:val="TableParagraph"/>
              <w:ind w:left="0"/>
              <w:jc w:val="both"/>
            </w:pPr>
          </w:p>
        </w:tc>
        <w:tc>
          <w:tcPr>
            <w:tcW w:w="4822" w:type="dxa"/>
          </w:tcPr>
          <w:p w:rsidR="007375A2" w:rsidRDefault="006B52D4" w:rsidP="008F57DD">
            <w:pPr>
              <w:pStyle w:val="TableParagraph"/>
              <w:spacing w:line="259" w:lineRule="exact"/>
              <w:ind w:left="6"/>
              <w:jc w:val="both"/>
              <w:rPr>
                <w:sz w:val="24"/>
              </w:rPr>
            </w:pPr>
            <w:r>
              <w:rPr>
                <w:sz w:val="24"/>
              </w:rPr>
              <w:t>средах,</w:t>
            </w:r>
          </w:p>
          <w:p w:rsidR="007375A2" w:rsidRDefault="006B52D4" w:rsidP="008F57DD">
            <w:pPr>
              <w:pStyle w:val="TableParagraph"/>
              <w:numPr>
                <w:ilvl w:val="0"/>
                <w:numId w:val="7"/>
              </w:numPr>
              <w:tabs>
                <w:tab w:val="left" w:pos="470"/>
                <w:tab w:val="left" w:pos="471"/>
                <w:tab w:val="left" w:pos="2807"/>
                <w:tab w:val="left" w:pos="3467"/>
              </w:tabs>
              <w:ind w:right="109" w:firstLine="0"/>
              <w:jc w:val="both"/>
              <w:rPr>
                <w:sz w:val="24"/>
              </w:rPr>
            </w:pPr>
            <w:r>
              <w:rPr>
                <w:sz w:val="24"/>
              </w:rPr>
              <w:t>электрохимический</w:t>
            </w:r>
            <w:r>
              <w:rPr>
                <w:sz w:val="24"/>
              </w:rPr>
              <w:tab/>
              <w:t>ряд</w:t>
            </w:r>
            <w:r>
              <w:rPr>
                <w:sz w:val="24"/>
              </w:rPr>
              <w:tab/>
            </w:r>
            <w:r>
              <w:rPr>
                <w:spacing w:val="-3"/>
                <w:sz w:val="24"/>
              </w:rPr>
              <w:t>напряжений</w:t>
            </w:r>
            <w:r>
              <w:rPr>
                <w:sz w:val="24"/>
              </w:rPr>
              <w:t>металлов.</w:t>
            </w:r>
          </w:p>
          <w:p w:rsidR="007375A2" w:rsidRDefault="006B52D4" w:rsidP="008F57DD">
            <w:pPr>
              <w:pStyle w:val="TableParagraph"/>
              <w:numPr>
                <w:ilvl w:val="0"/>
                <w:numId w:val="7"/>
              </w:numPr>
              <w:tabs>
                <w:tab w:val="left" w:pos="470"/>
                <w:tab w:val="left" w:pos="471"/>
              </w:tabs>
              <w:ind w:left="470" w:hanging="465"/>
              <w:jc w:val="both"/>
              <w:rPr>
                <w:sz w:val="24"/>
              </w:rPr>
            </w:pPr>
            <w:r>
              <w:rPr>
                <w:sz w:val="24"/>
              </w:rPr>
              <w:t>образованиеионнойсвязи</w:t>
            </w:r>
          </w:p>
          <w:p w:rsidR="007375A2" w:rsidRDefault="006B52D4" w:rsidP="008F57DD">
            <w:pPr>
              <w:pStyle w:val="TableParagraph"/>
              <w:numPr>
                <w:ilvl w:val="0"/>
                <w:numId w:val="7"/>
              </w:numPr>
              <w:tabs>
                <w:tab w:val="left" w:pos="470"/>
                <w:tab w:val="left" w:pos="471"/>
              </w:tabs>
              <w:ind w:left="470" w:hanging="465"/>
              <w:jc w:val="both"/>
              <w:rPr>
                <w:sz w:val="24"/>
              </w:rPr>
            </w:pPr>
            <w:r>
              <w:rPr>
                <w:sz w:val="24"/>
              </w:rPr>
              <w:t>образованиековалентнойсвязи</w:t>
            </w:r>
          </w:p>
          <w:p w:rsidR="007375A2" w:rsidRDefault="006B52D4" w:rsidP="008F57DD">
            <w:pPr>
              <w:pStyle w:val="TableParagraph"/>
              <w:numPr>
                <w:ilvl w:val="0"/>
                <w:numId w:val="7"/>
              </w:numPr>
              <w:tabs>
                <w:tab w:val="left" w:pos="470"/>
                <w:tab w:val="left" w:pos="471"/>
              </w:tabs>
              <w:ind w:right="869" w:firstLine="0"/>
              <w:jc w:val="both"/>
              <w:rPr>
                <w:sz w:val="24"/>
              </w:rPr>
            </w:pPr>
            <w:r>
              <w:rPr>
                <w:spacing w:val="-1"/>
                <w:sz w:val="24"/>
              </w:rPr>
              <w:t>окислительно-восстановительные</w:t>
            </w:r>
            <w:r>
              <w:rPr>
                <w:sz w:val="24"/>
              </w:rPr>
              <w:t>реакции</w:t>
            </w:r>
          </w:p>
          <w:p w:rsidR="007375A2" w:rsidRDefault="006B52D4" w:rsidP="008F57DD">
            <w:pPr>
              <w:pStyle w:val="TableParagraph"/>
              <w:numPr>
                <w:ilvl w:val="0"/>
                <w:numId w:val="7"/>
              </w:numPr>
              <w:tabs>
                <w:tab w:val="left" w:pos="470"/>
                <w:tab w:val="left" w:pos="471"/>
                <w:tab w:val="left" w:pos="2427"/>
                <w:tab w:val="left" w:pos="3923"/>
              </w:tabs>
              <w:ind w:right="105" w:firstLine="0"/>
              <w:jc w:val="both"/>
              <w:rPr>
                <w:sz w:val="24"/>
              </w:rPr>
            </w:pPr>
            <w:r>
              <w:rPr>
                <w:sz w:val="24"/>
              </w:rPr>
              <w:t>периодичность</w:t>
            </w:r>
            <w:r>
              <w:rPr>
                <w:sz w:val="24"/>
              </w:rPr>
              <w:tab/>
              <w:t>изменения</w:t>
            </w:r>
            <w:r>
              <w:rPr>
                <w:sz w:val="24"/>
              </w:rPr>
              <w:tab/>
            </w:r>
            <w:r>
              <w:rPr>
                <w:spacing w:val="-3"/>
                <w:sz w:val="24"/>
              </w:rPr>
              <w:t>свойств</w:t>
            </w:r>
            <w:r>
              <w:rPr>
                <w:sz w:val="24"/>
              </w:rPr>
              <w:t>элементов</w:t>
            </w:r>
          </w:p>
          <w:p w:rsidR="007375A2" w:rsidRDefault="006B52D4" w:rsidP="008F57DD">
            <w:pPr>
              <w:pStyle w:val="TableParagraph"/>
              <w:numPr>
                <w:ilvl w:val="0"/>
                <w:numId w:val="7"/>
              </w:numPr>
              <w:tabs>
                <w:tab w:val="left" w:pos="470"/>
                <w:tab w:val="left" w:pos="471"/>
                <w:tab w:val="left" w:pos="3387"/>
                <w:tab w:val="left" w:pos="4471"/>
              </w:tabs>
              <w:ind w:right="98" w:firstLine="0"/>
              <w:jc w:val="both"/>
              <w:rPr>
                <w:sz w:val="24"/>
              </w:rPr>
            </w:pPr>
            <w:r>
              <w:rPr>
                <w:sz w:val="24"/>
              </w:rPr>
              <w:t>справочно-инструктивные</w:t>
            </w:r>
            <w:r>
              <w:rPr>
                <w:sz w:val="24"/>
              </w:rPr>
              <w:tab/>
              <w:t>таблицы</w:t>
            </w:r>
            <w:r>
              <w:rPr>
                <w:sz w:val="24"/>
              </w:rPr>
              <w:tab/>
            </w:r>
            <w:r>
              <w:rPr>
                <w:spacing w:val="-7"/>
                <w:sz w:val="24"/>
              </w:rPr>
              <w:t>по</w:t>
            </w:r>
            <w:r>
              <w:rPr>
                <w:sz w:val="24"/>
              </w:rPr>
              <w:t>химии</w:t>
            </w:r>
          </w:p>
          <w:p w:rsidR="007375A2" w:rsidRDefault="006B52D4" w:rsidP="008F57DD">
            <w:pPr>
              <w:pStyle w:val="TableParagraph"/>
              <w:numPr>
                <w:ilvl w:val="0"/>
                <w:numId w:val="6"/>
              </w:numPr>
              <w:tabs>
                <w:tab w:val="left" w:pos="259"/>
              </w:tabs>
              <w:ind w:right="83" w:firstLine="0"/>
              <w:jc w:val="both"/>
              <w:rPr>
                <w:sz w:val="24"/>
              </w:rPr>
            </w:pPr>
            <w:r>
              <w:rPr>
                <w:sz w:val="24"/>
              </w:rPr>
              <w:t>Таблицы с правилами безопасной работы вкабинетехимииизнакамипотехникебезопасности.</w:t>
            </w:r>
          </w:p>
          <w:p w:rsidR="007375A2" w:rsidRDefault="006B52D4" w:rsidP="008F57DD">
            <w:pPr>
              <w:pStyle w:val="TableParagraph"/>
              <w:numPr>
                <w:ilvl w:val="0"/>
                <w:numId w:val="6"/>
              </w:numPr>
              <w:tabs>
                <w:tab w:val="left" w:pos="255"/>
              </w:tabs>
              <w:ind w:right="189" w:firstLine="0"/>
              <w:jc w:val="both"/>
              <w:rPr>
                <w:sz w:val="24"/>
              </w:rPr>
            </w:pPr>
            <w:r>
              <w:rPr>
                <w:sz w:val="24"/>
              </w:rPr>
              <w:t>Набор солей и оснований, неорганическихиорганическихкислот,</w:t>
            </w:r>
          </w:p>
          <w:p w:rsidR="007375A2" w:rsidRDefault="006B52D4" w:rsidP="008F57DD">
            <w:pPr>
              <w:pStyle w:val="TableParagraph"/>
              <w:numPr>
                <w:ilvl w:val="0"/>
                <w:numId w:val="6"/>
              </w:numPr>
              <w:tabs>
                <w:tab w:val="left" w:pos="255"/>
              </w:tabs>
              <w:spacing w:line="244" w:lineRule="auto"/>
              <w:ind w:right="641" w:firstLine="0"/>
              <w:jc w:val="both"/>
              <w:rPr>
                <w:sz w:val="24"/>
              </w:rPr>
            </w:pPr>
            <w:r>
              <w:rPr>
                <w:sz w:val="24"/>
              </w:rPr>
              <w:t>Нагреватель лабораторный школьныйэлектрический</w:t>
            </w:r>
          </w:p>
          <w:p w:rsidR="007375A2" w:rsidRDefault="006B52D4" w:rsidP="008F57DD">
            <w:pPr>
              <w:pStyle w:val="TableParagraph"/>
              <w:numPr>
                <w:ilvl w:val="0"/>
                <w:numId w:val="6"/>
              </w:numPr>
              <w:tabs>
                <w:tab w:val="left" w:pos="255"/>
              </w:tabs>
              <w:spacing w:line="271" w:lineRule="exact"/>
              <w:ind w:left="254" w:hanging="249"/>
              <w:jc w:val="both"/>
              <w:rPr>
                <w:sz w:val="24"/>
              </w:rPr>
            </w:pPr>
            <w:r>
              <w:rPr>
                <w:sz w:val="24"/>
              </w:rPr>
              <w:t>Спиртовкалабораторная</w:t>
            </w:r>
          </w:p>
          <w:p w:rsidR="007375A2" w:rsidRDefault="006B52D4" w:rsidP="008F57DD">
            <w:pPr>
              <w:pStyle w:val="TableParagraph"/>
              <w:numPr>
                <w:ilvl w:val="0"/>
                <w:numId w:val="6"/>
              </w:numPr>
              <w:tabs>
                <w:tab w:val="left" w:pos="255"/>
              </w:tabs>
              <w:ind w:right="270" w:firstLine="0"/>
              <w:jc w:val="both"/>
              <w:rPr>
                <w:sz w:val="24"/>
              </w:rPr>
            </w:pPr>
            <w:r>
              <w:rPr>
                <w:sz w:val="24"/>
              </w:rPr>
              <w:t>Комплектворонок,колб,мензурокпробирок склянок для хранения растворов,реактивовшпателейи ложек</w:t>
            </w:r>
          </w:p>
          <w:p w:rsidR="007375A2" w:rsidRDefault="006B52D4" w:rsidP="008F57DD">
            <w:pPr>
              <w:pStyle w:val="TableParagraph"/>
              <w:numPr>
                <w:ilvl w:val="0"/>
                <w:numId w:val="6"/>
              </w:numPr>
              <w:tabs>
                <w:tab w:val="left" w:pos="255"/>
              </w:tabs>
              <w:ind w:left="254" w:hanging="249"/>
              <w:jc w:val="both"/>
              <w:rPr>
                <w:sz w:val="24"/>
              </w:rPr>
            </w:pPr>
            <w:r>
              <w:rPr>
                <w:sz w:val="24"/>
              </w:rPr>
              <w:t>Химическийстакан</w:t>
            </w:r>
          </w:p>
          <w:p w:rsidR="007375A2" w:rsidRDefault="006B52D4" w:rsidP="008F57DD">
            <w:pPr>
              <w:pStyle w:val="TableParagraph"/>
              <w:numPr>
                <w:ilvl w:val="0"/>
                <w:numId w:val="6"/>
              </w:numPr>
              <w:tabs>
                <w:tab w:val="left" w:pos="255"/>
              </w:tabs>
              <w:ind w:left="254" w:hanging="249"/>
              <w:jc w:val="both"/>
              <w:rPr>
                <w:sz w:val="24"/>
              </w:rPr>
            </w:pPr>
            <w:r>
              <w:rPr>
                <w:sz w:val="24"/>
              </w:rPr>
              <w:t>Зажимыпробирочные</w:t>
            </w:r>
          </w:p>
          <w:p w:rsidR="007375A2" w:rsidRDefault="006B52D4" w:rsidP="008F57DD">
            <w:pPr>
              <w:pStyle w:val="TableParagraph"/>
              <w:numPr>
                <w:ilvl w:val="0"/>
                <w:numId w:val="6"/>
              </w:numPr>
              <w:tabs>
                <w:tab w:val="left" w:pos="255"/>
              </w:tabs>
              <w:ind w:left="254" w:hanging="249"/>
              <w:jc w:val="both"/>
              <w:rPr>
                <w:sz w:val="24"/>
              </w:rPr>
            </w:pPr>
            <w:r>
              <w:rPr>
                <w:sz w:val="24"/>
              </w:rPr>
              <w:t>Ступкаспестиком</w:t>
            </w:r>
          </w:p>
          <w:p w:rsidR="007375A2" w:rsidRDefault="006B52D4" w:rsidP="008F57DD">
            <w:pPr>
              <w:pStyle w:val="TableParagraph"/>
              <w:numPr>
                <w:ilvl w:val="0"/>
                <w:numId w:val="6"/>
              </w:numPr>
              <w:tabs>
                <w:tab w:val="left" w:pos="255"/>
              </w:tabs>
              <w:ind w:left="254" w:hanging="249"/>
              <w:jc w:val="both"/>
              <w:rPr>
                <w:sz w:val="24"/>
              </w:rPr>
            </w:pPr>
            <w:r>
              <w:rPr>
                <w:sz w:val="24"/>
              </w:rPr>
              <w:t>Штативыдляпробирок</w:t>
            </w:r>
          </w:p>
          <w:p w:rsidR="007375A2" w:rsidRDefault="006B52D4" w:rsidP="008F57DD">
            <w:pPr>
              <w:pStyle w:val="TableParagraph"/>
              <w:numPr>
                <w:ilvl w:val="0"/>
                <w:numId w:val="6"/>
              </w:numPr>
              <w:tabs>
                <w:tab w:val="left" w:pos="255"/>
              </w:tabs>
              <w:spacing w:line="272" w:lineRule="exact"/>
              <w:ind w:left="254" w:hanging="249"/>
              <w:jc w:val="both"/>
              <w:rPr>
                <w:sz w:val="24"/>
              </w:rPr>
            </w:pPr>
            <w:r>
              <w:rPr>
                <w:spacing w:val="-1"/>
                <w:sz w:val="24"/>
              </w:rPr>
              <w:t>Щипцы</w:t>
            </w:r>
            <w:r>
              <w:rPr>
                <w:sz w:val="24"/>
              </w:rPr>
              <w:t>тигельные</w:t>
            </w:r>
          </w:p>
          <w:p w:rsidR="007375A2" w:rsidRDefault="006B52D4" w:rsidP="008F57DD">
            <w:pPr>
              <w:pStyle w:val="TableParagraph"/>
              <w:numPr>
                <w:ilvl w:val="0"/>
                <w:numId w:val="6"/>
              </w:numPr>
              <w:tabs>
                <w:tab w:val="left" w:pos="255"/>
              </w:tabs>
              <w:spacing w:line="272" w:lineRule="exact"/>
              <w:ind w:left="254" w:hanging="249"/>
              <w:jc w:val="both"/>
              <w:rPr>
                <w:sz w:val="24"/>
              </w:rPr>
            </w:pPr>
            <w:r>
              <w:rPr>
                <w:spacing w:val="-1"/>
                <w:sz w:val="24"/>
              </w:rPr>
              <w:t>Наборы</w:t>
            </w:r>
            <w:r>
              <w:rPr>
                <w:sz w:val="24"/>
              </w:rPr>
              <w:t>реактивов</w:t>
            </w:r>
          </w:p>
          <w:p w:rsidR="007375A2" w:rsidRDefault="006B52D4" w:rsidP="008F57DD">
            <w:pPr>
              <w:pStyle w:val="TableParagraph"/>
              <w:spacing w:line="275" w:lineRule="exact"/>
              <w:ind w:left="6"/>
              <w:jc w:val="both"/>
              <w:rPr>
                <w:i/>
                <w:sz w:val="24"/>
              </w:rPr>
            </w:pPr>
            <w:r>
              <w:rPr>
                <w:i/>
                <w:sz w:val="24"/>
              </w:rPr>
              <w:t>(ПолученврамкахПНПО)</w:t>
            </w:r>
          </w:p>
        </w:tc>
        <w:tc>
          <w:tcPr>
            <w:tcW w:w="2177" w:type="dxa"/>
          </w:tcPr>
          <w:p w:rsidR="007375A2" w:rsidRDefault="007375A2" w:rsidP="008F57DD">
            <w:pPr>
              <w:pStyle w:val="TableParagraph"/>
              <w:ind w:left="0"/>
              <w:jc w:val="both"/>
            </w:pPr>
          </w:p>
        </w:tc>
        <w:tc>
          <w:tcPr>
            <w:tcW w:w="2181" w:type="dxa"/>
          </w:tcPr>
          <w:p w:rsidR="007375A2" w:rsidRDefault="007375A2" w:rsidP="008F57DD">
            <w:pPr>
              <w:pStyle w:val="TableParagraph"/>
              <w:ind w:left="0"/>
              <w:jc w:val="both"/>
            </w:pPr>
          </w:p>
        </w:tc>
      </w:tr>
      <w:tr w:rsidR="007375A2">
        <w:trPr>
          <w:trHeight w:val="6907"/>
        </w:trPr>
        <w:tc>
          <w:tcPr>
            <w:tcW w:w="1209" w:type="dxa"/>
          </w:tcPr>
          <w:p w:rsidR="007375A2" w:rsidRDefault="006B52D4" w:rsidP="008F57DD">
            <w:pPr>
              <w:pStyle w:val="TableParagraph"/>
              <w:spacing w:line="237" w:lineRule="auto"/>
              <w:ind w:left="6" w:right="211"/>
              <w:jc w:val="both"/>
              <w:rPr>
                <w:sz w:val="24"/>
              </w:rPr>
            </w:pPr>
            <w:r>
              <w:rPr>
                <w:sz w:val="24"/>
              </w:rPr>
              <w:t>кабинетматемати</w:t>
            </w:r>
          </w:p>
          <w:p w:rsidR="007375A2" w:rsidRDefault="006B52D4" w:rsidP="008F57DD">
            <w:pPr>
              <w:pStyle w:val="TableParagraph"/>
              <w:spacing w:line="275" w:lineRule="exact"/>
              <w:ind w:left="6"/>
              <w:jc w:val="both"/>
              <w:rPr>
                <w:sz w:val="24"/>
              </w:rPr>
            </w:pPr>
            <w:r>
              <w:rPr>
                <w:sz w:val="24"/>
              </w:rPr>
              <w:t>ки,физики</w:t>
            </w:r>
          </w:p>
        </w:tc>
        <w:tc>
          <w:tcPr>
            <w:tcW w:w="4822" w:type="dxa"/>
          </w:tcPr>
          <w:p w:rsidR="007375A2" w:rsidRDefault="006B52D4" w:rsidP="008F57DD">
            <w:pPr>
              <w:pStyle w:val="TableParagraph"/>
              <w:spacing w:line="267" w:lineRule="exact"/>
              <w:ind w:left="6"/>
              <w:jc w:val="both"/>
              <w:rPr>
                <w:sz w:val="24"/>
              </w:rPr>
            </w:pPr>
            <w:r>
              <w:rPr>
                <w:sz w:val="24"/>
              </w:rPr>
              <w:t>Кабинетоснащён:</w:t>
            </w:r>
          </w:p>
          <w:p w:rsidR="007375A2" w:rsidRDefault="006B52D4" w:rsidP="008F57DD">
            <w:pPr>
              <w:pStyle w:val="TableParagraph"/>
              <w:spacing w:line="272" w:lineRule="exact"/>
              <w:ind w:left="6"/>
              <w:jc w:val="both"/>
              <w:rPr>
                <w:sz w:val="24"/>
              </w:rPr>
            </w:pPr>
            <w:r>
              <w:rPr>
                <w:sz w:val="24"/>
              </w:rPr>
              <w:t>1.СредствамиИКТ:</w:t>
            </w:r>
          </w:p>
          <w:p w:rsidR="007375A2" w:rsidRDefault="006B52D4" w:rsidP="008F57DD">
            <w:pPr>
              <w:pStyle w:val="TableParagraph"/>
              <w:numPr>
                <w:ilvl w:val="0"/>
                <w:numId w:val="5"/>
              </w:numPr>
              <w:tabs>
                <w:tab w:val="left" w:pos="255"/>
              </w:tabs>
              <w:spacing w:line="272" w:lineRule="exact"/>
              <w:ind w:hanging="249"/>
              <w:jc w:val="both"/>
              <w:rPr>
                <w:sz w:val="24"/>
              </w:rPr>
            </w:pPr>
            <w:r>
              <w:rPr>
                <w:sz w:val="24"/>
              </w:rPr>
              <w:t>компьютеры-5</w:t>
            </w:r>
          </w:p>
          <w:p w:rsidR="007375A2" w:rsidRDefault="006B52D4" w:rsidP="008F57DD">
            <w:pPr>
              <w:pStyle w:val="TableParagraph"/>
              <w:numPr>
                <w:ilvl w:val="0"/>
                <w:numId w:val="5"/>
              </w:numPr>
              <w:tabs>
                <w:tab w:val="left" w:pos="255"/>
              </w:tabs>
              <w:ind w:hanging="249"/>
              <w:jc w:val="both"/>
              <w:rPr>
                <w:sz w:val="24"/>
              </w:rPr>
            </w:pPr>
            <w:r>
              <w:rPr>
                <w:sz w:val="24"/>
              </w:rPr>
              <w:t>мультимедиапроектор</w:t>
            </w:r>
          </w:p>
          <w:p w:rsidR="007375A2" w:rsidRDefault="006B52D4" w:rsidP="008F57DD">
            <w:pPr>
              <w:pStyle w:val="TableParagraph"/>
              <w:numPr>
                <w:ilvl w:val="0"/>
                <w:numId w:val="5"/>
              </w:numPr>
              <w:tabs>
                <w:tab w:val="left" w:pos="255"/>
              </w:tabs>
              <w:ind w:hanging="249"/>
              <w:jc w:val="both"/>
              <w:rPr>
                <w:sz w:val="24"/>
              </w:rPr>
            </w:pPr>
            <w:r>
              <w:rPr>
                <w:sz w:val="24"/>
              </w:rPr>
              <w:t>интерактивнаядоска</w:t>
            </w:r>
          </w:p>
          <w:p w:rsidR="007375A2" w:rsidRDefault="006B52D4" w:rsidP="008F57DD">
            <w:pPr>
              <w:pStyle w:val="TableParagraph"/>
              <w:numPr>
                <w:ilvl w:val="0"/>
                <w:numId w:val="5"/>
              </w:numPr>
              <w:tabs>
                <w:tab w:val="left" w:pos="255"/>
              </w:tabs>
              <w:ind w:hanging="249"/>
              <w:jc w:val="both"/>
              <w:rPr>
                <w:sz w:val="24"/>
              </w:rPr>
            </w:pPr>
            <w:r>
              <w:rPr>
                <w:sz w:val="24"/>
              </w:rPr>
              <w:t>колонки</w:t>
            </w:r>
          </w:p>
          <w:p w:rsidR="007375A2" w:rsidRDefault="006B52D4" w:rsidP="008F57DD">
            <w:pPr>
              <w:pStyle w:val="TableParagraph"/>
              <w:numPr>
                <w:ilvl w:val="0"/>
                <w:numId w:val="5"/>
              </w:numPr>
              <w:tabs>
                <w:tab w:val="left" w:pos="255"/>
              </w:tabs>
              <w:ind w:hanging="249"/>
              <w:jc w:val="both"/>
              <w:rPr>
                <w:sz w:val="24"/>
              </w:rPr>
            </w:pPr>
            <w:r>
              <w:rPr>
                <w:sz w:val="24"/>
              </w:rPr>
              <w:t>принтер</w:t>
            </w:r>
          </w:p>
          <w:p w:rsidR="007375A2" w:rsidRDefault="006B52D4" w:rsidP="008F57DD">
            <w:pPr>
              <w:pStyle w:val="TableParagraph"/>
              <w:ind w:left="6"/>
              <w:jc w:val="both"/>
              <w:rPr>
                <w:sz w:val="24"/>
              </w:rPr>
            </w:pPr>
            <w:r>
              <w:rPr>
                <w:sz w:val="24"/>
              </w:rPr>
              <w:t>2.Учебно-лабораторноеоборудование:</w:t>
            </w:r>
          </w:p>
          <w:p w:rsidR="007375A2" w:rsidRDefault="006B52D4" w:rsidP="008F57DD">
            <w:pPr>
              <w:pStyle w:val="TableParagraph"/>
              <w:numPr>
                <w:ilvl w:val="0"/>
                <w:numId w:val="4"/>
              </w:numPr>
              <w:tabs>
                <w:tab w:val="left" w:pos="255"/>
              </w:tabs>
              <w:ind w:right="951" w:firstLine="0"/>
              <w:jc w:val="both"/>
              <w:rPr>
                <w:sz w:val="24"/>
              </w:rPr>
            </w:pPr>
            <w:r>
              <w:rPr>
                <w:sz w:val="24"/>
              </w:rPr>
              <w:t>инструменты для конструированиягеометрическихфигур(линейка,треугольник,циркуль,транспортир)</w:t>
            </w:r>
          </w:p>
          <w:p w:rsidR="007375A2" w:rsidRDefault="006B52D4" w:rsidP="008F57DD">
            <w:pPr>
              <w:pStyle w:val="TableParagraph"/>
              <w:numPr>
                <w:ilvl w:val="0"/>
                <w:numId w:val="4"/>
              </w:numPr>
              <w:tabs>
                <w:tab w:val="left" w:pos="255"/>
              </w:tabs>
              <w:spacing w:before="5" w:line="274" w:lineRule="exact"/>
              <w:ind w:left="254" w:hanging="249"/>
              <w:jc w:val="both"/>
              <w:rPr>
                <w:sz w:val="24"/>
              </w:rPr>
            </w:pPr>
            <w:r>
              <w:rPr>
                <w:sz w:val="24"/>
              </w:rPr>
              <w:t>наборгеометрическихфигур</w:t>
            </w:r>
          </w:p>
          <w:p w:rsidR="007375A2" w:rsidRDefault="006B52D4" w:rsidP="008F57DD">
            <w:pPr>
              <w:pStyle w:val="TableParagraph"/>
              <w:numPr>
                <w:ilvl w:val="0"/>
                <w:numId w:val="4"/>
              </w:numPr>
              <w:tabs>
                <w:tab w:val="left" w:pos="255"/>
              </w:tabs>
              <w:spacing w:line="274" w:lineRule="exact"/>
              <w:ind w:left="254" w:hanging="249"/>
              <w:jc w:val="both"/>
              <w:rPr>
                <w:sz w:val="24"/>
              </w:rPr>
            </w:pPr>
            <w:r>
              <w:rPr>
                <w:sz w:val="24"/>
              </w:rPr>
              <w:t>таблицы</w:t>
            </w:r>
          </w:p>
          <w:p w:rsidR="007375A2" w:rsidRDefault="006B52D4" w:rsidP="008F57DD">
            <w:pPr>
              <w:pStyle w:val="TableParagraph"/>
              <w:spacing w:before="2" w:line="237" w:lineRule="auto"/>
              <w:ind w:left="6" w:right="1184"/>
              <w:jc w:val="both"/>
              <w:rPr>
                <w:sz w:val="24"/>
              </w:rPr>
            </w:pPr>
            <w:r>
              <w:rPr>
                <w:sz w:val="24"/>
              </w:rPr>
              <w:t>3.Мультимедийными(цифровыми)образовательными ресурсами:</w:t>
            </w:r>
          </w:p>
          <w:p w:rsidR="007375A2" w:rsidRDefault="006B52D4" w:rsidP="008F57DD">
            <w:pPr>
              <w:pStyle w:val="TableParagraph"/>
              <w:numPr>
                <w:ilvl w:val="0"/>
                <w:numId w:val="3"/>
              </w:numPr>
              <w:tabs>
                <w:tab w:val="left" w:pos="255"/>
              </w:tabs>
              <w:spacing w:line="275" w:lineRule="exact"/>
              <w:ind w:hanging="249"/>
              <w:jc w:val="both"/>
              <w:rPr>
                <w:sz w:val="24"/>
              </w:rPr>
            </w:pPr>
            <w:r>
              <w:rPr>
                <w:sz w:val="24"/>
              </w:rPr>
              <w:t>CD-дискисфильмами,видеофрагментами</w:t>
            </w:r>
          </w:p>
          <w:p w:rsidR="007375A2" w:rsidRDefault="006B52D4" w:rsidP="008F57DD">
            <w:pPr>
              <w:pStyle w:val="TableParagraph"/>
              <w:numPr>
                <w:ilvl w:val="0"/>
                <w:numId w:val="3"/>
              </w:numPr>
              <w:tabs>
                <w:tab w:val="left" w:pos="255"/>
              </w:tabs>
              <w:spacing w:before="4" w:line="274" w:lineRule="exact"/>
              <w:ind w:hanging="249"/>
              <w:jc w:val="both"/>
              <w:rPr>
                <w:sz w:val="24"/>
              </w:rPr>
            </w:pPr>
            <w:r>
              <w:rPr>
                <w:sz w:val="24"/>
              </w:rPr>
              <w:t>презентациикурокам.</w:t>
            </w:r>
          </w:p>
          <w:p w:rsidR="007375A2" w:rsidRDefault="006B52D4" w:rsidP="008F57DD">
            <w:pPr>
              <w:pStyle w:val="TableParagraph"/>
              <w:spacing w:line="274" w:lineRule="exact"/>
              <w:ind w:left="6"/>
              <w:jc w:val="both"/>
              <w:rPr>
                <w:sz w:val="24"/>
              </w:rPr>
            </w:pPr>
            <w:r>
              <w:rPr>
                <w:sz w:val="24"/>
              </w:rPr>
              <w:t>.Печатныепособия:</w:t>
            </w:r>
          </w:p>
          <w:p w:rsidR="007375A2" w:rsidRDefault="006B52D4" w:rsidP="008F57DD">
            <w:pPr>
              <w:pStyle w:val="TableParagraph"/>
              <w:ind w:left="6" w:right="214"/>
              <w:jc w:val="both"/>
              <w:rPr>
                <w:sz w:val="24"/>
              </w:rPr>
            </w:pPr>
            <w:r>
              <w:rPr>
                <w:sz w:val="24"/>
              </w:rPr>
              <w:t>Комплекттематическихтаблиц-9Косплект портретов выдающихся физиков-1шт</w:t>
            </w:r>
          </w:p>
          <w:p w:rsidR="007375A2" w:rsidRDefault="006B52D4" w:rsidP="008F57DD">
            <w:pPr>
              <w:pStyle w:val="TableParagraph"/>
              <w:spacing w:before="5"/>
              <w:ind w:left="6" w:right="714"/>
              <w:jc w:val="both"/>
              <w:rPr>
                <w:sz w:val="24"/>
              </w:rPr>
            </w:pPr>
            <w:r>
              <w:rPr>
                <w:sz w:val="24"/>
              </w:rPr>
              <w:t>3. Приборы и принадлежности общегоназначения:</w:t>
            </w:r>
          </w:p>
          <w:p w:rsidR="007375A2" w:rsidRDefault="006B52D4" w:rsidP="008F57DD">
            <w:pPr>
              <w:pStyle w:val="TableParagraph"/>
              <w:spacing w:before="2" w:line="237" w:lineRule="auto"/>
              <w:ind w:left="6" w:right="781"/>
              <w:jc w:val="both"/>
              <w:rPr>
                <w:sz w:val="24"/>
              </w:rPr>
            </w:pPr>
            <w:r>
              <w:rPr>
                <w:sz w:val="24"/>
              </w:rPr>
              <w:t>Генераторзвуковойчастоты-1штИсточникпостоянногоипеременного</w:t>
            </w:r>
          </w:p>
        </w:tc>
        <w:tc>
          <w:tcPr>
            <w:tcW w:w="2177" w:type="dxa"/>
          </w:tcPr>
          <w:p w:rsidR="007375A2" w:rsidRDefault="006B52D4" w:rsidP="008F57DD">
            <w:pPr>
              <w:pStyle w:val="TableParagraph"/>
              <w:spacing w:line="271" w:lineRule="exact"/>
              <w:ind w:left="5"/>
              <w:jc w:val="both"/>
              <w:rPr>
                <w:sz w:val="24"/>
              </w:rPr>
            </w:pPr>
            <w:r>
              <w:rPr>
                <w:sz w:val="24"/>
              </w:rPr>
              <w:t>Используется</w:t>
            </w:r>
          </w:p>
        </w:tc>
        <w:tc>
          <w:tcPr>
            <w:tcW w:w="2181" w:type="dxa"/>
          </w:tcPr>
          <w:p w:rsidR="007375A2" w:rsidRDefault="006B52D4" w:rsidP="008F57DD">
            <w:pPr>
              <w:pStyle w:val="TableParagraph"/>
              <w:spacing w:line="265" w:lineRule="exact"/>
              <w:ind w:left="9"/>
              <w:jc w:val="both"/>
              <w:rPr>
                <w:sz w:val="24"/>
              </w:rPr>
            </w:pPr>
            <w:r>
              <w:rPr>
                <w:sz w:val="24"/>
              </w:rPr>
              <w:t>Приобретение:</w:t>
            </w:r>
          </w:p>
          <w:p w:rsidR="007375A2" w:rsidRDefault="006B52D4" w:rsidP="008F57DD">
            <w:pPr>
              <w:pStyle w:val="TableParagraph"/>
              <w:spacing w:line="237" w:lineRule="auto"/>
              <w:ind w:left="9" w:right="147"/>
              <w:jc w:val="both"/>
              <w:rPr>
                <w:sz w:val="24"/>
              </w:rPr>
            </w:pPr>
            <w:r>
              <w:rPr>
                <w:sz w:val="24"/>
              </w:rPr>
              <w:t>-Насосвакуумныйстарелкой,</w:t>
            </w:r>
          </w:p>
          <w:p w:rsidR="007375A2" w:rsidRDefault="006B52D4" w:rsidP="008F57DD">
            <w:pPr>
              <w:pStyle w:val="TableParagraph"/>
              <w:tabs>
                <w:tab w:val="left" w:pos="1889"/>
              </w:tabs>
              <w:ind w:left="9" w:right="150"/>
              <w:jc w:val="both"/>
              <w:rPr>
                <w:sz w:val="24"/>
              </w:rPr>
            </w:pPr>
            <w:r>
              <w:rPr>
                <w:sz w:val="24"/>
              </w:rPr>
              <w:t>манометром</w:t>
            </w:r>
            <w:r>
              <w:rPr>
                <w:sz w:val="24"/>
              </w:rPr>
              <w:tab/>
            </w:r>
            <w:r>
              <w:rPr>
                <w:spacing w:val="-4"/>
                <w:sz w:val="24"/>
              </w:rPr>
              <w:t>и</w:t>
            </w:r>
            <w:r>
              <w:rPr>
                <w:sz w:val="24"/>
              </w:rPr>
              <w:t>колпаком</w:t>
            </w:r>
          </w:p>
          <w:p w:rsidR="007375A2" w:rsidRDefault="006B52D4" w:rsidP="008F57DD">
            <w:pPr>
              <w:pStyle w:val="TableParagraph"/>
              <w:ind w:left="9"/>
              <w:jc w:val="both"/>
              <w:rPr>
                <w:sz w:val="24"/>
              </w:rPr>
            </w:pPr>
            <w:r>
              <w:rPr>
                <w:sz w:val="24"/>
              </w:rPr>
              <w:t>-Плитка</w:t>
            </w:r>
          </w:p>
          <w:p w:rsidR="007375A2" w:rsidRDefault="006B52D4" w:rsidP="008F57DD">
            <w:pPr>
              <w:pStyle w:val="TableParagraph"/>
              <w:ind w:left="9"/>
              <w:jc w:val="both"/>
              <w:rPr>
                <w:sz w:val="24"/>
              </w:rPr>
            </w:pPr>
            <w:r>
              <w:rPr>
                <w:sz w:val="24"/>
              </w:rPr>
              <w:t>электрическая</w:t>
            </w:r>
          </w:p>
          <w:p w:rsidR="007375A2" w:rsidRDefault="006B52D4" w:rsidP="008F57DD">
            <w:pPr>
              <w:pStyle w:val="TableParagraph"/>
              <w:ind w:left="9" w:right="189"/>
              <w:jc w:val="both"/>
              <w:rPr>
                <w:sz w:val="24"/>
              </w:rPr>
            </w:pPr>
            <w:r>
              <w:rPr>
                <w:sz w:val="24"/>
              </w:rPr>
              <w:t>-ТрубкавакуумнаяИзмерительныеприборы:Барометр-анероидГигрометрМетрономПсихрометрЦилиндр</w:t>
            </w:r>
          </w:p>
          <w:p w:rsidR="007375A2" w:rsidRDefault="006B52D4" w:rsidP="008F57DD">
            <w:pPr>
              <w:pStyle w:val="TableParagraph"/>
              <w:spacing w:before="1"/>
              <w:ind w:left="9" w:right="566"/>
              <w:jc w:val="both"/>
              <w:rPr>
                <w:sz w:val="24"/>
              </w:rPr>
            </w:pPr>
            <w:r>
              <w:rPr>
                <w:spacing w:val="-1"/>
                <w:sz w:val="24"/>
              </w:rPr>
              <w:t>измерительный</w:t>
            </w:r>
            <w:r>
              <w:rPr>
                <w:sz w:val="24"/>
              </w:rPr>
              <w:t>Механика.</w:t>
            </w:r>
          </w:p>
          <w:p w:rsidR="007375A2" w:rsidRDefault="006B52D4" w:rsidP="008F57DD">
            <w:pPr>
              <w:pStyle w:val="TableParagraph"/>
              <w:spacing w:before="4" w:line="274" w:lineRule="exact"/>
              <w:ind w:left="9"/>
              <w:jc w:val="both"/>
              <w:rPr>
                <w:sz w:val="24"/>
              </w:rPr>
            </w:pPr>
            <w:r>
              <w:rPr>
                <w:sz w:val="24"/>
              </w:rPr>
              <w:t>Приборы</w:t>
            </w:r>
          </w:p>
          <w:p w:rsidR="007375A2" w:rsidRDefault="006B52D4" w:rsidP="008F57DD">
            <w:pPr>
              <w:pStyle w:val="TableParagraph"/>
              <w:ind w:left="9" w:right="280"/>
              <w:jc w:val="both"/>
              <w:rPr>
                <w:sz w:val="24"/>
              </w:rPr>
            </w:pPr>
            <w:r>
              <w:rPr>
                <w:sz w:val="24"/>
              </w:rPr>
              <w:t>демонстрационные:</w:t>
            </w:r>
          </w:p>
          <w:p w:rsidR="007375A2" w:rsidRDefault="006B52D4" w:rsidP="008F57DD">
            <w:pPr>
              <w:pStyle w:val="TableParagraph"/>
              <w:ind w:left="9" w:right="91"/>
              <w:jc w:val="both"/>
              <w:rPr>
                <w:sz w:val="24"/>
              </w:rPr>
            </w:pPr>
            <w:r>
              <w:rPr>
                <w:sz w:val="24"/>
              </w:rPr>
              <w:t>ВедеркоАрхимедаНабортелравноймассыиравногообъема</w:t>
            </w:r>
          </w:p>
          <w:p w:rsidR="007375A2" w:rsidRDefault="006B52D4" w:rsidP="008F57DD">
            <w:pPr>
              <w:pStyle w:val="TableParagraph"/>
              <w:ind w:left="9"/>
              <w:jc w:val="both"/>
              <w:rPr>
                <w:sz w:val="24"/>
              </w:rPr>
            </w:pPr>
            <w:r>
              <w:rPr>
                <w:sz w:val="24"/>
              </w:rPr>
              <w:t>Наборсосудов</w:t>
            </w:r>
          </w:p>
        </w:tc>
      </w:tr>
    </w:tbl>
    <w:p w:rsidR="007375A2" w:rsidRDefault="007375A2" w:rsidP="008F57DD">
      <w:pPr>
        <w:jc w:val="both"/>
        <w:rPr>
          <w:sz w:val="24"/>
        </w:rPr>
        <w:sectPr w:rsidR="007375A2">
          <w:pgSz w:w="11920" w:h="16860"/>
          <w:pgMar w:top="500" w:right="300" w:bottom="1120" w:left="440" w:header="0" w:footer="908"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9"/>
        <w:gridCol w:w="4822"/>
        <w:gridCol w:w="2177"/>
        <w:gridCol w:w="2181"/>
      </w:tblGrid>
      <w:tr w:rsidR="007375A2">
        <w:trPr>
          <w:trHeight w:val="7452"/>
        </w:trPr>
        <w:tc>
          <w:tcPr>
            <w:tcW w:w="1209" w:type="dxa"/>
          </w:tcPr>
          <w:p w:rsidR="007375A2" w:rsidRDefault="007375A2" w:rsidP="008F57DD">
            <w:pPr>
              <w:pStyle w:val="TableParagraph"/>
              <w:ind w:left="0"/>
              <w:jc w:val="both"/>
              <w:rPr>
                <w:sz w:val="24"/>
              </w:rPr>
            </w:pPr>
          </w:p>
        </w:tc>
        <w:tc>
          <w:tcPr>
            <w:tcW w:w="4822" w:type="dxa"/>
          </w:tcPr>
          <w:p w:rsidR="007375A2" w:rsidRDefault="006B52D4" w:rsidP="008F57DD">
            <w:pPr>
              <w:pStyle w:val="TableParagraph"/>
              <w:spacing w:line="259" w:lineRule="exact"/>
              <w:ind w:left="6"/>
              <w:jc w:val="both"/>
              <w:rPr>
                <w:sz w:val="24"/>
              </w:rPr>
            </w:pPr>
            <w:r>
              <w:rPr>
                <w:sz w:val="24"/>
              </w:rPr>
              <w:t>напряжения(В-24)–1шт</w:t>
            </w:r>
          </w:p>
          <w:p w:rsidR="007375A2" w:rsidRDefault="006B52D4" w:rsidP="008F57DD">
            <w:pPr>
              <w:pStyle w:val="TableParagraph"/>
              <w:ind w:left="6" w:right="298"/>
              <w:jc w:val="both"/>
              <w:rPr>
                <w:sz w:val="24"/>
              </w:rPr>
            </w:pPr>
            <w:r>
              <w:rPr>
                <w:sz w:val="24"/>
              </w:rPr>
              <w:t>Комплектсоединительныхпроводов-1штМашинаэлектрофорная– 1шт</w:t>
            </w:r>
          </w:p>
          <w:p w:rsidR="007375A2" w:rsidRDefault="006B52D4" w:rsidP="008F57DD">
            <w:pPr>
              <w:pStyle w:val="TableParagraph"/>
              <w:ind w:left="6"/>
              <w:jc w:val="both"/>
              <w:rPr>
                <w:sz w:val="24"/>
              </w:rPr>
            </w:pPr>
            <w:r>
              <w:rPr>
                <w:sz w:val="24"/>
              </w:rPr>
              <w:t>Штативфизический–1 шт</w:t>
            </w:r>
          </w:p>
          <w:p w:rsidR="007375A2" w:rsidRDefault="006B52D4" w:rsidP="008F57DD">
            <w:pPr>
              <w:pStyle w:val="TableParagraph"/>
              <w:numPr>
                <w:ilvl w:val="0"/>
                <w:numId w:val="2"/>
              </w:numPr>
              <w:tabs>
                <w:tab w:val="left" w:pos="355"/>
              </w:tabs>
              <w:ind w:right="1424" w:firstLine="0"/>
              <w:jc w:val="both"/>
              <w:rPr>
                <w:sz w:val="24"/>
              </w:rPr>
            </w:pPr>
            <w:r>
              <w:rPr>
                <w:spacing w:val="-1"/>
                <w:sz w:val="24"/>
              </w:rPr>
              <w:t xml:space="preserve">Приборы </w:t>
            </w:r>
            <w:r>
              <w:rPr>
                <w:sz w:val="24"/>
              </w:rPr>
              <w:t>демонстрационные.Измерительныеприборы:</w:t>
            </w:r>
          </w:p>
          <w:p w:rsidR="007375A2" w:rsidRDefault="006B52D4" w:rsidP="008F57DD">
            <w:pPr>
              <w:pStyle w:val="TableParagraph"/>
              <w:ind w:left="6" w:right="1738"/>
              <w:jc w:val="both"/>
              <w:rPr>
                <w:sz w:val="24"/>
              </w:rPr>
            </w:pPr>
            <w:r>
              <w:rPr>
                <w:sz w:val="24"/>
              </w:rPr>
              <w:t>Амперметр с гальванометромдемонстрационный– 2шт</w:t>
            </w:r>
          </w:p>
          <w:p w:rsidR="007375A2" w:rsidRDefault="006B52D4" w:rsidP="008F57DD">
            <w:pPr>
              <w:pStyle w:val="TableParagraph"/>
              <w:ind w:left="6" w:right="211"/>
              <w:jc w:val="both"/>
              <w:rPr>
                <w:sz w:val="24"/>
              </w:rPr>
            </w:pPr>
            <w:r>
              <w:rPr>
                <w:sz w:val="24"/>
              </w:rPr>
              <w:t>Весы с открытым механизмом и с гирями –1шт</w:t>
            </w:r>
          </w:p>
          <w:p w:rsidR="007375A2" w:rsidRDefault="006B52D4" w:rsidP="008F57DD">
            <w:pPr>
              <w:pStyle w:val="TableParagraph"/>
              <w:ind w:left="6" w:right="1506"/>
              <w:jc w:val="both"/>
              <w:rPr>
                <w:sz w:val="24"/>
              </w:rPr>
            </w:pPr>
            <w:r>
              <w:rPr>
                <w:sz w:val="24"/>
              </w:rPr>
              <w:t>Вольтметрсгальванометромдемонстрационный–2 штМетрдемонстрационный–1шт</w:t>
            </w:r>
          </w:p>
          <w:p w:rsidR="007375A2" w:rsidRDefault="006B52D4" w:rsidP="008F57DD">
            <w:pPr>
              <w:pStyle w:val="TableParagraph"/>
              <w:ind w:left="6"/>
              <w:jc w:val="both"/>
              <w:rPr>
                <w:sz w:val="24"/>
              </w:rPr>
            </w:pPr>
            <w:r>
              <w:rPr>
                <w:sz w:val="24"/>
              </w:rPr>
              <w:t>Набординамометровпружинных-20</w:t>
            </w:r>
          </w:p>
          <w:p w:rsidR="007375A2" w:rsidRDefault="006B52D4" w:rsidP="008F57DD">
            <w:pPr>
              <w:pStyle w:val="TableParagraph"/>
              <w:numPr>
                <w:ilvl w:val="0"/>
                <w:numId w:val="2"/>
              </w:numPr>
              <w:tabs>
                <w:tab w:val="left" w:pos="355"/>
              </w:tabs>
              <w:ind w:right="259" w:firstLine="0"/>
              <w:jc w:val="both"/>
              <w:rPr>
                <w:sz w:val="24"/>
              </w:rPr>
            </w:pPr>
            <w:r>
              <w:rPr>
                <w:sz w:val="24"/>
              </w:rPr>
              <w:t>Механика. Приборы демонстрационные:Камертонынарезонирующихящикахсмолоточком– 2 шт</w:t>
            </w:r>
          </w:p>
          <w:p w:rsidR="007375A2" w:rsidRDefault="006B52D4" w:rsidP="008F57DD">
            <w:pPr>
              <w:pStyle w:val="TableParagraph"/>
              <w:numPr>
                <w:ilvl w:val="0"/>
                <w:numId w:val="2"/>
              </w:numPr>
              <w:tabs>
                <w:tab w:val="left" w:pos="355"/>
              </w:tabs>
              <w:spacing w:line="242" w:lineRule="auto"/>
              <w:ind w:right="271" w:firstLine="0"/>
              <w:jc w:val="both"/>
              <w:rPr>
                <w:sz w:val="24"/>
              </w:rPr>
            </w:pPr>
            <w:r>
              <w:rPr>
                <w:sz w:val="24"/>
              </w:rPr>
              <w:t>Молекулярная физика и термодинамика.Приборыдемонстрационные:</w:t>
            </w:r>
          </w:p>
          <w:p w:rsidR="007375A2" w:rsidRDefault="006B52D4" w:rsidP="008F57DD">
            <w:pPr>
              <w:pStyle w:val="TableParagraph"/>
              <w:ind w:left="6" w:right="130"/>
              <w:jc w:val="both"/>
              <w:rPr>
                <w:sz w:val="24"/>
              </w:rPr>
            </w:pPr>
            <w:r>
              <w:rPr>
                <w:sz w:val="24"/>
              </w:rPr>
              <w:t>Модель двигателя внутреннего сгорания – 2шт</w:t>
            </w:r>
          </w:p>
          <w:p w:rsidR="007375A2" w:rsidRDefault="006B52D4" w:rsidP="008F57DD">
            <w:pPr>
              <w:pStyle w:val="TableParagraph"/>
              <w:tabs>
                <w:tab w:val="left" w:pos="2127"/>
                <w:tab w:val="left" w:pos="3091"/>
              </w:tabs>
              <w:ind w:left="6" w:right="1304"/>
              <w:jc w:val="both"/>
              <w:rPr>
                <w:sz w:val="24"/>
              </w:rPr>
            </w:pPr>
            <w:r>
              <w:rPr>
                <w:sz w:val="24"/>
              </w:rPr>
              <w:t>Прибор для демонстрации видовдеформации</w:t>
            </w:r>
            <w:r>
              <w:rPr>
                <w:sz w:val="24"/>
              </w:rPr>
              <w:tab/>
              <w:t>–</w:t>
            </w:r>
            <w:r>
              <w:rPr>
                <w:sz w:val="24"/>
              </w:rPr>
              <w:tab/>
              <w:t>3шт7.Электродинамика</w:t>
            </w:r>
          </w:p>
          <w:p w:rsidR="007375A2" w:rsidRDefault="006B52D4" w:rsidP="008F57DD">
            <w:pPr>
              <w:pStyle w:val="TableParagraph"/>
              <w:ind w:left="6" w:right="1094"/>
              <w:jc w:val="both"/>
              <w:rPr>
                <w:sz w:val="24"/>
              </w:rPr>
            </w:pPr>
            <w:r>
              <w:rPr>
                <w:sz w:val="24"/>
              </w:rPr>
              <w:t>Приборыдемонстрационные:Наборползунковыхреостатов-1шт</w:t>
            </w:r>
          </w:p>
        </w:tc>
        <w:tc>
          <w:tcPr>
            <w:tcW w:w="2177" w:type="dxa"/>
          </w:tcPr>
          <w:p w:rsidR="007375A2" w:rsidRDefault="007375A2" w:rsidP="008F57DD">
            <w:pPr>
              <w:pStyle w:val="TableParagraph"/>
              <w:ind w:left="0"/>
              <w:jc w:val="both"/>
              <w:rPr>
                <w:sz w:val="24"/>
              </w:rPr>
            </w:pPr>
          </w:p>
        </w:tc>
        <w:tc>
          <w:tcPr>
            <w:tcW w:w="2181" w:type="dxa"/>
          </w:tcPr>
          <w:p w:rsidR="007375A2" w:rsidRDefault="006B52D4" w:rsidP="008F57DD">
            <w:pPr>
              <w:pStyle w:val="TableParagraph"/>
              <w:spacing w:line="237" w:lineRule="auto"/>
              <w:ind w:left="9" w:right="409"/>
              <w:jc w:val="both"/>
              <w:rPr>
                <w:sz w:val="24"/>
              </w:rPr>
            </w:pPr>
            <w:r>
              <w:rPr>
                <w:sz w:val="24"/>
              </w:rPr>
              <w:t>сообщающихсяСтаканотливной</w:t>
            </w:r>
          </w:p>
          <w:p w:rsidR="007375A2" w:rsidRDefault="006B52D4" w:rsidP="008F57DD">
            <w:pPr>
              <w:pStyle w:val="TableParagraph"/>
              <w:tabs>
                <w:tab w:val="left" w:pos="958"/>
              </w:tabs>
              <w:ind w:left="9" w:right="296"/>
              <w:jc w:val="both"/>
              <w:rPr>
                <w:sz w:val="24"/>
              </w:rPr>
            </w:pPr>
            <w:r>
              <w:rPr>
                <w:sz w:val="24"/>
              </w:rPr>
              <w:t>Трубка</w:t>
            </w:r>
            <w:r>
              <w:rPr>
                <w:sz w:val="24"/>
              </w:rPr>
              <w:tab/>
            </w:r>
            <w:r>
              <w:rPr>
                <w:spacing w:val="-2"/>
                <w:sz w:val="24"/>
              </w:rPr>
              <w:t>Ньютона</w:t>
            </w:r>
            <w:r>
              <w:rPr>
                <w:sz w:val="24"/>
              </w:rPr>
              <w:t>Молекулярная</w:t>
            </w:r>
          </w:p>
          <w:p w:rsidR="007375A2" w:rsidRDefault="006B52D4" w:rsidP="008F57DD">
            <w:pPr>
              <w:pStyle w:val="TableParagraph"/>
              <w:tabs>
                <w:tab w:val="left" w:pos="1662"/>
              </w:tabs>
              <w:ind w:left="9"/>
              <w:jc w:val="both"/>
              <w:rPr>
                <w:sz w:val="24"/>
              </w:rPr>
            </w:pPr>
            <w:r>
              <w:rPr>
                <w:sz w:val="24"/>
              </w:rPr>
              <w:t>физика</w:t>
            </w:r>
            <w:r>
              <w:rPr>
                <w:sz w:val="24"/>
              </w:rPr>
              <w:tab/>
              <w:t>и</w:t>
            </w:r>
          </w:p>
          <w:p w:rsidR="007375A2" w:rsidRDefault="006B52D4" w:rsidP="008F57DD">
            <w:pPr>
              <w:pStyle w:val="TableParagraph"/>
              <w:ind w:left="9"/>
              <w:jc w:val="both"/>
              <w:rPr>
                <w:sz w:val="24"/>
              </w:rPr>
            </w:pPr>
            <w:r>
              <w:rPr>
                <w:sz w:val="24"/>
              </w:rPr>
              <w:t>термодинамика.</w:t>
            </w:r>
          </w:p>
          <w:p w:rsidR="007375A2" w:rsidRDefault="006B52D4" w:rsidP="008F57DD">
            <w:pPr>
              <w:pStyle w:val="TableParagraph"/>
              <w:ind w:left="9"/>
              <w:jc w:val="both"/>
              <w:rPr>
                <w:sz w:val="24"/>
              </w:rPr>
            </w:pPr>
            <w:r>
              <w:rPr>
                <w:sz w:val="24"/>
              </w:rPr>
              <w:t>Приборы</w:t>
            </w:r>
          </w:p>
          <w:p w:rsidR="007375A2" w:rsidRDefault="006B52D4" w:rsidP="008F57DD">
            <w:pPr>
              <w:pStyle w:val="TableParagraph"/>
              <w:ind w:left="9" w:right="280"/>
              <w:jc w:val="both"/>
              <w:rPr>
                <w:sz w:val="24"/>
              </w:rPr>
            </w:pPr>
            <w:r>
              <w:rPr>
                <w:sz w:val="24"/>
              </w:rPr>
              <w:t>демонстрационные:</w:t>
            </w:r>
          </w:p>
          <w:p w:rsidR="007375A2" w:rsidRDefault="006B52D4" w:rsidP="008F57DD">
            <w:pPr>
              <w:pStyle w:val="TableParagraph"/>
              <w:tabs>
                <w:tab w:val="left" w:pos="1038"/>
              </w:tabs>
              <w:ind w:left="9" w:right="201"/>
              <w:jc w:val="both"/>
              <w:rPr>
                <w:sz w:val="24"/>
              </w:rPr>
            </w:pPr>
            <w:r>
              <w:rPr>
                <w:sz w:val="24"/>
              </w:rPr>
              <w:t>Модель</w:t>
            </w:r>
            <w:r>
              <w:rPr>
                <w:sz w:val="24"/>
              </w:rPr>
              <w:tab/>
            </w:r>
            <w:r>
              <w:rPr>
                <w:spacing w:val="-2"/>
                <w:sz w:val="24"/>
              </w:rPr>
              <w:t>давления</w:t>
            </w:r>
            <w:r>
              <w:rPr>
                <w:sz w:val="24"/>
              </w:rPr>
              <w:t>газов</w:t>
            </w:r>
          </w:p>
          <w:p w:rsidR="007375A2" w:rsidRDefault="006B52D4" w:rsidP="008F57DD">
            <w:pPr>
              <w:pStyle w:val="TableParagraph"/>
              <w:ind w:left="9" w:right="306"/>
              <w:jc w:val="both"/>
              <w:rPr>
                <w:sz w:val="24"/>
              </w:rPr>
            </w:pPr>
            <w:r>
              <w:rPr>
                <w:sz w:val="24"/>
              </w:rPr>
              <w:t>ЭлектродинамикаПриборы</w:t>
            </w:r>
          </w:p>
          <w:p w:rsidR="007375A2" w:rsidRDefault="006B52D4" w:rsidP="008F57DD">
            <w:pPr>
              <w:pStyle w:val="TableParagraph"/>
              <w:ind w:left="9" w:right="280"/>
              <w:jc w:val="both"/>
              <w:rPr>
                <w:sz w:val="24"/>
              </w:rPr>
            </w:pPr>
            <w:r>
              <w:rPr>
                <w:sz w:val="24"/>
              </w:rPr>
              <w:t>демонстрационные:</w:t>
            </w:r>
          </w:p>
          <w:p w:rsidR="007375A2" w:rsidRDefault="006B52D4" w:rsidP="008F57DD">
            <w:pPr>
              <w:pStyle w:val="TableParagraph"/>
              <w:ind w:left="9" w:right="832"/>
              <w:jc w:val="both"/>
              <w:rPr>
                <w:sz w:val="24"/>
              </w:rPr>
            </w:pPr>
            <w:r>
              <w:rPr>
                <w:sz w:val="24"/>
              </w:rPr>
              <w:t>Набор</w:t>
            </w:r>
            <w:r>
              <w:rPr>
                <w:spacing w:val="-3"/>
                <w:sz w:val="24"/>
              </w:rPr>
              <w:t>ползунковых</w:t>
            </w:r>
            <w:r>
              <w:rPr>
                <w:sz w:val="24"/>
              </w:rPr>
              <w:t>реостатов</w:t>
            </w:r>
          </w:p>
        </w:tc>
      </w:tr>
      <w:tr w:rsidR="007375A2">
        <w:trPr>
          <w:trHeight w:val="2187"/>
        </w:trPr>
        <w:tc>
          <w:tcPr>
            <w:tcW w:w="1209" w:type="dxa"/>
            <w:vMerge w:val="restart"/>
          </w:tcPr>
          <w:p w:rsidR="007375A2" w:rsidRDefault="006B52D4" w:rsidP="008F57DD">
            <w:pPr>
              <w:pStyle w:val="TableParagraph"/>
              <w:spacing w:line="237" w:lineRule="auto"/>
              <w:ind w:left="6" w:right="359"/>
              <w:jc w:val="both"/>
              <w:rPr>
                <w:sz w:val="24"/>
              </w:rPr>
            </w:pPr>
            <w:r>
              <w:rPr>
                <w:sz w:val="24"/>
              </w:rPr>
              <w:t>кабинет</w:t>
            </w:r>
            <w:r w:rsidR="00CE67D1">
              <w:rPr>
                <w:sz w:val="24"/>
              </w:rPr>
              <w:t>ОБЗР</w:t>
            </w:r>
            <w:r>
              <w:rPr>
                <w:sz w:val="24"/>
              </w:rPr>
              <w:t>,</w:t>
            </w:r>
          </w:p>
          <w:p w:rsidR="007375A2" w:rsidRDefault="006B52D4" w:rsidP="008F57DD">
            <w:pPr>
              <w:pStyle w:val="TableParagraph"/>
              <w:spacing w:line="275" w:lineRule="exact"/>
              <w:ind w:left="6"/>
              <w:jc w:val="both"/>
              <w:rPr>
                <w:sz w:val="24"/>
              </w:rPr>
            </w:pPr>
            <w:r>
              <w:rPr>
                <w:sz w:val="24"/>
              </w:rPr>
              <w:t>каб.</w:t>
            </w:r>
          </w:p>
        </w:tc>
        <w:tc>
          <w:tcPr>
            <w:tcW w:w="4822" w:type="dxa"/>
            <w:vMerge w:val="restart"/>
          </w:tcPr>
          <w:p w:rsidR="007375A2" w:rsidRDefault="006B52D4" w:rsidP="008F57DD">
            <w:pPr>
              <w:pStyle w:val="TableParagraph"/>
              <w:spacing w:line="265" w:lineRule="exact"/>
              <w:ind w:left="6"/>
              <w:jc w:val="both"/>
              <w:rPr>
                <w:sz w:val="24"/>
              </w:rPr>
            </w:pPr>
            <w:r>
              <w:rPr>
                <w:sz w:val="24"/>
              </w:rPr>
              <w:t>Кабинетоснащён:</w:t>
            </w:r>
          </w:p>
          <w:p w:rsidR="007375A2" w:rsidRDefault="006B52D4" w:rsidP="008F57DD">
            <w:pPr>
              <w:pStyle w:val="TableParagraph"/>
              <w:spacing w:line="272" w:lineRule="exact"/>
              <w:ind w:left="6"/>
              <w:jc w:val="both"/>
              <w:rPr>
                <w:sz w:val="24"/>
              </w:rPr>
            </w:pPr>
            <w:r>
              <w:rPr>
                <w:sz w:val="24"/>
              </w:rPr>
              <w:t>1.СредствамиИКТ:</w:t>
            </w:r>
          </w:p>
          <w:p w:rsidR="007375A2" w:rsidRDefault="006B52D4" w:rsidP="008F57DD">
            <w:pPr>
              <w:pStyle w:val="TableParagraph"/>
              <w:spacing w:line="274" w:lineRule="exact"/>
              <w:ind w:left="6"/>
              <w:jc w:val="both"/>
              <w:rPr>
                <w:sz w:val="24"/>
              </w:rPr>
            </w:pPr>
            <w:r>
              <w:rPr>
                <w:sz w:val="24"/>
              </w:rPr>
              <w:t>-компьютером</w:t>
            </w:r>
          </w:p>
          <w:p w:rsidR="007375A2" w:rsidRDefault="006B52D4" w:rsidP="008F57DD">
            <w:pPr>
              <w:pStyle w:val="TableParagraph"/>
              <w:ind w:left="6" w:right="1129"/>
              <w:jc w:val="both"/>
              <w:rPr>
                <w:sz w:val="24"/>
              </w:rPr>
            </w:pPr>
            <w:r>
              <w:rPr>
                <w:sz w:val="24"/>
              </w:rPr>
              <w:t>2.Мультимедийными(цифровыми)образовательными ресурсами:</w:t>
            </w:r>
          </w:p>
          <w:p w:rsidR="007375A2" w:rsidRDefault="006B52D4" w:rsidP="008F57DD">
            <w:pPr>
              <w:pStyle w:val="TableParagraph"/>
              <w:ind w:left="6"/>
              <w:jc w:val="both"/>
              <w:rPr>
                <w:sz w:val="24"/>
              </w:rPr>
            </w:pPr>
            <w:r>
              <w:rPr>
                <w:sz w:val="24"/>
              </w:rPr>
              <w:t>--презентациик урокам.</w:t>
            </w:r>
          </w:p>
          <w:p w:rsidR="007375A2" w:rsidRDefault="006B52D4" w:rsidP="008F57DD">
            <w:pPr>
              <w:pStyle w:val="TableParagraph"/>
              <w:ind w:left="6"/>
              <w:jc w:val="both"/>
              <w:rPr>
                <w:sz w:val="24"/>
              </w:rPr>
            </w:pPr>
            <w:r>
              <w:rPr>
                <w:sz w:val="24"/>
              </w:rPr>
              <w:t>3.Учебно-лабораторноеоборудование:</w:t>
            </w:r>
          </w:p>
          <w:p w:rsidR="007375A2" w:rsidRDefault="006B52D4" w:rsidP="008F57DD">
            <w:pPr>
              <w:pStyle w:val="TableParagraph"/>
              <w:numPr>
                <w:ilvl w:val="0"/>
                <w:numId w:val="1"/>
              </w:numPr>
              <w:tabs>
                <w:tab w:val="left" w:pos="255"/>
              </w:tabs>
              <w:ind w:hanging="249"/>
              <w:jc w:val="both"/>
              <w:rPr>
                <w:sz w:val="24"/>
              </w:rPr>
            </w:pPr>
            <w:r>
              <w:rPr>
                <w:sz w:val="24"/>
              </w:rPr>
              <w:t>Плакаты</w:t>
            </w:r>
          </w:p>
          <w:p w:rsidR="007375A2" w:rsidRDefault="006B52D4" w:rsidP="008F57DD">
            <w:pPr>
              <w:pStyle w:val="TableParagraph"/>
              <w:numPr>
                <w:ilvl w:val="0"/>
                <w:numId w:val="1"/>
              </w:numPr>
              <w:tabs>
                <w:tab w:val="left" w:pos="255"/>
              </w:tabs>
              <w:ind w:hanging="249"/>
              <w:jc w:val="both"/>
              <w:rPr>
                <w:sz w:val="24"/>
              </w:rPr>
            </w:pPr>
            <w:r>
              <w:rPr>
                <w:spacing w:val="-1"/>
                <w:sz w:val="24"/>
              </w:rPr>
              <w:t>Информационные</w:t>
            </w:r>
            <w:r>
              <w:rPr>
                <w:sz w:val="24"/>
              </w:rPr>
              <w:t>стенды</w:t>
            </w:r>
          </w:p>
          <w:p w:rsidR="007375A2" w:rsidRDefault="006B52D4" w:rsidP="008F57DD">
            <w:pPr>
              <w:pStyle w:val="TableParagraph"/>
              <w:numPr>
                <w:ilvl w:val="0"/>
                <w:numId w:val="1"/>
              </w:numPr>
              <w:tabs>
                <w:tab w:val="left" w:pos="255"/>
              </w:tabs>
              <w:ind w:hanging="249"/>
              <w:jc w:val="both"/>
              <w:rPr>
                <w:sz w:val="24"/>
              </w:rPr>
            </w:pPr>
            <w:r>
              <w:rPr>
                <w:spacing w:val="-1"/>
                <w:sz w:val="24"/>
              </w:rPr>
              <w:t>Стрелковое</w:t>
            </w:r>
            <w:r>
              <w:rPr>
                <w:sz w:val="24"/>
              </w:rPr>
              <w:t>оборудование</w:t>
            </w:r>
          </w:p>
          <w:p w:rsidR="007375A2" w:rsidRDefault="006B52D4" w:rsidP="008F57DD">
            <w:pPr>
              <w:pStyle w:val="TableParagraph"/>
              <w:numPr>
                <w:ilvl w:val="0"/>
                <w:numId w:val="1"/>
              </w:numPr>
              <w:tabs>
                <w:tab w:val="left" w:pos="255"/>
              </w:tabs>
              <w:spacing w:before="4" w:line="274" w:lineRule="exact"/>
              <w:ind w:hanging="249"/>
              <w:jc w:val="both"/>
              <w:rPr>
                <w:sz w:val="24"/>
              </w:rPr>
            </w:pPr>
            <w:r>
              <w:rPr>
                <w:sz w:val="24"/>
              </w:rPr>
              <w:t>Противогазы</w:t>
            </w:r>
          </w:p>
          <w:p w:rsidR="007375A2" w:rsidRDefault="006B52D4" w:rsidP="008F57DD">
            <w:pPr>
              <w:pStyle w:val="TableParagraph"/>
              <w:numPr>
                <w:ilvl w:val="0"/>
                <w:numId w:val="1"/>
              </w:numPr>
              <w:tabs>
                <w:tab w:val="left" w:pos="183"/>
              </w:tabs>
              <w:spacing w:line="274" w:lineRule="exact"/>
              <w:ind w:left="182" w:hanging="177"/>
              <w:jc w:val="both"/>
              <w:rPr>
                <w:sz w:val="24"/>
              </w:rPr>
            </w:pPr>
            <w:r>
              <w:rPr>
                <w:sz w:val="24"/>
              </w:rPr>
              <w:t>Респиратор</w:t>
            </w:r>
          </w:p>
        </w:tc>
        <w:tc>
          <w:tcPr>
            <w:tcW w:w="2177" w:type="dxa"/>
            <w:vMerge w:val="restart"/>
          </w:tcPr>
          <w:p w:rsidR="007375A2" w:rsidRDefault="006B52D4" w:rsidP="008F57DD">
            <w:pPr>
              <w:pStyle w:val="TableParagraph"/>
              <w:spacing w:line="271" w:lineRule="exact"/>
              <w:ind w:left="5"/>
              <w:jc w:val="both"/>
              <w:rPr>
                <w:sz w:val="24"/>
              </w:rPr>
            </w:pPr>
            <w:r>
              <w:rPr>
                <w:sz w:val="24"/>
              </w:rPr>
              <w:t>Используется</w:t>
            </w:r>
          </w:p>
        </w:tc>
        <w:tc>
          <w:tcPr>
            <w:tcW w:w="2181" w:type="dxa"/>
            <w:tcBorders>
              <w:bottom w:val="nil"/>
            </w:tcBorders>
          </w:tcPr>
          <w:p w:rsidR="007375A2" w:rsidRDefault="006B52D4" w:rsidP="008F57DD">
            <w:pPr>
              <w:pStyle w:val="TableParagraph"/>
              <w:tabs>
                <w:tab w:val="left" w:pos="1718"/>
                <w:tab w:val="left" w:pos="1833"/>
              </w:tabs>
              <w:ind w:left="9" w:right="206"/>
              <w:jc w:val="both"/>
              <w:rPr>
                <w:sz w:val="24"/>
              </w:rPr>
            </w:pPr>
            <w:r>
              <w:rPr>
                <w:sz w:val="24"/>
              </w:rPr>
              <w:t>Мультимедийныеобучающиепрограммы</w:t>
            </w:r>
            <w:r>
              <w:rPr>
                <w:sz w:val="24"/>
              </w:rPr>
              <w:tab/>
            </w:r>
            <w:r>
              <w:rPr>
                <w:sz w:val="24"/>
              </w:rPr>
              <w:tab/>
            </w:r>
            <w:r>
              <w:rPr>
                <w:spacing w:val="-4"/>
                <w:sz w:val="24"/>
              </w:rPr>
              <w:t>и</w:t>
            </w:r>
            <w:r>
              <w:rPr>
                <w:sz w:val="24"/>
              </w:rPr>
              <w:t>электронныеучебники</w:t>
            </w:r>
            <w:r>
              <w:rPr>
                <w:sz w:val="24"/>
              </w:rPr>
              <w:tab/>
            </w:r>
            <w:r>
              <w:rPr>
                <w:spacing w:val="-5"/>
                <w:sz w:val="24"/>
              </w:rPr>
              <w:t>по</w:t>
            </w:r>
            <w:r>
              <w:rPr>
                <w:sz w:val="24"/>
              </w:rPr>
              <w:t>основнымразделам</w:t>
            </w:r>
            <w:r w:rsidR="00CE67D1">
              <w:rPr>
                <w:sz w:val="24"/>
              </w:rPr>
              <w:t>ОБЗР</w:t>
            </w:r>
          </w:p>
        </w:tc>
      </w:tr>
      <w:tr w:rsidR="007375A2">
        <w:trPr>
          <w:trHeight w:val="542"/>
        </w:trPr>
        <w:tc>
          <w:tcPr>
            <w:tcW w:w="1209" w:type="dxa"/>
            <w:vMerge/>
            <w:tcBorders>
              <w:top w:val="nil"/>
            </w:tcBorders>
          </w:tcPr>
          <w:p w:rsidR="007375A2" w:rsidRDefault="007375A2" w:rsidP="008F57DD">
            <w:pPr>
              <w:jc w:val="both"/>
              <w:rPr>
                <w:sz w:val="2"/>
                <w:szCs w:val="2"/>
              </w:rPr>
            </w:pPr>
          </w:p>
        </w:tc>
        <w:tc>
          <w:tcPr>
            <w:tcW w:w="4822" w:type="dxa"/>
            <w:vMerge/>
            <w:tcBorders>
              <w:top w:val="nil"/>
            </w:tcBorders>
          </w:tcPr>
          <w:p w:rsidR="007375A2" w:rsidRDefault="007375A2" w:rsidP="008F57DD">
            <w:pPr>
              <w:jc w:val="both"/>
              <w:rPr>
                <w:sz w:val="2"/>
                <w:szCs w:val="2"/>
              </w:rPr>
            </w:pPr>
          </w:p>
        </w:tc>
        <w:tc>
          <w:tcPr>
            <w:tcW w:w="2177" w:type="dxa"/>
            <w:vMerge/>
            <w:tcBorders>
              <w:top w:val="nil"/>
            </w:tcBorders>
          </w:tcPr>
          <w:p w:rsidR="007375A2" w:rsidRDefault="007375A2" w:rsidP="008F57DD">
            <w:pPr>
              <w:jc w:val="both"/>
              <w:rPr>
                <w:sz w:val="2"/>
                <w:szCs w:val="2"/>
              </w:rPr>
            </w:pPr>
          </w:p>
        </w:tc>
        <w:tc>
          <w:tcPr>
            <w:tcW w:w="2181" w:type="dxa"/>
            <w:tcBorders>
              <w:top w:val="nil"/>
              <w:bottom w:val="nil"/>
            </w:tcBorders>
          </w:tcPr>
          <w:p w:rsidR="007375A2" w:rsidRDefault="007375A2" w:rsidP="008F57DD">
            <w:pPr>
              <w:pStyle w:val="TableParagraph"/>
              <w:ind w:left="0"/>
              <w:jc w:val="both"/>
              <w:rPr>
                <w:i/>
              </w:rPr>
            </w:pPr>
          </w:p>
          <w:p w:rsidR="007375A2" w:rsidRDefault="006B52D4" w:rsidP="008F57DD">
            <w:pPr>
              <w:pStyle w:val="TableParagraph"/>
              <w:spacing w:before="1" w:line="268" w:lineRule="exact"/>
              <w:ind w:left="9"/>
              <w:jc w:val="both"/>
              <w:rPr>
                <w:sz w:val="24"/>
              </w:rPr>
            </w:pPr>
            <w:r>
              <w:rPr>
                <w:sz w:val="24"/>
              </w:rPr>
              <w:t>Мультимедиапрое</w:t>
            </w:r>
          </w:p>
        </w:tc>
      </w:tr>
      <w:tr w:rsidR="007375A2">
        <w:trPr>
          <w:trHeight w:val="345"/>
        </w:trPr>
        <w:tc>
          <w:tcPr>
            <w:tcW w:w="1209" w:type="dxa"/>
            <w:vMerge/>
            <w:tcBorders>
              <w:top w:val="nil"/>
            </w:tcBorders>
          </w:tcPr>
          <w:p w:rsidR="007375A2" w:rsidRDefault="007375A2" w:rsidP="008F57DD">
            <w:pPr>
              <w:jc w:val="both"/>
              <w:rPr>
                <w:sz w:val="2"/>
                <w:szCs w:val="2"/>
              </w:rPr>
            </w:pPr>
          </w:p>
        </w:tc>
        <w:tc>
          <w:tcPr>
            <w:tcW w:w="4822" w:type="dxa"/>
            <w:vMerge/>
            <w:tcBorders>
              <w:top w:val="nil"/>
            </w:tcBorders>
          </w:tcPr>
          <w:p w:rsidR="007375A2" w:rsidRDefault="007375A2" w:rsidP="008F57DD">
            <w:pPr>
              <w:jc w:val="both"/>
              <w:rPr>
                <w:sz w:val="2"/>
                <w:szCs w:val="2"/>
              </w:rPr>
            </w:pPr>
          </w:p>
        </w:tc>
        <w:tc>
          <w:tcPr>
            <w:tcW w:w="2177" w:type="dxa"/>
            <w:vMerge/>
            <w:tcBorders>
              <w:top w:val="nil"/>
            </w:tcBorders>
          </w:tcPr>
          <w:p w:rsidR="007375A2" w:rsidRDefault="007375A2" w:rsidP="008F57DD">
            <w:pPr>
              <w:jc w:val="both"/>
              <w:rPr>
                <w:sz w:val="2"/>
                <w:szCs w:val="2"/>
              </w:rPr>
            </w:pPr>
          </w:p>
        </w:tc>
        <w:tc>
          <w:tcPr>
            <w:tcW w:w="2181" w:type="dxa"/>
            <w:tcBorders>
              <w:top w:val="nil"/>
              <w:bottom w:val="nil"/>
            </w:tcBorders>
          </w:tcPr>
          <w:p w:rsidR="007375A2" w:rsidRDefault="006B52D4" w:rsidP="008F57DD">
            <w:pPr>
              <w:pStyle w:val="TableParagraph"/>
              <w:spacing w:before="2"/>
              <w:ind w:left="9"/>
              <w:jc w:val="both"/>
              <w:rPr>
                <w:sz w:val="24"/>
              </w:rPr>
            </w:pPr>
            <w:r>
              <w:rPr>
                <w:sz w:val="24"/>
              </w:rPr>
              <w:t>ктор</w:t>
            </w:r>
          </w:p>
        </w:tc>
      </w:tr>
      <w:tr w:rsidR="007375A2">
        <w:trPr>
          <w:trHeight w:val="454"/>
        </w:trPr>
        <w:tc>
          <w:tcPr>
            <w:tcW w:w="1209" w:type="dxa"/>
            <w:vMerge/>
            <w:tcBorders>
              <w:top w:val="nil"/>
            </w:tcBorders>
          </w:tcPr>
          <w:p w:rsidR="007375A2" w:rsidRDefault="007375A2" w:rsidP="008F57DD">
            <w:pPr>
              <w:jc w:val="both"/>
              <w:rPr>
                <w:sz w:val="2"/>
                <w:szCs w:val="2"/>
              </w:rPr>
            </w:pPr>
          </w:p>
        </w:tc>
        <w:tc>
          <w:tcPr>
            <w:tcW w:w="4822" w:type="dxa"/>
            <w:vMerge/>
            <w:tcBorders>
              <w:top w:val="nil"/>
            </w:tcBorders>
          </w:tcPr>
          <w:p w:rsidR="007375A2" w:rsidRDefault="007375A2" w:rsidP="008F57DD">
            <w:pPr>
              <w:jc w:val="both"/>
              <w:rPr>
                <w:sz w:val="2"/>
                <w:szCs w:val="2"/>
              </w:rPr>
            </w:pPr>
          </w:p>
        </w:tc>
        <w:tc>
          <w:tcPr>
            <w:tcW w:w="2177" w:type="dxa"/>
            <w:vMerge/>
            <w:tcBorders>
              <w:top w:val="nil"/>
            </w:tcBorders>
          </w:tcPr>
          <w:p w:rsidR="007375A2" w:rsidRDefault="007375A2" w:rsidP="008F57DD">
            <w:pPr>
              <w:jc w:val="both"/>
              <w:rPr>
                <w:sz w:val="2"/>
                <w:szCs w:val="2"/>
              </w:rPr>
            </w:pPr>
          </w:p>
        </w:tc>
        <w:tc>
          <w:tcPr>
            <w:tcW w:w="2181" w:type="dxa"/>
            <w:tcBorders>
              <w:top w:val="nil"/>
              <w:bottom w:val="nil"/>
            </w:tcBorders>
          </w:tcPr>
          <w:p w:rsidR="007375A2" w:rsidRDefault="006B52D4" w:rsidP="008F57DD">
            <w:pPr>
              <w:pStyle w:val="TableParagraph"/>
              <w:spacing w:before="58"/>
              <w:ind w:left="9"/>
              <w:jc w:val="both"/>
              <w:rPr>
                <w:sz w:val="24"/>
              </w:rPr>
            </w:pPr>
            <w:r>
              <w:rPr>
                <w:sz w:val="24"/>
              </w:rPr>
              <w:t>Экран</w:t>
            </w:r>
          </w:p>
        </w:tc>
      </w:tr>
      <w:tr w:rsidR="007375A2">
        <w:trPr>
          <w:trHeight w:val="456"/>
        </w:trPr>
        <w:tc>
          <w:tcPr>
            <w:tcW w:w="1209" w:type="dxa"/>
            <w:vMerge/>
            <w:tcBorders>
              <w:top w:val="nil"/>
            </w:tcBorders>
          </w:tcPr>
          <w:p w:rsidR="007375A2" w:rsidRDefault="007375A2" w:rsidP="008F57DD">
            <w:pPr>
              <w:jc w:val="both"/>
              <w:rPr>
                <w:sz w:val="2"/>
                <w:szCs w:val="2"/>
              </w:rPr>
            </w:pPr>
          </w:p>
        </w:tc>
        <w:tc>
          <w:tcPr>
            <w:tcW w:w="4822" w:type="dxa"/>
            <w:vMerge/>
            <w:tcBorders>
              <w:top w:val="nil"/>
            </w:tcBorders>
          </w:tcPr>
          <w:p w:rsidR="007375A2" w:rsidRDefault="007375A2" w:rsidP="008F57DD">
            <w:pPr>
              <w:jc w:val="both"/>
              <w:rPr>
                <w:sz w:val="2"/>
                <w:szCs w:val="2"/>
              </w:rPr>
            </w:pPr>
          </w:p>
        </w:tc>
        <w:tc>
          <w:tcPr>
            <w:tcW w:w="2177" w:type="dxa"/>
            <w:vMerge/>
            <w:tcBorders>
              <w:top w:val="nil"/>
            </w:tcBorders>
          </w:tcPr>
          <w:p w:rsidR="007375A2" w:rsidRDefault="007375A2" w:rsidP="008F57DD">
            <w:pPr>
              <w:jc w:val="both"/>
              <w:rPr>
                <w:sz w:val="2"/>
                <w:szCs w:val="2"/>
              </w:rPr>
            </w:pPr>
          </w:p>
        </w:tc>
        <w:tc>
          <w:tcPr>
            <w:tcW w:w="2181" w:type="dxa"/>
            <w:tcBorders>
              <w:top w:val="nil"/>
              <w:bottom w:val="nil"/>
            </w:tcBorders>
          </w:tcPr>
          <w:p w:rsidR="007375A2" w:rsidRDefault="006B52D4" w:rsidP="008F57DD">
            <w:pPr>
              <w:pStyle w:val="TableParagraph"/>
              <w:spacing w:before="110"/>
              <w:ind w:left="9"/>
              <w:jc w:val="both"/>
              <w:rPr>
                <w:sz w:val="24"/>
              </w:rPr>
            </w:pPr>
            <w:r>
              <w:rPr>
                <w:sz w:val="24"/>
              </w:rPr>
              <w:t>Пневматические</w:t>
            </w:r>
          </w:p>
        </w:tc>
      </w:tr>
      <w:tr w:rsidR="007375A2">
        <w:trPr>
          <w:trHeight w:val="607"/>
        </w:trPr>
        <w:tc>
          <w:tcPr>
            <w:tcW w:w="1209" w:type="dxa"/>
            <w:vMerge/>
            <w:tcBorders>
              <w:top w:val="nil"/>
            </w:tcBorders>
          </w:tcPr>
          <w:p w:rsidR="007375A2" w:rsidRDefault="007375A2" w:rsidP="008F57DD">
            <w:pPr>
              <w:jc w:val="both"/>
              <w:rPr>
                <w:sz w:val="2"/>
                <w:szCs w:val="2"/>
              </w:rPr>
            </w:pPr>
          </w:p>
        </w:tc>
        <w:tc>
          <w:tcPr>
            <w:tcW w:w="4822" w:type="dxa"/>
            <w:vMerge/>
            <w:tcBorders>
              <w:top w:val="nil"/>
            </w:tcBorders>
          </w:tcPr>
          <w:p w:rsidR="007375A2" w:rsidRDefault="007375A2" w:rsidP="008F57DD">
            <w:pPr>
              <w:jc w:val="both"/>
              <w:rPr>
                <w:sz w:val="2"/>
                <w:szCs w:val="2"/>
              </w:rPr>
            </w:pPr>
          </w:p>
        </w:tc>
        <w:tc>
          <w:tcPr>
            <w:tcW w:w="2177" w:type="dxa"/>
            <w:vMerge/>
            <w:tcBorders>
              <w:top w:val="nil"/>
            </w:tcBorders>
          </w:tcPr>
          <w:p w:rsidR="007375A2" w:rsidRDefault="007375A2" w:rsidP="008F57DD">
            <w:pPr>
              <w:jc w:val="both"/>
              <w:rPr>
                <w:sz w:val="2"/>
                <w:szCs w:val="2"/>
              </w:rPr>
            </w:pPr>
          </w:p>
        </w:tc>
        <w:tc>
          <w:tcPr>
            <w:tcW w:w="2181" w:type="dxa"/>
            <w:tcBorders>
              <w:top w:val="nil"/>
            </w:tcBorders>
          </w:tcPr>
          <w:p w:rsidR="007375A2" w:rsidRDefault="006B52D4" w:rsidP="008F57DD">
            <w:pPr>
              <w:pStyle w:val="TableParagraph"/>
              <w:spacing w:before="60"/>
              <w:ind w:left="9"/>
              <w:jc w:val="both"/>
              <w:rPr>
                <w:sz w:val="24"/>
              </w:rPr>
            </w:pPr>
            <w:r>
              <w:rPr>
                <w:sz w:val="24"/>
              </w:rPr>
              <w:t>винтовки</w:t>
            </w:r>
          </w:p>
        </w:tc>
      </w:tr>
    </w:tbl>
    <w:p w:rsidR="007375A2" w:rsidRDefault="007375A2" w:rsidP="008F57DD">
      <w:pPr>
        <w:pStyle w:val="a3"/>
        <w:spacing w:before="9"/>
        <w:ind w:left="0"/>
        <w:rPr>
          <w:i/>
          <w:sz w:val="23"/>
        </w:rPr>
      </w:pPr>
    </w:p>
    <w:p w:rsidR="007375A2" w:rsidRDefault="006B52D4" w:rsidP="008F57DD">
      <w:pPr>
        <w:pStyle w:val="a3"/>
        <w:spacing w:before="90"/>
        <w:ind w:right="764"/>
      </w:pPr>
      <w:r>
        <w:t xml:space="preserve">В МОУ Новоуренской средней школе на основе СанПиН 1.2.3685-21 имеются помещения дляосуществления образовательной деятельности, активной деятельности, питания обучающихся,их площадь, освещенность и воздушно-тепловой режим, расположение и размеры рабочих,учебных зон и зон для индивидуальных занятий, которые должны </w:t>
      </w:r>
      <w:r>
        <w:lastRenderedPageBreak/>
        <w:t>обеспечивать возможностьбезопасной и комфортной организации всех видов учебной ивнеурочной деятельности длявсехучастниковобразовательнойдеятельности.</w:t>
      </w:r>
    </w:p>
    <w:p w:rsidR="007375A2" w:rsidRDefault="007375A2" w:rsidP="008F57DD">
      <w:pPr>
        <w:jc w:val="both"/>
        <w:sectPr w:rsidR="007375A2">
          <w:pgSz w:w="11920" w:h="16860"/>
          <w:pgMar w:top="500" w:right="300" w:bottom="1120" w:left="440" w:header="0" w:footer="908" w:gutter="0"/>
          <w:cols w:space="720"/>
        </w:sectPr>
      </w:pPr>
    </w:p>
    <w:p w:rsidR="007375A2" w:rsidRDefault="006B52D4" w:rsidP="008F57DD">
      <w:pPr>
        <w:spacing w:before="68" w:line="242" w:lineRule="auto"/>
        <w:ind w:left="552" w:right="776"/>
        <w:jc w:val="both"/>
        <w:rPr>
          <w:i/>
          <w:sz w:val="24"/>
        </w:rPr>
      </w:pPr>
      <w:r>
        <w:rPr>
          <w:i/>
          <w:sz w:val="24"/>
        </w:rPr>
        <w:lastRenderedPageBreak/>
        <w:t>Информационно-методическиеусловияреализацииосновнойобразовательнойпрограммыосновногообщего образования</w:t>
      </w:r>
    </w:p>
    <w:p w:rsidR="007375A2" w:rsidRDefault="006B52D4" w:rsidP="008F57DD">
      <w:pPr>
        <w:pStyle w:val="a3"/>
        <w:ind w:right="761"/>
      </w:pPr>
      <w:r>
        <w:t>Информационно-образовательнаясредаМОУНовоуренскойсреднейшколыпредставленапедагогическойсистемой,сформированнойнаосноверазнообразныхинформационныхобразовательныхресурсов,современныхинформационно-телекоммуникационныхсредствипедагогических технологий, направленных на формирование творческой, социально активнойличности,атакжекомпетентностьучастниковобразовательнойдеятельностиврешенииучебно-познавательныхипрофессиональныхзадачсприменениеминформационно-коммуникационныхтехнологий(ИКТ-компетентность),наличиеслужбподдержкипримененияИКТ.</w:t>
      </w:r>
    </w:p>
    <w:p w:rsidR="007375A2" w:rsidRDefault="006B52D4" w:rsidP="008F57DD">
      <w:pPr>
        <w:pStyle w:val="a3"/>
        <w:ind w:right="768"/>
      </w:pPr>
      <w:r>
        <w:t>Создаваемаяинформационно-образовательнаясредаМОУНовоуренскойсреднейшколыпостроенавсоответствиисо следующейиерархией:</w:t>
      </w:r>
    </w:p>
    <w:p w:rsidR="007375A2" w:rsidRDefault="006B52D4" w:rsidP="008F57DD">
      <w:pPr>
        <w:pStyle w:val="a4"/>
        <w:numPr>
          <w:ilvl w:val="0"/>
          <w:numId w:val="17"/>
        </w:numPr>
        <w:tabs>
          <w:tab w:val="left" w:pos="837"/>
        </w:tabs>
        <w:spacing w:before="2"/>
        <w:ind w:left="836" w:hanging="285"/>
        <w:rPr>
          <w:sz w:val="24"/>
        </w:rPr>
      </w:pPr>
      <w:r>
        <w:rPr>
          <w:sz w:val="24"/>
        </w:rPr>
        <w:t>единаяинформационно-образовательнаясредастраны;</w:t>
      </w:r>
    </w:p>
    <w:p w:rsidR="007375A2" w:rsidRDefault="006B52D4" w:rsidP="008F57DD">
      <w:pPr>
        <w:pStyle w:val="a4"/>
        <w:numPr>
          <w:ilvl w:val="0"/>
          <w:numId w:val="17"/>
        </w:numPr>
        <w:tabs>
          <w:tab w:val="left" w:pos="837"/>
        </w:tabs>
        <w:spacing w:before="2" w:line="293" w:lineRule="exact"/>
        <w:ind w:left="836" w:hanging="285"/>
        <w:rPr>
          <w:sz w:val="24"/>
        </w:rPr>
      </w:pPr>
      <w:r>
        <w:rPr>
          <w:sz w:val="24"/>
        </w:rPr>
        <w:t>единаяинформационно-образовательнаясредарегиона;</w:t>
      </w:r>
    </w:p>
    <w:p w:rsidR="007375A2" w:rsidRDefault="006B52D4" w:rsidP="008F57DD">
      <w:pPr>
        <w:pStyle w:val="a4"/>
        <w:numPr>
          <w:ilvl w:val="0"/>
          <w:numId w:val="17"/>
        </w:numPr>
        <w:tabs>
          <w:tab w:val="left" w:pos="837"/>
        </w:tabs>
        <w:spacing w:line="292" w:lineRule="exact"/>
        <w:ind w:left="836" w:hanging="285"/>
        <w:rPr>
          <w:sz w:val="24"/>
        </w:rPr>
      </w:pPr>
      <w:r>
        <w:rPr>
          <w:spacing w:val="-1"/>
          <w:sz w:val="24"/>
        </w:rPr>
        <w:t>информационно-образовательная</w:t>
      </w:r>
      <w:r>
        <w:rPr>
          <w:sz w:val="24"/>
        </w:rPr>
        <w:t>средаобразовательнойорганизации;</w:t>
      </w:r>
    </w:p>
    <w:p w:rsidR="007375A2" w:rsidRDefault="006B52D4" w:rsidP="008F57DD">
      <w:pPr>
        <w:pStyle w:val="a4"/>
        <w:numPr>
          <w:ilvl w:val="0"/>
          <w:numId w:val="17"/>
        </w:numPr>
        <w:tabs>
          <w:tab w:val="left" w:pos="837"/>
        </w:tabs>
        <w:spacing w:line="292" w:lineRule="exact"/>
        <w:ind w:left="836" w:hanging="285"/>
        <w:rPr>
          <w:sz w:val="24"/>
        </w:rPr>
      </w:pPr>
      <w:r>
        <w:rPr>
          <w:sz w:val="24"/>
        </w:rPr>
        <w:t>предметнаяинформационно-образовательнаясреда;</w:t>
      </w:r>
    </w:p>
    <w:p w:rsidR="007375A2" w:rsidRDefault="006B52D4" w:rsidP="008F57DD">
      <w:pPr>
        <w:pStyle w:val="a4"/>
        <w:numPr>
          <w:ilvl w:val="0"/>
          <w:numId w:val="17"/>
        </w:numPr>
        <w:tabs>
          <w:tab w:val="left" w:pos="837"/>
        </w:tabs>
        <w:spacing w:line="293" w:lineRule="exact"/>
        <w:ind w:left="836" w:hanging="285"/>
        <w:rPr>
          <w:sz w:val="24"/>
        </w:rPr>
      </w:pPr>
      <w:r>
        <w:rPr>
          <w:sz w:val="24"/>
        </w:rPr>
        <w:t>информационно-образовательнаясредаУМК;</w:t>
      </w:r>
    </w:p>
    <w:p w:rsidR="007375A2" w:rsidRDefault="006B52D4" w:rsidP="008F57DD">
      <w:pPr>
        <w:pStyle w:val="a4"/>
        <w:numPr>
          <w:ilvl w:val="0"/>
          <w:numId w:val="17"/>
        </w:numPr>
        <w:tabs>
          <w:tab w:val="left" w:pos="837"/>
        </w:tabs>
        <w:spacing w:before="3" w:line="293" w:lineRule="exact"/>
        <w:ind w:left="836" w:hanging="285"/>
        <w:rPr>
          <w:sz w:val="24"/>
        </w:rPr>
      </w:pPr>
      <w:r>
        <w:rPr>
          <w:spacing w:val="-1"/>
          <w:sz w:val="24"/>
        </w:rPr>
        <w:t>информационно-образовательная</w:t>
      </w:r>
      <w:r>
        <w:rPr>
          <w:sz w:val="24"/>
        </w:rPr>
        <w:t>средакомпонентовУМК;</w:t>
      </w:r>
    </w:p>
    <w:p w:rsidR="007375A2" w:rsidRDefault="006B52D4" w:rsidP="008F57DD">
      <w:pPr>
        <w:pStyle w:val="a4"/>
        <w:numPr>
          <w:ilvl w:val="0"/>
          <w:numId w:val="17"/>
        </w:numPr>
        <w:tabs>
          <w:tab w:val="left" w:pos="837"/>
        </w:tabs>
        <w:spacing w:line="291" w:lineRule="exact"/>
        <w:ind w:left="836" w:hanging="285"/>
        <w:rPr>
          <w:sz w:val="24"/>
        </w:rPr>
      </w:pPr>
      <w:r>
        <w:rPr>
          <w:spacing w:val="-1"/>
          <w:sz w:val="24"/>
        </w:rPr>
        <w:t>информационно-образовательная</w:t>
      </w:r>
      <w:r>
        <w:rPr>
          <w:sz w:val="24"/>
        </w:rPr>
        <w:t>средаэлементовУМК.</w:t>
      </w:r>
    </w:p>
    <w:p w:rsidR="007375A2" w:rsidRDefault="006B52D4" w:rsidP="008F57DD">
      <w:pPr>
        <w:ind w:left="552" w:right="1571"/>
        <w:jc w:val="both"/>
        <w:rPr>
          <w:i/>
          <w:sz w:val="24"/>
        </w:rPr>
      </w:pPr>
      <w:r>
        <w:rPr>
          <w:i/>
          <w:sz w:val="24"/>
        </w:rPr>
        <w:t>Основнымиэлементамиинформационно-образовательнойсредыМОУНовоуренскойсреднейшколыявляются:</w:t>
      </w:r>
    </w:p>
    <w:p w:rsidR="007375A2" w:rsidRDefault="006B52D4" w:rsidP="008F57DD">
      <w:pPr>
        <w:pStyle w:val="a4"/>
        <w:numPr>
          <w:ilvl w:val="0"/>
          <w:numId w:val="17"/>
        </w:numPr>
        <w:tabs>
          <w:tab w:val="left" w:pos="837"/>
        </w:tabs>
        <w:spacing w:line="293" w:lineRule="exact"/>
        <w:ind w:left="836" w:hanging="285"/>
        <w:rPr>
          <w:sz w:val="24"/>
        </w:rPr>
      </w:pPr>
      <w:r>
        <w:rPr>
          <w:sz w:val="24"/>
        </w:rPr>
        <w:t>информационно-образовательныересурсыввидепечатнойпродукции;</w:t>
      </w:r>
    </w:p>
    <w:p w:rsidR="007375A2" w:rsidRDefault="006B52D4" w:rsidP="008F57DD">
      <w:pPr>
        <w:pStyle w:val="a4"/>
        <w:numPr>
          <w:ilvl w:val="0"/>
          <w:numId w:val="17"/>
        </w:numPr>
        <w:tabs>
          <w:tab w:val="left" w:pos="837"/>
        </w:tabs>
        <w:spacing w:line="293" w:lineRule="exact"/>
        <w:ind w:left="836" w:hanging="285"/>
        <w:rPr>
          <w:sz w:val="24"/>
        </w:rPr>
      </w:pPr>
      <w:r>
        <w:rPr>
          <w:sz w:val="24"/>
        </w:rPr>
        <w:t>информационно-образовательныересурсынасменныхоптическихносителях;</w:t>
      </w:r>
    </w:p>
    <w:p w:rsidR="007375A2" w:rsidRDefault="006B52D4" w:rsidP="008F57DD">
      <w:pPr>
        <w:pStyle w:val="a4"/>
        <w:numPr>
          <w:ilvl w:val="0"/>
          <w:numId w:val="17"/>
        </w:numPr>
        <w:tabs>
          <w:tab w:val="left" w:pos="837"/>
        </w:tabs>
        <w:spacing w:before="2" w:line="291" w:lineRule="exact"/>
        <w:ind w:left="836" w:hanging="285"/>
        <w:rPr>
          <w:sz w:val="24"/>
        </w:rPr>
      </w:pPr>
      <w:r>
        <w:rPr>
          <w:sz w:val="24"/>
        </w:rPr>
        <w:t>информационно-образовательныересурсысетиИнтернет;</w:t>
      </w:r>
    </w:p>
    <w:p w:rsidR="007375A2" w:rsidRDefault="006B52D4" w:rsidP="008F57DD">
      <w:pPr>
        <w:pStyle w:val="a4"/>
        <w:numPr>
          <w:ilvl w:val="0"/>
          <w:numId w:val="17"/>
        </w:numPr>
        <w:tabs>
          <w:tab w:val="left" w:pos="837"/>
        </w:tabs>
        <w:spacing w:line="290" w:lineRule="exact"/>
        <w:ind w:left="836" w:hanging="285"/>
        <w:rPr>
          <w:sz w:val="24"/>
        </w:rPr>
      </w:pPr>
      <w:r>
        <w:rPr>
          <w:spacing w:val="-1"/>
          <w:sz w:val="24"/>
        </w:rPr>
        <w:t>вычислительнаяиинформационно-телекоммуникационная</w:t>
      </w:r>
      <w:r>
        <w:rPr>
          <w:sz w:val="24"/>
        </w:rPr>
        <w:t>инфраструктура;</w:t>
      </w:r>
    </w:p>
    <w:p w:rsidR="007375A2" w:rsidRDefault="006B52D4" w:rsidP="008F57DD">
      <w:pPr>
        <w:pStyle w:val="a4"/>
        <w:numPr>
          <w:ilvl w:val="0"/>
          <w:numId w:val="17"/>
        </w:numPr>
        <w:tabs>
          <w:tab w:val="left" w:pos="837"/>
        </w:tabs>
        <w:spacing w:before="4" w:line="235" w:lineRule="auto"/>
        <w:ind w:right="762" w:firstLine="0"/>
        <w:rPr>
          <w:sz w:val="24"/>
        </w:rPr>
      </w:pPr>
      <w:r>
        <w:rPr>
          <w:sz w:val="24"/>
        </w:rPr>
        <w:t>прикладные программы, в том числе поддерживающие администрирование и финансово-хозяйственнуюдеятельностьобразовательнойорганизации(бухгалтерскийучет,делопроизводство,кадрыит.д.).</w:t>
      </w:r>
    </w:p>
    <w:p w:rsidR="007375A2" w:rsidRDefault="006B52D4" w:rsidP="008F57DD">
      <w:pPr>
        <w:pStyle w:val="a3"/>
        <w:spacing w:before="3"/>
        <w:ind w:right="770"/>
      </w:pPr>
      <w:r>
        <w:t>НеобходимоедляиспользованияИКТоборудованиеотвечаетсовременным требованиямиобеспечивает использованиеИКТ:</w:t>
      </w:r>
    </w:p>
    <w:p w:rsidR="007375A2" w:rsidRDefault="006B52D4" w:rsidP="008F57DD">
      <w:pPr>
        <w:pStyle w:val="a4"/>
        <w:numPr>
          <w:ilvl w:val="0"/>
          <w:numId w:val="17"/>
        </w:numPr>
        <w:tabs>
          <w:tab w:val="left" w:pos="837"/>
        </w:tabs>
        <w:spacing w:before="3" w:line="293" w:lineRule="exact"/>
        <w:ind w:left="836" w:hanging="285"/>
        <w:rPr>
          <w:sz w:val="24"/>
        </w:rPr>
      </w:pPr>
      <w:r>
        <w:rPr>
          <w:sz w:val="24"/>
        </w:rPr>
        <w:t>вучебнойдеятельности;</w:t>
      </w:r>
    </w:p>
    <w:p w:rsidR="007375A2" w:rsidRDefault="006B52D4" w:rsidP="008F57DD">
      <w:pPr>
        <w:pStyle w:val="a4"/>
        <w:numPr>
          <w:ilvl w:val="0"/>
          <w:numId w:val="17"/>
        </w:numPr>
        <w:tabs>
          <w:tab w:val="left" w:pos="837"/>
        </w:tabs>
        <w:spacing w:line="293" w:lineRule="exact"/>
        <w:ind w:left="836" w:hanging="285"/>
        <w:rPr>
          <w:sz w:val="24"/>
        </w:rPr>
      </w:pPr>
      <w:r>
        <w:rPr>
          <w:sz w:val="24"/>
        </w:rPr>
        <w:t>вовнеурочнойдеятельности;</w:t>
      </w:r>
    </w:p>
    <w:p w:rsidR="007375A2" w:rsidRDefault="006B52D4" w:rsidP="008F57DD">
      <w:pPr>
        <w:pStyle w:val="a4"/>
        <w:numPr>
          <w:ilvl w:val="0"/>
          <w:numId w:val="17"/>
        </w:numPr>
        <w:tabs>
          <w:tab w:val="left" w:pos="837"/>
        </w:tabs>
        <w:spacing w:before="3" w:line="293" w:lineRule="exact"/>
        <w:ind w:left="836" w:hanging="285"/>
        <w:rPr>
          <w:sz w:val="24"/>
        </w:rPr>
      </w:pPr>
      <w:r>
        <w:rPr>
          <w:sz w:val="24"/>
        </w:rPr>
        <w:t>висследовательскойипроектнойдеятельности;</w:t>
      </w:r>
    </w:p>
    <w:p w:rsidR="007375A2" w:rsidRDefault="006B52D4" w:rsidP="008F57DD">
      <w:pPr>
        <w:pStyle w:val="a4"/>
        <w:numPr>
          <w:ilvl w:val="0"/>
          <w:numId w:val="17"/>
        </w:numPr>
        <w:tabs>
          <w:tab w:val="left" w:pos="837"/>
        </w:tabs>
        <w:spacing w:line="290" w:lineRule="exact"/>
        <w:ind w:left="836" w:hanging="285"/>
        <w:rPr>
          <w:sz w:val="24"/>
        </w:rPr>
      </w:pPr>
      <w:r>
        <w:rPr>
          <w:sz w:val="24"/>
        </w:rPr>
        <w:t>приизмерении,контролеиоценкерезультатовобразования;</w:t>
      </w:r>
    </w:p>
    <w:p w:rsidR="007375A2" w:rsidRDefault="006B52D4" w:rsidP="008F57DD">
      <w:pPr>
        <w:pStyle w:val="a4"/>
        <w:numPr>
          <w:ilvl w:val="0"/>
          <w:numId w:val="17"/>
        </w:numPr>
        <w:tabs>
          <w:tab w:val="left" w:pos="837"/>
          <w:tab w:val="left" w:pos="1212"/>
          <w:tab w:val="left" w:pos="3404"/>
          <w:tab w:val="left" w:pos="5097"/>
          <w:tab w:val="left" w:pos="6225"/>
          <w:tab w:val="left" w:pos="8046"/>
          <w:tab w:val="left" w:pos="9947"/>
        </w:tabs>
        <w:ind w:right="782" w:firstLine="0"/>
        <w:rPr>
          <w:sz w:val="24"/>
        </w:rPr>
      </w:pPr>
      <w:r>
        <w:rPr>
          <w:sz w:val="24"/>
        </w:rPr>
        <w:t>в</w:t>
      </w:r>
      <w:r>
        <w:rPr>
          <w:sz w:val="24"/>
        </w:rPr>
        <w:tab/>
        <w:t>административной</w:t>
      </w:r>
      <w:r>
        <w:rPr>
          <w:sz w:val="24"/>
        </w:rPr>
        <w:tab/>
        <w:t>деятельности,</w:t>
      </w:r>
      <w:r>
        <w:rPr>
          <w:sz w:val="24"/>
        </w:rPr>
        <w:tab/>
        <w:t>включая</w:t>
      </w:r>
      <w:r>
        <w:rPr>
          <w:sz w:val="24"/>
        </w:rPr>
        <w:tab/>
        <w:t>дистанционное</w:t>
      </w:r>
      <w:r>
        <w:rPr>
          <w:sz w:val="24"/>
        </w:rPr>
        <w:tab/>
        <w:t>взаимодействие</w:t>
      </w:r>
      <w:r>
        <w:rPr>
          <w:sz w:val="24"/>
        </w:rPr>
        <w:tab/>
      </w:r>
      <w:r>
        <w:rPr>
          <w:spacing w:val="-1"/>
          <w:sz w:val="24"/>
        </w:rPr>
        <w:t>всех</w:t>
      </w:r>
      <w:r>
        <w:rPr>
          <w:sz w:val="24"/>
        </w:rPr>
        <w:t>участниковобразовательнойдеятельности.</w:t>
      </w:r>
    </w:p>
    <w:p w:rsidR="007375A2" w:rsidRDefault="006B52D4" w:rsidP="008F57DD">
      <w:pPr>
        <w:pStyle w:val="a3"/>
        <w:tabs>
          <w:tab w:val="left" w:pos="3096"/>
          <w:tab w:val="left" w:pos="3517"/>
          <w:tab w:val="left" w:pos="5573"/>
          <w:tab w:val="left" w:pos="6974"/>
          <w:tab w:val="left" w:pos="8946"/>
        </w:tabs>
        <w:spacing w:line="237" w:lineRule="auto"/>
        <w:ind w:right="859"/>
      </w:pPr>
      <w:r>
        <w:t>Учебно-методическое</w:t>
      </w:r>
      <w:r>
        <w:tab/>
        <w:t>и</w:t>
      </w:r>
      <w:r>
        <w:tab/>
        <w:t>информационное</w:t>
      </w:r>
      <w:r>
        <w:tab/>
        <w:t>оснащение</w:t>
      </w:r>
      <w:r>
        <w:tab/>
        <w:t>образовательной</w:t>
      </w:r>
      <w:r>
        <w:tab/>
        <w:t>деятельностиобеспечиваетвозможность:</w:t>
      </w:r>
    </w:p>
    <w:p w:rsidR="007375A2" w:rsidRDefault="006B52D4" w:rsidP="008F57DD">
      <w:pPr>
        <w:pStyle w:val="a4"/>
        <w:numPr>
          <w:ilvl w:val="0"/>
          <w:numId w:val="17"/>
        </w:numPr>
        <w:tabs>
          <w:tab w:val="left" w:pos="837"/>
        </w:tabs>
        <w:ind w:right="782" w:firstLine="0"/>
        <w:rPr>
          <w:sz w:val="24"/>
        </w:rPr>
      </w:pPr>
      <w:r>
        <w:rPr>
          <w:sz w:val="24"/>
        </w:rPr>
        <w:t>реализациииндивидуальныхобразовательныхплановобучающихся,осуществленияихсамостоятельнойобразовательнойдеятельности;</w:t>
      </w:r>
    </w:p>
    <w:p w:rsidR="007375A2" w:rsidRDefault="006B52D4" w:rsidP="008F57DD">
      <w:pPr>
        <w:pStyle w:val="a4"/>
        <w:numPr>
          <w:ilvl w:val="0"/>
          <w:numId w:val="17"/>
        </w:numPr>
        <w:tabs>
          <w:tab w:val="left" w:pos="837"/>
        </w:tabs>
        <w:ind w:right="770" w:firstLine="0"/>
        <w:rPr>
          <w:sz w:val="24"/>
        </w:rPr>
      </w:pPr>
      <w:r>
        <w:rPr>
          <w:sz w:val="24"/>
        </w:rPr>
        <w:t>вводарусскогоииноязычноготекста,распознаваниясканированноготекста;созданиятекстанаосноверасшифровкиаудиозаписи;использованиясредстворфографическогоисинтаксического контроля русского текста и текста на иностранном языке; редактирования иструктурированиятекстасредствами текстовогоредактора;</w:t>
      </w:r>
    </w:p>
    <w:p w:rsidR="007375A2" w:rsidRDefault="006B52D4" w:rsidP="008F57DD">
      <w:pPr>
        <w:pStyle w:val="a4"/>
        <w:numPr>
          <w:ilvl w:val="0"/>
          <w:numId w:val="17"/>
        </w:numPr>
        <w:tabs>
          <w:tab w:val="left" w:pos="837"/>
        </w:tabs>
        <w:ind w:right="764" w:firstLine="0"/>
        <w:rPr>
          <w:sz w:val="24"/>
        </w:rPr>
      </w:pPr>
      <w:r>
        <w:rPr>
          <w:sz w:val="24"/>
        </w:rPr>
        <w:t>записииобработкиизображения(включаямикроскопические,телескопическиеиспутниковыеизображения)извукапрификсацииявленийвприродеиобществе,ходаобразовательногопроцесса;переносаинформацииснецифровыхносителей(включаятрехмерныеобъекты) вцифровуюсреду(оцифровка, сканирование);</w:t>
      </w:r>
    </w:p>
    <w:p w:rsidR="007375A2" w:rsidRDefault="006B52D4" w:rsidP="008F57DD">
      <w:pPr>
        <w:pStyle w:val="a4"/>
        <w:numPr>
          <w:ilvl w:val="0"/>
          <w:numId w:val="17"/>
        </w:numPr>
        <w:tabs>
          <w:tab w:val="left" w:pos="837"/>
        </w:tabs>
        <w:spacing w:before="2" w:line="237" w:lineRule="auto"/>
        <w:ind w:right="768" w:firstLine="0"/>
        <w:rPr>
          <w:sz w:val="24"/>
        </w:rPr>
      </w:pPr>
      <w:r>
        <w:rPr>
          <w:sz w:val="24"/>
        </w:rPr>
        <w:t xml:space="preserve">создания и использования диаграмм различных видов (алгоритмических, концептуальных,классификационных, организационных, хронологических, родства и др.), </w:t>
      </w:r>
      <w:r>
        <w:rPr>
          <w:sz w:val="24"/>
        </w:rPr>
        <w:lastRenderedPageBreak/>
        <w:t>специализированныхгеографических(вГИС)иисторическихкарт;созданиявиртуальныхгеометрическихобъектов,графическихсообщенийспроведениемрукойпроизвольных линий;</w:t>
      </w:r>
    </w:p>
    <w:p w:rsidR="007375A2" w:rsidRDefault="007375A2" w:rsidP="008F57DD">
      <w:pPr>
        <w:spacing w:line="237" w:lineRule="auto"/>
        <w:jc w:val="both"/>
        <w:rPr>
          <w:sz w:val="24"/>
        </w:rPr>
        <w:sectPr w:rsidR="007375A2">
          <w:pgSz w:w="11920" w:h="16860"/>
          <w:pgMar w:top="420" w:right="300" w:bottom="1200" w:left="440" w:header="0" w:footer="908" w:gutter="0"/>
          <w:cols w:space="720"/>
        </w:sectPr>
      </w:pPr>
    </w:p>
    <w:p w:rsidR="007375A2" w:rsidRDefault="006B52D4" w:rsidP="008F57DD">
      <w:pPr>
        <w:pStyle w:val="a4"/>
        <w:numPr>
          <w:ilvl w:val="0"/>
          <w:numId w:val="17"/>
        </w:numPr>
        <w:tabs>
          <w:tab w:val="left" w:pos="837"/>
        </w:tabs>
        <w:spacing w:before="89" w:line="237" w:lineRule="auto"/>
        <w:ind w:right="770" w:firstLine="0"/>
        <w:rPr>
          <w:sz w:val="24"/>
        </w:rPr>
      </w:pPr>
      <w:r>
        <w:rPr>
          <w:sz w:val="24"/>
        </w:rPr>
        <w:lastRenderedPageBreak/>
        <w:t>организациисообщенияввиделинейногоиливключающегоссылкисопровождениявыступления,сообщениядлясамостоятельногопросмотра,втомчислевидеомонтажаиозвучивания видеосообщений;</w:t>
      </w:r>
    </w:p>
    <w:p w:rsidR="007375A2" w:rsidRDefault="006B52D4" w:rsidP="008F57DD">
      <w:pPr>
        <w:pStyle w:val="a4"/>
        <w:numPr>
          <w:ilvl w:val="0"/>
          <w:numId w:val="17"/>
        </w:numPr>
        <w:tabs>
          <w:tab w:val="left" w:pos="837"/>
        </w:tabs>
        <w:spacing w:before="4" w:line="291" w:lineRule="exact"/>
        <w:ind w:left="836" w:hanging="285"/>
        <w:rPr>
          <w:sz w:val="24"/>
        </w:rPr>
      </w:pPr>
      <w:r>
        <w:rPr>
          <w:sz w:val="24"/>
        </w:rPr>
        <w:t>выступлениясаудио-,видео-играфическимэкраннымсопровождением;</w:t>
      </w:r>
    </w:p>
    <w:p w:rsidR="007375A2" w:rsidRDefault="006B52D4" w:rsidP="008F57DD">
      <w:pPr>
        <w:pStyle w:val="a4"/>
        <w:numPr>
          <w:ilvl w:val="0"/>
          <w:numId w:val="17"/>
        </w:numPr>
        <w:tabs>
          <w:tab w:val="left" w:pos="837"/>
        </w:tabs>
        <w:spacing w:line="237" w:lineRule="auto"/>
        <w:ind w:right="771" w:firstLine="0"/>
        <w:rPr>
          <w:sz w:val="24"/>
        </w:rPr>
      </w:pPr>
      <w:r>
        <w:rPr>
          <w:sz w:val="24"/>
        </w:rPr>
        <w:t>информационногоподключения клокальнойсетииглобальнойсетиИнтернет,входавинформационную среду организации, в том числе через Интернет, размещения гипермедиасообщенийвинформационной средеобразовательнойорганизации;</w:t>
      </w:r>
    </w:p>
    <w:p w:rsidR="007375A2" w:rsidRDefault="006B52D4" w:rsidP="008F57DD">
      <w:pPr>
        <w:pStyle w:val="a4"/>
        <w:numPr>
          <w:ilvl w:val="0"/>
          <w:numId w:val="17"/>
        </w:numPr>
        <w:tabs>
          <w:tab w:val="left" w:pos="837"/>
        </w:tabs>
        <w:spacing w:before="4" w:line="291" w:lineRule="exact"/>
        <w:ind w:left="836" w:hanging="285"/>
        <w:rPr>
          <w:sz w:val="24"/>
        </w:rPr>
      </w:pPr>
      <w:r>
        <w:rPr>
          <w:sz w:val="24"/>
        </w:rPr>
        <w:t>поискаиполученияинформации;</w:t>
      </w:r>
    </w:p>
    <w:p w:rsidR="007375A2" w:rsidRDefault="006B52D4" w:rsidP="008F57DD">
      <w:pPr>
        <w:pStyle w:val="a4"/>
        <w:numPr>
          <w:ilvl w:val="0"/>
          <w:numId w:val="17"/>
        </w:numPr>
        <w:tabs>
          <w:tab w:val="left" w:pos="837"/>
        </w:tabs>
        <w:ind w:right="775" w:firstLine="0"/>
        <w:rPr>
          <w:sz w:val="24"/>
        </w:rPr>
      </w:pPr>
      <w:r>
        <w:rPr>
          <w:sz w:val="24"/>
        </w:rPr>
        <w:t>использования источников информации на бумажных и цифровых носителях (в том числе всправочниках,словарях, поисковыхсистемах);</w:t>
      </w:r>
    </w:p>
    <w:p w:rsidR="007375A2" w:rsidRDefault="006B52D4" w:rsidP="008F57DD">
      <w:pPr>
        <w:pStyle w:val="a4"/>
        <w:numPr>
          <w:ilvl w:val="0"/>
          <w:numId w:val="17"/>
        </w:numPr>
        <w:tabs>
          <w:tab w:val="left" w:pos="837"/>
        </w:tabs>
        <w:ind w:right="766" w:firstLine="0"/>
        <w:rPr>
          <w:sz w:val="24"/>
        </w:rPr>
      </w:pPr>
      <w:r>
        <w:rPr>
          <w:sz w:val="24"/>
        </w:rPr>
        <w:t>вещания(подкастинга),использованияносимыхаудио-видео-устройствдляучебнойдеятельностинаурокеивнеурока;</w:t>
      </w:r>
    </w:p>
    <w:p w:rsidR="007375A2" w:rsidRDefault="006B52D4" w:rsidP="008F57DD">
      <w:pPr>
        <w:pStyle w:val="a4"/>
        <w:numPr>
          <w:ilvl w:val="0"/>
          <w:numId w:val="17"/>
        </w:numPr>
        <w:tabs>
          <w:tab w:val="left" w:pos="837"/>
        </w:tabs>
        <w:spacing w:line="235" w:lineRule="auto"/>
        <w:ind w:right="785" w:firstLine="0"/>
        <w:rPr>
          <w:sz w:val="24"/>
        </w:rPr>
      </w:pPr>
      <w:r>
        <w:rPr>
          <w:sz w:val="24"/>
        </w:rPr>
        <w:t>создания, заполненияи анализа баз данных, в том числеопределителей; их наглядногопредставления;</w:t>
      </w:r>
    </w:p>
    <w:p w:rsidR="007375A2" w:rsidRDefault="006B52D4" w:rsidP="008F57DD">
      <w:pPr>
        <w:pStyle w:val="a4"/>
        <w:numPr>
          <w:ilvl w:val="0"/>
          <w:numId w:val="17"/>
        </w:numPr>
        <w:tabs>
          <w:tab w:val="left" w:pos="837"/>
        </w:tabs>
        <w:spacing w:before="7"/>
        <w:ind w:right="762" w:firstLine="0"/>
        <w:rPr>
          <w:sz w:val="24"/>
        </w:rPr>
      </w:pPr>
      <w:r>
        <w:rPr>
          <w:sz w:val="24"/>
        </w:rPr>
        <w:t>включенияобучающихсявпроектнуюиучебно-исследовательскуюдеятельность,проведениянаблюденийиэкспериментов,втомчислесиспользованием:учебноголабораторного оборудования, цифрового (электронного) и традиционного измерения, включаяопределениеместонахождения;виртуальныхлабораторий,вещественныхивиртуально-наглядных моделей и коллекций основных математических и естественно-научных объектов иявлений;</w:t>
      </w:r>
    </w:p>
    <w:p w:rsidR="007375A2" w:rsidRDefault="006B52D4" w:rsidP="008F57DD">
      <w:pPr>
        <w:pStyle w:val="a4"/>
        <w:numPr>
          <w:ilvl w:val="0"/>
          <w:numId w:val="17"/>
        </w:numPr>
        <w:tabs>
          <w:tab w:val="left" w:pos="837"/>
        </w:tabs>
        <w:spacing w:line="292" w:lineRule="exact"/>
        <w:ind w:left="836" w:hanging="285"/>
        <w:rPr>
          <w:sz w:val="24"/>
        </w:rPr>
      </w:pPr>
      <w:r>
        <w:rPr>
          <w:sz w:val="24"/>
        </w:rPr>
        <w:t>художественноготворчествасиспользованиемИКТ-инструментов;</w:t>
      </w:r>
    </w:p>
    <w:p w:rsidR="007375A2" w:rsidRDefault="006B52D4" w:rsidP="008F57DD">
      <w:pPr>
        <w:pStyle w:val="a4"/>
        <w:numPr>
          <w:ilvl w:val="0"/>
          <w:numId w:val="17"/>
        </w:numPr>
        <w:tabs>
          <w:tab w:val="left" w:pos="837"/>
        </w:tabs>
        <w:spacing w:before="1" w:line="237" w:lineRule="auto"/>
        <w:ind w:right="770" w:firstLine="0"/>
        <w:rPr>
          <w:sz w:val="24"/>
        </w:rPr>
      </w:pPr>
      <w:r>
        <w:rPr>
          <w:sz w:val="24"/>
        </w:rPr>
        <w:t>созданияматериальныхиинформационныхобъектовсиспользованиемручныхиэлектроинструментов, применяемых в избранных для изучения распространенных технологиях(индустриальных,сельскохозяйственных,технологияхведениядома,информационныхикоммуникационныхтехнологиях);</w:t>
      </w:r>
    </w:p>
    <w:p w:rsidR="007375A2" w:rsidRDefault="006B52D4" w:rsidP="008F57DD">
      <w:pPr>
        <w:pStyle w:val="a4"/>
        <w:numPr>
          <w:ilvl w:val="0"/>
          <w:numId w:val="17"/>
        </w:numPr>
        <w:tabs>
          <w:tab w:val="left" w:pos="837"/>
        </w:tabs>
        <w:spacing w:before="8" w:line="235" w:lineRule="auto"/>
        <w:ind w:right="781" w:firstLine="0"/>
        <w:rPr>
          <w:sz w:val="24"/>
        </w:rPr>
      </w:pPr>
      <w:r>
        <w:rPr>
          <w:sz w:val="24"/>
        </w:rPr>
        <w:t>проектированияиконструирования,втомчислемоделейсцифровымуправлениемиобратнойсвязью,сиспользованиемконструкторов;управленияобъектами;программирования;</w:t>
      </w:r>
    </w:p>
    <w:p w:rsidR="007375A2" w:rsidRDefault="006B52D4" w:rsidP="008F57DD">
      <w:pPr>
        <w:pStyle w:val="a4"/>
        <w:numPr>
          <w:ilvl w:val="0"/>
          <w:numId w:val="17"/>
        </w:numPr>
        <w:tabs>
          <w:tab w:val="left" w:pos="837"/>
        </w:tabs>
        <w:ind w:right="790" w:firstLine="0"/>
        <w:rPr>
          <w:sz w:val="24"/>
        </w:rPr>
      </w:pPr>
      <w:r>
        <w:rPr>
          <w:sz w:val="24"/>
        </w:rPr>
        <w:t>занятий по изучению правил дорожного движения с использованием игр, оборудования, атакже компьютерныхтренажеров;</w:t>
      </w:r>
    </w:p>
    <w:p w:rsidR="007375A2" w:rsidRDefault="006B52D4" w:rsidP="008F57DD">
      <w:pPr>
        <w:pStyle w:val="a4"/>
        <w:numPr>
          <w:ilvl w:val="0"/>
          <w:numId w:val="17"/>
        </w:numPr>
        <w:tabs>
          <w:tab w:val="left" w:pos="837"/>
        </w:tabs>
        <w:ind w:right="767" w:firstLine="0"/>
        <w:rPr>
          <w:sz w:val="24"/>
        </w:rPr>
      </w:pPr>
      <w:r>
        <w:rPr>
          <w:sz w:val="24"/>
        </w:rPr>
        <w:t>размещенияпродуктовпознавательной,учебно-исследовательскойипроектнойдеятельностиобучающихсявинформационно-образовательнойсредеобразовательнойорганизации;</w:t>
      </w:r>
    </w:p>
    <w:p w:rsidR="007375A2" w:rsidRDefault="006B52D4" w:rsidP="008F57DD">
      <w:pPr>
        <w:pStyle w:val="a4"/>
        <w:numPr>
          <w:ilvl w:val="0"/>
          <w:numId w:val="17"/>
        </w:numPr>
        <w:tabs>
          <w:tab w:val="left" w:pos="837"/>
        </w:tabs>
        <w:spacing w:line="237" w:lineRule="auto"/>
        <w:ind w:right="775" w:firstLine="0"/>
        <w:rPr>
          <w:sz w:val="24"/>
        </w:rPr>
      </w:pPr>
      <w:r>
        <w:rPr>
          <w:sz w:val="24"/>
        </w:rPr>
        <w:t>проектированияиорганизациииндивидуальнойигрупповойдеятельности,организациисвоего времени с использованием ИКТ; планирования учебного процесса, фиксирования егореализациивцеломиотдельныхэтапов(выступлений,дискуссий,экспериментов);</w:t>
      </w:r>
    </w:p>
    <w:p w:rsidR="007375A2" w:rsidRDefault="006B52D4" w:rsidP="008F57DD">
      <w:pPr>
        <w:pStyle w:val="a4"/>
        <w:numPr>
          <w:ilvl w:val="0"/>
          <w:numId w:val="17"/>
        </w:numPr>
        <w:tabs>
          <w:tab w:val="left" w:pos="837"/>
        </w:tabs>
        <w:spacing w:line="237" w:lineRule="auto"/>
        <w:ind w:right="775" w:firstLine="0"/>
        <w:rPr>
          <w:sz w:val="24"/>
        </w:rPr>
      </w:pPr>
      <w:r>
        <w:rPr>
          <w:sz w:val="24"/>
        </w:rPr>
        <w:t>обеспечениядоступавшкольнойбиблиотекекинформационнымресурсамИнтернета,учебнойихудожественнойлитературе,коллекцияммедиаресурсовнаэлектронныхносителях,;</w:t>
      </w:r>
    </w:p>
    <w:p w:rsidR="007375A2" w:rsidRDefault="006B52D4" w:rsidP="008F57DD">
      <w:pPr>
        <w:pStyle w:val="a4"/>
        <w:numPr>
          <w:ilvl w:val="0"/>
          <w:numId w:val="17"/>
        </w:numPr>
        <w:tabs>
          <w:tab w:val="left" w:pos="837"/>
        </w:tabs>
        <w:ind w:right="764" w:firstLine="0"/>
        <w:rPr>
          <w:sz w:val="24"/>
        </w:rPr>
      </w:pPr>
      <w:r>
        <w:rPr>
          <w:sz w:val="24"/>
        </w:rPr>
        <w:t>проведениямассовыхмероприятий,собраний,представлений;досугаиобщенияобучающихсясвозможностьюдлямассовогопросмотракино-ивидеоматериалов,организациисценическойработы,театрализованныхпредставлений,обеспеченныхозвучиванием,освещениеми мультимедиасопровождением.</w:t>
      </w:r>
    </w:p>
    <w:p w:rsidR="007375A2" w:rsidRDefault="006B52D4" w:rsidP="008F57DD">
      <w:pPr>
        <w:pStyle w:val="a3"/>
        <w:spacing w:before="2"/>
      </w:pPr>
      <w:r>
        <w:t>Все указанныевидыдеятельностиобеспечиваютсярасходнымиматериалами.</w:t>
      </w:r>
    </w:p>
    <w:p w:rsidR="007375A2" w:rsidRDefault="006B52D4" w:rsidP="008F57DD">
      <w:pPr>
        <w:pStyle w:val="a3"/>
        <w:spacing w:before="64"/>
        <w:ind w:right="769"/>
      </w:pPr>
      <w:r>
        <w:rPr>
          <w:i/>
        </w:rPr>
        <w:t xml:space="preserve">Учебно-методическое и информационное обеспечение </w:t>
      </w:r>
      <w:r>
        <w:t>реализации основной образовательнойпрограммы основного общего образования направлено на обеспечение широкого, постоянногоиустойчивогодоступадлявсехучастниковобразовательнойдеятельностиклюбойинформации, связанной с реализацией основной образовательной программы, планируемымирезультатами,организациейобразовательнойдеятельностии условиямиегоосуществления.</w:t>
      </w:r>
    </w:p>
    <w:p w:rsidR="007375A2" w:rsidRDefault="00CE67D1" w:rsidP="008F57DD">
      <w:pPr>
        <w:pStyle w:val="a3"/>
        <w:spacing w:before="1"/>
        <w:ind w:right="766"/>
      </w:pPr>
      <w:r>
        <w:t>МОУ Новоуренская средняя школа им. Ю.Ф.Горячева</w:t>
      </w:r>
      <w:r w:rsidR="006B52D4">
        <w:t>обеспечена учебниками иучебниками с электроннымиприложениями,являющимисяихсоставнойчастью,учебно-</w:t>
      </w:r>
      <w:r w:rsidR="006B52D4">
        <w:lastRenderedPageBreak/>
        <w:t>методическойлитературойиматериалами по всем учебным предметам основной образовательной программы основногообщегообразования.</w:t>
      </w:r>
    </w:p>
    <w:p w:rsidR="007375A2" w:rsidRDefault="00CE67D1" w:rsidP="008F57DD">
      <w:pPr>
        <w:pStyle w:val="a3"/>
        <w:spacing w:before="4"/>
      </w:pPr>
      <w:r>
        <w:t>МОУ Новоуренская средняя школа им. Ю.Ф.Горячева</w:t>
      </w:r>
      <w:r w:rsidR="006B52D4">
        <w:t>имеетдоступкпечатнымиэлектроннымобразовательным</w:t>
      </w:r>
    </w:p>
    <w:p w:rsidR="007375A2" w:rsidRDefault="007375A2" w:rsidP="008F57DD">
      <w:pPr>
        <w:jc w:val="both"/>
        <w:sectPr w:rsidR="007375A2">
          <w:pgSz w:w="11920" w:h="16860"/>
          <w:pgMar w:top="400" w:right="300" w:bottom="1200" w:left="440" w:header="0" w:footer="908" w:gutter="0"/>
          <w:cols w:space="720"/>
        </w:sectPr>
      </w:pPr>
    </w:p>
    <w:p w:rsidR="007375A2" w:rsidRDefault="006B52D4" w:rsidP="008F57DD">
      <w:pPr>
        <w:pStyle w:val="a3"/>
        <w:spacing w:before="72"/>
        <w:ind w:right="757"/>
      </w:pPr>
      <w:r>
        <w:lastRenderedPageBreak/>
        <w:t>ресурсам(ЭОР),втомчислекэлектроннымобразовательнымресурсам,размещеннымвфедеральных и региональных базах данных ЭОР. Библиотека МОУ Новоуренской среднейшколыукомплектованапечатнымиобразовательнымиресурсамиатакжеимеетфонддополнительнойхудожественнойинаучно-популярнойлитературы,справочно-библиографическихипериодическихизданий,сопровождающихреализациюосновнойобразовательнойпрограммыосновногообщего образования.</w:t>
      </w:r>
    </w:p>
    <w:p w:rsidR="007375A2" w:rsidRDefault="006B52D4" w:rsidP="008F57DD">
      <w:pPr>
        <w:spacing w:before="8" w:line="272" w:lineRule="exact"/>
        <w:ind w:left="552"/>
        <w:jc w:val="both"/>
        <w:rPr>
          <w:i/>
          <w:sz w:val="24"/>
        </w:rPr>
      </w:pPr>
      <w:r>
        <w:rPr>
          <w:i/>
          <w:sz w:val="24"/>
        </w:rPr>
        <w:t>Механизмыдостиженияцелевыхориентироввсистемеусловий</w:t>
      </w:r>
    </w:p>
    <w:p w:rsidR="007375A2" w:rsidRDefault="006B52D4" w:rsidP="008F57DD">
      <w:pPr>
        <w:pStyle w:val="a3"/>
        <w:ind w:right="763"/>
      </w:pPr>
      <w:r>
        <w:t>РезультатомвыполнениятребованийосновнойобразовательнойпрограммыМОУНовоуренскойсреднейшколыявляетсясозданиеиподдержаниеразвивающейобразовательнойпознавательного(интеллектуального),коммуникативного,эстетического,физического,трудовогоразвитияобучающихся.СозданныевМОУНовоуренскойСШ,реализующей ООПООО,условия:</w:t>
      </w:r>
    </w:p>
    <w:p w:rsidR="007375A2" w:rsidRDefault="006B52D4" w:rsidP="008F57DD">
      <w:pPr>
        <w:pStyle w:val="a3"/>
      </w:pPr>
      <w:r>
        <w:t>соответствуюттребованиямФГОСООО;</w:t>
      </w:r>
    </w:p>
    <w:p w:rsidR="007375A2" w:rsidRDefault="006B52D4" w:rsidP="008F57DD">
      <w:pPr>
        <w:pStyle w:val="a3"/>
        <w:ind w:right="775"/>
      </w:pPr>
      <w:r>
        <w:t xml:space="preserve">обеспечиваютдостижениепланируемыхрезультатовосвоенияосновнойобразовательнойпрограммы </w:t>
      </w:r>
      <w:r w:rsidR="00CE67D1">
        <w:t>МОУ Новоуренской СШ им. Ю.Ф.Горячева</w:t>
      </w:r>
      <w:r>
        <w:t>и реализацию предусмотренных в ней образовательныхпрограмм;</w:t>
      </w:r>
    </w:p>
    <w:p w:rsidR="007375A2" w:rsidRDefault="006B52D4" w:rsidP="008F57DD">
      <w:pPr>
        <w:pStyle w:val="a3"/>
        <w:ind w:right="769"/>
      </w:pPr>
      <w:r>
        <w:t>учитывают особенности МОУНовоуреснкй СШпредоставляют возможность взаимодействияссоциальными партнерами, использованияресурсовсоциума.</w:t>
      </w:r>
    </w:p>
    <w:p w:rsidR="007375A2" w:rsidRDefault="006B52D4" w:rsidP="008F57DD">
      <w:pPr>
        <w:pStyle w:val="a3"/>
        <w:ind w:right="779"/>
      </w:pPr>
      <w:r>
        <w:t>Определяя в качестве главных составляющих нового качества общего образования уровеньпрофессиональногомастерстваучительскихкадров,атакжеулучшениеусловийобразовательногопроцессаиповышениесодержательностиреализуемойООПООО,механизмыдостиженияцелевыхориентировнаправленынарешениеследующихзадач:</w:t>
      </w:r>
    </w:p>
    <w:p w:rsidR="007375A2" w:rsidRDefault="006B52D4" w:rsidP="008F57DD">
      <w:pPr>
        <w:pStyle w:val="a4"/>
        <w:numPr>
          <w:ilvl w:val="0"/>
          <w:numId w:val="18"/>
        </w:numPr>
        <w:tabs>
          <w:tab w:val="left" w:pos="837"/>
        </w:tabs>
        <w:ind w:right="779" w:firstLine="0"/>
        <w:rPr>
          <w:sz w:val="24"/>
        </w:rPr>
      </w:pPr>
      <w:r>
        <w:rPr>
          <w:sz w:val="24"/>
        </w:rPr>
        <w:t>развитиеучительскогопотенциалачерезобеспечениесоответствующегосовременнымтребованиям качества повышения квалификации учителей, привлечение молодых педагогов вшколу;-совершенствованиесистемыстимулированияработниковиоценкикачестваихтруда;</w:t>
      </w:r>
    </w:p>
    <w:p w:rsidR="007375A2" w:rsidRDefault="006B52D4" w:rsidP="008F57DD">
      <w:pPr>
        <w:pStyle w:val="a4"/>
        <w:numPr>
          <w:ilvl w:val="0"/>
          <w:numId w:val="18"/>
        </w:numPr>
        <w:tabs>
          <w:tab w:val="left" w:pos="837"/>
        </w:tabs>
        <w:ind w:right="783" w:firstLine="0"/>
        <w:rPr>
          <w:sz w:val="24"/>
        </w:rPr>
      </w:pPr>
      <w:r>
        <w:rPr>
          <w:sz w:val="24"/>
        </w:rPr>
        <w:t>совершенствование школьной инфраструктуры с целью создания комфортных и безопасныхусловийобразовательного процессавсоответствиистребованиямиСанПиН;</w:t>
      </w:r>
    </w:p>
    <w:p w:rsidR="007375A2" w:rsidRDefault="006B52D4" w:rsidP="008F57DD">
      <w:pPr>
        <w:pStyle w:val="a4"/>
        <w:numPr>
          <w:ilvl w:val="0"/>
          <w:numId w:val="18"/>
        </w:numPr>
        <w:tabs>
          <w:tab w:val="left" w:pos="837"/>
        </w:tabs>
        <w:ind w:right="775" w:firstLine="0"/>
        <w:rPr>
          <w:sz w:val="24"/>
        </w:rPr>
      </w:pPr>
      <w:r>
        <w:rPr>
          <w:sz w:val="24"/>
        </w:rPr>
        <w:t>оснащениешколсовременнымоборудованием,обеспечениешкольныхбиблиотекучебниками(втомчислеэлектронными)ихудожественнойлитературойдляреализацииФГОС;</w:t>
      </w:r>
    </w:p>
    <w:p w:rsidR="007375A2" w:rsidRDefault="006B52D4" w:rsidP="008F57DD">
      <w:pPr>
        <w:pStyle w:val="a4"/>
        <w:numPr>
          <w:ilvl w:val="0"/>
          <w:numId w:val="18"/>
        </w:numPr>
        <w:tabs>
          <w:tab w:val="left" w:pos="837"/>
        </w:tabs>
        <w:ind w:right="778" w:firstLine="0"/>
        <w:rPr>
          <w:sz w:val="24"/>
        </w:rPr>
      </w:pPr>
      <w:r>
        <w:rPr>
          <w:sz w:val="24"/>
        </w:rPr>
        <w:t>развитие информационной образовательной среды; - повышение энергоэффективности приэксплуатации здания;</w:t>
      </w:r>
    </w:p>
    <w:p w:rsidR="007375A2" w:rsidRDefault="006B52D4" w:rsidP="008F57DD">
      <w:pPr>
        <w:pStyle w:val="a4"/>
        <w:numPr>
          <w:ilvl w:val="0"/>
          <w:numId w:val="18"/>
        </w:numPr>
        <w:tabs>
          <w:tab w:val="left" w:pos="837"/>
        </w:tabs>
        <w:ind w:left="836" w:hanging="285"/>
        <w:rPr>
          <w:sz w:val="24"/>
        </w:rPr>
      </w:pPr>
      <w:r>
        <w:rPr>
          <w:sz w:val="24"/>
        </w:rPr>
        <w:t>развитиесистемыоценкикачестваобразования;</w:t>
      </w:r>
    </w:p>
    <w:p w:rsidR="007375A2" w:rsidRDefault="006B52D4" w:rsidP="008F57DD">
      <w:pPr>
        <w:pStyle w:val="a4"/>
        <w:numPr>
          <w:ilvl w:val="0"/>
          <w:numId w:val="18"/>
        </w:numPr>
        <w:tabs>
          <w:tab w:val="left" w:pos="837"/>
        </w:tabs>
        <w:ind w:right="764" w:firstLine="0"/>
        <w:rPr>
          <w:sz w:val="24"/>
        </w:rPr>
      </w:pPr>
      <w:r>
        <w:rPr>
          <w:sz w:val="24"/>
        </w:rPr>
        <w:t>создание условий для достижения выпускниками основной ступени школы высокогоуровняготовностикобучениювсреднемзвенеиихличностногоразвитиячерезобновлениепрограммвоспитанияидополнительного образования;</w:t>
      </w:r>
    </w:p>
    <w:p w:rsidR="007375A2" w:rsidRDefault="006B52D4" w:rsidP="008F57DD">
      <w:pPr>
        <w:pStyle w:val="a4"/>
        <w:numPr>
          <w:ilvl w:val="0"/>
          <w:numId w:val="18"/>
        </w:numPr>
        <w:tabs>
          <w:tab w:val="left" w:pos="837"/>
        </w:tabs>
        <w:ind w:right="789" w:firstLine="0"/>
        <w:rPr>
          <w:sz w:val="24"/>
        </w:rPr>
      </w:pPr>
      <w:r>
        <w:rPr>
          <w:sz w:val="24"/>
        </w:rPr>
        <w:t>повышение информационной открытости образования, введение электронных журналов идневников.</w:t>
      </w:r>
    </w:p>
    <w:p w:rsidR="007375A2" w:rsidRDefault="007375A2" w:rsidP="008F57DD">
      <w:pPr>
        <w:jc w:val="both"/>
        <w:rPr>
          <w:sz w:val="24"/>
        </w:rPr>
        <w:sectPr w:rsidR="007375A2">
          <w:pgSz w:w="11920" w:h="16860"/>
          <w:pgMar w:top="340" w:right="300" w:bottom="1200" w:left="440" w:header="0" w:footer="908" w:gutter="0"/>
          <w:cols w:space="720"/>
        </w:sectPr>
      </w:pPr>
    </w:p>
    <w:p w:rsidR="007375A2" w:rsidRDefault="006B52D4" w:rsidP="008F57DD">
      <w:pPr>
        <w:spacing w:before="72"/>
        <w:ind w:left="2513" w:hanging="1889"/>
        <w:jc w:val="both"/>
        <w:rPr>
          <w:i/>
          <w:sz w:val="24"/>
        </w:rPr>
      </w:pPr>
      <w:r>
        <w:rPr>
          <w:i/>
          <w:sz w:val="24"/>
        </w:rPr>
        <w:lastRenderedPageBreak/>
        <w:t>Сетевойграфик(дорожнаякарта)поформированиюнеобходимойсистемыусловийреализацииобразовательнойпрограммыосновногообщегообразования</w:t>
      </w:r>
    </w:p>
    <w:p w:rsidR="007375A2" w:rsidRDefault="007375A2" w:rsidP="008F57DD">
      <w:pPr>
        <w:pStyle w:val="a3"/>
        <w:spacing w:before="5"/>
        <w:ind w:left="0"/>
        <w:rPr>
          <w:i/>
          <w:sz w:val="25"/>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3397"/>
        <w:gridCol w:w="1114"/>
        <w:gridCol w:w="434"/>
        <w:gridCol w:w="164"/>
        <w:gridCol w:w="1941"/>
        <w:gridCol w:w="1308"/>
        <w:gridCol w:w="1281"/>
      </w:tblGrid>
      <w:tr w:rsidR="007375A2">
        <w:trPr>
          <w:trHeight w:val="554"/>
        </w:trPr>
        <w:tc>
          <w:tcPr>
            <w:tcW w:w="716" w:type="dxa"/>
          </w:tcPr>
          <w:p w:rsidR="007375A2" w:rsidRDefault="006B52D4" w:rsidP="008F57DD">
            <w:pPr>
              <w:pStyle w:val="TableParagraph"/>
              <w:spacing w:before="122"/>
              <w:jc w:val="both"/>
              <w:rPr>
                <w:sz w:val="24"/>
              </w:rPr>
            </w:pPr>
            <w:r>
              <w:rPr>
                <w:sz w:val="24"/>
              </w:rPr>
              <w:t>№/п</w:t>
            </w:r>
          </w:p>
        </w:tc>
        <w:tc>
          <w:tcPr>
            <w:tcW w:w="3397" w:type="dxa"/>
          </w:tcPr>
          <w:p w:rsidR="007375A2" w:rsidRDefault="006B52D4" w:rsidP="008F57DD">
            <w:pPr>
              <w:pStyle w:val="TableParagraph"/>
              <w:spacing w:before="122"/>
              <w:jc w:val="both"/>
              <w:rPr>
                <w:sz w:val="24"/>
              </w:rPr>
            </w:pPr>
            <w:r>
              <w:rPr>
                <w:sz w:val="24"/>
              </w:rPr>
              <w:t>Мероприятия</w:t>
            </w:r>
          </w:p>
        </w:tc>
        <w:tc>
          <w:tcPr>
            <w:tcW w:w="1712" w:type="dxa"/>
            <w:gridSpan w:val="3"/>
          </w:tcPr>
          <w:p w:rsidR="007375A2" w:rsidRDefault="006B52D4" w:rsidP="008F57DD">
            <w:pPr>
              <w:pStyle w:val="TableParagraph"/>
              <w:spacing w:before="122"/>
              <w:ind w:left="6"/>
              <w:jc w:val="both"/>
              <w:rPr>
                <w:sz w:val="24"/>
              </w:rPr>
            </w:pPr>
            <w:r>
              <w:rPr>
                <w:sz w:val="24"/>
              </w:rPr>
              <w:t>Сроки</w:t>
            </w:r>
          </w:p>
        </w:tc>
        <w:tc>
          <w:tcPr>
            <w:tcW w:w="1941" w:type="dxa"/>
          </w:tcPr>
          <w:p w:rsidR="007375A2" w:rsidRDefault="006B52D4" w:rsidP="008F57DD">
            <w:pPr>
              <w:pStyle w:val="TableParagraph"/>
              <w:spacing w:line="270" w:lineRule="atLeast"/>
              <w:ind w:left="11" w:right="332"/>
              <w:jc w:val="both"/>
              <w:rPr>
                <w:sz w:val="24"/>
              </w:rPr>
            </w:pPr>
            <w:r>
              <w:rPr>
                <w:spacing w:val="-1"/>
                <w:sz w:val="24"/>
              </w:rPr>
              <w:t>Ответственный</w:t>
            </w:r>
            <w:r>
              <w:rPr>
                <w:sz w:val="24"/>
              </w:rPr>
              <w:t>исполнитель</w:t>
            </w:r>
          </w:p>
        </w:tc>
        <w:tc>
          <w:tcPr>
            <w:tcW w:w="2589" w:type="dxa"/>
            <w:gridSpan w:val="2"/>
          </w:tcPr>
          <w:p w:rsidR="007375A2" w:rsidRDefault="006B52D4" w:rsidP="008F57DD">
            <w:pPr>
              <w:pStyle w:val="TableParagraph"/>
              <w:spacing w:line="270" w:lineRule="atLeast"/>
              <w:ind w:left="-1" w:right="1137"/>
              <w:jc w:val="both"/>
              <w:rPr>
                <w:sz w:val="24"/>
              </w:rPr>
            </w:pPr>
            <w:r>
              <w:rPr>
                <w:spacing w:val="-2"/>
                <w:sz w:val="24"/>
              </w:rPr>
              <w:t>Планируемый</w:t>
            </w:r>
            <w:r>
              <w:rPr>
                <w:sz w:val="24"/>
              </w:rPr>
              <w:t>результат</w:t>
            </w:r>
          </w:p>
        </w:tc>
      </w:tr>
      <w:tr w:rsidR="007375A2">
        <w:trPr>
          <w:trHeight w:val="345"/>
        </w:trPr>
        <w:tc>
          <w:tcPr>
            <w:tcW w:w="716" w:type="dxa"/>
          </w:tcPr>
          <w:p w:rsidR="007375A2" w:rsidRDefault="006B52D4" w:rsidP="008F57DD">
            <w:pPr>
              <w:pStyle w:val="TableParagraph"/>
              <w:spacing w:before="11"/>
              <w:jc w:val="both"/>
              <w:rPr>
                <w:sz w:val="24"/>
              </w:rPr>
            </w:pPr>
            <w:r>
              <w:rPr>
                <w:sz w:val="24"/>
              </w:rPr>
              <w:t>1</w:t>
            </w:r>
          </w:p>
        </w:tc>
        <w:tc>
          <w:tcPr>
            <w:tcW w:w="3397" w:type="dxa"/>
          </w:tcPr>
          <w:p w:rsidR="007375A2" w:rsidRDefault="006B52D4" w:rsidP="008F57DD">
            <w:pPr>
              <w:pStyle w:val="TableParagraph"/>
              <w:spacing w:before="11"/>
              <w:jc w:val="both"/>
              <w:rPr>
                <w:sz w:val="24"/>
              </w:rPr>
            </w:pPr>
            <w:r>
              <w:rPr>
                <w:sz w:val="24"/>
              </w:rPr>
              <w:t>2</w:t>
            </w:r>
          </w:p>
        </w:tc>
        <w:tc>
          <w:tcPr>
            <w:tcW w:w="1712" w:type="dxa"/>
            <w:gridSpan w:val="3"/>
          </w:tcPr>
          <w:p w:rsidR="007375A2" w:rsidRDefault="006B52D4" w:rsidP="008F57DD">
            <w:pPr>
              <w:pStyle w:val="TableParagraph"/>
              <w:spacing w:before="11"/>
              <w:ind w:left="6"/>
              <w:jc w:val="both"/>
              <w:rPr>
                <w:sz w:val="24"/>
              </w:rPr>
            </w:pPr>
            <w:r>
              <w:rPr>
                <w:sz w:val="24"/>
              </w:rPr>
              <w:t>3</w:t>
            </w:r>
          </w:p>
        </w:tc>
        <w:tc>
          <w:tcPr>
            <w:tcW w:w="1941" w:type="dxa"/>
          </w:tcPr>
          <w:p w:rsidR="007375A2" w:rsidRDefault="006B52D4" w:rsidP="008F57DD">
            <w:pPr>
              <w:pStyle w:val="TableParagraph"/>
              <w:spacing w:before="11"/>
              <w:ind w:left="11"/>
              <w:jc w:val="both"/>
              <w:rPr>
                <w:sz w:val="24"/>
              </w:rPr>
            </w:pPr>
            <w:r>
              <w:rPr>
                <w:sz w:val="24"/>
              </w:rPr>
              <w:t>5</w:t>
            </w:r>
          </w:p>
        </w:tc>
        <w:tc>
          <w:tcPr>
            <w:tcW w:w="2589" w:type="dxa"/>
            <w:gridSpan w:val="2"/>
          </w:tcPr>
          <w:p w:rsidR="007375A2" w:rsidRDefault="006B52D4" w:rsidP="008F57DD">
            <w:pPr>
              <w:pStyle w:val="TableParagraph"/>
              <w:spacing w:before="11"/>
              <w:ind w:left="-1"/>
              <w:jc w:val="both"/>
              <w:rPr>
                <w:sz w:val="24"/>
              </w:rPr>
            </w:pPr>
            <w:r>
              <w:rPr>
                <w:sz w:val="24"/>
              </w:rPr>
              <w:t>6</w:t>
            </w:r>
          </w:p>
        </w:tc>
      </w:tr>
      <w:tr w:rsidR="007375A2">
        <w:trPr>
          <w:trHeight w:val="549"/>
        </w:trPr>
        <w:tc>
          <w:tcPr>
            <w:tcW w:w="10355" w:type="dxa"/>
            <w:gridSpan w:val="8"/>
          </w:tcPr>
          <w:p w:rsidR="007375A2" w:rsidRDefault="006B52D4" w:rsidP="008F57DD">
            <w:pPr>
              <w:pStyle w:val="TableParagraph"/>
              <w:spacing w:before="8" w:line="225" w:lineRule="auto"/>
              <w:jc w:val="both"/>
              <w:rPr>
                <w:sz w:val="24"/>
              </w:rPr>
            </w:pPr>
            <w:r>
              <w:rPr>
                <w:sz w:val="24"/>
              </w:rPr>
              <w:t>1блок–проектированиеосновнойобразовательнойпрограммыосновногообщегообразования,ееапробацияирезультатывнедрения</w:t>
            </w:r>
          </w:p>
        </w:tc>
      </w:tr>
      <w:tr w:rsidR="007375A2">
        <w:trPr>
          <w:trHeight w:val="830"/>
        </w:trPr>
        <w:tc>
          <w:tcPr>
            <w:tcW w:w="716" w:type="dxa"/>
          </w:tcPr>
          <w:p w:rsidR="007375A2" w:rsidRDefault="007375A2" w:rsidP="008F57DD">
            <w:pPr>
              <w:pStyle w:val="TableParagraph"/>
              <w:spacing w:before="3"/>
              <w:ind w:left="0"/>
              <w:jc w:val="both"/>
              <w:rPr>
                <w:i/>
                <w:sz w:val="23"/>
              </w:rPr>
            </w:pPr>
          </w:p>
          <w:p w:rsidR="007375A2" w:rsidRDefault="006B52D4" w:rsidP="008F57DD">
            <w:pPr>
              <w:pStyle w:val="TableParagraph"/>
              <w:jc w:val="both"/>
              <w:rPr>
                <w:sz w:val="24"/>
              </w:rPr>
            </w:pPr>
            <w:r>
              <w:rPr>
                <w:sz w:val="24"/>
              </w:rPr>
              <w:t>1.1</w:t>
            </w:r>
          </w:p>
        </w:tc>
        <w:tc>
          <w:tcPr>
            <w:tcW w:w="3397" w:type="dxa"/>
          </w:tcPr>
          <w:p w:rsidR="007375A2" w:rsidRDefault="006B52D4" w:rsidP="008F57DD">
            <w:pPr>
              <w:pStyle w:val="TableParagraph"/>
              <w:tabs>
                <w:tab w:val="left" w:pos="1787"/>
              </w:tabs>
              <w:ind w:right="330"/>
              <w:jc w:val="both"/>
              <w:rPr>
                <w:sz w:val="24"/>
              </w:rPr>
            </w:pPr>
            <w:r>
              <w:rPr>
                <w:sz w:val="24"/>
              </w:rPr>
              <w:t>Проведение</w:t>
            </w:r>
            <w:r>
              <w:rPr>
                <w:sz w:val="24"/>
              </w:rPr>
              <w:tab/>
            </w:r>
            <w:r>
              <w:rPr>
                <w:spacing w:val="-2"/>
                <w:sz w:val="24"/>
              </w:rPr>
              <w:t>внутреннего</w:t>
            </w:r>
            <w:r>
              <w:rPr>
                <w:sz w:val="24"/>
              </w:rPr>
              <w:t>аудита</w:t>
            </w:r>
          </w:p>
          <w:p w:rsidR="007375A2" w:rsidRDefault="006B52D4" w:rsidP="008F57DD">
            <w:pPr>
              <w:pStyle w:val="TableParagraph"/>
              <w:spacing w:line="264" w:lineRule="exact"/>
              <w:jc w:val="both"/>
              <w:rPr>
                <w:sz w:val="24"/>
              </w:rPr>
            </w:pPr>
            <w:r>
              <w:rPr>
                <w:sz w:val="24"/>
              </w:rPr>
              <w:t>ООПООО.</w:t>
            </w:r>
          </w:p>
        </w:tc>
        <w:tc>
          <w:tcPr>
            <w:tcW w:w="1712" w:type="dxa"/>
            <w:gridSpan w:val="3"/>
          </w:tcPr>
          <w:p w:rsidR="007375A2" w:rsidRDefault="007375A2" w:rsidP="008F57DD">
            <w:pPr>
              <w:pStyle w:val="TableParagraph"/>
              <w:spacing w:before="3"/>
              <w:ind w:left="0"/>
              <w:jc w:val="both"/>
              <w:rPr>
                <w:i/>
                <w:sz w:val="23"/>
              </w:rPr>
            </w:pPr>
          </w:p>
          <w:p w:rsidR="007375A2" w:rsidRDefault="006B52D4" w:rsidP="008F57DD">
            <w:pPr>
              <w:pStyle w:val="TableParagraph"/>
              <w:ind w:left="6"/>
              <w:jc w:val="both"/>
              <w:rPr>
                <w:sz w:val="24"/>
              </w:rPr>
            </w:pPr>
            <w:r>
              <w:rPr>
                <w:sz w:val="24"/>
              </w:rPr>
              <w:t>август</w:t>
            </w:r>
          </w:p>
        </w:tc>
        <w:tc>
          <w:tcPr>
            <w:tcW w:w="1941" w:type="dxa"/>
          </w:tcPr>
          <w:p w:rsidR="007375A2" w:rsidRDefault="006B52D4" w:rsidP="008F57DD">
            <w:pPr>
              <w:pStyle w:val="TableParagraph"/>
              <w:tabs>
                <w:tab w:val="left" w:pos="1631"/>
              </w:tabs>
              <w:spacing w:before="2" w:line="232" w:lineRule="auto"/>
              <w:ind w:left="11" w:right="183"/>
              <w:jc w:val="both"/>
              <w:rPr>
                <w:sz w:val="24"/>
              </w:rPr>
            </w:pPr>
            <w:r>
              <w:rPr>
                <w:sz w:val="24"/>
              </w:rPr>
              <w:t>Эксперты</w:t>
            </w:r>
            <w:r>
              <w:rPr>
                <w:sz w:val="24"/>
              </w:rPr>
              <w:tab/>
            </w:r>
            <w:r>
              <w:rPr>
                <w:spacing w:val="-3"/>
                <w:sz w:val="24"/>
              </w:rPr>
              <w:t>в</w:t>
            </w:r>
            <w:r>
              <w:rPr>
                <w:sz w:val="24"/>
              </w:rPr>
              <w:t>соответствии сприказомпоОУ</w:t>
            </w:r>
          </w:p>
        </w:tc>
        <w:tc>
          <w:tcPr>
            <w:tcW w:w="2589" w:type="dxa"/>
            <w:gridSpan w:val="2"/>
          </w:tcPr>
          <w:p w:rsidR="007375A2" w:rsidRDefault="006B52D4" w:rsidP="008F57DD">
            <w:pPr>
              <w:pStyle w:val="TableParagraph"/>
              <w:spacing w:line="271" w:lineRule="exact"/>
              <w:ind w:left="-1"/>
              <w:jc w:val="both"/>
              <w:rPr>
                <w:sz w:val="24"/>
              </w:rPr>
            </w:pPr>
            <w:r>
              <w:rPr>
                <w:sz w:val="24"/>
              </w:rPr>
              <w:t>Внесениеизмененийв</w:t>
            </w:r>
          </w:p>
          <w:p w:rsidR="007375A2" w:rsidRDefault="006B52D4" w:rsidP="008F57DD">
            <w:pPr>
              <w:pStyle w:val="TableParagraph"/>
              <w:spacing w:before="3" w:line="268" w:lineRule="exact"/>
              <w:ind w:left="-1" w:right="436"/>
              <w:jc w:val="both"/>
              <w:rPr>
                <w:sz w:val="24"/>
              </w:rPr>
            </w:pPr>
            <w:r>
              <w:rPr>
                <w:sz w:val="24"/>
              </w:rPr>
              <w:t>ООП основного</w:t>
            </w:r>
            <w:r>
              <w:rPr>
                <w:spacing w:val="-1"/>
                <w:sz w:val="24"/>
              </w:rPr>
              <w:t>общего</w:t>
            </w:r>
            <w:r>
              <w:rPr>
                <w:sz w:val="24"/>
              </w:rPr>
              <w:t>образования.</w:t>
            </w:r>
          </w:p>
        </w:tc>
      </w:tr>
      <w:tr w:rsidR="007375A2">
        <w:trPr>
          <w:trHeight w:val="550"/>
        </w:trPr>
        <w:tc>
          <w:tcPr>
            <w:tcW w:w="716" w:type="dxa"/>
            <w:vMerge w:val="restart"/>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35"/>
              </w:rPr>
            </w:pPr>
          </w:p>
          <w:p w:rsidR="007375A2" w:rsidRDefault="006B52D4" w:rsidP="008F57DD">
            <w:pPr>
              <w:pStyle w:val="TableParagraph"/>
              <w:jc w:val="both"/>
              <w:rPr>
                <w:sz w:val="24"/>
              </w:rPr>
            </w:pPr>
            <w:r>
              <w:rPr>
                <w:sz w:val="24"/>
              </w:rPr>
              <w:t>1.2.</w:t>
            </w:r>
          </w:p>
        </w:tc>
        <w:tc>
          <w:tcPr>
            <w:tcW w:w="3397" w:type="dxa"/>
          </w:tcPr>
          <w:p w:rsidR="007375A2" w:rsidRDefault="006B52D4" w:rsidP="008F57DD">
            <w:pPr>
              <w:pStyle w:val="TableParagraph"/>
              <w:spacing w:before="8" w:line="225" w:lineRule="auto"/>
              <w:ind w:right="344"/>
              <w:jc w:val="both"/>
              <w:rPr>
                <w:sz w:val="24"/>
              </w:rPr>
            </w:pPr>
            <w:r>
              <w:rPr>
                <w:sz w:val="24"/>
              </w:rPr>
              <w:t>Разработкаучебныхрабочихпрограмм.</w:t>
            </w:r>
          </w:p>
        </w:tc>
        <w:tc>
          <w:tcPr>
            <w:tcW w:w="1712" w:type="dxa"/>
            <w:gridSpan w:val="3"/>
          </w:tcPr>
          <w:p w:rsidR="007375A2" w:rsidRDefault="006B52D4" w:rsidP="008F57DD">
            <w:pPr>
              <w:pStyle w:val="TableParagraph"/>
              <w:spacing w:before="8" w:line="225" w:lineRule="auto"/>
              <w:ind w:left="6" w:right="767"/>
              <w:jc w:val="both"/>
              <w:rPr>
                <w:sz w:val="24"/>
              </w:rPr>
            </w:pPr>
            <w:r>
              <w:rPr>
                <w:sz w:val="24"/>
              </w:rPr>
              <w:t>август-сентябрь</w:t>
            </w:r>
          </w:p>
        </w:tc>
        <w:tc>
          <w:tcPr>
            <w:tcW w:w="1941" w:type="dxa"/>
          </w:tcPr>
          <w:p w:rsidR="007375A2" w:rsidRDefault="006B52D4" w:rsidP="008F57DD">
            <w:pPr>
              <w:pStyle w:val="TableParagraph"/>
              <w:spacing w:before="8" w:line="225" w:lineRule="auto"/>
              <w:ind w:left="11" w:right="557"/>
              <w:jc w:val="both"/>
              <w:rPr>
                <w:sz w:val="24"/>
              </w:rPr>
            </w:pPr>
            <w:r>
              <w:rPr>
                <w:sz w:val="24"/>
              </w:rPr>
              <w:t>Учителя-предметники</w:t>
            </w:r>
          </w:p>
        </w:tc>
        <w:tc>
          <w:tcPr>
            <w:tcW w:w="2589" w:type="dxa"/>
            <w:gridSpan w:val="2"/>
          </w:tcPr>
          <w:p w:rsidR="007375A2" w:rsidRDefault="006B52D4" w:rsidP="008F57DD">
            <w:pPr>
              <w:pStyle w:val="TableParagraph"/>
              <w:spacing w:line="271" w:lineRule="exact"/>
              <w:ind w:left="-1"/>
              <w:jc w:val="both"/>
              <w:rPr>
                <w:sz w:val="24"/>
              </w:rPr>
            </w:pPr>
            <w:r>
              <w:rPr>
                <w:sz w:val="24"/>
              </w:rPr>
              <w:t>рабочиепрограммы</w:t>
            </w:r>
          </w:p>
        </w:tc>
      </w:tr>
      <w:tr w:rsidR="007375A2">
        <w:trPr>
          <w:trHeight w:val="833"/>
        </w:trPr>
        <w:tc>
          <w:tcPr>
            <w:tcW w:w="716" w:type="dxa"/>
            <w:vMerge/>
            <w:tcBorders>
              <w:top w:val="nil"/>
            </w:tcBorders>
          </w:tcPr>
          <w:p w:rsidR="007375A2" w:rsidRDefault="007375A2" w:rsidP="008F57DD">
            <w:pPr>
              <w:jc w:val="both"/>
              <w:rPr>
                <w:sz w:val="2"/>
                <w:szCs w:val="2"/>
              </w:rPr>
            </w:pPr>
          </w:p>
        </w:tc>
        <w:tc>
          <w:tcPr>
            <w:tcW w:w="3397" w:type="dxa"/>
          </w:tcPr>
          <w:p w:rsidR="007375A2" w:rsidRDefault="006B52D4" w:rsidP="008F57DD">
            <w:pPr>
              <w:pStyle w:val="TableParagraph"/>
              <w:tabs>
                <w:tab w:val="left" w:pos="510"/>
                <w:tab w:val="left" w:pos="2340"/>
              </w:tabs>
              <w:spacing w:before="5" w:line="232" w:lineRule="auto"/>
              <w:ind w:right="169"/>
              <w:jc w:val="both"/>
              <w:rPr>
                <w:sz w:val="24"/>
              </w:rPr>
            </w:pPr>
            <w:r>
              <w:rPr>
                <w:sz w:val="24"/>
              </w:rPr>
              <w:t>-</w:t>
            </w:r>
            <w:r>
              <w:rPr>
                <w:sz w:val="24"/>
              </w:rPr>
              <w:tab/>
              <w:t>рассмотрение</w:t>
            </w:r>
            <w:r>
              <w:rPr>
                <w:sz w:val="24"/>
              </w:rPr>
              <w:tab/>
            </w:r>
            <w:r>
              <w:rPr>
                <w:spacing w:val="-2"/>
                <w:sz w:val="24"/>
              </w:rPr>
              <w:t>учебных</w:t>
            </w:r>
            <w:r>
              <w:rPr>
                <w:sz w:val="24"/>
              </w:rPr>
              <w:t>рабочихпрограмм, ихрецензирование.</w:t>
            </w:r>
          </w:p>
        </w:tc>
        <w:tc>
          <w:tcPr>
            <w:tcW w:w="1712" w:type="dxa"/>
            <w:gridSpan w:val="3"/>
          </w:tcPr>
          <w:p w:rsidR="007375A2" w:rsidRDefault="007375A2" w:rsidP="008F57DD">
            <w:pPr>
              <w:pStyle w:val="TableParagraph"/>
              <w:spacing w:before="6"/>
              <w:ind w:left="0"/>
              <w:jc w:val="both"/>
              <w:rPr>
                <w:i/>
                <w:sz w:val="23"/>
              </w:rPr>
            </w:pPr>
          </w:p>
          <w:p w:rsidR="007375A2" w:rsidRDefault="006B52D4" w:rsidP="008F57DD">
            <w:pPr>
              <w:pStyle w:val="TableParagraph"/>
              <w:ind w:left="6"/>
              <w:jc w:val="both"/>
              <w:rPr>
                <w:sz w:val="24"/>
              </w:rPr>
            </w:pPr>
            <w:r>
              <w:rPr>
                <w:sz w:val="24"/>
              </w:rPr>
              <w:t>сентябрь</w:t>
            </w:r>
          </w:p>
        </w:tc>
        <w:tc>
          <w:tcPr>
            <w:tcW w:w="1941" w:type="dxa"/>
          </w:tcPr>
          <w:p w:rsidR="007375A2" w:rsidRDefault="007375A2" w:rsidP="008F57DD">
            <w:pPr>
              <w:pStyle w:val="TableParagraph"/>
              <w:spacing w:before="6"/>
              <w:ind w:left="0"/>
              <w:jc w:val="both"/>
              <w:rPr>
                <w:i/>
                <w:sz w:val="23"/>
              </w:rPr>
            </w:pPr>
          </w:p>
          <w:p w:rsidR="007375A2" w:rsidRDefault="006B52D4" w:rsidP="008F57DD">
            <w:pPr>
              <w:pStyle w:val="TableParagraph"/>
              <w:ind w:left="11"/>
              <w:jc w:val="both"/>
              <w:rPr>
                <w:sz w:val="24"/>
              </w:rPr>
            </w:pPr>
            <w:r>
              <w:rPr>
                <w:sz w:val="24"/>
              </w:rPr>
              <w:t>ЗДУВР</w:t>
            </w:r>
          </w:p>
        </w:tc>
        <w:tc>
          <w:tcPr>
            <w:tcW w:w="1308" w:type="dxa"/>
            <w:tcBorders>
              <w:right w:val="nil"/>
            </w:tcBorders>
          </w:tcPr>
          <w:p w:rsidR="007375A2" w:rsidRDefault="007375A2" w:rsidP="008F57DD">
            <w:pPr>
              <w:pStyle w:val="TableParagraph"/>
              <w:spacing w:before="1"/>
              <w:ind w:left="0"/>
              <w:jc w:val="both"/>
              <w:rPr>
                <w:i/>
              </w:rPr>
            </w:pPr>
          </w:p>
          <w:p w:rsidR="007375A2" w:rsidRDefault="006B52D4" w:rsidP="008F57DD">
            <w:pPr>
              <w:pStyle w:val="TableParagraph"/>
              <w:spacing w:before="1"/>
              <w:ind w:left="-1" w:right="65"/>
              <w:jc w:val="both"/>
              <w:rPr>
                <w:sz w:val="24"/>
              </w:rPr>
            </w:pPr>
            <w:r>
              <w:rPr>
                <w:sz w:val="24"/>
              </w:rPr>
              <w:t>Наличиепрограммы.</w:t>
            </w:r>
          </w:p>
        </w:tc>
        <w:tc>
          <w:tcPr>
            <w:tcW w:w="1281" w:type="dxa"/>
            <w:tcBorders>
              <w:left w:val="nil"/>
            </w:tcBorders>
          </w:tcPr>
          <w:p w:rsidR="007375A2" w:rsidRDefault="007375A2" w:rsidP="008F57DD">
            <w:pPr>
              <w:pStyle w:val="TableParagraph"/>
              <w:spacing w:before="1"/>
              <w:ind w:left="0"/>
              <w:jc w:val="both"/>
              <w:rPr>
                <w:i/>
              </w:rPr>
            </w:pPr>
          </w:p>
          <w:p w:rsidR="007375A2" w:rsidRDefault="006B52D4" w:rsidP="008F57DD">
            <w:pPr>
              <w:pStyle w:val="TableParagraph"/>
              <w:spacing w:before="1"/>
              <w:ind w:left="92"/>
              <w:jc w:val="both"/>
              <w:rPr>
                <w:sz w:val="24"/>
              </w:rPr>
            </w:pPr>
            <w:r>
              <w:rPr>
                <w:sz w:val="24"/>
              </w:rPr>
              <w:t>учебной</w:t>
            </w:r>
          </w:p>
        </w:tc>
      </w:tr>
      <w:tr w:rsidR="007375A2">
        <w:trPr>
          <w:trHeight w:val="2763"/>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5"/>
              <w:ind w:left="0"/>
              <w:jc w:val="both"/>
              <w:rPr>
                <w:i/>
                <w:sz w:val="28"/>
              </w:rPr>
            </w:pPr>
          </w:p>
          <w:p w:rsidR="007375A2" w:rsidRDefault="006B52D4" w:rsidP="008F57DD">
            <w:pPr>
              <w:pStyle w:val="TableParagraph"/>
              <w:jc w:val="both"/>
              <w:rPr>
                <w:sz w:val="24"/>
              </w:rPr>
            </w:pPr>
            <w:r>
              <w:rPr>
                <w:sz w:val="24"/>
              </w:rPr>
              <w:t>1.3.</w:t>
            </w:r>
          </w:p>
        </w:tc>
        <w:tc>
          <w:tcPr>
            <w:tcW w:w="3397" w:type="dxa"/>
          </w:tcPr>
          <w:p w:rsidR="007375A2" w:rsidRDefault="006B52D4" w:rsidP="008F57DD">
            <w:pPr>
              <w:pStyle w:val="TableParagraph"/>
              <w:tabs>
                <w:tab w:val="left" w:pos="1367"/>
              </w:tabs>
              <w:ind w:right="158"/>
              <w:jc w:val="both"/>
              <w:rPr>
                <w:sz w:val="24"/>
              </w:rPr>
            </w:pPr>
            <w:r>
              <w:rPr>
                <w:sz w:val="24"/>
              </w:rPr>
              <w:t>Внесениекоррективоввразработанныелокальныеакты,</w:t>
            </w:r>
            <w:r>
              <w:rPr>
                <w:sz w:val="24"/>
              </w:rPr>
              <w:tab/>
            </w:r>
            <w:r>
              <w:rPr>
                <w:spacing w:val="-1"/>
                <w:sz w:val="24"/>
              </w:rPr>
              <w:t>устанавливающие</w:t>
            </w:r>
            <w:r>
              <w:rPr>
                <w:sz w:val="24"/>
              </w:rPr>
              <w:t>требованиякразличнымобъектаминфраструктурыобразовательногоучреждениясучётомтребованийкминимальной</w:t>
            </w:r>
          </w:p>
          <w:p w:rsidR="007375A2" w:rsidRDefault="006B52D4" w:rsidP="008F57DD">
            <w:pPr>
              <w:pStyle w:val="TableParagraph"/>
              <w:tabs>
                <w:tab w:val="left" w:pos="2372"/>
              </w:tabs>
              <w:spacing w:line="270" w:lineRule="atLeast"/>
              <w:ind w:right="81"/>
              <w:jc w:val="both"/>
              <w:rPr>
                <w:sz w:val="24"/>
              </w:rPr>
            </w:pPr>
            <w:r>
              <w:rPr>
                <w:sz w:val="24"/>
              </w:rPr>
              <w:t>оснащённости</w:t>
            </w:r>
            <w:r>
              <w:rPr>
                <w:sz w:val="24"/>
              </w:rPr>
              <w:tab/>
            </w:r>
            <w:r>
              <w:rPr>
                <w:spacing w:val="-2"/>
                <w:sz w:val="24"/>
              </w:rPr>
              <w:t>учебного</w:t>
            </w:r>
            <w:r>
              <w:rPr>
                <w:sz w:val="24"/>
              </w:rPr>
              <w:t>процесса.</w:t>
            </w:r>
          </w:p>
        </w:tc>
        <w:tc>
          <w:tcPr>
            <w:tcW w:w="1114" w:type="dxa"/>
            <w:tcBorders>
              <w:right w:val="nil"/>
            </w:tcBorders>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82" w:line="237" w:lineRule="auto"/>
              <w:ind w:left="6" w:right="174"/>
              <w:jc w:val="both"/>
              <w:rPr>
                <w:sz w:val="24"/>
              </w:rPr>
            </w:pPr>
            <w:r>
              <w:rPr>
                <w:sz w:val="24"/>
              </w:rPr>
              <w:t>сентябрьоктябрь</w:t>
            </w:r>
          </w:p>
        </w:tc>
        <w:tc>
          <w:tcPr>
            <w:tcW w:w="434" w:type="dxa"/>
            <w:tcBorders>
              <w:left w:val="nil"/>
              <w:right w:val="nil"/>
            </w:tcBorders>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79"/>
              <w:ind w:left="198"/>
              <w:jc w:val="both"/>
              <w:rPr>
                <w:sz w:val="24"/>
              </w:rPr>
            </w:pPr>
            <w:r>
              <w:rPr>
                <w:sz w:val="24"/>
              </w:rPr>
              <w:t>–</w:t>
            </w:r>
          </w:p>
        </w:tc>
        <w:tc>
          <w:tcPr>
            <w:tcW w:w="164" w:type="dxa"/>
            <w:tcBorders>
              <w:left w:val="nil"/>
            </w:tcBorders>
          </w:tcPr>
          <w:p w:rsidR="007375A2" w:rsidRDefault="007375A2" w:rsidP="008F57DD">
            <w:pPr>
              <w:pStyle w:val="TableParagraph"/>
              <w:ind w:left="0"/>
              <w:jc w:val="both"/>
              <w:rPr>
                <w:sz w:val="24"/>
              </w:rPr>
            </w:pPr>
          </w:p>
        </w:tc>
        <w:tc>
          <w:tcPr>
            <w:tcW w:w="1941"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82" w:line="237" w:lineRule="auto"/>
              <w:ind w:left="11" w:right="275"/>
              <w:jc w:val="both"/>
              <w:rPr>
                <w:sz w:val="24"/>
              </w:rPr>
            </w:pPr>
            <w:r>
              <w:rPr>
                <w:spacing w:val="-1"/>
                <w:sz w:val="24"/>
              </w:rPr>
              <w:t>Администрация</w:t>
            </w:r>
            <w:r>
              <w:rPr>
                <w:sz w:val="24"/>
              </w:rPr>
              <w:t>школы</w:t>
            </w:r>
          </w:p>
        </w:tc>
        <w:tc>
          <w:tcPr>
            <w:tcW w:w="2589"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32"/>
              </w:rPr>
            </w:pPr>
          </w:p>
          <w:p w:rsidR="007375A2" w:rsidRDefault="006B52D4" w:rsidP="008F57DD">
            <w:pPr>
              <w:pStyle w:val="TableParagraph"/>
              <w:ind w:left="-1" w:right="499"/>
              <w:jc w:val="both"/>
              <w:rPr>
                <w:sz w:val="24"/>
              </w:rPr>
            </w:pPr>
            <w:r>
              <w:rPr>
                <w:spacing w:val="-1"/>
                <w:sz w:val="24"/>
              </w:rPr>
              <w:t>Скорректированные</w:t>
            </w:r>
            <w:r>
              <w:rPr>
                <w:sz w:val="24"/>
              </w:rPr>
              <w:t>локальныеакты.</w:t>
            </w:r>
          </w:p>
        </w:tc>
      </w:tr>
      <w:tr w:rsidR="007375A2">
        <w:trPr>
          <w:trHeight w:val="2206"/>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5"/>
              <w:jc w:val="both"/>
              <w:rPr>
                <w:sz w:val="24"/>
              </w:rPr>
            </w:pPr>
            <w:r>
              <w:rPr>
                <w:sz w:val="24"/>
              </w:rPr>
              <w:t>1.4.</w:t>
            </w:r>
          </w:p>
        </w:tc>
        <w:tc>
          <w:tcPr>
            <w:tcW w:w="3397" w:type="dxa"/>
          </w:tcPr>
          <w:p w:rsidR="007375A2" w:rsidRDefault="006B52D4" w:rsidP="008F57DD">
            <w:pPr>
              <w:pStyle w:val="TableParagraph"/>
              <w:tabs>
                <w:tab w:val="left" w:pos="815"/>
                <w:tab w:val="left" w:pos="2368"/>
                <w:tab w:val="left" w:pos="3156"/>
              </w:tabs>
              <w:ind w:right="110"/>
              <w:jc w:val="both"/>
              <w:rPr>
                <w:sz w:val="24"/>
              </w:rPr>
            </w:pPr>
            <w:r>
              <w:rPr>
                <w:sz w:val="24"/>
              </w:rPr>
              <w:t>Определение списка учебникови</w:t>
            </w:r>
            <w:r>
              <w:rPr>
                <w:sz w:val="24"/>
              </w:rPr>
              <w:tab/>
              <w:t>учебных</w:t>
            </w:r>
            <w:r>
              <w:rPr>
                <w:sz w:val="24"/>
              </w:rPr>
              <w:tab/>
            </w:r>
            <w:r>
              <w:rPr>
                <w:spacing w:val="-2"/>
                <w:sz w:val="24"/>
              </w:rPr>
              <w:t>пособий,</w:t>
            </w:r>
            <w:r>
              <w:rPr>
                <w:sz w:val="24"/>
              </w:rPr>
              <w:t>используемых</w:t>
            </w:r>
            <w:r>
              <w:rPr>
                <w:sz w:val="24"/>
              </w:rPr>
              <w:tab/>
            </w:r>
            <w:r>
              <w:rPr>
                <w:sz w:val="24"/>
              </w:rPr>
              <w:tab/>
              <w:t>в</w:t>
            </w:r>
          </w:p>
          <w:p w:rsidR="007375A2" w:rsidRDefault="006B52D4" w:rsidP="008F57DD">
            <w:pPr>
              <w:pStyle w:val="TableParagraph"/>
              <w:tabs>
                <w:tab w:val="left" w:pos="1995"/>
                <w:tab w:val="left" w:pos="3156"/>
              </w:tabs>
              <w:ind w:right="115"/>
              <w:jc w:val="both"/>
              <w:rPr>
                <w:sz w:val="24"/>
              </w:rPr>
            </w:pPr>
            <w:r>
              <w:rPr>
                <w:sz w:val="24"/>
              </w:rPr>
              <w:t>образовательном</w:t>
            </w:r>
            <w:r>
              <w:rPr>
                <w:sz w:val="24"/>
              </w:rPr>
              <w:tab/>
              <w:t>процессе</w:t>
            </w:r>
            <w:r>
              <w:rPr>
                <w:sz w:val="24"/>
              </w:rPr>
              <w:tab/>
            </w:r>
            <w:r>
              <w:rPr>
                <w:spacing w:val="-4"/>
                <w:sz w:val="24"/>
              </w:rPr>
              <w:t>в</w:t>
            </w:r>
            <w:r>
              <w:rPr>
                <w:sz w:val="24"/>
              </w:rPr>
              <w:t>соответствии с ФГОСосновногообщегообразования.</w:t>
            </w:r>
          </w:p>
        </w:tc>
        <w:tc>
          <w:tcPr>
            <w:tcW w:w="1712" w:type="dxa"/>
            <w:gridSpan w:val="3"/>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ind w:left="6"/>
              <w:jc w:val="both"/>
              <w:rPr>
                <w:sz w:val="24"/>
              </w:rPr>
            </w:pPr>
            <w:r>
              <w:rPr>
                <w:sz w:val="24"/>
              </w:rPr>
              <w:t>апрель</w:t>
            </w:r>
          </w:p>
        </w:tc>
        <w:tc>
          <w:tcPr>
            <w:tcW w:w="1941"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7" w:line="237" w:lineRule="auto"/>
              <w:ind w:left="11" w:right="557"/>
              <w:jc w:val="both"/>
              <w:rPr>
                <w:sz w:val="24"/>
              </w:rPr>
            </w:pPr>
            <w:r>
              <w:rPr>
                <w:sz w:val="24"/>
              </w:rPr>
              <w:t>Учителя-предметники</w:t>
            </w:r>
          </w:p>
        </w:tc>
        <w:tc>
          <w:tcPr>
            <w:tcW w:w="2589" w:type="dxa"/>
            <w:gridSpan w:val="2"/>
          </w:tcPr>
          <w:p w:rsidR="007375A2" w:rsidRDefault="006B52D4" w:rsidP="008F57DD">
            <w:pPr>
              <w:pStyle w:val="TableParagraph"/>
              <w:tabs>
                <w:tab w:val="left" w:pos="871"/>
                <w:tab w:val="left" w:pos="1540"/>
                <w:tab w:val="left" w:pos="2327"/>
              </w:tabs>
              <w:ind w:left="-1" w:right="120"/>
              <w:jc w:val="both"/>
              <w:rPr>
                <w:sz w:val="24"/>
              </w:rPr>
            </w:pPr>
            <w:r>
              <w:rPr>
                <w:sz w:val="24"/>
              </w:rPr>
              <w:t>Банк</w:t>
            </w:r>
            <w:r>
              <w:rPr>
                <w:sz w:val="24"/>
              </w:rPr>
              <w:tab/>
              <w:t>учебников</w:t>
            </w:r>
            <w:r>
              <w:rPr>
                <w:sz w:val="24"/>
              </w:rPr>
              <w:tab/>
            </w:r>
            <w:r>
              <w:rPr>
                <w:spacing w:val="-4"/>
                <w:sz w:val="24"/>
              </w:rPr>
              <w:t>и</w:t>
            </w:r>
            <w:r>
              <w:rPr>
                <w:sz w:val="24"/>
              </w:rPr>
              <w:t>учебных</w:t>
            </w:r>
            <w:r>
              <w:rPr>
                <w:sz w:val="24"/>
              </w:rPr>
              <w:tab/>
            </w:r>
            <w:r>
              <w:rPr>
                <w:spacing w:val="-1"/>
                <w:sz w:val="24"/>
              </w:rPr>
              <w:t>пособий,</w:t>
            </w:r>
            <w:r>
              <w:rPr>
                <w:sz w:val="24"/>
              </w:rPr>
              <w:t>используемых</w:t>
            </w:r>
            <w:r>
              <w:rPr>
                <w:sz w:val="24"/>
              </w:rPr>
              <w:tab/>
            </w:r>
            <w:r>
              <w:rPr>
                <w:sz w:val="24"/>
              </w:rPr>
              <w:tab/>
              <w:t>вобразовательномпроцессе</w:t>
            </w:r>
            <w:r>
              <w:rPr>
                <w:sz w:val="24"/>
              </w:rPr>
              <w:tab/>
            </w:r>
            <w:r>
              <w:rPr>
                <w:sz w:val="24"/>
              </w:rPr>
              <w:tab/>
              <w:t>в</w:t>
            </w:r>
          </w:p>
          <w:p w:rsidR="007375A2" w:rsidRDefault="006B52D4" w:rsidP="008F57DD">
            <w:pPr>
              <w:pStyle w:val="TableParagraph"/>
              <w:ind w:left="-1"/>
              <w:jc w:val="both"/>
              <w:rPr>
                <w:sz w:val="24"/>
              </w:rPr>
            </w:pPr>
            <w:r>
              <w:rPr>
                <w:sz w:val="24"/>
              </w:rPr>
              <w:t>соответствиисФГОС</w:t>
            </w:r>
          </w:p>
          <w:p w:rsidR="007375A2" w:rsidRDefault="006B52D4" w:rsidP="008F57DD">
            <w:pPr>
              <w:pStyle w:val="TableParagraph"/>
              <w:tabs>
                <w:tab w:val="left" w:pos="1620"/>
              </w:tabs>
              <w:spacing w:line="270" w:lineRule="atLeast"/>
              <w:ind w:left="-1" w:right="209"/>
              <w:jc w:val="both"/>
              <w:rPr>
                <w:sz w:val="24"/>
              </w:rPr>
            </w:pPr>
            <w:r>
              <w:rPr>
                <w:sz w:val="24"/>
              </w:rPr>
              <w:t>основного</w:t>
            </w:r>
            <w:r>
              <w:rPr>
                <w:sz w:val="24"/>
              </w:rPr>
              <w:tab/>
            </w:r>
            <w:r>
              <w:rPr>
                <w:spacing w:val="-2"/>
                <w:sz w:val="24"/>
              </w:rPr>
              <w:t>общего</w:t>
            </w:r>
            <w:r>
              <w:rPr>
                <w:sz w:val="24"/>
              </w:rPr>
              <w:t>образования</w:t>
            </w:r>
          </w:p>
        </w:tc>
      </w:tr>
      <w:tr w:rsidR="007375A2">
        <w:trPr>
          <w:trHeight w:val="1104"/>
        </w:trPr>
        <w:tc>
          <w:tcPr>
            <w:tcW w:w="716" w:type="dxa"/>
          </w:tcPr>
          <w:p w:rsidR="007375A2" w:rsidRDefault="007375A2" w:rsidP="008F57DD">
            <w:pPr>
              <w:pStyle w:val="TableParagraph"/>
              <w:ind w:left="0"/>
              <w:jc w:val="both"/>
              <w:rPr>
                <w:i/>
                <w:sz w:val="26"/>
              </w:rPr>
            </w:pPr>
          </w:p>
          <w:p w:rsidR="007375A2" w:rsidRDefault="007375A2" w:rsidP="008F57DD">
            <w:pPr>
              <w:pStyle w:val="TableParagraph"/>
              <w:spacing w:before="1"/>
              <w:ind w:left="0"/>
              <w:jc w:val="both"/>
              <w:rPr>
                <w:i/>
                <w:sz w:val="21"/>
              </w:rPr>
            </w:pPr>
          </w:p>
          <w:p w:rsidR="007375A2" w:rsidRDefault="006B52D4" w:rsidP="008F57DD">
            <w:pPr>
              <w:pStyle w:val="TableParagraph"/>
              <w:jc w:val="both"/>
              <w:rPr>
                <w:sz w:val="24"/>
              </w:rPr>
            </w:pPr>
            <w:r>
              <w:rPr>
                <w:sz w:val="24"/>
              </w:rPr>
              <w:t>1.5.</w:t>
            </w:r>
          </w:p>
        </w:tc>
        <w:tc>
          <w:tcPr>
            <w:tcW w:w="3397" w:type="dxa"/>
          </w:tcPr>
          <w:p w:rsidR="007375A2" w:rsidRDefault="006B52D4" w:rsidP="008F57DD">
            <w:pPr>
              <w:pStyle w:val="TableParagraph"/>
              <w:ind w:right="155"/>
              <w:jc w:val="both"/>
              <w:rPr>
                <w:sz w:val="24"/>
              </w:rPr>
            </w:pPr>
            <w:r>
              <w:rPr>
                <w:sz w:val="24"/>
              </w:rPr>
              <w:t>Разработкаучебныхпрограммвариативнойчасти.</w:t>
            </w:r>
          </w:p>
          <w:p w:rsidR="007375A2" w:rsidRDefault="006B52D4" w:rsidP="008F57DD">
            <w:pPr>
              <w:pStyle w:val="TableParagraph"/>
              <w:tabs>
                <w:tab w:val="left" w:pos="2135"/>
              </w:tabs>
              <w:spacing w:line="270" w:lineRule="atLeast"/>
              <w:ind w:right="85"/>
              <w:jc w:val="both"/>
              <w:rPr>
                <w:sz w:val="24"/>
              </w:rPr>
            </w:pPr>
            <w:r>
              <w:rPr>
                <w:sz w:val="24"/>
              </w:rPr>
              <w:t>Проведение</w:t>
            </w:r>
            <w:r>
              <w:rPr>
                <w:sz w:val="24"/>
              </w:rPr>
              <w:tab/>
            </w:r>
            <w:r>
              <w:rPr>
                <w:spacing w:val="-2"/>
                <w:sz w:val="24"/>
              </w:rPr>
              <w:t>экспертизы</w:t>
            </w:r>
            <w:r>
              <w:rPr>
                <w:sz w:val="24"/>
              </w:rPr>
              <w:t>программ.</w:t>
            </w:r>
          </w:p>
        </w:tc>
        <w:tc>
          <w:tcPr>
            <w:tcW w:w="1712" w:type="dxa"/>
            <w:gridSpan w:val="3"/>
          </w:tcPr>
          <w:p w:rsidR="007375A2" w:rsidRDefault="007375A2" w:rsidP="008F57DD">
            <w:pPr>
              <w:pStyle w:val="TableParagraph"/>
              <w:ind w:left="0"/>
              <w:jc w:val="both"/>
              <w:rPr>
                <w:i/>
                <w:sz w:val="26"/>
              </w:rPr>
            </w:pPr>
          </w:p>
          <w:p w:rsidR="007375A2" w:rsidRDefault="007375A2" w:rsidP="008F57DD">
            <w:pPr>
              <w:pStyle w:val="TableParagraph"/>
              <w:spacing w:before="1"/>
              <w:ind w:left="0"/>
              <w:jc w:val="both"/>
              <w:rPr>
                <w:i/>
                <w:sz w:val="21"/>
              </w:rPr>
            </w:pPr>
          </w:p>
          <w:p w:rsidR="007375A2" w:rsidRDefault="006B52D4" w:rsidP="008F57DD">
            <w:pPr>
              <w:pStyle w:val="TableParagraph"/>
              <w:ind w:left="6"/>
              <w:jc w:val="both"/>
              <w:rPr>
                <w:sz w:val="24"/>
              </w:rPr>
            </w:pPr>
            <w:r>
              <w:rPr>
                <w:sz w:val="24"/>
              </w:rPr>
              <w:t>сентябрь,</w:t>
            </w:r>
          </w:p>
        </w:tc>
        <w:tc>
          <w:tcPr>
            <w:tcW w:w="1941" w:type="dxa"/>
          </w:tcPr>
          <w:p w:rsidR="007375A2" w:rsidRDefault="007375A2" w:rsidP="008F57DD">
            <w:pPr>
              <w:pStyle w:val="TableParagraph"/>
              <w:spacing w:before="1"/>
              <w:ind w:left="0"/>
              <w:jc w:val="both"/>
              <w:rPr>
                <w:i/>
                <w:sz w:val="23"/>
              </w:rPr>
            </w:pPr>
          </w:p>
          <w:p w:rsidR="007375A2" w:rsidRDefault="006B52D4" w:rsidP="008F57DD">
            <w:pPr>
              <w:pStyle w:val="TableParagraph"/>
              <w:ind w:left="11"/>
              <w:jc w:val="both"/>
              <w:rPr>
                <w:sz w:val="24"/>
              </w:rPr>
            </w:pPr>
            <w:r>
              <w:rPr>
                <w:sz w:val="24"/>
              </w:rPr>
              <w:t>ЗДУВР</w:t>
            </w:r>
          </w:p>
          <w:p w:rsidR="007375A2" w:rsidRDefault="006B52D4" w:rsidP="008F57DD">
            <w:pPr>
              <w:pStyle w:val="TableParagraph"/>
              <w:spacing w:line="270" w:lineRule="atLeast"/>
              <w:ind w:left="11" w:right="557"/>
              <w:jc w:val="both"/>
              <w:rPr>
                <w:sz w:val="24"/>
              </w:rPr>
            </w:pPr>
            <w:r>
              <w:rPr>
                <w:sz w:val="24"/>
              </w:rPr>
              <w:t>Учителя-предметники</w:t>
            </w:r>
          </w:p>
        </w:tc>
        <w:tc>
          <w:tcPr>
            <w:tcW w:w="2589" w:type="dxa"/>
            <w:gridSpan w:val="2"/>
          </w:tcPr>
          <w:p w:rsidR="007375A2" w:rsidRDefault="007375A2" w:rsidP="008F57DD">
            <w:pPr>
              <w:pStyle w:val="TableParagraph"/>
              <w:spacing w:before="3"/>
              <w:ind w:left="0"/>
              <w:jc w:val="both"/>
              <w:rPr>
                <w:i/>
              </w:rPr>
            </w:pPr>
          </w:p>
          <w:p w:rsidR="007375A2" w:rsidRDefault="006B52D4" w:rsidP="008F57DD">
            <w:pPr>
              <w:pStyle w:val="TableParagraph"/>
              <w:tabs>
                <w:tab w:val="left" w:pos="1644"/>
              </w:tabs>
              <w:spacing w:before="1" w:line="270" w:lineRule="atLeast"/>
              <w:ind w:left="-1" w:right="88"/>
              <w:jc w:val="both"/>
              <w:rPr>
                <w:sz w:val="24"/>
              </w:rPr>
            </w:pPr>
            <w:r>
              <w:rPr>
                <w:sz w:val="24"/>
              </w:rPr>
              <w:t>Наличие</w:t>
            </w:r>
            <w:r>
              <w:rPr>
                <w:sz w:val="24"/>
              </w:rPr>
              <w:tab/>
            </w:r>
            <w:r>
              <w:rPr>
                <w:spacing w:val="-1"/>
                <w:sz w:val="24"/>
              </w:rPr>
              <w:t>учебной</w:t>
            </w:r>
            <w:r>
              <w:rPr>
                <w:sz w:val="24"/>
              </w:rPr>
              <w:t>программы.Рецензиипоитогамэкспертизы.</w:t>
            </w:r>
          </w:p>
        </w:tc>
      </w:tr>
      <w:tr w:rsidR="007375A2">
        <w:trPr>
          <w:trHeight w:val="326"/>
        </w:trPr>
        <w:tc>
          <w:tcPr>
            <w:tcW w:w="10355" w:type="dxa"/>
            <w:gridSpan w:val="8"/>
          </w:tcPr>
          <w:p w:rsidR="007375A2" w:rsidRDefault="006B52D4" w:rsidP="008F57DD">
            <w:pPr>
              <w:pStyle w:val="TableParagraph"/>
              <w:spacing w:before="11"/>
              <w:jc w:val="both"/>
              <w:rPr>
                <w:sz w:val="24"/>
              </w:rPr>
            </w:pPr>
            <w:r>
              <w:rPr>
                <w:sz w:val="24"/>
              </w:rPr>
              <w:t>2блок-организационноеобеспечениевнедренияиреализацииФГОС</w:t>
            </w:r>
          </w:p>
        </w:tc>
      </w:tr>
      <w:tr w:rsidR="007375A2">
        <w:trPr>
          <w:trHeight w:val="266"/>
        </w:trPr>
        <w:tc>
          <w:tcPr>
            <w:tcW w:w="716" w:type="dxa"/>
            <w:vMerge w:val="restart"/>
          </w:tcPr>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20"/>
              </w:rPr>
            </w:pPr>
          </w:p>
          <w:p w:rsidR="007375A2" w:rsidRDefault="006B52D4" w:rsidP="008F57DD">
            <w:pPr>
              <w:pStyle w:val="TableParagraph"/>
              <w:jc w:val="both"/>
              <w:rPr>
                <w:sz w:val="24"/>
              </w:rPr>
            </w:pPr>
            <w:r>
              <w:rPr>
                <w:sz w:val="24"/>
              </w:rPr>
              <w:t>2.1.</w:t>
            </w:r>
          </w:p>
        </w:tc>
        <w:tc>
          <w:tcPr>
            <w:tcW w:w="9639" w:type="dxa"/>
            <w:gridSpan w:val="7"/>
          </w:tcPr>
          <w:p w:rsidR="007375A2" w:rsidRDefault="006B52D4" w:rsidP="008F57DD">
            <w:pPr>
              <w:pStyle w:val="TableParagraph"/>
              <w:spacing w:line="246" w:lineRule="exact"/>
              <w:jc w:val="both"/>
              <w:rPr>
                <w:sz w:val="24"/>
              </w:rPr>
            </w:pPr>
            <w:r>
              <w:rPr>
                <w:sz w:val="24"/>
              </w:rPr>
              <w:t>Совещанияпридиректоре:</w:t>
            </w:r>
          </w:p>
        </w:tc>
      </w:tr>
      <w:tr w:rsidR="007375A2">
        <w:trPr>
          <w:trHeight w:val="1558"/>
        </w:trPr>
        <w:tc>
          <w:tcPr>
            <w:tcW w:w="716" w:type="dxa"/>
            <w:vMerge/>
            <w:tcBorders>
              <w:top w:val="nil"/>
            </w:tcBorders>
          </w:tcPr>
          <w:p w:rsidR="007375A2" w:rsidRDefault="007375A2" w:rsidP="008F57DD">
            <w:pPr>
              <w:jc w:val="both"/>
              <w:rPr>
                <w:sz w:val="2"/>
                <w:szCs w:val="2"/>
              </w:rPr>
            </w:pPr>
          </w:p>
        </w:tc>
        <w:tc>
          <w:tcPr>
            <w:tcW w:w="3397" w:type="dxa"/>
          </w:tcPr>
          <w:p w:rsidR="007375A2" w:rsidRDefault="006B52D4" w:rsidP="008F57DD">
            <w:pPr>
              <w:pStyle w:val="TableParagraph"/>
              <w:spacing w:line="255" w:lineRule="exact"/>
              <w:jc w:val="both"/>
              <w:rPr>
                <w:sz w:val="24"/>
              </w:rPr>
            </w:pPr>
            <w:r>
              <w:rPr>
                <w:sz w:val="24"/>
              </w:rPr>
              <w:t>ОбсуждениеПоложений</w:t>
            </w:r>
          </w:p>
          <w:p w:rsidR="007375A2" w:rsidRDefault="006B52D4" w:rsidP="008F57DD">
            <w:pPr>
              <w:pStyle w:val="TableParagraph"/>
              <w:tabs>
                <w:tab w:val="left" w:pos="1463"/>
                <w:tab w:val="left" w:pos="1935"/>
              </w:tabs>
              <w:spacing w:before="10" w:line="220" w:lineRule="auto"/>
              <w:ind w:right="178"/>
              <w:jc w:val="both"/>
              <w:rPr>
                <w:sz w:val="24"/>
              </w:rPr>
            </w:pPr>
            <w:r>
              <w:rPr>
                <w:sz w:val="24"/>
              </w:rPr>
              <w:t>ИмеющиесявОУусловияиресурсное</w:t>
            </w:r>
            <w:r>
              <w:rPr>
                <w:sz w:val="24"/>
              </w:rPr>
              <w:tab/>
            </w:r>
            <w:r>
              <w:rPr>
                <w:sz w:val="24"/>
              </w:rPr>
              <w:tab/>
            </w:r>
            <w:r>
              <w:rPr>
                <w:spacing w:val="-2"/>
                <w:sz w:val="24"/>
              </w:rPr>
              <w:t>обеспечение</w:t>
            </w:r>
            <w:r>
              <w:rPr>
                <w:sz w:val="24"/>
              </w:rPr>
              <w:t>реализации</w:t>
            </w:r>
            <w:r>
              <w:rPr>
                <w:sz w:val="24"/>
              </w:rPr>
              <w:tab/>
            </w:r>
            <w:r>
              <w:rPr>
                <w:spacing w:val="-1"/>
                <w:sz w:val="24"/>
              </w:rPr>
              <w:t>образовательных</w:t>
            </w:r>
            <w:r>
              <w:rPr>
                <w:sz w:val="24"/>
              </w:rPr>
              <w:t>программОООвсоответствиистребованиямиФГОС.</w:t>
            </w:r>
          </w:p>
        </w:tc>
        <w:tc>
          <w:tcPr>
            <w:tcW w:w="1548" w:type="dxa"/>
            <w:gridSpan w:val="2"/>
          </w:tcPr>
          <w:p w:rsidR="007375A2" w:rsidRDefault="006B52D4" w:rsidP="008F57DD">
            <w:pPr>
              <w:pStyle w:val="TableParagraph"/>
              <w:spacing w:before="130" w:line="232" w:lineRule="auto"/>
              <w:ind w:left="6" w:right="543"/>
              <w:jc w:val="both"/>
              <w:rPr>
                <w:sz w:val="24"/>
              </w:rPr>
            </w:pPr>
            <w:r>
              <w:rPr>
                <w:sz w:val="24"/>
              </w:rPr>
              <w:t>сентябрь,май</w:t>
            </w:r>
          </w:p>
        </w:tc>
        <w:tc>
          <w:tcPr>
            <w:tcW w:w="2105" w:type="dxa"/>
            <w:gridSpan w:val="2"/>
          </w:tcPr>
          <w:p w:rsidR="007375A2" w:rsidRDefault="006B52D4" w:rsidP="008F57DD">
            <w:pPr>
              <w:pStyle w:val="TableParagraph"/>
              <w:spacing w:line="259" w:lineRule="exact"/>
              <w:ind w:left="11"/>
              <w:jc w:val="both"/>
              <w:rPr>
                <w:sz w:val="24"/>
              </w:rPr>
            </w:pPr>
            <w:r>
              <w:rPr>
                <w:sz w:val="24"/>
              </w:rPr>
              <w:t>Администрация</w:t>
            </w:r>
          </w:p>
        </w:tc>
        <w:tc>
          <w:tcPr>
            <w:tcW w:w="2589" w:type="dxa"/>
            <w:gridSpan w:val="2"/>
          </w:tcPr>
          <w:p w:rsidR="007375A2" w:rsidRDefault="006B52D4" w:rsidP="008F57DD">
            <w:pPr>
              <w:pStyle w:val="TableParagraph"/>
              <w:spacing w:line="230" w:lineRule="auto"/>
              <w:ind w:left="35" w:right="202"/>
              <w:jc w:val="both"/>
              <w:rPr>
                <w:sz w:val="24"/>
              </w:rPr>
            </w:pPr>
            <w:r>
              <w:rPr>
                <w:sz w:val="24"/>
              </w:rPr>
              <w:t>ПоложенияИнформационно-</w:t>
            </w:r>
            <w:r>
              <w:rPr>
                <w:spacing w:val="-1"/>
                <w:sz w:val="24"/>
              </w:rPr>
              <w:t>аналитическая</w:t>
            </w:r>
            <w:r>
              <w:rPr>
                <w:sz w:val="24"/>
              </w:rPr>
              <w:t>справка</w:t>
            </w:r>
          </w:p>
        </w:tc>
      </w:tr>
      <w:tr w:rsidR="007375A2">
        <w:trPr>
          <w:trHeight w:val="2210"/>
        </w:trPr>
        <w:tc>
          <w:tcPr>
            <w:tcW w:w="716" w:type="dxa"/>
            <w:vMerge/>
            <w:tcBorders>
              <w:top w:val="nil"/>
            </w:tcBorders>
          </w:tcPr>
          <w:p w:rsidR="007375A2" w:rsidRDefault="007375A2" w:rsidP="008F57DD">
            <w:pPr>
              <w:jc w:val="both"/>
              <w:rPr>
                <w:sz w:val="2"/>
                <w:szCs w:val="2"/>
              </w:rPr>
            </w:pPr>
          </w:p>
        </w:tc>
        <w:tc>
          <w:tcPr>
            <w:tcW w:w="3397" w:type="dxa"/>
          </w:tcPr>
          <w:p w:rsidR="007375A2" w:rsidRDefault="006B52D4" w:rsidP="008F57DD">
            <w:pPr>
              <w:pStyle w:val="TableParagraph"/>
              <w:tabs>
                <w:tab w:val="left" w:pos="3088"/>
              </w:tabs>
              <w:ind w:right="158"/>
              <w:jc w:val="both"/>
              <w:rPr>
                <w:sz w:val="24"/>
              </w:rPr>
            </w:pPr>
            <w:r>
              <w:rPr>
                <w:sz w:val="24"/>
              </w:rPr>
              <w:t>Соответствиематериально-техническойбазыреализацииООПОООдействующимсанитарным</w:t>
            </w:r>
            <w:r>
              <w:rPr>
                <w:sz w:val="24"/>
              </w:rPr>
              <w:tab/>
              <w:t>и</w:t>
            </w:r>
          </w:p>
          <w:p w:rsidR="007375A2" w:rsidRDefault="006B52D4" w:rsidP="008F57DD">
            <w:pPr>
              <w:pStyle w:val="TableParagraph"/>
              <w:tabs>
                <w:tab w:val="left" w:pos="1407"/>
                <w:tab w:val="left" w:pos="2376"/>
              </w:tabs>
              <w:spacing w:line="270" w:lineRule="atLeast"/>
              <w:ind w:right="162"/>
              <w:jc w:val="both"/>
              <w:rPr>
                <w:sz w:val="24"/>
              </w:rPr>
            </w:pPr>
            <w:r>
              <w:rPr>
                <w:sz w:val="24"/>
              </w:rPr>
              <w:t>противопожарным</w:t>
            </w:r>
            <w:r>
              <w:rPr>
                <w:sz w:val="24"/>
              </w:rPr>
              <w:tab/>
              <w:t>нормам,нормам охраны трудаработников</w:t>
            </w:r>
            <w:r>
              <w:rPr>
                <w:sz w:val="24"/>
              </w:rPr>
              <w:tab/>
              <w:t>образовательногоучреждения.</w:t>
            </w:r>
          </w:p>
        </w:tc>
        <w:tc>
          <w:tcPr>
            <w:tcW w:w="1548"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75"/>
              <w:ind w:left="6"/>
              <w:jc w:val="both"/>
              <w:rPr>
                <w:sz w:val="24"/>
              </w:rPr>
            </w:pPr>
            <w:r>
              <w:rPr>
                <w:sz w:val="24"/>
              </w:rPr>
              <w:t>ноябрь,март,</w:t>
            </w:r>
          </w:p>
        </w:tc>
        <w:tc>
          <w:tcPr>
            <w:tcW w:w="2105"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6"/>
              <w:ind w:left="0"/>
              <w:jc w:val="both"/>
              <w:rPr>
                <w:i/>
                <w:sz w:val="32"/>
              </w:rPr>
            </w:pPr>
          </w:p>
          <w:p w:rsidR="007375A2" w:rsidRDefault="006B52D4" w:rsidP="008F57DD">
            <w:pPr>
              <w:pStyle w:val="TableParagraph"/>
              <w:ind w:left="11"/>
              <w:jc w:val="both"/>
              <w:rPr>
                <w:sz w:val="24"/>
              </w:rPr>
            </w:pPr>
            <w:r>
              <w:rPr>
                <w:sz w:val="24"/>
              </w:rPr>
              <w:t>Администрация</w:t>
            </w:r>
          </w:p>
        </w:tc>
        <w:tc>
          <w:tcPr>
            <w:tcW w:w="2589"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98"/>
              <w:ind w:left="35" w:right="748"/>
              <w:jc w:val="both"/>
              <w:rPr>
                <w:sz w:val="24"/>
              </w:rPr>
            </w:pPr>
            <w:r>
              <w:rPr>
                <w:spacing w:val="-1"/>
                <w:sz w:val="24"/>
              </w:rPr>
              <w:t>Информационно-</w:t>
            </w:r>
            <w:r>
              <w:rPr>
                <w:sz w:val="24"/>
              </w:rPr>
              <w:t>аналитическиесправки</w:t>
            </w:r>
          </w:p>
        </w:tc>
      </w:tr>
    </w:tbl>
    <w:p w:rsidR="007375A2" w:rsidRDefault="007375A2" w:rsidP="008F57DD">
      <w:pPr>
        <w:jc w:val="both"/>
        <w:rPr>
          <w:sz w:val="24"/>
        </w:rPr>
        <w:sectPr w:rsidR="007375A2">
          <w:pgSz w:w="11920" w:h="16860"/>
          <w:pgMar w:top="500" w:right="300" w:bottom="1100" w:left="440" w:header="0" w:footer="908"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3370"/>
        <w:gridCol w:w="1573"/>
        <w:gridCol w:w="141"/>
        <w:gridCol w:w="1878"/>
        <w:gridCol w:w="113"/>
        <w:gridCol w:w="2566"/>
      </w:tblGrid>
      <w:tr w:rsidR="007375A2">
        <w:trPr>
          <w:trHeight w:val="1370"/>
        </w:trPr>
        <w:tc>
          <w:tcPr>
            <w:tcW w:w="720" w:type="dxa"/>
            <w:vMerge w:val="restart"/>
          </w:tcPr>
          <w:p w:rsidR="007375A2" w:rsidRDefault="007375A2" w:rsidP="008F57DD">
            <w:pPr>
              <w:pStyle w:val="TableParagraph"/>
              <w:ind w:left="0"/>
              <w:jc w:val="both"/>
              <w:rPr>
                <w:sz w:val="24"/>
              </w:rPr>
            </w:pPr>
          </w:p>
        </w:tc>
        <w:tc>
          <w:tcPr>
            <w:tcW w:w="3370" w:type="dxa"/>
          </w:tcPr>
          <w:p w:rsidR="007375A2" w:rsidRDefault="006B52D4" w:rsidP="008F57DD">
            <w:pPr>
              <w:pStyle w:val="TableParagraph"/>
              <w:spacing w:line="259" w:lineRule="exact"/>
              <w:ind w:left="3"/>
              <w:jc w:val="both"/>
              <w:rPr>
                <w:sz w:val="24"/>
              </w:rPr>
            </w:pPr>
            <w:r>
              <w:rPr>
                <w:sz w:val="24"/>
              </w:rPr>
              <w:t>Комплектование</w:t>
            </w:r>
          </w:p>
          <w:p w:rsidR="007375A2" w:rsidRDefault="006B52D4" w:rsidP="008F57DD">
            <w:pPr>
              <w:pStyle w:val="TableParagraph"/>
              <w:ind w:left="3" w:right="142"/>
              <w:jc w:val="both"/>
              <w:rPr>
                <w:sz w:val="24"/>
              </w:rPr>
            </w:pPr>
            <w:r>
              <w:rPr>
                <w:sz w:val="24"/>
              </w:rPr>
              <w:t>библиотекиУМКповсемпредметамучебногопланавсоответствиис</w:t>
            </w:r>
          </w:p>
          <w:p w:rsidR="007375A2" w:rsidRDefault="006B52D4" w:rsidP="008F57DD">
            <w:pPr>
              <w:pStyle w:val="TableParagraph"/>
              <w:spacing w:line="268" w:lineRule="exact"/>
              <w:ind w:left="3"/>
              <w:jc w:val="both"/>
              <w:rPr>
                <w:sz w:val="24"/>
              </w:rPr>
            </w:pPr>
            <w:r>
              <w:rPr>
                <w:sz w:val="24"/>
              </w:rPr>
              <w:t>Федеральнымперечнем.</w:t>
            </w:r>
          </w:p>
        </w:tc>
        <w:tc>
          <w:tcPr>
            <w:tcW w:w="1573"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ind w:left="29"/>
              <w:jc w:val="both"/>
              <w:rPr>
                <w:sz w:val="24"/>
              </w:rPr>
            </w:pPr>
            <w:r>
              <w:rPr>
                <w:sz w:val="24"/>
              </w:rPr>
              <w:t>апрель-май,</w:t>
            </w:r>
          </w:p>
        </w:tc>
        <w:tc>
          <w:tcPr>
            <w:tcW w:w="2132" w:type="dxa"/>
            <w:gridSpan w:val="3"/>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ind w:left="9"/>
              <w:jc w:val="both"/>
              <w:rPr>
                <w:sz w:val="24"/>
              </w:rPr>
            </w:pPr>
            <w:r>
              <w:rPr>
                <w:sz w:val="24"/>
              </w:rPr>
              <w:t>библиотекарь</w:t>
            </w:r>
          </w:p>
        </w:tc>
        <w:tc>
          <w:tcPr>
            <w:tcW w:w="2566" w:type="dxa"/>
          </w:tcPr>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21"/>
              </w:rPr>
            </w:pPr>
          </w:p>
          <w:p w:rsidR="007375A2" w:rsidRDefault="006B52D4" w:rsidP="008F57DD">
            <w:pPr>
              <w:pStyle w:val="TableParagraph"/>
              <w:ind w:left="2" w:right="741"/>
              <w:jc w:val="both"/>
              <w:rPr>
                <w:sz w:val="24"/>
              </w:rPr>
            </w:pPr>
            <w:r>
              <w:rPr>
                <w:spacing w:val="-1"/>
                <w:sz w:val="24"/>
              </w:rPr>
              <w:t>Информационная</w:t>
            </w:r>
            <w:r>
              <w:rPr>
                <w:sz w:val="24"/>
              </w:rPr>
              <w:t>справка</w:t>
            </w:r>
          </w:p>
        </w:tc>
      </w:tr>
      <w:tr w:rsidR="007375A2">
        <w:trPr>
          <w:trHeight w:val="1370"/>
        </w:trPr>
        <w:tc>
          <w:tcPr>
            <w:tcW w:w="720" w:type="dxa"/>
            <w:vMerge/>
            <w:tcBorders>
              <w:top w:val="nil"/>
            </w:tcBorders>
          </w:tcPr>
          <w:p w:rsidR="007375A2" w:rsidRDefault="007375A2" w:rsidP="008F57DD">
            <w:pPr>
              <w:jc w:val="both"/>
              <w:rPr>
                <w:sz w:val="2"/>
                <w:szCs w:val="2"/>
              </w:rPr>
            </w:pPr>
          </w:p>
        </w:tc>
        <w:tc>
          <w:tcPr>
            <w:tcW w:w="3370" w:type="dxa"/>
          </w:tcPr>
          <w:p w:rsidR="007375A2" w:rsidRDefault="006B52D4" w:rsidP="008F57DD">
            <w:pPr>
              <w:pStyle w:val="TableParagraph"/>
              <w:tabs>
                <w:tab w:val="left" w:pos="2375"/>
              </w:tabs>
              <w:spacing w:line="271" w:lineRule="exact"/>
              <w:ind w:left="3"/>
              <w:jc w:val="both"/>
              <w:rPr>
                <w:sz w:val="24"/>
              </w:rPr>
            </w:pPr>
            <w:r>
              <w:rPr>
                <w:sz w:val="24"/>
              </w:rPr>
              <w:t>Обеспечение</w:t>
            </w:r>
            <w:r>
              <w:rPr>
                <w:sz w:val="24"/>
              </w:rPr>
              <w:tab/>
              <w:t>условий</w:t>
            </w:r>
          </w:p>
          <w:p w:rsidR="007375A2" w:rsidRDefault="006B52D4" w:rsidP="008F57DD">
            <w:pPr>
              <w:pStyle w:val="TableParagraph"/>
              <w:tabs>
                <w:tab w:val="left" w:pos="2055"/>
                <w:tab w:val="left" w:pos="2252"/>
              </w:tabs>
              <w:ind w:left="3" w:right="145"/>
              <w:jc w:val="both"/>
              <w:rPr>
                <w:sz w:val="24"/>
              </w:rPr>
            </w:pPr>
            <w:r>
              <w:rPr>
                <w:sz w:val="24"/>
              </w:rPr>
              <w:t>реализации</w:t>
            </w:r>
            <w:r>
              <w:rPr>
                <w:sz w:val="24"/>
              </w:rPr>
              <w:tab/>
            </w:r>
            <w:r>
              <w:rPr>
                <w:sz w:val="24"/>
              </w:rPr>
              <w:tab/>
            </w:r>
            <w:r>
              <w:rPr>
                <w:spacing w:val="-2"/>
                <w:sz w:val="24"/>
              </w:rPr>
              <w:t>основной</w:t>
            </w:r>
            <w:r>
              <w:rPr>
                <w:sz w:val="24"/>
              </w:rPr>
              <w:t>образовательной</w:t>
            </w:r>
            <w:r>
              <w:rPr>
                <w:sz w:val="24"/>
              </w:rPr>
              <w:tab/>
            </w:r>
            <w:r>
              <w:rPr>
                <w:spacing w:val="-1"/>
                <w:sz w:val="24"/>
              </w:rPr>
              <w:t>программы</w:t>
            </w:r>
          </w:p>
          <w:p w:rsidR="007375A2" w:rsidRDefault="006B52D4" w:rsidP="008F57DD">
            <w:pPr>
              <w:pStyle w:val="TableParagraph"/>
              <w:spacing w:line="268" w:lineRule="exact"/>
              <w:ind w:left="3" w:right="1079"/>
              <w:jc w:val="both"/>
              <w:rPr>
                <w:sz w:val="24"/>
              </w:rPr>
            </w:pPr>
            <w:r>
              <w:rPr>
                <w:sz w:val="24"/>
              </w:rPr>
              <w:t>ОООвсоответствиистребованиямиФГОС.</w:t>
            </w:r>
          </w:p>
        </w:tc>
        <w:tc>
          <w:tcPr>
            <w:tcW w:w="1573"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tabs>
                <w:tab w:val="left" w:pos="598"/>
              </w:tabs>
              <w:ind w:left="29" w:right="355"/>
              <w:jc w:val="both"/>
              <w:rPr>
                <w:sz w:val="24"/>
              </w:rPr>
            </w:pPr>
            <w:r>
              <w:rPr>
                <w:sz w:val="24"/>
              </w:rPr>
              <w:t>по</w:t>
            </w:r>
            <w:r>
              <w:rPr>
                <w:sz w:val="24"/>
              </w:rPr>
              <w:tab/>
              <w:t>плануВШК</w:t>
            </w:r>
          </w:p>
        </w:tc>
        <w:tc>
          <w:tcPr>
            <w:tcW w:w="2132" w:type="dxa"/>
            <w:gridSpan w:val="3"/>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ind w:left="9"/>
              <w:jc w:val="both"/>
              <w:rPr>
                <w:sz w:val="24"/>
              </w:rPr>
            </w:pPr>
            <w:r>
              <w:rPr>
                <w:sz w:val="24"/>
              </w:rPr>
              <w:t>Администрация</w:t>
            </w:r>
          </w:p>
        </w:tc>
        <w:tc>
          <w:tcPr>
            <w:tcW w:w="2566"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ind w:left="2"/>
              <w:jc w:val="both"/>
              <w:rPr>
                <w:sz w:val="24"/>
              </w:rPr>
            </w:pPr>
            <w:r>
              <w:rPr>
                <w:sz w:val="24"/>
              </w:rPr>
              <w:t>Справки</w:t>
            </w:r>
          </w:p>
        </w:tc>
      </w:tr>
      <w:tr w:rsidR="007375A2">
        <w:trPr>
          <w:trHeight w:val="270"/>
        </w:trPr>
        <w:tc>
          <w:tcPr>
            <w:tcW w:w="10361" w:type="dxa"/>
            <w:gridSpan w:val="7"/>
          </w:tcPr>
          <w:p w:rsidR="007375A2" w:rsidRDefault="006B52D4" w:rsidP="008F57DD">
            <w:pPr>
              <w:pStyle w:val="TableParagraph"/>
              <w:spacing w:line="250" w:lineRule="exact"/>
              <w:jc w:val="both"/>
              <w:rPr>
                <w:sz w:val="24"/>
              </w:rPr>
            </w:pPr>
            <w:r>
              <w:rPr>
                <w:sz w:val="24"/>
              </w:rPr>
              <w:t>3блок–нормативно-правовоесопровождениевнедренияФГОСООО</w:t>
            </w:r>
          </w:p>
        </w:tc>
      </w:tr>
      <w:tr w:rsidR="007375A2">
        <w:trPr>
          <w:trHeight w:val="261"/>
        </w:trPr>
        <w:tc>
          <w:tcPr>
            <w:tcW w:w="720" w:type="dxa"/>
            <w:vMerge w:val="restart"/>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32"/>
              </w:rPr>
            </w:pPr>
          </w:p>
          <w:p w:rsidR="007375A2" w:rsidRDefault="006B52D4" w:rsidP="008F57DD">
            <w:pPr>
              <w:pStyle w:val="TableParagraph"/>
              <w:jc w:val="both"/>
              <w:rPr>
                <w:sz w:val="24"/>
              </w:rPr>
            </w:pPr>
            <w:r>
              <w:rPr>
                <w:sz w:val="24"/>
              </w:rPr>
              <w:t>3.1.</w:t>
            </w:r>
          </w:p>
        </w:tc>
        <w:tc>
          <w:tcPr>
            <w:tcW w:w="3370" w:type="dxa"/>
            <w:tcBorders>
              <w:bottom w:val="nil"/>
            </w:tcBorders>
          </w:tcPr>
          <w:p w:rsidR="007375A2" w:rsidRDefault="006B52D4" w:rsidP="008F57DD">
            <w:pPr>
              <w:pStyle w:val="TableParagraph"/>
              <w:tabs>
                <w:tab w:val="left" w:pos="2188"/>
              </w:tabs>
              <w:spacing w:line="241" w:lineRule="exact"/>
              <w:ind w:left="3"/>
              <w:jc w:val="both"/>
              <w:rPr>
                <w:sz w:val="24"/>
              </w:rPr>
            </w:pPr>
            <w:r>
              <w:rPr>
                <w:sz w:val="24"/>
              </w:rPr>
              <w:t>Подготовка</w:t>
            </w:r>
            <w:r>
              <w:rPr>
                <w:sz w:val="24"/>
              </w:rPr>
              <w:tab/>
              <w:t>приказов,</w:t>
            </w:r>
          </w:p>
        </w:tc>
        <w:tc>
          <w:tcPr>
            <w:tcW w:w="1714" w:type="dxa"/>
            <w:gridSpan w:val="2"/>
            <w:vMerge w:val="restart"/>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7"/>
              <w:ind w:left="0"/>
              <w:jc w:val="both"/>
              <w:rPr>
                <w:i/>
                <w:sz w:val="28"/>
              </w:rPr>
            </w:pPr>
          </w:p>
          <w:p w:rsidR="007375A2" w:rsidRDefault="006B52D4" w:rsidP="008F57DD">
            <w:pPr>
              <w:pStyle w:val="TableParagraph"/>
              <w:spacing w:line="237" w:lineRule="auto"/>
              <w:ind w:left="-6" w:right="701"/>
              <w:jc w:val="both"/>
              <w:rPr>
                <w:sz w:val="24"/>
              </w:rPr>
            </w:pPr>
            <w:r>
              <w:rPr>
                <w:sz w:val="24"/>
              </w:rPr>
              <w:t>сентябрь-октябрь</w:t>
            </w:r>
          </w:p>
        </w:tc>
        <w:tc>
          <w:tcPr>
            <w:tcW w:w="1878" w:type="dxa"/>
            <w:vMerge w:val="restart"/>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4"/>
              <w:ind w:left="0"/>
              <w:jc w:val="both"/>
              <w:rPr>
                <w:i/>
                <w:sz w:val="28"/>
              </w:rPr>
            </w:pPr>
          </w:p>
          <w:p w:rsidR="007375A2" w:rsidRDefault="006B52D4" w:rsidP="008F57DD">
            <w:pPr>
              <w:pStyle w:val="TableParagraph"/>
              <w:ind w:left="28"/>
              <w:jc w:val="both"/>
              <w:rPr>
                <w:sz w:val="24"/>
              </w:rPr>
            </w:pPr>
            <w:r>
              <w:rPr>
                <w:sz w:val="24"/>
              </w:rPr>
              <w:t>Администрация</w:t>
            </w:r>
          </w:p>
        </w:tc>
        <w:tc>
          <w:tcPr>
            <w:tcW w:w="2679" w:type="dxa"/>
            <w:gridSpan w:val="2"/>
            <w:tcBorders>
              <w:bottom w:val="nil"/>
            </w:tcBorders>
          </w:tcPr>
          <w:p w:rsidR="007375A2" w:rsidRDefault="007375A2" w:rsidP="008F57DD">
            <w:pPr>
              <w:pStyle w:val="TableParagraph"/>
              <w:ind w:left="0"/>
              <w:jc w:val="both"/>
              <w:rPr>
                <w:sz w:val="18"/>
              </w:rPr>
            </w:pPr>
          </w:p>
        </w:tc>
      </w:tr>
      <w:tr w:rsidR="007375A2">
        <w:trPr>
          <w:trHeight w:val="265"/>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2555"/>
              </w:tabs>
              <w:spacing w:line="246" w:lineRule="exact"/>
              <w:ind w:left="3"/>
              <w:jc w:val="both"/>
              <w:rPr>
                <w:sz w:val="24"/>
              </w:rPr>
            </w:pPr>
            <w:r>
              <w:rPr>
                <w:sz w:val="24"/>
              </w:rPr>
              <w:t>локальных</w:t>
            </w:r>
            <w:r>
              <w:rPr>
                <w:sz w:val="24"/>
              </w:rPr>
              <w:tab/>
              <w:t>актов,</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64"/>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spacing w:line="244" w:lineRule="exact"/>
              <w:ind w:left="3"/>
              <w:jc w:val="both"/>
              <w:rPr>
                <w:sz w:val="24"/>
              </w:rPr>
            </w:pPr>
            <w:r>
              <w:rPr>
                <w:sz w:val="24"/>
              </w:rPr>
              <w:t>регламентирующих</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65"/>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1579"/>
                <w:tab w:val="left" w:pos="2596"/>
              </w:tabs>
              <w:spacing w:line="246" w:lineRule="exact"/>
              <w:ind w:left="3"/>
              <w:jc w:val="both"/>
              <w:rPr>
                <w:sz w:val="24"/>
              </w:rPr>
            </w:pPr>
            <w:r>
              <w:rPr>
                <w:sz w:val="24"/>
              </w:rPr>
              <w:t>реализацию</w:t>
            </w:r>
            <w:r>
              <w:rPr>
                <w:sz w:val="24"/>
              </w:rPr>
              <w:tab/>
              <w:t>ФГОС</w:t>
            </w:r>
            <w:r>
              <w:rPr>
                <w:sz w:val="24"/>
              </w:rPr>
              <w:tab/>
              <w:t>ООО,</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72"/>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spacing w:line="252" w:lineRule="exact"/>
              <w:ind w:left="3"/>
              <w:jc w:val="both"/>
              <w:rPr>
                <w:sz w:val="24"/>
              </w:rPr>
            </w:pPr>
            <w:r>
              <w:rPr>
                <w:sz w:val="24"/>
              </w:rPr>
              <w:t>доведениенормативных</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20"/>
              </w:rPr>
            </w:pPr>
          </w:p>
        </w:tc>
      </w:tr>
      <w:tr w:rsidR="007375A2">
        <w:trPr>
          <w:trHeight w:val="816"/>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spacing w:line="270" w:lineRule="exact"/>
              <w:ind w:left="3"/>
              <w:jc w:val="both"/>
              <w:rPr>
                <w:sz w:val="24"/>
              </w:rPr>
            </w:pPr>
            <w:r>
              <w:rPr>
                <w:sz w:val="24"/>
              </w:rPr>
              <w:t>документовдосведениявсех</w:t>
            </w:r>
          </w:p>
          <w:p w:rsidR="007375A2" w:rsidRDefault="006B52D4" w:rsidP="008F57DD">
            <w:pPr>
              <w:pStyle w:val="TableParagraph"/>
              <w:tabs>
                <w:tab w:val="left" w:pos="1507"/>
                <w:tab w:val="left" w:pos="2768"/>
                <w:tab w:val="left" w:pos="3088"/>
              </w:tabs>
              <w:spacing w:line="268" w:lineRule="exact"/>
              <w:ind w:left="3" w:right="156"/>
              <w:jc w:val="both"/>
              <w:rPr>
                <w:sz w:val="24"/>
              </w:rPr>
            </w:pPr>
            <w:r>
              <w:rPr>
                <w:sz w:val="24"/>
              </w:rPr>
              <w:t>заинтересованных</w:t>
            </w:r>
            <w:r>
              <w:rPr>
                <w:sz w:val="24"/>
              </w:rPr>
              <w:tab/>
            </w:r>
            <w:r>
              <w:rPr>
                <w:spacing w:val="-2"/>
                <w:sz w:val="24"/>
              </w:rPr>
              <w:t>лиц.</w:t>
            </w:r>
            <w:r>
              <w:rPr>
                <w:sz w:val="24"/>
              </w:rPr>
              <w:t>Внесение</w:t>
            </w:r>
            <w:r>
              <w:rPr>
                <w:sz w:val="24"/>
              </w:rPr>
              <w:tab/>
              <w:t>корректив</w:t>
            </w:r>
            <w:r>
              <w:rPr>
                <w:sz w:val="24"/>
              </w:rPr>
              <w:tab/>
            </w:r>
            <w:r>
              <w:rPr>
                <w:sz w:val="24"/>
              </w:rPr>
              <w:tab/>
            </w:r>
            <w:r>
              <w:rPr>
                <w:spacing w:val="-4"/>
                <w:sz w:val="24"/>
              </w:rPr>
              <w:t>в</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24"/>
              </w:rPr>
            </w:pPr>
          </w:p>
        </w:tc>
      </w:tr>
      <w:tr w:rsidR="007375A2">
        <w:trPr>
          <w:trHeight w:val="547"/>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1351"/>
                <w:tab w:val="left" w:pos="2115"/>
              </w:tabs>
              <w:spacing w:line="264" w:lineRule="exact"/>
              <w:ind w:left="3" w:right="156"/>
              <w:jc w:val="both"/>
              <w:rPr>
                <w:sz w:val="24"/>
              </w:rPr>
            </w:pPr>
            <w:r>
              <w:rPr>
                <w:sz w:val="24"/>
              </w:rPr>
              <w:t>разработанные</w:t>
            </w:r>
            <w:r>
              <w:rPr>
                <w:sz w:val="24"/>
              </w:rPr>
              <w:tab/>
            </w:r>
            <w:r>
              <w:rPr>
                <w:spacing w:val="-1"/>
                <w:sz w:val="24"/>
              </w:rPr>
              <w:t>локальные</w:t>
            </w:r>
            <w:r>
              <w:rPr>
                <w:sz w:val="24"/>
              </w:rPr>
              <w:t>акты,</w:t>
            </w:r>
            <w:r>
              <w:rPr>
                <w:sz w:val="24"/>
              </w:rPr>
              <w:tab/>
            </w:r>
            <w:r>
              <w:rPr>
                <w:spacing w:val="-1"/>
                <w:sz w:val="24"/>
              </w:rPr>
              <w:t>устанавливающие</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6B52D4" w:rsidP="008F57DD">
            <w:pPr>
              <w:pStyle w:val="TableParagraph"/>
              <w:tabs>
                <w:tab w:val="left" w:pos="1424"/>
              </w:tabs>
              <w:spacing w:line="270" w:lineRule="atLeast"/>
              <w:ind w:left="-9" w:right="160"/>
              <w:jc w:val="both"/>
              <w:rPr>
                <w:sz w:val="24"/>
              </w:rPr>
            </w:pPr>
            <w:r>
              <w:rPr>
                <w:sz w:val="24"/>
              </w:rPr>
              <w:t>Приказы,</w:t>
            </w:r>
            <w:r>
              <w:rPr>
                <w:sz w:val="24"/>
              </w:rPr>
              <w:tab/>
            </w:r>
            <w:r>
              <w:rPr>
                <w:spacing w:val="-2"/>
                <w:sz w:val="24"/>
              </w:rPr>
              <w:t>локальные</w:t>
            </w:r>
            <w:r>
              <w:rPr>
                <w:sz w:val="24"/>
              </w:rPr>
              <w:t>акты,</w:t>
            </w:r>
          </w:p>
        </w:tc>
      </w:tr>
      <w:tr w:rsidR="007375A2">
        <w:trPr>
          <w:trHeight w:val="256"/>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1559"/>
                <w:tab w:val="left" w:pos="2075"/>
              </w:tabs>
              <w:spacing w:line="236" w:lineRule="exact"/>
              <w:ind w:left="3"/>
              <w:jc w:val="both"/>
              <w:rPr>
                <w:sz w:val="24"/>
              </w:rPr>
            </w:pPr>
            <w:r>
              <w:rPr>
                <w:sz w:val="24"/>
              </w:rPr>
              <w:t>требования</w:t>
            </w:r>
            <w:r>
              <w:rPr>
                <w:sz w:val="24"/>
              </w:rPr>
              <w:tab/>
              <w:t>к</w:t>
            </w:r>
            <w:r>
              <w:rPr>
                <w:sz w:val="24"/>
              </w:rPr>
              <w:tab/>
              <w:t>различным</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6B52D4" w:rsidP="008F57DD">
            <w:pPr>
              <w:pStyle w:val="TableParagraph"/>
              <w:spacing w:line="236" w:lineRule="exact"/>
              <w:ind w:left="-9"/>
              <w:jc w:val="both"/>
              <w:rPr>
                <w:sz w:val="24"/>
              </w:rPr>
            </w:pPr>
            <w:r>
              <w:rPr>
                <w:sz w:val="24"/>
              </w:rPr>
              <w:t>регламентирующие</w:t>
            </w:r>
          </w:p>
        </w:tc>
      </w:tr>
      <w:tr w:rsidR="007375A2">
        <w:trPr>
          <w:trHeight w:val="263"/>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1491"/>
              </w:tabs>
              <w:spacing w:line="244" w:lineRule="exact"/>
              <w:ind w:left="3"/>
              <w:jc w:val="both"/>
              <w:rPr>
                <w:sz w:val="24"/>
              </w:rPr>
            </w:pPr>
            <w:r>
              <w:rPr>
                <w:sz w:val="24"/>
              </w:rPr>
              <w:t>объектам</w:t>
            </w:r>
            <w:r>
              <w:rPr>
                <w:sz w:val="24"/>
              </w:rPr>
              <w:tab/>
              <w:t>инфраструктуры</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6B52D4" w:rsidP="008F57DD">
            <w:pPr>
              <w:pStyle w:val="TableParagraph"/>
              <w:spacing w:line="244" w:lineRule="exact"/>
              <w:ind w:left="-9"/>
              <w:jc w:val="both"/>
              <w:rPr>
                <w:sz w:val="24"/>
              </w:rPr>
            </w:pPr>
            <w:r>
              <w:rPr>
                <w:sz w:val="24"/>
              </w:rPr>
              <w:t>введениеФГОСООО</w:t>
            </w:r>
          </w:p>
        </w:tc>
      </w:tr>
      <w:tr w:rsidR="007375A2">
        <w:trPr>
          <w:trHeight w:val="263"/>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spacing w:line="244" w:lineRule="exact"/>
              <w:ind w:left="3"/>
              <w:jc w:val="both"/>
              <w:rPr>
                <w:sz w:val="24"/>
              </w:rPr>
            </w:pPr>
            <w:r>
              <w:rPr>
                <w:sz w:val="24"/>
              </w:rPr>
              <w:t>образовательногоучреждения</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64"/>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470"/>
                <w:tab w:val="left" w:pos="1551"/>
                <w:tab w:val="left" w:pos="3088"/>
              </w:tabs>
              <w:spacing w:line="244" w:lineRule="exact"/>
              <w:ind w:left="3"/>
              <w:jc w:val="both"/>
              <w:rPr>
                <w:sz w:val="24"/>
              </w:rPr>
            </w:pPr>
            <w:r>
              <w:rPr>
                <w:sz w:val="24"/>
              </w:rPr>
              <w:t>с</w:t>
            </w:r>
            <w:r>
              <w:rPr>
                <w:sz w:val="24"/>
              </w:rPr>
              <w:tab/>
              <w:t>учётом</w:t>
            </w:r>
            <w:r>
              <w:rPr>
                <w:sz w:val="24"/>
              </w:rPr>
              <w:tab/>
              <w:t>требований</w:t>
            </w:r>
            <w:r>
              <w:rPr>
                <w:sz w:val="24"/>
              </w:rPr>
              <w:tab/>
              <w:t>к</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58"/>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spacing w:line="238" w:lineRule="exact"/>
              <w:ind w:left="3"/>
              <w:jc w:val="both"/>
              <w:rPr>
                <w:sz w:val="24"/>
              </w:rPr>
            </w:pPr>
            <w:r>
              <w:rPr>
                <w:sz w:val="24"/>
              </w:rPr>
              <w:t>минимальной</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54"/>
        </w:trPr>
        <w:tc>
          <w:tcPr>
            <w:tcW w:w="720" w:type="dxa"/>
            <w:vMerge/>
            <w:tcBorders>
              <w:top w:val="nil"/>
            </w:tcBorders>
          </w:tcPr>
          <w:p w:rsidR="007375A2" w:rsidRDefault="007375A2" w:rsidP="008F57DD">
            <w:pPr>
              <w:jc w:val="both"/>
              <w:rPr>
                <w:sz w:val="2"/>
                <w:szCs w:val="2"/>
              </w:rPr>
            </w:pPr>
          </w:p>
        </w:tc>
        <w:tc>
          <w:tcPr>
            <w:tcW w:w="3370" w:type="dxa"/>
            <w:tcBorders>
              <w:top w:val="nil"/>
              <w:bottom w:val="nil"/>
            </w:tcBorders>
          </w:tcPr>
          <w:p w:rsidR="007375A2" w:rsidRDefault="006B52D4" w:rsidP="008F57DD">
            <w:pPr>
              <w:pStyle w:val="TableParagraph"/>
              <w:tabs>
                <w:tab w:val="left" w:pos="2332"/>
              </w:tabs>
              <w:spacing w:line="234" w:lineRule="exact"/>
              <w:ind w:left="3"/>
              <w:jc w:val="both"/>
              <w:rPr>
                <w:sz w:val="24"/>
              </w:rPr>
            </w:pPr>
            <w:r>
              <w:rPr>
                <w:sz w:val="24"/>
              </w:rPr>
              <w:t>оснащённости</w:t>
            </w:r>
            <w:r>
              <w:rPr>
                <w:sz w:val="24"/>
              </w:rPr>
              <w:tab/>
              <w:t>учебного</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bottom w:val="nil"/>
            </w:tcBorders>
          </w:tcPr>
          <w:p w:rsidR="007375A2" w:rsidRDefault="007375A2" w:rsidP="008F57DD">
            <w:pPr>
              <w:pStyle w:val="TableParagraph"/>
              <w:ind w:left="0"/>
              <w:jc w:val="both"/>
              <w:rPr>
                <w:sz w:val="18"/>
              </w:rPr>
            </w:pPr>
          </w:p>
        </w:tc>
      </w:tr>
      <w:tr w:rsidR="007375A2">
        <w:trPr>
          <w:trHeight w:val="278"/>
        </w:trPr>
        <w:tc>
          <w:tcPr>
            <w:tcW w:w="720" w:type="dxa"/>
            <w:vMerge/>
            <w:tcBorders>
              <w:top w:val="nil"/>
            </w:tcBorders>
          </w:tcPr>
          <w:p w:rsidR="007375A2" w:rsidRDefault="007375A2" w:rsidP="008F57DD">
            <w:pPr>
              <w:jc w:val="both"/>
              <w:rPr>
                <w:sz w:val="2"/>
                <w:szCs w:val="2"/>
              </w:rPr>
            </w:pPr>
          </w:p>
        </w:tc>
        <w:tc>
          <w:tcPr>
            <w:tcW w:w="3370" w:type="dxa"/>
            <w:tcBorders>
              <w:top w:val="nil"/>
            </w:tcBorders>
          </w:tcPr>
          <w:p w:rsidR="007375A2" w:rsidRDefault="006B52D4" w:rsidP="008F57DD">
            <w:pPr>
              <w:pStyle w:val="TableParagraph"/>
              <w:spacing w:line="259" w:lineRule="exact"/>
              <w:ind w:left="3"/>
              <w:jc w:val="both"/>
              <w:rPr>
                <w:sz w:val="24"/>
              </w:rPr>
            </w:pPr>
            <w:r>
              <w:rPr>
                <w:sz w:val="24"/>
              </w:rPr>
              <w:t>процесса.</w:t>
            </w:r>
          </w:p>
        </w:tc>
        <w:tc>
          <w:tcPr>
            <w:tcW w:w="1714" w:type="dxa"/>
            <w:gridSpan w:val="2"/>
            <w:vMerge/>
            <w:tcBorders>
              <w:top w:val="nil"/>
            </w:tcBorders>
          </w:tcPr>
          <w:p w:rsidR="007375A2" w:rsidRDefault="007375A2" w:rsidP="008F57DD">
            <w:pPr>
              <w:jc w:val="both"/>
              <w:rPr>
                <w:sz w:val="2"/>
                <w:szCs w:val="2"/>
              </w:rPr>
            </w:pPr>
          </w:p>
        </w:tc>
        <w:tc>
          <w:tcPr>
            <w:tcW w:w="1878" w:type="dxa"/>
            <w:vMerge/>
            <w:tcBorders>
              <w:top w:val="nil"/>
            </w:tcBorders>
          </w:tcPr>
          <w:p w:rsidR="007375A2" w:rsidRDefault="007375A2" w:rsidP="008F57DD">
            <w:pPr>
              <w:jc w:val="both"/>
              <w:rPr>
                <w:sz w:val="2"/>
                <w:szCs w:val="2"/>
              </w:rPr>
            </w:pPr>
          </w:p>
        </w:tc>
        <w:tc>
          <w:tcPr>
            <w:tcW w:w="2679" w:type="dxa"/>
            <w:gridSpan w:val="2"/>
            <w:tcBorders>
              <w:top w:val="nil"/>
            </w:tcBorders>
          </w:tcPr>
          <w:p w:rsidR="007375A2" w:rsidRDefault="007375A2" w:rsidP="008F57DD">
            <w:pPr>
              <w:pStyle w:val="TableParagraph"/>
              <w:ind w:left="0"/>
              <w:jc w:val="both"/>
              <w:rPr>
                <w:sz w:val="20"/>
              </w:rPr>
            </w:pPr>
          </w:p>
        </w:tc>
      </w:tr>
      <w:tr w:rsidR="007375A2">
        <w:trPr>
          <w:trHeight w:val="1230"/>
        </w:trPr>
        <w:tc>
          <w:tcPr>
            <w:tcW w:w="720" w:type="dxa"/>
            <w:vMerge w:val="restart"/>
          </w:tcPr>
          <w:p w:rsidR="007375A2" w:rsidRDefault="006B52D4" w:rsidP="008F57DD">
            <w:pPr>
              <w:pStyle w:val="TableParagraph"/>
              <w:spacing w:line="271" w:lineRule="exact"/>
              <w:jc w:val="both"/>
              <w:rPr>
                <w:sz w:val="24"/>
              </w:rPr>
            </w:pPr>
            <w:r>
              <w:rPr>
                <w:sz w:val="24"/>
              </w:rPr>
              <w:t>3.2</w:t>
            </w:r>
          </w:p>
        </w:tc>
        <w:tc>
          <w:tcPr>
            <w:tcW w:w="3370" w:type="dxa"/>
          </w:tcPr>
          <w:p w:rsidR="007375A2" w:rsidRDefault="006B52D4" w:rsidP="008F57DD">
            <w:pPr>
              <w:pStyle w:val="TableParagraph"/>
              <w:ind w:left="3" w:right="176"/>
              <w:jc w:val="both"/>
              <w:rPr>
                <w:sz w:val="24"/>
              </w:rPr>
            </w:pPr>
            <w:r>
              <w:rPr>
                <w:sz w:val="24"/>
              </w:rPr>
              <w:t>Обеспечениесоответствиянормативнойбазышколытребованиям</w:t>
            </w:r>
          </w:p>
          <w:p w:rsidR="007375A2" w:rsidRDefault="006B52D4" w:rsidP="008F57DD">
            <w:pPr>
              <w:pStyle w:val="TableParagraph"/>
              <w:spacing w:line="272" w:lineRule="exact"/>
              <w:ind w:left="3"/>
              <w:jc w:val="both"/>
              <w:rPr>
                <w:sz w:val="24"/>
              </w:rPr>
            </w:pPr>
            <w:r>
              <w:rPr>
                <w:sz w:val="24"/>
              </w:rPr>
              <w:t>ФГОС.</w:t>
            </w:r>
          </w:p>
        </w:tc>
        <w:tc>
          <w:tcPr>
            <w:tcW w:w="1714" w:type="dxa"/>
            <w:gridSpan w:val="2"/>
          </w:tcPr>
          <w:p w:rsidR="007375A2" w:rsidRDefault="007375A2" w:rsidP="008F57DD">
            <w:pPr>
              <w:pStyle w:val="TableParagraph"/>
              <w:spacing w:before="9"/>
              <w:ind w:left="0"/>
              <w:jc w:val="both"/>
              <w:rPr>
                <w:i/>
              </w:rPr>
            </w:pPr>
          </w:p>
          <w:p w:rsidR="007375A2" w:rsidRDefault="006B52D4" w:rsidP="008F57DD">
            <w:pPr>
              <w:pStyle w:val="TableParagraph"/>
              <w:tabs>
                <w:tab w:val="left" w:pos="614"/>
              </w:tabs>
              <w:spacing w:before="1"/>
              <w:ind w:left="-6" w:right="289"/>
              <w:jc w:val="both"/>
              <w:rPr>
                <w:sz w:val="24"/>
              </w:rPr>
            </w:pPr>
            <w:r>
              <w:rPr>
                <w:sz w:val="24"/>
              </w:rPr>
              <w:t>В</w:t>
            </w:r>
            <w:r>
              <w:rPr>
                <w:sz w:val="24"/>
              </w:rPr>
              <w:tab/>
            </w:r>
            <w:r>
              <w:rPr>
                <w:spacing w:val="-2"/>
                <w:sz w:val="24"/>
              </w:rPr>
              <w:t>течение</w:t>
            </w:r>
            <w:r>
              <w:rPr>
                <w:sz w:val="24"/>
              </w:rPr>
              <w:t>года</w:t>
            </w:r>
          </w:p>
        </w:tc>
        <w:tc>
          <w:tcPr>
            <w:tcW w:w="1878"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ind w:left="28"/>
              <w:jc w:val="both"/>
              <w:rPr>
                <w:sz w:val="24"/>
              </w:rPr>
            </w:pPr>
            <w:r>
              <w:rPr>
                <w:sz w:val="24"/>
              </w:rPr>
              <w:t>Администрация</w:t>
            </w:r>
          </w:p>
        </w:tc>
        <w:tc>
          <w:tcPr>
            <w:tcW w:w="2679" w:type="dxa"/>
            <w:gridSpan w:val="2"/>
          </w:tcPr>
          <w:p w:rsidR="007375A2" w:rsidRDefault="006B52D4" w:rsidP="008F57DD">
            <w:pPr>
              <w:pStyle w:val="TableParagraph"/>
              <w:tabs>
                <w:tab w:val="left" w:pos="1523"/>
                <w:tab w:val="left" w:pos="1891"/>
              </w:tabs>
              <w:spacing w:before="103"/>
              <w:ind w:left="-9" w:right="155"/>
              <w:jc w:val="both"/>
              <w:rPr>
                <w:sz w:val="24"/>
              </w:rPr>
            </w:pPr>
            <w:r>
              <w:rPr>
                <w:sz w:val="24"/>
              </w:rPr>
              <w:t>Банк</w:t>
            </w:r>
            <w:r>
              <w:rPr>
                <w:sz w:val="24"/>
              </w:rPr>
              <w:tab/>
            </w:r>
            <w:r>
              <w:rPr>
                <w:spacing w:val="-1"/>
                <w:sz w:val="24"/>
              </w:rPr>
              <w:t>приказов,</w:t>
            </w:r>
            <w:r>
              <w:rPr>
                <w:sz w:val="24"/>
              </w:rPr>
              <w:t>локальных</w:t>
            </w:r>
            <w:r>
              <w:rPr>
                <w:sz w:val="24"/>
              </w:rPr>
              <w:tab/>
            </w:r>
            <w:r>
              <w:rPr>
                <w:sz w:val="24"/>
              </w:rPr>
              <w:tab/>
            </w:r>
            <w:r>
              <w:rPr>
                <w:spacing w:val="-1"/>
                <w:sz w:val="24"/>
              </w:rPr>
              <w:t>актов,</w:t>
            </w:r>
            <w:r>
              <w:rPr>
                <w:sz w:val="24"/>
              </w:rPr>
              <w:t>регламентирующихвведениеФГОСООО</w:t>
            </w:r>
          </w:p>
        </w:tc>
      </w:tr>
      <w:tr w:rsidR="007375A2">
        <w:trPr>
          <w:trHeight w:val="2762"/>
        </w:trPr>
        <w:tc>
          <w:tcPr>
            <w:tcW w:w="720" w:type="dxa"/>
            <w:vMerge/>
            <w:tcBorders>
              <w:top w:val="nil"/>
            </w:tcBorders>
          </w:tcPr>
          <w:p w:rsidR="007375A2" w:rsidRDefault="007375A2" w:rsidP="008F57DD">
            <w:pPr>
              <w:jc w:val="both"/>
              <w:rPr>
                <w:sz w:val="2"/>
                <w:szCs w:val="2"/>
              </w:rPr>
            </w:pPr>
          </w:p>
        </w:tc>
        <w:tc>
          <w:tcPr>
            <w:tcW w:w="3370" w:type="dxa"/>
          </w:tcPr>
          <w:p w:rsidR="007375A2" w:rsidRDefault="006B52D4" w:rsidP="008F57DD">
            <w:pPr>
              <w:pStyle w:val="TableParagraph"/>
              <w:tabs>
                <w:tab w:val="left" w:pos="2059"/>
              </w:tabs>
              <w:ind w:left="3" w:right="125"/>
              <w:jc w:val="both"/>
              <w:rPr>
                <w:sz w:val="24"/>
              </w:rPr>
            </w:pPr>
            <w:r>
              <w:rPr>
                <w:sz w:val="24"/>
              </w:rPr>
              <w:t>Приведение должностныхинструкций</w:t>
            </w:r>
            <w:r>
              <w:rPr>
                <w:sz w:val="24"/>
              </w:rPr>
              <w:tab/>
            </w:r>
            <w:r>
              <w:rPr>
                <w:spacing w:val="-2"/>
                <w:sz w:val="24"/>
              </w:rPr>
              <w:t>работников</w:t>
            </w:r>
            <w:r>
              <w:rPr>
                <w:sz w:val="24"/>
              </w:rPr>
              <w:t>образовательногоучрежденияв соответствие с требованиямиФГОСобщегообразования итарифно-</w:t>
            </w:r>
          </w:p>
          <w:p w:rsidR="007375A2" w:rsidRDefault="006B52D4" w:rsidP="008F57DD">
            <w:pPr>
              <w:pStyle w:val="TableParagraph"/>
              <w:ind w:left="3" w:right="1186"/>
              <w:jc w:val="both"/>
              <w:rPr>
                <w:sz w:val="24"/>
              </w:rPr>
            </w:pPr>
            <w:r>
              <w:rPr>
                <w:spacing w:val="-1"/>
                <w:sz w:val="24"/>
              </w:rPr>
              <w:t>квалификационными</w:t>
            </w:r>
            <w:r>
              <w:rPr>
                <w:sz w:val="24"/>
              </w:rPr>
              <w:t>характеристиками.</w:t>
            </w:r>
          </w:p>
        </w:tc>
        <w:tc>
          <w:tcPr>
            <w:tcW w:w="1714"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32"/>
              </w:rPr>
            </w:pPr>
          </w:p>
          <w:p w:rsidR="007375A2" w:rsidRDefault="006B52D4" w:rsidP="008F57DD">
            <w:pPr>
              <w:pStyle w:val="TableParagraph"/>
              <w:ind w:left="-6"/>
              <w:jc w:val="both"/>
              <w:rPr>
                <w:sz w:val="24"/>
              </w:rPr>
            </w:pPr>
            <w:r>
              <w:rPr>
                <w:sz w:val="24"/>
              </w:rPr>
              <w:t>июнь</w:t>
            </w:r>
          </w:p>
        </w:tc>
        <w:tc>
          <w:tcPr>
            <w:tcW w:w="1878"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32"/>
              </w:rPr>
            </w:pPr>
          </w:p>
          <w:p w:rsidR="007375A2" w:rsidRDefault="006B52D4" w:rsidP="008F57DD">
            <w:pPr>
              <w:pStyle w:val="TableParagraph"/>
              <w:ind w:left="28"/>
              <w:jc w:val="both"/>
              <w:rPr>
                <w:sz w:val="24"/>
              </w:rPr>
            </w:pPr>
            <w:r>
              <w:rPr>
                <w:sz w:val="24"/>
              </w:rPr>
              <w:t>Администрация</w:t>
            </w:r>
          </w:p>
        </w:tc>
        <w:tc>
          <w:tcPr>
            <w:tcW w:w="2679" w:type="dxa"/>
            <w:gridSpan w:val="2"/>
          </w:tcPr>
          <w:p w:rsidR="007375A2" w:rsidRDefault="006B52D4" w:rsidP="008F57DD">
            <w:pPr>
              <w:pStyle w:val="TableParagraph"/>
              <w:tabs>
                <w:tab w:val="left" w:pos="2420"/>
              </w:tabs>
              <w:ind w:left="-9" w:right="-15"/>
              <w:jc w:val="both"/>
              <w:rPr>
                <w:sz w:val="24"/>
              </w:rPr>
            </w:pPr>
            <w:r>
              <w:rPr>
                <w:spacing w:val="-1"/>
                <w:sz w:val="24"/>
              </w:rPr>
              <w:t xml:space="preserve">Должностные </w:t>
            </w:r>
            <w:r>
              <w:rPr>
                <w:sz w:val="24"/>
              </w:rPr>
              <w:t>инструкцииработниковобразовательногоучреждения</w:t>
            </w:r>
            <w:r>
              <w:rPr>
                <w:sz w:val="24"/>
              </w:rPr>
              <w:tab/>
              <w:t>в</w:t>
            </w:r>
          </w:p>
          <w:p w:rsidR="007375A2" w:rsidRDefault="006B52D4" w:rsidP="008F57DD">
            <w:pPr>
              <w:pStyle w:val="TableParagraph"/>
              <w:tabs>
                <w:tab w:val="left" w:pos="2427"/>
              </w:tabs>
              <w:ind w:left="-9" w:right="126"/>
              <w:jc w:val="both"/>
              <w:rPr>
                <w:sz w:val="24"/>
              </w:rPr>
            </w:pPr>
            <w:r>
              <w:rPr>
                <w:sz w:val="24"/>
              </w:rPr>
              <w:t>соответствие</w:t>
            </w:r>
            <w:r>
              <w:rPr>
                <w:sz w:val="24"/>
              </w:rPr>
              <w:tab/>
              <w:t>стребованиямиФГОСобщегообразованияитарифно-</w:t>
            </w:r>
          </w:p>
          <w:p w:rsidR="007375A2" w:rsidRDefault="006B52D4" w:rsidP="008F57DD">
            <w:pPr>
              <w:pStyle w:val="TableParagraph"/>
              <w:spacing w:line="276" w:lineRule="exact"/>
              <w:ind w:left="-9" w:right="541"/>
              <w:jc w:val="both"/>
              <w:rPr>
                <w:sz w:val="24"/>
              </w:rPr>
            </w:pPr>
            <w:r>
              <w:rPr>
                <w:spacing w:val="-3"/>
                <w:sz w:val="24"/>
              </w:rPr>
              <w:t>квалификационными</w:t>
            </w:r>
            <w:r>
              <w:rPr>
                <w:sz w:val="24"/>
              </w:rPr>
              <w:t>характеристиками</w:t>
            </w:r>
          </w:p>
        </w:tc>
      </w:tr>
      <w:tr w:rsidR="007375A2">
        <w:trPr>
          <w:trHeight w:val="2062"/>
        </w:trPr>
        <w:tc>
          <w:tcPr>
            <w:tcW w:w="720" w:type="dxa"/>
            <w:vMerge/>
            <w:tcBorders>
              <w:top w:val="nil"/>
            </w:tcBorders>
          </w:tcPr>
          <w:p w:rsidR="007375A2" w:rsidRDefault="007375A2" w:rsidP="008F57DD">
            <w:pPr>
              <w:jc w:val="both"/>
              <w:rPr>
                <w:sz w:val="2"/>
                <w:szCs w:val="2"/>
              </w:rPr>
            </w:pPr>
          </w:p>
        </w:tc>
        <w:tc>
          <w:tcPr>
            <w:tcW w:w="3370" w:type="dxa"/>
          </w:tcPr>
          <w:p w:rsidR="007375A2" w:rsidRDefault="006B52D4" w:rsidP="008F57DD">
            <w:pPr>
              <w:pStyle w:val="TableParagraph"/>
              <w:spacing w:line="237" w:lineRule="auto"/>
              <w:ind w:left="3" w:right="488"/>
              <w:jc w:val="both"/>
              <w:rPr>
                <w:sz w:val="24"/>
              </w:rPr>
            </w:pPr>
            <w:r>
              <w:rPr>
                <w:sz w:val="24"/>
              </w:rPr>
              <w:t>Разработка:</w:t>
            </w:r>
            <w:r>
              <w:rPr>
                <w:spacing w:val="-1"/>
                <w:sz w:val="24"/>
              </w:rPr>
              <w:t xml:space="preserve">Образовательных </w:t>
            </w:r>
            <w:r>
              <w:rPr>
                <w:sz w:val="24"/>
              </w:rPr>
              <w:t>программ(индивидуальных идр.);учебногоплана;</w:t>
            </w:r>
          </w:p>
          <w:p w:rsidR="007375A2" w:rsidRDefault="006B52D4" w:rsidP="008F57DD">
            <w:pPr>
              <w:pStyle w:val="TableParagraph"/>
              <w:tabs>
                <w:tab w:val="left" w:pos="2423"/>
              </w:tabs>
              <w:ind w:left="3" w:right="178"/>
              <w:jc w:val="both"/>
              <w:rPr>
                <w:sz w:val="24"/>
              </w:rPr>
            </w:pPr>
            <w:r>
              <w:rPr>
                <w:sz w:val="24"/>
              </w:rPr>
              <w:t>рабочихпрограммучебныхпредметов,</w:t>
            </w:r>
            <w:r>
              <w:rPr>
                <w:sz w:val="24"/>
              </w:rPr>
              <w:tab/>
            </w:r>
            <w:r>
              <w:rPr>
                <w:spacing w:val="-1"/>
                <w:sz w:val="24"/>
              </w:rPr>
              <w:t>курсов,</w:t>
            </w:r>
            <w:r>
              <w:rPr>
                <w:sz w:val="24"/>
              </w:rPr>
              <w:t>дисциплин, модулей.</w:t>
            </w:r>
          </w:p>
        </w:tc>
        <w:tc>
          <w:tcPr>
            <w:tcW w:w="1714"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35"/>
              </w:rPr>
            </w:pPr>
          </w:p>
          <w:p w:rsidR="007375A2" w:rsidRDefault="006B52D4" w:rsidP="008F57DD">
            <w:pPr>
              <w:pStyle w:val="TableParagraph"/>
              <w:ind w:left="-6" w:right="721"/>
              <w:jc w:val="both"/>
              <w:rPr>
                <w:sz w:val="24"/>
              </w:rPr>
            </w:pPr>
            <w:r>
              <w:rPr>
                <w:sz w:val="24"/>
              </w:rPr>
              <w:t>август-сентябрь,</w:t>
            </w:r>
          </w:p>
        </w:tc>
        <w:tc>
          <w:tcPr>
            <w:tcW w:w="1878"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7" w:line="237" w:lineRule="auto"/>
              <w:ind w:left="28" w:right="203"/>
              <w:jc w:val="both"/>
              <w:rPr>
                <w:sz w:val="24"/>
              </w:rPr>
            </w:pPr>
            <w:r>
              <w:rPr>
                <w:spacing w:val="-1"/>
                <w:sz w:val="24"/>
              </w:rPr>
              <w:t>Администрация</w:t>
            </w:r>
            <w:r>
              <w:rPr>
                <w:sz w:val="24"/>
              </w:rPr>
              <w:t>Учителя-</w:t>
            </w:r>
          </w:p>
          <w:p w:rsidR="007375A2" w:rsidRDefault="006B52D4" w:rsidP="008F57DD">
            <w:pPr>
              <w:pStyle w:val="TableParagraph"/>
              <w:spacing w:line="275" w:lineRule="exact"/>
              <w:ind w:left="28"/>
              <w:jc w:val="both"/>
              <w:rPr>
                <w:sz w:val="24"/>
              </w:rPr>
            </w:pPr>
            <w:r>
              <w:rPr>
                <w:sz w:val="24"/>
              </w:rPr>
              <w:t>предметники</w:t>
            </w:r>
          </w:p>
        </w:tc>
        <w:tc>
          <w:tcPr>
            <w:tcW w:w="2679" w:type="dxa"/>
            <w:gridSpan w:val="2"/>
          </w:tcPr>
          <w:p w:rsidR="007375A2" w:rsidRDefault="006B52D4" w:rsidP="008F57DD">
            <w:pPr>
              <w:pStyle w:val="TableParagraph"/>
              <w:tabs>
                <w:tab w:val="left" w:pos="1583"/>
              </w:tabs>
              <w:spacing w:before="119"/>
              <w:ind w:left="-9" w:right="209"/>
              <w:jc w:val="both"/>
              <w:rPr>
                <w:sz w:val="24"/>
              </w:rPr>
            </w:pPr>
            <w:r>
              <w:rPr>
                <w:sz w:val="24"/>
              </w:rPr>
              <w:t>Образовательныепрограммы(индивидуальныхидр.);учебныйплан;рабочиепрограммы</w:t>
            </w:r>
            <w:r>
              <w:rPr>
                <w:sz w:val="24"/>
              </w:rPr>
              <w:tab/>
            </w:r>
            <w:r>
              <w:rPr>
                <w:spacing w:val="-2"/>
                <w:sz w:val="24"/>
              </w:rPr>
              <w:t>учебных</w:t>
            </w:r>
          </w:p>
          <w:p w:rsidR="007375A2" w:rsidRDefault="006B52D4" w:rsidP="008F57DD">
            <w:pPr>
              <w:pStyle w:val="TableParagraph"/>
              <w:spacing w:before="6" w:line="232" w:lineRule="auto"/>
              <w:ind w:left="-9" w:right="564"/>
              <w:jc w:val="both"/>
              <w:rPr>
                <w:sz w:val="24"/>
              </w:rPr>
            </w:pPr>
            <w:r>
              <w:rPr>
                <w:sz w:val="24"/>
              </w:rPr>
              <w:t>предметов,курсов,дисциплин,модулей</w:t>
            </w:r>
          </w:p>
        </w:tc>
      </w:tr>
      <w:tr w:rsidR="007375A2">
        <w:trPr>
          <w:trHeight w:val="274"/>
        </w:trPr>
        <w:tc>
          <w:tcPr>
            <w:tcW w:w="10361" w:type="dxa"/>
            <w:gridSpan w:val="7"/>
          </w:tcPr>
          <w:p w:rsidR="007375A2" w:rsidRDefault="006B52D4" w:rsidP="008F57DD">
            <w:pPr>
              <w:pStyle w:val="TableParagraph"/>
              <w:spacing w:line="254" w:lineRule="exact"/>
              <w:jc w:val="both"/>
              <w:rPr>
                <w:sz w:val="24"/>
              </w:rPr>
            </w:pPr>
            <w:r>
              <w:rPr>
                <w:sz w:val="24"/>
              </w:rPr>
              <w:t>4блок–кадровоеобеспечение</w:t>
            </w:r>
          </w:p>
        </w:tc>
      </w:tr>
      <w:tr w:rsidR="007375A2">
        <w:trPr>
          <w:trHeight w:val="833"/>
        </w:trPr>
        <w:tc>
          <w:tcPr>
            <w:tcW w:w="720" w:type="dxa"/>
          </w:tcPr>
          <w:p w:rsidR="007375A2" w:rsidRDefault="007375A2" w:rsidP="008F57DD">
            <w:pPr>
              <w:pStyle w:val="TableParagraph"/>
              <w:ind w:left="0"/>
              <w:jc w:val="both"/>
              <w:rPr>
                <w:i/>
                <w:sz w:val="26"/>
              </w:rPr>
            </w:pPr>
          </w:p>
          <w:p w:rsidR="007375A2" w:rsidRDefault="007375A2" w:rsidP="008F57DD">
            <w:pPr>
              <w:pStyle w:val="TableParagraph"/>
              <w:spacing w:before="5"/>
              <w:ind w:left="0"/>
              <w:jc w:val="both"/>
              <w:rPr>
                <w:i/>
                <w:sz w:val="20"/>
              </w:rPr>
            </w:pPr>
          </w:p>
          <w:p w:rsidR="007375A2" w:rsidRDefault="006B52D4" w:rsidP="008F57DD">
            <w:pPr>
              <w:pStyle w:val="TableParagraph"/>
              <w:spacing w:before="1"/>
              <w:jc w:val="both"/>
              <w:rPr>
                <w:sz w:val="24"/>
              </w:rPr>
            </w:pPr>
            <w:r>
              <w:rPr>
                <w:sz w:val="24"/>
              </w:rPr>
              <w:t>4.1.</w:t>
            </w:r>
          </w:p>
        </w:tc>
        <w:tc>
          <w:tcPr>
            <w:tcW w:w="3370" w:type="dxa"/>
          </w:tcPr>
          <w:p w:rsidR="007375A2" w:rsidRDefault="006B52D4" w:rsidP="008F57DD">
            <w:pPr>
              <w:pStyle w:val="TableParagraph"/>
              <w:tabs>
                <w:tab w:val="left" w:pos="1903"/>
              </w:tabs>
              <w:ind w:left="3" w:right="173"/>
              <w:jc w:val="both"/>
              <w:rPr>
                <w:sz w:val="24"/>
              </w:rPr>
            </w:pPr>
            <w:r>
              <w:rPr>
                <w:sz w:val="24"/>
              </w:rPr>
              <w:t>Кадровое</w:t>
            </w:r>
            <w:r>
              <w:rPr>
                <w:sz w:val="24"/>
              </w:rPr>
              <w:tab/>
            </w:r>
            <w:r>
              <w:rPr>
                <w:spacing w:val="-1"/>
                <w:sz w:val="24"/>
              </w:rPr>
              <w:t>обеспечение</w:t>
            </w:r>
            <w:r>
              <w:rPr>
                <w:sz w:val="24"/>
              </w:rPr>
              <w:t>введенияиреализацииФГОС</w:t>
            </w:r>
          </w:p>
          <w:p w:rsidR="007375A2" w:rsidRDefault="006B52D4" w:rsidP="008F57DD">
            <w:pPr>
              <w:pStyle w:val="TableParagraph"/>
              <w:tabs>
                <w:tab w:val="left" w:pos="2432"/>
              </w:tabs>
              <w:spacing w:line="271" w:lineRule="exact"/>
              <w:ind w:left="3"/>
              <w:jc w:val="both"/>
              <w:rPr>
                <w:sz w:val="24"/>
              </w:rPr>
            </w:pPr>
            <w:r>
              <w:rPr>
                <w:sz w:val="24"/>
              </w:rPr>
              <w:t>основного</w:t>
            </w:r>
            <w:r>
              <w:rPr>
                <w:sz w:val="24"/>
              </w:rPr>
              <w:tab/>
              <w:t>общего</w:t>
            </w:r>
          </w:p>
        </w:tc>
        <w:tc>
          <w:tcPr>
            <w:tcW w:w="1714" w:type="dxa"/>
            <w:gridSpan w:val="2"/>
          </w:tcPr>
          <w:p w:rsidR="007375A2" w:rsidRDefault="007375A2" w:rsidP="008F57DD">
            <w:pPr>
              <w:pStyle w:val="TableParagraph"/>
              <w:ind w:left="0"/>
              <w:jc w:val="both"/>
              <w:rPr>
                <w:i/>
                <w:sz w:val="26"/>
              </w:rPr>
            </w:pPr>
          </w:p>
          <w:p w:rsidR="007375A2" w:rsidRDefault="007375A2" w:rsidP="008F57DD">
            <w:pPr>
              <w:pStyle w:val="TableParagraph"/>
              <w:spacing w:before="5"/>
              <w:ind w:left="0"/>
              <w:jc w:val="both"/>
              <w:rPr>
                <w:i/>
                <w:sz w:val="20"/>
              </w:rPr>
            </w:pPr>
          </w:p>
          <w:p w:rsidR="007375A2" w:rsidRDefault="006B52D4" w:rsidP="008F57DD">
            <w:pPr>
              <w:pStyle w:val="TableParagraph"/>
              <w:spacing w:before="1"/>
              <w:ind w:left="-6"/>
              <w:jc w:val="both"/>
              <w:rPr>
                <w:sz w:val="24"/>
              </w:rPr>
            </w:pPr>
            <w:r>
              <w:rPr>
                <w:sz w:val="24"/>
              </w:rPr>
              <w:t>май</w:t>
            </w:r>
          </w:p>
        </w:tc>
        <w:tc>
          <w:tcPr>
            <w:tcW w:w="1878" w:type="dxa"/>
          </w:tcPr>
          <w:p w:rsidR="007375A2" w:rsidRDefault="007375A2" w:rsidP="008F57DD">
            <w:pPr>
              <w:pStyle w:val="TableParagraph"/>
              <w:ind w:left="0"/>
              <w:jc w:val="both"/>
              <w:rPr>
                <w:i/>
                <w:sz w:val="26"/>
              </w:rPr>
            </w:pPr>
          </w:p>
          <w:p w:rsidR="007375A2" w:rsidRDefault="007375A2" w:rsidP="008F57DD">
            <w:pPr>
              <w:pStyle w:val="TableParagraph"/>
              <w:spacing w:before="5"/>
              <w:ind w:left="0"/>
              <w:jc w:val="both"/>
              <w:rPr>
                <w:i/>
                <w:sz w:val="20"/>
              </w:rPr>
            </w:pPr>
          </w:p>
          <w:p w:rsidR="007375A2" w:rsidRDefault="006B52D4" w:rsidP="008F57DD">
            <w:pPr>
              <w:pStyle w:val="TableParagraph"/>
              <w:spacing w:before="1"/>
              <w:ind w:left="-16"/>
              <w:jc w:val="both"/>
              <w:rPr>
                <w:sz w:val="24"/>
              </w:rPr>
            </w:pPr>
            <w:r>
              <w:rPr>
                <w:sz w:val="24"/>
              </w:rPr>
              <w:t>Администрация</w:t>
            </w:r>
          </w:p>
        </w:tc>
        <w:tc>
          <w:tcPr>
            <w:tcW w:w="2679" w:type="dxa"/>
            <w:gridSpan w:val="2"/>
          </w:tcPr>
          <w:p w:rsidR="007375A2" w:rsidRDefault="007375A2" w:rsidP="008F57DD">
            <w:pPr>
              <w:pStyle w:val="TableParagraph"/>
              <w:spacing w:before="1"/>
              <w:ind w:left="0"/>
              <w:jc w:val="both"/>
              <w:rPr>
                <w:i/>
              </w:rPr>
            </w:pPr>
          </w:p>
          <w:p w:rsidR="007375A2" w:rsidRDefault="006B52D4" w:rsidP="008F57DD">
            <w:pPr>
              <w:pStyle w:val="TableParagraph"/>
              <w:spacing w:before="1" w:line="242" w:lineRule="auto"/>
              <w:ind w:left="31" w:right="1060"/>
              <w:jc w:val="both"/>
              <w:rPr>
                <w:sz w:val="24"/>
              </w:rPr>
            </w:pPr>
            <w:r>
              <w:rPr>
                <w:sz w:val="24"/>
              </w:rPr>
              <w:t>Аналитическаясправка</w:t>
            </w:r>
          </w:p>
        </w:tc>
      </w:tr>
    </w:tbl>
    <w:p w:rsidR="007375A2" w:rsidRDefault="007375A2" w:rsidP="008F57DD">
      <w:pPr>
        <w:spacing w:line="242" w:lineRule="auto"/>
        <w:jc w:val="both"/>
        <w:rPr>
          <w:sz w:val="24"/>
        </w:rPr>
        <w:sectPr w:rsidR="007375A2">
          <w:pgSz w:w="11920" w:h="16860"/>
          <w:pgMar w:top="500" w:right="300" w:bottom="1120" w:left="440" w:header="0" w:footer="908"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
        <w:gridCol w:w="2023"/>
        <w:gridCol w:w="1334"/>
        <w:gridCol w:w="1704"/>
        <w:gridCol w:w="1921"/>
        <w:gridCol w:w="2288"/>
        <w:gridCol w:w="368"/>
      </w:tblGrid>
      <w:tr w:rsidR="007375A2">
        <w:trPr>
          <w:trHeight w:val="274"/>
        </w:trPr>
        <w:tc>
          <w:tcPr>
            <w:tcW w:w="719" w:type="dxa"/>
          </w:tcPr>
          <w:p w:rsidR="007375A2" w:rsidRDefault="007375A2" w:rsidP="008F57DD">
            <w:pPr>
              <w:pStyle w:val="TableParagraph"/>
              <w:ind w:left="0"/>
              <w:jc w:val="both"/>
              <w:rPr>
                <w:sz w:val="20"/>
              </w:rPr>
            </w:pPr>
          </w:p>
        </w:tc>
        <w:tc>
          <w:tcPr>
            <w:tcW w:w="3357" w:type="dxa"/>
            <w:gridSpan w:val="2"/>
          </w:tcPr>
          <w:p w:rsidR="007375A2" w:rsidRDefault="006B52D4" w:rsidP="008F57DD">
            <w:pPr>
              <w:pStyle w:val="TableParagraph"/>
              <w:spacing w:line="254" w:lineRule="exact"/>
              <w:ind w:left="4"/>
              <w:jc w:val="both"/>
              <w:rPr>
                <w:sz w:val="24"/>
              </w:rPr>
            </w:pPr>
            <w:r>
              <w:rPr>
                <w:sz w:val="24"/>
              </w:rPr>
              <w:t>образования.</w:t>
            </w:r>
          </w:p>
        </w:tc>
        <w:tc>
          <w:tcPr>
            <w:tcW w:w="1704" w:type="dxa"/>
          </w:tcPr>
          <w:p w:rsidR="007375A2" w:rsidRDefault="007375A2" w:rsidP="008F57DD">
            <w:pPr>
              <w:pStyle w:val="TableParagraph"/>
              <w:ind w:left="0"/>
              <w:jc w:val="both"/>
              <w:rPr>
                <w:sz w:val="20"/>
              </w:rPr>
            </w:pPr>
          </w:p>
        </w:tc>
        <w:tc>
          <w:tcPr>
            <w:tcW w:w="1921" w:type="dxa"/>
          </w:tcPr>
          <w:p w:rsidR="007375A2" w:rsidRDefault="007375A2" w:rsidP="008F57DD">
            <w:pPr>
              <w:pStyle w:val="TableParagraph"/>
              <w:ind w:left="0"/>
              <w:jc w:val="both"/>
              <w:rPr>
                <w:sz w:val="20"/>
              </w:rPr>
            </w:pPr>
          </w:p>
        </w:tc>
        <w:tc>
          <w:tcPr>
            <w:tcW w:w="2656" w:type="dxa"/>
            <w:gridSpan w:val="2"/>
          </w:tcPr>
          <w:p w:rsidR="007375A2" w:rsidRDefault="007375A2" w:rsidP="008F57DD">
            <w:pPr>
              <w:pStyle w:val="TableParagraph"/>
              <w:ind w:left="0"/>
              <w:jc w:val="both"/>
              <w:rPr>
                <w:sz w:val="20"/>
              </w:rPr>
            </w:pPr>
          </w:p>
        </w:tc>
      </w:tr>
      <w:tr w:rsidR="007375A2">
        <w:trPr>
          <w:trHeight w:val="1658"/>
        </w:trPr>
        <w:tc>
          <w:tcPr>
            <w:tcW w:w="719"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7"/>
              <w:ind w:left="0"/>
              <w:jc w:val="both"/>
              <w:rPr>
                <w:i/>
                <w:sz w:val="36"/>
              </w:rPr>
            </w:pPr>
          </w:p>
          <w:p w:rsidR="007375A2" w:rsidRDefault="006B52D4" w:rsidP="008F57DD">
            <w:pPr>
              <w:pStyle w:val="TableParagraph"/>
              <w:jc w:val="both"/>
              <w:rPr>
                <w:sz w:val="24"/>
              </w:rPr>
            </w:pPr>
            <w:r>
              <w:rPr>
                <w:sz w:val="24"/>
              </w:rPr>
              <w:t>4.2.</w:t>
            </w:r>
          </w:p>
        </w:tc>
        <w:tc>
          <w:tcPr>
            <w:tcW w:w="3357" w:type="dxa"/>
            <w:gridSpan w:val="2"/>
          </w:tcPr>
          <w:p w:rsidR="007375A2" w:rsidRDefault="006B52D4" w:rsidP="008F57DD">
            <w:pPr>
              <w:pStyle w:val="TableParagraph"/>
              <w:tabs>
                <w:tab w:val="left" w:pos="2793"/>
              </w:tabs>
              <w:ind w:left="4" w:right="169"/>
              <w:jc w:val="both"/>
              <w:rPr>
                <w:sz w:val="24"/>
              </w:rPr>
            </w:pPr>
            <w:r>
              <w:rPr>
                <w:spacing w:val="-1"/>
                <w:sz w:val="24"/>
              </w:rPr>
              <w:t>Корректировкаплана-</w:t>
            </w:r>
            <w:r>
              <w:rPr>
                <w:sz w:val="24"/>
              </w:rPr>
              <w:t>графикаповышения квалификациипедагогических</w:t>
            </w:r>
            <w:r>
              <w:rPr>
                <w:sz w:val="24"/>
              </w:rPr>
              <w:tab/>
              <w:t>ируководящихработниковобразовательногоучреждения</w:t>
            </w:r>
          </w:p>
          <w:p w:rsidR="007375A2" w:rsidRDefault="006B52D4" w:rsidP="008F57DD">
            <w:pPr>
              <w:pStyle w:val="TableParagraph"/>
              <w:spacing w:line="263" w:lineRule="exact"/>
              <w:ind w:left="4"/>
              <w:jc w:val="both"/>
              <w:rPr>
                <w:sz w:val="24"/>
              </w:rPr>
            </w:pPr>
            <w:r>
              <w:rPr>
                <w:sz w:val="24"/>
              </w:rPr>
              <w:t>всвязисвведениемФГОС.</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7"/>
              <w:ind w:left="0"/>
              <w:jc w:val="both"/>
              <w:rPr>
                <w:i/>
                <w:sz w:val="36"/>
              </w:rPr>
            </w:pPr>
          </w:p>
          <w:p w:rsidR="007375A2" w:rsidRDefault="006B52D4" w:rsidP="008F57DD">
            <w:pPr>
              <w:pStyle w:val="TableParagraph"/>
              <w:ind w:left="8"/>
              <w:jc w:val="both"/>
              <w:rPr>
                <w:sz w:val="24"/>
              </w:rPr>
            </w:pPr>
            <w:r>
              <w:rPr>
                <w:sz w:val="24"/>
              </w:rPr>
              <w:t>март</w:t>
            </w:r>
          </w:p>
        </w:tc>
        <w:tc>
          <w:tcPr>
            <w:tcW w:w="1921"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7"/>
              <w:ind w:left="0"/>
              <w:jc w:val="both"/>
              <w:rPr>
                <w:i/>
                <w:sz w:val="36"/>
              </w:rPr>
            </w:pPr>
          </w:p>
          <w:p w:rsidR="007375A2" w:rsidRDefault="006B52D4" w:rsidP="008F57DD">
            <w:pPr>
              <w:pStyle w:val="TableParagraph"/>
              <w:ind w:left="8"/>
              <w:jc w:val="both"/>
              <w:rPr>
                <w:sz w:val="24"/>
              </w:rPr>
            </w:pPr>
            <w:r>
              <w:rPr>
                <w:sz w:val="24"/>
              </w:rPr>
              <w:t>ЗДУВР</w:t>
            </w:r>
          </w:p>
        </w:tc>
        <w:tc>
          <w:tcPr>
            <w:tcW w:w="2656"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tabs>
                <w:tab w:val="left" w:pos="1096"/>
              </w:tabs>
              <w:spacing w:before="228" w:line="237" w:lineRule="auto"/>
              <w:ind w:left="8" w:right="373"/>
              <w:jc w:val="both"/>
              <w:rPr>
                <w:sz w:val="24"/>
              </w:rPr>
            </w:pPr>
            <w:r>
              <w:rPr>
                <w:sz w:val="24"/>
              </w:rPr>
              <w:t>План</w:t>
            </w:r>
            <w:r>
              <w:rPr>
                <w:sz w:val="24"/>
              </w:rPr>
              <w:tab/>
            </w:r>
            <w:r>
              <w:rPr>
                <w:spacing w:val="-2"/>
                <w:sz w:val="24"/>
              </w:rPr>
              <w:t>повышения</w:t>
            </w:r>
            <w:r>
              <w:rPr>
                <w:sz w:val="24"/>
              </w:rPr>
              <w:t>квалификации</w:t>
            </w:r>
          </w:p>
        </w:tc>
      </w:tr>
      <w:tr w:rsidR="007375A2">
        <w:trPr>
          <w:trHeight w:val="273"/>
        </w:trPr>
        <w:tc>
          <w:tcPr>
            <w:tcW w:w="10357" w:type="dxa"/>
            <w:gridSpan w:val="7"/>
          </w:tcPr>
          <w:p w:rsidR="007375A2" w:rsidRDefault="006B52D4" w:rsidP="008F57DD">
            <w:pPr>
              <w:pStyle w:val="TableParagraph"/>
              <w:spacing w:line="254" w:lineRule="exact"/>
              <w:jc w:val="both"/>
              <w:rPr>
                <w:sz w:val="24"/>
              </w:rPr>
            </w:pPr>
            <w:r>
              <w:rPr>
                <w:sz w:val="24"/>
              </w:rPr>
              <w:t>5блок–научно-методическоесопровождение</w:t>
            </w:r>
          </w:p>
        </w:tc>
      </w:tr>
      <w:tr w:rsidR="007375A2">
        <w:trPr>
          <w:trHeight w:val="550"/>
        </w:trPr>
        <w:tc>
          <w:tcPr>
            <w:tcW w:w="719" w:type="dxa"/>
            <w:vMerge w:val="restart"/>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6"/>
              <w:ind w:left="0"/>
              <w:jc w:val="both"/>
              <w:rPr>
                <w:i/>
                <w:sz w:val="33"/>
              </w:rPr>
            </w:pPr>
          </w:p>
          <w:p w:rsidR="007375A2" w:rsidRDefault="006B52D4" w:rsidP="008F57DD">
            <w:pPr>
              <w:pStyle w:val="TableParagraph"/>
              <w:spacing w:before="1"/>
              <w:jc w:val="both"/>
              <w:rPr>
                <w:sz w:val="24"/>
              </w:rPr>
            </w:pPr>
            <w:r>
              <w:rPr>
                <w:sz w:val="24"/>
              </w:rPr>
              <w:t>5.1.</w:t>
            </w:r>
          </w:p>
        </w:tc>
        <w:tc>
          <w:tcPr>
            <w:tcW w:w="9638" w:type="dxa"/>
            <w:gridSpan w:val="6"/>
          </w:tcPr>
          <w:p w:rsidR="007375A2" w:rsidRDefault="006B52D4" w:rsidP="008F57DD">
            <w:pPr>
              <w:pStyle w:val="TableParagraph"/>
              <w:spacing w:line="230" w:lineRule="auto"/>
              <w:ind w:left="4" w:right="7052"/>
              <w:jc w:val="both"/>
              <w:rPr>
                <w:sz w:val="24"/>
              </w:rPr>
            </w:pPr>
            <w:r>
              <w:rPr>
                <w:sz w:val="24"/>
              </w:rPr>
              <w:t>Подготовкаипроведениепедагогическихсоветов:</w:t>
            </w:r>
          </w:p>
        </w:tc>
      </w:tr>
      <w:tr w:rsidR="007375A2">
        <w:trPr>
          <w:trHeight w:val="826"/>
        </w:trPr>
        <w:tc>
          <w:tcPr>
            <w:tcW w:w="719" w:type="dxa"/>
            <w:vMerge/>
            <w:tcBorders>
              <w:top w:val="nil"/>
            </w:tcBorders>
          </w:tcPr>
          <w:p w:rsidR="007375A2" w:rsidRDefault="007375A2" w:rsidP="008F57DD">
            <w:pPr>
              <w:jc w:val="both"/>
              <w:rPr>
                <w:sz w:val="2"/>
                <w:szCs w:val="2"/>
              </w:rPr>
            </w:pPr>
          </w:p>
        </w:tc>
        <w:tc>
          <w:tcPr>
            <w:tcW w:w="3357" w:type="dxa"/>
            <w:gridSpan w:val="2"/>
          </w:tcPr>
          <w:p w:rsidR="007375A2" w:rsidRDefault="006B52D4" w:rsidP="008F57DD">
            <w:pPr>
              <w:pStyle w:val="TableParagraph"/>
              <w:spacing w:line="265" w:lineRule="exact"/>
              <w:ind w:left="4"/>
              <w:jc w:val="both"/>
              <w:rPr>
                <w:sz w:val="24"/>
              </w:rPr>
            </w:pPr>
            <w:r>
              <w:rPr>
                <w:sz w:val="24"/>
              </w:rPr>
              <w:t>Адаптация</w:t>
            </w:r>
          </w:p>
          <w:p w:rsidR="007375A2" w:rsidRDefault="006B52D4" w:rsidP="008F57DD">
            <w:pPr>
              <w:pStyle w:val="TableParagraph"/>
              <w:spacing w:line="274" w:lineRule="exact"/>
              <w:ind w:left="4"/>
              <w:jc w:val="both"/>
              <w:rPr>
                <w:sz w:val="24"/>
              </w:rPr>
            </w:pPr>
            <w:r>
              <w:rPr>
                <w:sz w:val="24"/>
              </w:rPr>
              <w:t>обучающихсяпятогокласса</w:t>
            </w:r>
          </w:p>
        </w:tc>
        <w:tc>
          <w:tcPr>
            <w:tcW w:w="1704" w:type="dxa"/>
          </w:tcPr>
          <w:p w:rsidR="007375A2" w:rsidRDefault="007375A2" w:rsidP="008F57DD">
            <w:pPr>
              <w:pStyle w:val="TableParagraph"/>
              <w:spacing w:before="2"/>
              <w:ind w:left="0"/>
              <w:jc w:val="both"/>
              <w:rPr>
                <w:i/>
                <w:sz w:val="23"/>
              </w:rPr>
            </w:pPr>
          </w:p>
          <w:p w:rsidR="007375A2" w:rsidRDefault="006B52D4" w:rsidP="008F57DD">
            <w:pPr>
              <w:pStyle w:val="TableParagraph"/>
              <w:ind w:left="8"/>
              <w:jc w:val="both"/>
              <w:rPr>
                <w:sz w:val="24"/>
              </w:rPr>
            </w:pPr>
            <w:r>
              <w:rPr>
                <w:sz w:val="24"/>
              </w:rPr>
              <w:t>ноябрь</w:t>
            </w:r>
          </w:p>
        </w:tc>
        <w:tc>
          <w:tcPr>
            <w:tcW w:w="1921" w:type="dxa"/>
          </w:tcPr>
          <w:p w:rsidR="007375A2" w:rsidRDefault="007375A2" w:rsidP="008F57DD">
            <w:pPr>
              <w:pStyle w:val="TableParagraph"/>
              <w:spacing w:before="2"/>
              <w:ind w:left="0"/>
              <w:jc w:val="both"/>
              <w:rPr>
                <w:i/>
                <w:sz w:val="23"/>
              </w:rPr>
            </w:pPr>
          </w:p>
          <w:p w:rsidR="007375A2" w:rsidRDefault="006B52D4" w:rsidP="008F57DD">
            <w:pPr>
              <w:pStyle w:val="TableParagraph"/>
              <w:ind w:left="8"/>
              <w:jc w:val="both"/>
              <w:rPr>
                <w:sz w:val="24"/>
              </w:rPr>
            </w:pPr>
            <w:r>
              <w:rPr>
                <w:sz w:val="24"/>
              </w:rPr>
              <w:t>Администрация</w:t>
            </w:r>
          </w:p>
        </w:tc>
        <w:tc>
          <w:tcPr>
            <w:tcW w:w="2656" w:type="dxa"/>
            <w:gridSpan w:val="2"/>
          </w:tcPr>
          <w:p w:rsidR="007375A2" w:rsidRDefault="006B52D4" w:rsidP="008F57DD">
            <w:pPr>
              <w:pStyle w:val="TableParagraph"/>
              <w:spacing w:before="1" w:line="232" w:lineRule="auto"/>
              <w:ind w:left="8" w:right="935"/>
              <w:jc w:val="both"/>
              <w:rPr>
                <w:sz w:val="24"/>
              </w:rPr>
            </w:pPr>
            <w:r>
              <w:rPr>
                <w:sz w:val="24"/>
              </w:rPr>
              <w:t>Материалы</w:t>
            </w:r>
            <w:r>
              <w:rPr>
                <w:spacing w:val="-1"/>
                <w:sz w:val="24"/>
              </w:rPr>
              <w:t>педагогического</w:t>
            </w:r>
          </w:p>
          <w:p w:rsidR="007375A2" w:rsidRDefault="006B52D4" w:rsidP="008F57DD">
            <w:pPr>
              <w:pStyle w:val="TableParagraph"/>
              <w:spacing w:before="2" w:line="267" w:lineRule="exact"/>
              <w:ind w:left="8"/>
              <w:jc w:val="both"/>
              <w:rPr>
                <w:sz w:val="24"/>
              </w:rPr>
            </w:pPr>
            <w:r>
              <w:rPr>
                <w:sz w:val="24"/>
              </w:rPr>
              <w:t>совета</w:t>
            </w:r>
          </w:p>
        </w:tc>
      </w:tr>
      <w:tr w:rsidR="007375A2">
        <w:trPr>
          <w:trHeight w:val="1370"/>
        </w:trPr>
        <w:tc>
          <w:tcPr>
            <w:tcW w:w="719" w:type="dxa"/>
            <w:vMerge/>
            <w:tcBorders>
              <w:top w:val="nil"/>
            </w:tcBorders>
          </w:tcPr>
          <w:p w:rsidR="007375A2" w:rsidRDefault="007375A2" w:rsidP="008F57DD">
            <w:pPr>
              <w:jc w:val="both"/>
              <w:rPr>
                <w:sz w:val="2"/>
                <w:szCs w:val="2"/>
              </w:rPr>
            </w:pPr>
          </w:p>
        </w:tc>
        <w:tc>
          <w:tcPr>
            <w:tcW w:w="3357" w:type="dxa"/>
            <w:gridSpan w:val="2"/>
          </w:tcPr>
          <w:p w:rsidR="007375A2" w:rsidRDefault="006B52D4" w:rsidP="008F57DD">
            <w:pPr>
              <w:pStyle w:val="TableParagraph"/>
              <w:ind w:left="4"/>
              <w:jc w:val="both"/>
              <w:rPr>
                <w:sz w:val="24"/>
              </w:rPr>
            </w:pPr>
            <w:r>
              <w:rPr>
                <w:sz w:val="24"/>
              </w:rPr>
              <w:t>Формы и методы работы науроке и вовнеурочнойдеятельностипоповышению</w:t>
            </w:r>
          </w:p>
          <w:p w:rsidR="007375A2" w:rsidRDefault="006B52D4" w:rsidP="008F57DD">
            <w:pPr>
              <w:pStyle w:val="TableParagraph"/>
              <w:spacing w:line="268" w:lineRule="exact"/>
              <w:ind w:left="4" w:right="1019"/>
              <w:jc w:val="both"/>
              <w:rPr>
                <w:sz w:val="24"/>
              </w:rPr>
            </w:pPr>
            <w:r>
              <w:rPr>
                <w:spacing w:val="-1"/>
                <w:sz w:val="24"/>
              </w:rPr>
              <w:t xml:space="preserve">мотивационной </w:t>
            </w:r>
            <w:r>
              <w:rPr>
                <w:sz w:val="24"/>
              </w:rPr>
              <w:t>сферыобучающихся</w:t>
            </w:r>
          </w:p>
        </w:tc>
        <w:tc>
          <w:tcPr>
            <w:tcW w:w="1704" w:type="dxa"/>
          </w:tcPr>
          <w:p w:rsidR="007375A2" w:rsidRDefault="007375A2" w:rsidP="008F57DD">
            <w:pPr>
              <w:pStyle w:val="TableParagraph"/>
              <w:spacing w:before="2"/>
              <w:ind w:left="0"/>
              <w:jc w:val="both"/>
              <w:rPr>
                <w:i/>
                <w:sz w:val="23"/>
              </w:rPr>
            </w:pPr>
          </w:p>
          <w:p w:rsidR="007375A2" w:rsidRDefault="006B52D4" w:rsidP="008F57DD">
            <w:pPr>
              <w:pStyle w:val="TableParagraph"/>
              <w:ind w:left="8"/>
              <w:jc w:val="both"/>
              <w:rPr>
                <w:sz w:val="24"/>
              </w:rPr>
            </w:pPr>
            <w:r>
              <w:rPr>
                <w:sz w:val="24"/>
              </w:rPr>
              <w:t>декабрь</w:t>
            </w:r>
          </w:p>
        </w:tc>
        <w:tc>
          <w:tcPr>
            <w:tcW w:w="1921" w:type="dxa"/>
          </w:tcPr>
          <w:p w:rsidR="007375A2" w:rsidRDefault="007375A2" w:rsidP="008F57DD">
            <w:pPr>
              <w:pStyle w:val="TableParagraph"/>
              <w:spacing w:before="2"/>
              <w:ind w:left="0"/>
              <w:jc w:val="both"/>
              <w:rPr>
                <w:i/>
                <w:sz w:val="23"/>
              </w:rPr>
            </w:pPr>
          </w:p>
          <w:p w:rsidR="007375A2" w:rsidRDefault="006B52D4" w:rsidP="008F57DD">
            <w:pPr>
              <w:pStyle w:val="TableParagraph"/>
              <w:ind w:left="8"/>
              <w:jc w:val="both"/>
              <w:rPr>
                <w:sz w:val="24"/>
              </w:rPr>
            </w:pPr>
            <w:r>
              <w:rPr>
                <w:sz w:val="24"/>
              </w:rPr>
              <w:t>Администрация</w:t>
            </w:r>
          </w:p>
        </w:tc>
        <w:tc>
          <w:tcPr>
            <w:tcW w:w="2656" w:type="dxa"/>
            <w:gridSpan w:val="2"/>
          </w:tcPr>
          <w:p w:rsidR="007375A2" w:rsidRDefault="006B52D4" w:rsidP="008F57DD">
            <w:pPr>
              <w:pStyle w:val="TableParagraph"/>
              <w:spacing w:before="121" w:line="237" w:lineRule="auto"/>
              <w:ind w:left="8" w:right="935"/>
              <w:jc w:val="both"/>
              <w:rPr>
                <w:sz w:val="24"/>
              </w:rPr>
            </w:pPr>
            <w:r>
              <w:rPr>
                <w:sz w:val="24"/>
              </w:rPr>
              <w:t>Материалы</w:t>
            </w:r>
            <w:r>
              <w:rPr>
                <w:spacing w:val="-1"/>
                <w:sz w:val="24"/>
              </w:rPr>
              <w:t>педагогического</w:t>
            </w:r>
            <w:r>
              <w:rPr>
                <w:sz w:val="24"/>
              </w:rPr>
              <w:t>совета</w:t>
            </w:r>
          </w:p>
        </w:tc>
      </w:tr>
      <w:tr w:rsidR="007375A2">
        <w:trPr>
          <w:trHeight w:val="825"/>
        </w:trPr>
        <w:tc>
          <w:tcPr>
            <w:tcW w:w="719" w:type="dxa"/>
          </w:tcPr>
          <w:p w:rsidR="007375A2" w:rsidRDefault="007375A2" w:rsidP="008F57DD">
            <w:pPr>
              <w:pStyle w:val="TableParagraph"/>
              <w:spacing w:before="2"/>
              <w:ind w:left="0"/>
              <w:jc w:val="both"/>
              <w:rPr>
                <w:i/>
                <w:sz w:val="23"/>
              </w:rPr>
            </w:pPr>
          </w:p>
          <w:p w:rsidR="007375A2" w:rsidRDefault="006B52D4" w:rsidP="008F57DD">
            <w:pPr>
              <w:pStyle w:val="TableParagraph"/>
              <w:jc w:val="both"/>
              <w:rPr>
                <w:sz w:val="24"/>
              </w:rPr>
            </w:pPr>
            <w:r>
              <w:rPr>
                <w:sz w:val="24"/>
              </w:rPr>
              <w:t>5.2.</w:t>
            </w:r>
          </w:p>
        </w:tc>
        <w:tc>
          <w:tcPr>
            <w:tcW w:w="2023" w:type="dxa"/>
            <w:tcBorders>
              <w:right w:val="nil"/>
            </w:tcBorders>
          </w:tcPr>
          <w:p w:rsidR="007375A2" w:rsidRDefault="006B52D4" w:rsidP="008F57DD">
            <w:pPr>
              <w:pStyle w:val="TableParagraph"/>
              <w:spacing w:before="114"/>
              <w:ind w:left="4"/>
              <w:jc w:val="both"/>
              <w:rPr>
                <w:sz w:val="24"/>
              </w:rPr>
            </w:pPr>
            <w:r>
              <w:rPr>
                <w:sz w:val="24"/>
              </w:rPr>
              <w:t>Изучение</w:t>
            </w:r>
          </w:p>
          <w:p w:rsidR="007375A2" w:rsidRDefault="006B52D4" w:rsidP="008F57DD">
            <w:pPr>
              <w:pStyle w:val="TableParagraph"/>
              <w:spacing w:before="1"/>
              <w:ind w:left="4"/>
              <w:jc w:val="both"/>
              <w:rPr>
                <w:sz w:val="24"/>
              </w:rPr>
            </w:pPr>
            <w:r>
              <w:rPr>
                <w:spacing w:val="-1"/>
                <w:sz w:val="24"/>
              </w:rPr>
              <w:t>документовФГОС</w:t>
            </w:r>
          </w:p>
        </w:tc>
        <w:tc>
          <w:tcPr>
            <w:tcW w:w="1334" w:type="dxa"/>
            <w:tcBorders>
              <w:left w:val="nil"/>
            </w:tcBorders>
          </w:tcPr>
          <w:p w:rsidR="007375A2" w:rsidRDefault="006B52D4" w:rsidP="008F57DD">
            <w:pPr>
              <w:pStyle w:val="TableParagraph"/>
              <w:spacing w:before="114"/>
              <w:ind w:left="118"/>
              <w:jc w:val="both"/>
              <w:rPr>
                <w:sz w:val="24"/>
              </w:rPr>
            </w:pPr>
            <w:r>
              <w:rPr>
                <w:sz w:val="24"/>
              </w:rPr>
              <w:t>базовых</w:t>
            </w:r>
          </w:p>
        </w:tc>
        <w:tc>
          <w:tcPr>
            <w:tcW w:w="1704" w:type="dxa"/>
          </w:tcPr>
          <w:p w:rsidR="007375A2" w:rsidRDefault="007375A2" w:rsidP="008F57DD">
            <w:pPr>
              <w:pStyle w:val="TableParagraph"/>
              <w:spacing w:before="2"/>
              <w:ind w:left="0"/>
              <w:jc w:val="both"/>
              <w:rPr>
                <w:i/>
                <w:sz w:val="23"/>
              </w:rPr>
            </w:pPr>
          </w:p>
          <w:p w:rsidR="007375A2" w:rsidRDefault="006B52D4" w:rsidP="008F57DD">
            <w:pPr>
              <w:pStyle w:val="TableParagraph"/>
              <w:ind w:left="8"/>
              <w:jc w:val="both"/>
              <w:rPr>
                <w:sz w:val="24"/>
              </w:rPr>
            </w:pPr>
            <w:r>
              <w:rPr>
                <w:sz w:val="24"/>
              </w:rPr>
              <w:t>сентябрь</w:t>
            </w:r>
          </w:p>
        </w:tc>
        <w:tc>
          <w:tcPr>
            <w:tcW w:w="1921" w:type="dxa"/>
          </w:tcPr>
          <w:p w:rsidR="007375A2" w:rsidRDefault="006B52D4" w:rsidP="008F57DD">
            <w:pPr>
              <w:pStyle w:val="TableParagraph"/>
              <w:spacing w:before="114"/>
              <w:ind w:left="8" w:right="540"/>
              <w:jc w:val="both"/>
              <w:rPr>
                <w:sz w:val="24"/>
              </w:rPr>
            </w:pPr>
            <w:r>
              <w:rPr>
                <w:sz w:val="24"/>
              </w:rPr>
              <w:t>Учителя-предметники</w:t>
            </w:r>
          </w:p>
        </w:tc>
        <w:tc>
          <w:tcPr>
            <w:tcW w:w="2288" w:type="dxa"/>
            <w:tcBorders>
              <w:right w:val="nil"/>
            </w:tcBorders>
          </w:tcPr>
          <w:p w:rsidR="007375A2" w:rsidRDefault="006B52D4" w:rsidP="008F57DD">
            <w:pPr>
              <w:pStyle w:val="TableParagraph"/>
              <w:spacing w:line="237" w:lineRule="auto"/>
              <w:ind w:left="8" w:right="476"/>
              <w:jc w:val="both"/>
              <w:rPr>
                <w:sz w:val="24"/>
              </w:rPr>
            </w:pPr>
            <w:r>
              <w:rPr>
                <w:spacing w:val="-1"/>
                <w:sz w:val="24"/>
              </w:rPr>
              <w:t>Образовательные</w:t>
            </w:r>
            <w:r>
              <w:rPr>
                <w:sz w:val="24"/>
              </w:rPr>
              <w:t>программы</w:t>
            </w:r>
          </w:p>
          <w:p w:rsidR="007375A2" w:rsidRDefault="006B52D4" w:rsidP="008F57DD">
            <w:pPr>
              <w:pStyle w:val="TableParagraph"/>
              <w:spacing w:line="270" w:lineRule="exact"/>
              <w:ind w:left="8"/>
              <w:jc w:val="both"/>
              <w:rPr>
                <w:sz w:val="24"/>
              </w:rPr>
            </w:pPr>
            <w:r>
              <w:rPr>
                <w:sz w:val="24"/>
              </w:rPr>
              <w:t>предметам</w:t>
            </w:r>
          </w:p>
        </w:tc>
        <w:tc>
          <w:tcPr>
            <w:tcW w:w="368" w:type="dxa"/>
            <w:tcBorders>
              <w:left w:val="nil"/>
            </w:tcBorders>
          </w:tcPr>
          <w:p w:rsidR="007375A2" w:rsidRDefault="007375A2" w:rsidP="008F57DD">
            <w:pPr>
              <w:pStyle w:val="TableParagraph"/>
              <w:spacing w:before="5"/>
              <w:ind w:left="0"/>
              <w:jc w:val="both"/>
              <w:rPr>
                <w:i/>
              </w:rPr>
            </w:pPr>
          </w:p>
          <w:p w:rsidR="007375A2" w:rsidRDefault="006B52D4" w:rsidP="008F57DD">
            <w:pPr>
              <w:pStyle w:val="TableParagraph"/>
              <w:spacing w:before="1"/>
              <w:ind w:left="0" w:right="71"/>
              <w:jc w:val="both"/>
              <w:rPr>
                <w:sz w:val="24"/>
              </w:rPr>
            </w:pPr>
            <w:r>
              <w:rPr>
                <w:sz w:val="24"/>
              </w:rPr>
              <w:t>по</w:t>
            </w:r>
          </w:p>
        </w:tc>
      </w:tr>
      <w:tr w:rsidR="007375A2">
        <w:trPr>
          <w:trHeight w:val="273"/>
        </w:trPr>
        <w:tc>
          <w:tcPr>
            <w:tcW w:w="10357" w:type="dxa"/>
            <w:gridSpan w:val="7"/>
          </w:tcPr>
          <w:p w:rsidR="007375A2" w:rsidRDefault="006B52D4" w:rsidP="008F57DD">
            <w:pPr>
              <w:pStyle w:val="TableParagraph"/>
              <w:spacing w:line="254" w:lineRule="exact"/>
              <w:jc w:val="both"/>
              <w:rPr>
                <w:sz w:val="24"/>
              </w:rPr>
            </w:pPr>
            <w:r>
              <w:rPr>
                <w:sz w:val="24"/>
              </w:rPr>
              <w:t>6блок–финансовоеобеспечениевведенияФГОС</w:t>
            </w:r>
          </w:p>
        </w:tc>
      </w:tr>
      <w:tr w:rsidR="007375A2">
        <w:trPr>
          <w:trHeight w:val="1658"/>
        </w:trPr>
        <w:tc>
          <w:tcPr>
            <w:tcW w:w="719"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jc w:val="both"/>
              <w:rPr>
                <w:sz w:val="24"/>
              </w:rPr>
            </w:pPr>
            <w:r>
              <w:rPr>
                <w:sz w:val="24"/>
              </w:rPr>
              <w:t>6.1.</w:t>
            </w:r>
          </w:p>
        </w:tc>
        <w:tc>
          <w:tcPr>
            <w:tcW w:w="3357" w:type="dxa"/>
            <w:gridSpan w:val="2"/>
          </w:tcPr>
          <w:p w:rsidR="007375A2" w:rsidRDefault="006B52D4" w:rsidP="008F57DD">
            <w:pPr>
              <w:pStyle w:val="TableParagraph"/>
              <w:tabs>
                <w:tab w:val="left" w:pos="1204"/>
                <w:tab w:val="left" w:pos="2016"/>
              </w:tabs>
              <w:ind w:left="4" w:right="96"/>
              <w:jc w:val="both"/>
              <w:rPr>
                <w:sz w:val="24"/>
              </w:rPr>
            </w:pPr>
            <w:r>
              <w:rPr>
                <w:sz w:val="24"/>
              </w:rPr>
              <w:t>Определение объёма расходов,необходимыхдляреализацииООП</w:t>
            </w:r>
            <w:r>
              <w:rPr>
                <w:sz w:val="24"/>
              </w:rPr>
              <w:tab/>
              <w:t>и</w:t>
            </w:r>
            <w:r>
              <w:rPr>
                <w:sz w:val="24"/>
              </w:rPr>
              <w:tab/>
              <w:t>достиженияпланируемыхрезультатов,атакжемеханизмаих</w:t>
            </w:r>
          </w:p>
          <w:p w:rsidR="007375A2" w:rsidRDefault="006B52D4" w:rsidP="008F57DD">
            <w:pPr>
              <w:pStyle w:val="TableParagraph"/>
              <w:spacing w:line="264" w:lineRule="exact"/>
              <w:ind w:left="4"/>
              <w:jc w:val="both"/>
              <w:rPr>
                <w:sz w:val="24"/>
              </w:rPr>
            </w:pPr>
            <w:r>
              <w:rPr>
                <w:sz w:val="24"/>
              </w:rPr>
              <w:t>формирования.</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ind w:left="8"/>
              <w:jc w:val="both"/>
              <w:rPr>
                <w:sz w:val="24"/>
              </w:rPr>
            </w:pPr>
            <w:r>
              <w:rPr>
                <w:sz w:val="24"/>
              </w:rPr>
              <w:t>сентябрь</w:t>
            </w:r>
          </w:p>
        </w:tc>
        <w:tc>
          <w:tcPr>
            <w:tcW w:w="1921"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ind w:left="8"/>
              <w:jc w:val="both"/>
              <w:rPr>
                <w:sz w:val="24"/>
              </w:rPr>
            </w:pPr>
            <w:r>
              <w:rPr>
                <w:sz w:val="24"/>
              </w:rPr>
              <w:t>ДиректорОУ</w:t>
            </w:r>
          </w:p>
        </w:tc>
        <w:tc>
          <w:tcPr>
            <w:tcW w:w="2656" w:type="dxa"/>
            <w:gridSpan w:val="2"/>
          </w:tcPr>
          <w:p w:rsidR="007375A2" w:rsidRDefault="006B52D4" w:rsidP="008F57DD">
            <w:pPr>
              <w:pStyle w:val="TableParagraph"/>
              <w:tabs>
                <w:tab w:val="left" w:pos="1356"/>
                <w:tab w:val="left" w:pos="1437"/>
                <w:tab w:val="left" w:pos="1997"/>
                <w:tab w:val="left" w:pos="2217"/>
              </w:tabs>
              <w:spacing w:line="237" w:lineRule="auto"/>
              <w:ind w:left="8" w:right="296"/>
              <w:jc w:val="both"/>
              <w:rPr>
                <w:sz w:val="24"/>
              </w:rPr>
            </w:pPr>
            <w:r>
              <w:rPr>
                <w:sz w:val="24"/>
              </w:rPr>
              <w:t>Объём</w:t>
            </w:r>
            <w:r>
              <w:rPr>
                <w:sz w:val="24"/>
              </w:rPr>
              <w:tab/>
              <w:t>расходов,необходимых</w:t>
            </w:r>
            <w:r>
              <w:rPr>
                <w:sz w:val="24"/>
              </w:rPr>
              <w:tab/>
            </w:r>
            <w:r>
              <w:rPr>
                <w:sz w:val="24"/>
              </w:rPr>
              <w:tab/>
            </w:r>
            <w:r>
              <w:rPr>
                <w:spacing w:val="-2"/>
                <w:sz w:val="24"/>
              </w:rPr>
              <w:t>для</w:t>
            </w:r>
            <w:r>
              <w:rPr>
                <w:sz w:val="24"/>
              </w:rPr>
              <w:t>реализации</w:t>
            </w:r>
            <w:r>
              <w:rPr>
                <w:sz w:val="24"/>
              </w:rPr>
              <w:tab/>
            </w:r>
            <w:r>
              <w:rPr>
                <w:sz w:val="24"/>
              </w:rPr>
              <w:tab/>
              <w:t>ООП</w:t>
            </w:r>
            <w:r>
              <w:rPr>
                <w:sz w:val="24"/>
              </w:rPr>
              <w:tab/>
            </w:r>
            <w:r>
              <w:rPr>
                <w:sz w:val="24"/>
              </w:rPr>
              <w:tab/>
            </w:r>
            <w:r>
              <w:rPr>
                <w:spacing w:val="-3"/>
                <w:sz w:val="24"/>
              </w:rPr>
              <w:t>и</w:t>
            </w:r>
            <w:r>
              <w:rPr>
                <w:sz w:val="24"/>
              </w:rPr>
              <w:t>достиженияпланируемыхрезультатов</w:t>
            </w:r>
          </w:p>
        </w:tc>
      </w:tr>
      <w:tr w:rsidR="007375A2">
        <w:trPr>
          <w:trHeight w:val="1682"/>
        </w:trPr>
        <w:tc>
          <w:tcPr>
            <w:tcW w:w="719"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35"/>
              </w:rPr>
            </w:pPr>
          </w:p>
          <w:p w:rsidR="007375A2" w:rsidRDefault="006B52D4" w:rsidP="008F57DD">
            <w:pPr>
              <w:pStyle w:val="TableParagraph"/>
              <w:jc w:val="both"/>
              <w:rPr>
                <w:sz w:val="24"/>
              </w:rPr>
            </w:pPr>
            <w:r>
              <w:rPr>
                <w:sz w:val="24"/>
              </w:rPr>
              <w:t>6.2.</w:t>
            </w:r>
          </w:p>
        </w:tc>
        <w:tc>
          <w:tcPr>
            <w:tcW w:w="3357" w:type="dxa"/>
            <w:gridSpan w:val="2"/>
          </w:tcPr>
          <w:p w:rsidR="007375A2" w:rsidRDefault="006B52D4" w:rsidP="008F57DD">
            <w:pPr>
              <w:pStyle w:val="TableParagraph"/>
              <w:ind w:left="4" w:right="214"/>
              <w:jc w:val="both"/>
              <w:rPr>
                <w:sz w:val="24"/>
              </w:rPr>
            </w:pPr>
            <w:r>
              <w:rPr>
                <w:sz w:val="24"/>
              </w:rPr>
              <w:t>Внесениеизменений(понеобходимости)влокальныеакты,регламентирующиеустановление</w:t>
            </w:r>
          </w:p>
          <w:p w:rsidR="007375A2" w:rsidRDefault="006B52D4" w:rsidP="008F57DD">
            <w:pPr>
              <w:pStyle w:val="TableParagraph"/>
              <w:ind w:left="4" w:right="163"/>
              <w:jc w:val="both"/>
              <w:rPr>
                <w:sz w:val="24"/>
              </w:rPr>
            </w:pPr>
            <w:r>
              <w:rPr>
                <w:sz w:val="24"/>
              </w:rPr>
              <w:t>заработной платы работниковобразовательногоучреждения</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35"/>
              </w:rPr>
            </w:pPr>
          </w:p>
          <w:p w:rsidR="007375A2" w:rsidRDefault="006B52D4" w:rsidP="008F57DD">
            <w:pPr>
              <w:pStyle w:val="TableParagraph"/>
              <w:ind w:left="8"/>
              <w:jc w:val="both"/>
              <w:rPr>
                <w:sz w:val="24"/>
              </w:rPr>
            </w:pPr>
            <w:r>
              <w:rPr>
                <w:sz w:val="24"/>
              </w:rPr>
              <w:t>сентябрь</w:t>
            </w:r>
          </w:p>
        </w:tc>
        <w:tc>
          <w:tcPr>
            <w:tcW w:w="1921"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10"/>
              <w:ind w:left="0"/>
              <w:jc w:val="both"/>
              <w:rPr>
                <w:i/>
                <w:sz w:val="35"/>
              </w:rPr>
            </w:pPr>
          </w:p>
          <w:p w:rsidR="007375A2" w:rsidRDefault="006B52D4" w:rsidP="008F57DD">
            <w:pPr>
              <w:pStyle w:val="TableParagraph"/>
              <w:ind w:left="8"/>
              <w:jc w:val="both"/>
              <w:rPr>
                <w:sz w:val="24"/>
              </w:rPr>
            </w:pPr>
            <w:r>
              <w:rPr>
                <w:sz w:val="24"/>
              </w:rPr>
              <w:t>ДиректорОУ</w:t>
            </w:r>
          </w:p>
        </w:tc>
        <w:tc>
          <w:tcPr>
            <w:tcW w:w="2656" w:type="dxa"/>
            <w:gridSpan w:val="2"/>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tabs>
                <w:tab w:val="left" w:pos="1172"/>
              </w:tabs>
              <w:spacing w:before="227" w:line="237" w:lineRule="auto"/>
              <w:ind w:left="8" w:right="327"/>
              <w:jc w:val="both"/>
              <w:rPr>
                <w:sz w:val="24"/>
              </w:rPr>
            </w:pPr>
            <w:r>
              <w:rPr>
                <w:sz w:val="24"/>
              </w:rPr>
              <w:t>Расчет</w:t>
            </w:r>
            <w:r>
              <w:rPr>
                <w:sz w:val="24"/>
              </w:rPr>
              <w:tab/>
            </w:r>
            <w:r>
              <w:rPr>
                <w:spacing w:val="-2"/>
                <w:sz w:val="24"/>
              </w:rPr>
              <w:t>заработной</w:t>
            </w:r>
            <w:r>
              <w:rPr>
                <w:sz w:val="24"/>
              </w:rPr>
              <w:t>платы</w:t>
            </w:r>
          </w:p>
        </w:tc>
      </w:tr>
      <w:tr w:rsidR="007375A2">
        <w:trPr>
          <w:trHeight w:val="1657"/>
        </w:trPr>
        <w:tc>
          <w:tcPr>
            <w:tcW w:w="719" w:type="dxa"/>
          </w:tcPr>
          <w:p w:rsidR="007375A2" w:rsidRDefault="007375A2" w:rsidP="008F57DD">
            <w:pPr>
              <w:pStyle w:val="TableParagraph"/>
              <w:ind w:left="0"/>
              <w:jc w:val="both"/>
              <w:rPr>
                <w:i/>
                <w:sz w:val="26"/>
              </w:rPr>
            </w:pPr>
          </w:p>
          <w:p w:rsidR="007375A2" w:rsidRDefault="007375A2" w:rsidP="008F57DD">
            <w:pPr>
              <w:pStyle w:val="TableParagraph"/>
              <w:spacing w:before="6"/>
              <w:ind w:left="0"/>
              <w:jc w:val="both"/>
              <w:rPr>
                <w:i/>
                <w:sz w:val="21"/>
              </w:rPr>
            </w:pPr>
          </w:p>
          <w:p w:rsidR="007375A2" w:rsidRDefault="006B52D4" w:rsidP="008F57DD">
            <w:pPr>
              <w:pStyle w:val="TableParagraph"/>
              <w:jc w:val="both"/>
              <w:rPr>
                <w:sz w:val="24"/>
              </w:rPr>
            </w:pPr>
            <w:r>
              <w:rPr>
                <w:sz w:val="24"/>
              </w:rPr>
              <w:t>6.3</w:t>
            </w:r>
          </w:p>
        </w:tc>
        <w:tc>
          <w:tcPr>
            <w:tcW w:w="3357" w:type="dxa"/>
            <w:gridSpan w:val="2"/>
          </w:tcPr>
          <w:p w:rsidR="007375A2" w:rsidRDefault="006B52D4" w:rsidP="008F57DD">
            <w:pPr>
              <w:pStyle w:val="TableParagraph"/>
              <w:tabs>
                <w:tab w:val="left" w:pos="1612"/>
                <w:tab w:val="left" w:pos="3069"/>
              </w:tabs>
              <w:spacing w:line="237" w:lineRule="auto"/>
              <w:ind w:left="4" w:right="165"/>
              <w:jc w:val="both"/>
              <w:rPr>
                <w:sz w:val="24"/>
              </w:rPr>
            </w:pPr>
            <w:r>
              <w:rPr>
                <w:sz w:val="24"/>
              </w:rPr>
              <w:t>Заключениедополнительныхсоглашенийктрудовому</w:t>
            </w:r>
            <w:r>
              <w:rPr>
                <w:sz w:val="24"/>
              </w:rPr>
              <w:tab/>
              <w:t>договору</w:t>
            </w:r>
            <w:r>
              <w:rPr>
                <w:sz w:val="24"/>
              </w:rPr>
              <w:tab/>
            </w:r>
            <w:r>
              <w:rPr>
                <w:spacing w:val="-1"/>
                <w:sz w:val="24"/>
              </w:rPr>
              <w:t>с</w:t>
            </w:r>
            <w:r>
              <w:rPr>
                <w:sz w:val="24"/>
              </w:rPr>
              <w:t>педагогическими</w:t>
            </w:r>
          </w:p>
          <w:p w:rsidR="007375A2" w:rsidRDefault="006B52D4" w:rsidP="008F57DD">
            <w:pPr>
              <w:pStyle w:val="TableParagraph"/>
              <w:ind w:left="4"/>
              <w:jc w:val="both"/>
              <w:rPr>
                <w:sz w:val="24"/>
              </w:rPr>
            </w:pPr>
            <w:r>
              <w:rPr>
                <w:sz w:val="24"/>
              </w:rPr>
              <w:t>работниками.</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spacing w:before="6"/>
              <w:ind w:left="0"/>
              <w:jc w:val="both"/>
              <w:rPr>
                <w:i/>
                <w:sz w:val="21"/>
              </w:rPr>
            </w:pPr>
          </w:p>
          <w:p w:rsidR="007375A2" w:rsidRDefault="006B52D4" w:rsidP="008F57DD">
            <w:pPr>
              <w:pStyle w:val="TableParagraph"/>
              <w:ind w:left="8"/>
              <w:jc w:val="both"/>
              <w:rPr>
                <w:sz w:val="24"/>
              </w:rPr>
            </w:pPr>
            <w:r>
              <w:rPr>
                <w:sz w:val="24"/>
              </w:rPr>
              <w:t>сентябрь</w:t>
            </w:r>
          </w:p>
        </w:tc>
        <w:tc>
          <w:tcPr>
            <w:tcW w:w="1921" w:type="dxa"/>
          </w:tcPr>
          <w:p w:rsidR="007375A2" w:rsidRDefault="007375A2" w:rsidP="008F57DD">
            <w:pPr>
              <w:pStyle w:val="TableParagraph"/>
              <w:ind w:left="0"/>
              <w:jc w:val="both"/>
              <w:rPr>
                <w:i/>
                <w:sz w:val="26"/>
              </w:rPr>
            </w:pPr>
          </w:p>
          <w:p w:rsidR="007375A2" w:rsidRDefault="007375A2" w:rsidP="008F57DD">
            <w:pPr>
              <w:pStyle w:val="TableParagraph"/>
              <w:spacing w:before="6"/>
              <w:ind w:left="0"/>
              <w:jc w:val="both"/>
              <w:rPr>
                <w:i/>
                <w:sz w:val="21"/>
              </w:rPr>
            </w:pPr>
          </w:p>
          <w:p w:rsidR="007375A2" w:rsidRDefault="006B52D4" w:rsidP="008F57DD">
            <w:pPr>
              <w:pStyle w:val="TableParagraph"/>
              <w:ind w:left="8"/>
              <w:jc w:val="both"/>
              <w:rPr>
                <w:sz w:val="24"/>
              </w:rPr>
            </w:pPr>
            <w:r>
              <w:rPr>
                <w:sz w:val="24"/>
              </w:rPr>
              <w:t>ДиректорОУ</w:t>
            </w:r>
          </w:p>
        </w:tc>
        <w:tc>
          <w:tcPr>
            <w:tcW w:w="2288" w:type="dxa"/>
            <w:tcBorders>
              <w:right w:val="nil"/>
            </w:tcBorders>
          </w:tcPr>
          <w:p w:rsidR="007375A2" w:rsidRDefault="006B52D4" w:rsidP="008F57DD">
            <w:pPr>
              <w:pStyle w:val="TableParagraph"/>
              <w:tabs>
                <w:tab w:val="left" w:pos="1316"/>
              </w:tabs>
              <w:spacing w:line="237" w:lineRule="auto"/>
              <w:ind w:left="8" w:right="28"/>
              <w:jc w:val="both"/>
              <w:rPr>
                <w:sz w:val="24"/>
              </w:rPr>
            </w:pPr>
            <w:r>
              <w:rPr>
                <w:sz w:val="24"/>
              </w:rPr>
              <w:t>Наличиедополнительныхсоглашений ктрудовому</w:t>
            </w:r>
            <w:r>
              <w:rPr>
                <w:sz w:val="24"/>
              </w:rPr>
              <w:tab/>
            </w:r>
            <w:r>
              <w:rPr>
                <w:spacing w:val="-1"/>
                <w:sz w:val="24"/>
              </w:rPr>
              <w:t>договору</w:t>
            </w:r>
            <w:r>
              <w:rPr>
                <w:sz w:val="24"/>
              </w:rPr>
              <w:t>педагогическимиработниками.</w:t>
            </w:r>
          </w:p>
        </w:tc>
        <w:tc>
          <w:tcPr>
            <w:tcW w:w="368" w:type="dxa"/>
            <w:tcBorders>
              <w:left w:val="nil"/>
            </w:tcBorders>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13"/>
              <w:ind w:left="0" w:right="72"/>
              <w:jc w:val="both"/>
              <w:rPr>
                <w:sz w:val="24"/>
              </w:rPr>
            </w:pPr>
            <w:r>
              <w:rPr>
                <w:sz w:val="24"/>
              </w:rPr>
              <w:t>с</w:t>
            </w:r>
          </w:p>
        </w:tc>
      </w:tr>
      <w:tr w:rsidR="007375A2">
        <w:trPr>
          <w:trHeight w:val="274"/>
        </w:trPr>
        <w:tc>
          <w:tcPr>
            <w:tcW w:w="10357" w:type="dxa"/>
            <w:gridSpan w:val="7"/>
          </w:tcPr>
          <w:p w:rsidR="007375A2" w:rsidRDefault="006B52D4" w:rsidP="008F57DD">
            <w:pPr>
              <w:pStyle w:val="TableParagraph"/>
              <w:spacing w:line="254" w:lineRule="exact"/>
              <w:jc w:val="both"/>
              <w:rPr>
                <w:sz w:val="24"/>
              </w:rPr>
            </w:pPr>
            <w:r>
              <w:rPr>
                <w:sz w:val="24"/>
              </w:rPr>
              <w:t>7блок–информационноеобеспечениевведенияФГОС</w:t>
            </w:r>
          </w:p>
        </w:tc>
      </w:tr>
      <w:tr w:rsidR="007375A2">
        <w:trPr>
          <w:trHeight w:val="1106"/>
        </w:trPr>
        <w:tc>
          <w:tcPr>
            <w:tcW w:w="719"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jc w:val="both"/>
              <w:rPr>
                <w:sz w:val="24"/>
              </w:rPr>
            </w:pPr>
            <w:r>
              <w:rPr>
                <w:sz w:val="24"/>
              </w:rPr>
              <w:t>7.1.</w:t>
            </w:r>
          </w:p>
        </w:tc>
        <w:tc>
          <w:tcPr>
            <w:tcW w:w="3357" w:type="dxa"/>
            <w:gridSpan w:val="2"/>
          </w:tcPr>
          <w:p w:rsidR="007375A2" w:rsidRDefault="006B52D4" w:rsidP="008F57DD">
            <w:pPr>
              <w:pStyle w:val="TableParagraph"/>
              <w:tabs>
                <w:tab w:val="left" w:pos="1524"/>
                <w:tab w:val="left" w:pos="2028"/>
                <w:tab w:val="left" w:pos="2853"/>
              </w:tabs>
              <w:spacing w:line="235" w:lineRule="auto"/>
              <w:ind w:left="4" w:right="151"/>
              <w:jc w:val="both"/>
              <w:rPr>
                <w:sz w:val="24"/>
              </w:rPr>
            </w:pPr>
            <w:r>
              <w:rPr>
                <w:sz w:val="24"/>
              </w:rPr>
              <w:t>Размещение</w:t>
            </w:r>
            <w:r>
              <w:rPr>
                <w:sz w:val="24"/>
              </w:rPr>
              <w:tab/>
              <w:t>на</w:t>
            </w:r>
            <w:r>
              <w:rPr>
                <w:sz w:val="24"/>
              </w:rPr>
              <w:tab/>
              <w:t>сайте</w:t>
            </w:r>
            <w:r>
              <w:rPr>
                <w:sz w:val="24"/>
              </w:rPr>
              <w:tab/>
            </w:r>
            <w:r>
              <w:rPr>
                <w:spacing w:val="-4"/>
                <w:sz w:val="24"/>
              </w:rPr>
              <w:t>ОУ</w:t>
            </w:r>
            <w:r>
              <w:rPr>
                <w:sz w:val="24"/>
              </w:rPr>
              <w:t>информационныхматериалово введенииФГОС основногообщегообразования.</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ind w:left="8"/>
              <w:jc w:val="both"/>
              <w:rPr>
                <w:sz w:val="24"/>
              </w:rPr>
            </w:pPr>
            <w:r>
              <w:rPr>
                <w:sz w:val="24"/>
              </w:rPr>
              <w:t>сентябрь</w:t>
            </w:r>
          </w:p>
        </w:tc>
        <w:tc>
          <w:tcPr>
            <w:tcW w:w="1921" w:type="dxa"/>
          </w:tcPr>
          <w:p w:rsidR="007375A2" w:rsidRDefault="007375A2" w:rsidP="008F57DD">
            <w:pPr>
              <w:pStyle w:val="TableParagraph"/>
              <w:spacing w:before="9"/>
              <w:ind w:left="0"/>
              <w:jc w:val="both"/>
              <w:rPr>
                <w:i/>
                <w:sz w:val="21"/>
              </w:rPr>
            </w:pPr>
          </w:p>
          <w:p w:rsidR="007375A2" w:rsidRDefault="006B52D4" w:rsidP="008F57DD">
            <w:pPr>
              <w:pStyle w:val="TableParagraph"/>
              <w:ind w:left="8" w:right="196"/>
              <w:jc w:val="both"/>
              <w:rPr>
                <w:sz w:val="24"/>
              </w:rPr>
            </w:pPr>
            <w:r>
              <w:rPr>
                <w:sz w:val="24"/>
              </w:rPr>
              <w:t>ДиректорОУОтв.заработусайта</w:t>
            </w:r>
          </w:p>
        </w:tc>
        <w:tc>
          <w:tcPr>
            <w:tcW w:w="2656" w:type="dxa"/>
            <w:gridSpan w:val="2"/>
          </w:tcPr>
          <w:p w:rsidR="007375A2" w:rsidRDefault="007375A2" w:rsidP="008F57DD">
            <w:pPr>
              <w:pStyle w:val="TableParagraph"/>
              <w:spacing w:before="2"/>
              <w:ind w:left="0"/>
              <w:jc w:val="both"/>
              <w:rPr>
                <w:i/>
                <w:sz w:val="23"/>
              </w:rPr>
            </w:pPr>
          </w:p>
          <w:p w:rsidR="007375A2" w:rsidRDefault="006B52D4" w:rsidP="008F57DD">
            <w:pPr>
              <w:pStyle w:val="TableParagraph"/>
              <w:ind w:left="8" w:right="844"/>
              <w:jc w:val="both"/>
              <w:rPr>
                <w:sz w:val="24"/>
              </w:rPr>
            </w:pPr>
            <w:r>
              <w:rPr>
                <w:sz w:val="24"/>
              </w:rPr>
              <w:t>Содержательное</w:t>
            </w:r>
            <w:r>
              <w:rPr>
                <w:spacing w:val="-2"/>
                <w:sz w:val="24"/>
              </w:rPr>
              <w:t>наполнениесайта</w:t>
            </w:r>
          </w:p>
        </w:tc>
      </w:tr>
      <w:tr w:rsidR="007375A2">
        <w:trPr>
          <w:trHeight w:val="1514"/>
        </w:trPr>
        <w:tc>
          <w:tcPr>
            <w:tcW w:w="719"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jc w:val="both"/>
              <w:rPr>
                <w:sz w:val="24"/>
              </w:rPr>
            </w:pPr>
            <w:r>
              <w:rPr>
                <w:sz w:val="24"/>
              </w:rPr>
              <w:t>7.2.</w:t>
            </w:r>
          </w:p>
        </w:tc>
        <w:tc>
          <w:tcPr>
            <w:tcW w:w="3357" w:type="dxa"/>
            <w:gridSpan w:val="2"/>
          </w:tcPr>
          <w:p w:rsidR="007375A2" w:rsidRDefault="006B52D4" w:rsidP="008F57DD">
            <w:pPr>
              <w:pStyle w:val="TableParagraph"/>
              <w:spacing w:line="271" w:lineRule="exact"/>
              <w:ind w:left="4"/>
              <w:jc w:val="both"/>
              <w:rPr>
                <w:sz w:val="24"/>
              </w:rPr>
            </w:pPr>
            <w:r>
              <w:rPr>
                <w:sz w:val="24"/>
              </w:rPr>
              <w:t>Информирование</w:t>
            </w:r>
          </w:p>
          <w:p w:rsidR="007375A2" w:rsidRDefault="006B52D4" w:rsidP="008F57DD">
            <w:pPr>
              <w:pStyle w:val="TableParagraph"/>
              <w:ind w:left="4" w:right="178"/>
              <w:jc w:val="both"/>
              <w:rPr>
                <w:sz w:val="24"/>
              </w:rPr>
            </w:pPr>
            <w:r>
              <w:rPr>
                <w:sz w:val="24"/>
              </w:rPr>
              <w:t>родительской общественностиоподготовке квведениюипорядкепереходана</w:t>
            </w:r>
          </w:p>
          <w:p w:rsidR="007375A2" w:rsidRDefault="006B52D4" w:rsidP="008F57DD">
            <w:pPr>
              <w:pStyle w:val="TableParagraph"/>
              <w:ind w:left="4"/>
              <w:jc w:val="both"/>
              <w:rPr>
                <w:sz w:val="24"/>
              </w:rPr>
            </w:pPr>
            <w:r>
              <w:rPr>
                <w:sz w:val="24"/>
              </w:rPr>
              <w:t>новыестандарты.</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spacing w:before="2"/>
              <w:ind w:left="0"/>
              <w:jc w:val="both"/>
              <w:rPr>
                <w:i/>
                <w:sz w:val="21"/>
              </w:rPr>
            </w:pPr>
          </w:p>
          <w:p w:rsidR="007375A2" w:rsidRDefault="006B52D4" w:rsidP="008F57DD">
            <w:pPr>
              <w:pStyle w:val="TableParagraph"/>
              <w:ind w:left="8"/>
              <w:jc w:val="both"/>
              <w:rPr>
                <w:sz w:val="24"/>
              </w:rPr>
            </w:pPr>
            <w:r>
              <w:rPr>
                <w:sz w:val="24"/>
              </w:rPr>
              <w:t>Постоянно</w:t>
            </w:r>
          </w:p>
        </w:tc>
        <w:tc>
          <w:tcPr>
            <w:tcW w:w="1921" w:type="dxa"/>
          </w:tcPr>
          <w:p w:rsidR="007375A2" w:rsidRDefault="007375A2" w:rsidP="008F57DD">
            <w:pPr>
              <w:pStyle w:val="TableParagraph"/>
              <w:spacing w:before="2"/>
              <w:ind w:left="0"/>
              <w:jc w:val="both"/>
              <w:rPr>
                <w:i/>
                <w:sz w:val="23"/>
              </w:rPr>
            </w:pPr>
          </w:p>
          <w:p w:rsidR="007375A2" w:rsidRDefault="006B52D4" w:rsidP="008F57DD">
            <w:pPr>
              <w:pStyle w:val="TableParagraph"/>
              <w:ind w:left="8" w:right="196"/>
              <w:jc w:val="both"/>
              <w:rPr>
                <w:sz w:val="24"/>
              </w:rPr>
            </w:pPr>
            <w:r>
              <w:rPr>
                <w:sz w:val="24"/>
              </w:rPr>
              <w:t>ДиректорОУОтв.заработусайта</w:t>
            </w:r>
          </w:p>
        </w:tc>
        <w:tc>
          <w:tcPr>
            <w:tcW w:w="2656" w:type="dxa"/>
            <w:gridSpan w:val="2"/>
          </w:tcPr>
          <w:p w:rsidR="007375A2" w:rsidRDefault="006B52D4" w:rsidP="008F57DD">
            <w:pPr>
              <w:pStyle w:val="TableParagraph"/>
              <w:spacing w:before="121" w:line="237" w:lineRule="auto"/>
              <w:ind w:left="8" w:right="1215"/>
              <w:jc w:val="both"/>
              <w:rPr>
                <w:sz w:val="24"/>
              </w:rPr>
            </w:pPr>
            <w:r>
              <w:rPr>
                <w:sz w:val="24"/>
              </w:rPr>
              <w:t>Протоколыродительскихсобраний</w:t>
            </w:r>
          </w:p>
          <w:p w:rsidR="007375A2" w:rsidRDefault="006B52D4" w:rsidP="008F57DD">
            <w:pPr>
              <w:pStyle w:val="TableParagraph"/>
              <w:spacing w:before="9" w:line="232" w:lineRule="auto"/>
              <w:ind w:left="8" w:right="837"/>
              <w:jc w:val="both"/>
              <w:rPr>
                <w:sz w:val="24"/>
              </w:rPr>
            </w:pPr>
            <w:r>
              <w:rPr>
                <w:sz w:val="24"/>
              </w:rPr>
              <w:t>Содержательное</w:t>
            </w:r>
            <w:r>
              <w:rPr>
                <w:spacing w:val="-2"/>
                <w:sz w:val="24"/>
              </w:rPr>
              <w:t>наполнение</w:t>
            </w:r>
            <w:r>
              <w:rPr>
                <w:spacing w:val="-1"/>
                <w:sz w:val="24"/>
              </w:rPr>
              <w:t>сайта</w:t>
            </w:r>
          </w:p>
        </w:tc>
      </w:tr>
    </w:tbl>
    <w:p w:rsidR="007375A2" w:rsidRDefault="007375A2" w:rsidP="008F57DD">
      <w:pPr>
        <w:spacing w:line="232" w:lineRule="auto"/>
        <w:jc w:val="both"/>
        <w:rPr>
          <w:sz w:val="24"/>
        </w:rPr>
        <w:sectPr w:rsidR="007375A2">
          <w:pgSz w:w="11920" w:h="16860"/>
          <w:pgMar w:top="500" w:right="300" w:bottom="1120" w:left="440" w:header="0" w:footer="908"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3361"/>
        <w:gridCol w:w="1704"/>
        <w:gridCol w:w="1917"/>
        <w:gridCol w:w="2657"/>
      </w:tblGrid>
      <w:tr w:rsidR="007375A2">
        <w:trPr>
          <w:trHeight w:val="2194"/>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7"/>
              <w:ind w:left="0"/>
              <w:jc w:val="both"/>
              <w:rPr>
                <w:i/>
                <w:sz w:val="36"/>
              </w:rPr>
            </w:pPr>
          </w:p>
          <w:p w:rsidR="007375A2" w:rsidRDefault="006B52D4" w:rsidP="008F57DD">
            <w:pPr>
              <w:pStyle w:val="TableParagraph"/>
              <w:jc w:val="both"/>
              <w:rPr>
                <w:sz w:val="24"/>
              </w:rPr>
            </w:pPr>
            <w:r>
              <w:rPr>
                <w:sz w:val="24"/>
              </w:rPr>
              <w:t>7.3.</w:t>
            </w:r>
          </w:p>
        </w:tc>
        <w:tc>
          <w:tcPr>
            <w:tcW w:w="3361" w:type="dxa"/>
          </w:tcPr>
          <w:p w:rsidR="007375A2" w:rsidRDefault="006B52D4" w:rsidP="008F57DD">
            <w:pPr>
              <w:pStyle w:val="TableParagraph"/>
              <w:tabs>
                <w:tab w:val="left" w:pos="2276"/>
              </w:tabs>
              <w:ind w:right="129"/>
              <w:jc w:val="both"/>
              <w:rPr>
                <w:sz w:val="24"/>
              </w:rPr>
            </w:pPr>
            <w:r>
              <w:rPr>
                <w:sz w:val="24"/>
              </w:rPr>
              <w:t>Организация</w:t>
            </w:r>
            <w:r>
              <w:rPr>
                <w:sz w:val="24"/>
              </w:rPr>
              <w:tab/>
              <w:t>изученияобщественногомненияповопросамвведенияновыхстандартовивнесениядополненийвсодержаниеосновнойобразовательнойпрограммыосновного</w:t>
            </w:r>
          </w:p>
          <w:p w:rsidR="007375A2" w:rsidRDefault="006B52D4" w:rsidP="008F57DD">
            <w:pPr>
              <w:pStyle w:val="TableParagraph"/>
              <w:spacing w:line="248" w:lineRule="exact"/>
              <w:jc w:val="both"/>
              <w:rPr>
                <w:sz w:val="24"/>
              </w:rPr>
            </w:pPr>
            <w:r>
              <w:rPr>
                <w:sz w:val="24"/>
              </w:rPr>
              <w:t>общегообразования.</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ind w:right="775"/>
              <w:jc w:val="both"/>
              <w:rPr>
                <w:sz w:val="24"/>
              </w:rPr>
            </w:pPr>
            <w:r>
              <w:rPr>
                <w:sz w:val="24"/>
              </w:rPr>
              <w:t>декабрь-февраль,</w:t>
            </w:r>
          </w:p>
        </w:tc>
        <w:tc>
          <w:tcPr>
            <w:tcW w:w="1917" w:type="dxa"/>
          </w:tcPr>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21"/>
              </w:rPr>
            </w:pPr>
          </w:p>
          <w:p w:rsidR="007375A2" w:rsidRDefault="006B52D4" w:rsidP="008F57DD">
            <w:pPr>
              <w:pStyle w:val="TableParagraph"/>
              <w:ind w:left="11" w:right="159"/>
              <w:jc w:val="both"/>
              <w:rPr>
                <w:sz w:val="24"/>
              </w:rPr>
            </w:pPr>
            <w:r>
              <w:rPr>
                <w:sz w:val="24"/>
              </w:rPr>
              <w:t>Зам.директорапо ВР Классныеруководители</w:t>
            </w:r>
          </w:p>
        </w:tc>
        <w:tc>
          <w:tcPr>
            <w:tcW w:w="265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ind w:left="15" w:right="1054"/>
              <w:jc w:val="both"/>
              <w:rPr>
                <w:sz w:val="24"/>
              </w:rPr>
            </w:pPr>
            <w:r>
              <w:rPr>
                <w:sz w:val="24"/>
              </w:rPr>
              <w:t>Аналитическаясправка</w:t>
            </w:r>
          </w:p>
        </w:tc>
      </w:tr>
      <w:tr w:rsidR="007375A2">
        <w:trPr>
          <w:trHeight w:val="1462"/>
        </w:trPr>
        <w:tc>
          <w:tcPr>
            <w:tcW w:w="716" w:type="dxa"/>
          </w:tcPr>
          <w:p w:rsidR="007375A2" w:rsidRDefault="007375A2" w:rsidP="008F57DD">
            <w:pPr>
              <w:pStyle w:val="TableParagraph"/>
              <w:spacing w:before="2"/>
              <w:ind w:left="0"/>
              <w:jc w:val="both"/>
              <w:rPr>
                <w:i/>
                <w:sz w:val="23"/>
              </w:rPr>
            </w:pPr>
          </w:p>
          <w:p w:rsidR="007375A2" w:rsidRDefault="006B52D4" w:rsidP="008F57DD">
            <w:pPr>
              <w:pStyle w:val="TableParagraph"/>
              <w:spacing w:before="1"/>
              <w:jc w:val="both"/>
              <w:rPr>
                <w:sz w:val="24"/>
              </w:rPr>
            </w:pPr>
            <w:r>
              <w:rPr>
                <w:sz w:val="24"/>
              </w:rPr>
              <w:t>7.4.</w:t>
            </w:r>
          </w:p>
        </w:tc>
        <w:tc>
          <w:tcPr>
            <w:tcW w:w="3361" w:type="dxa"/>
          </w:tcPr>
          <w:p w:rsidR="007375A2" w:rsidRDefault="006B52D4" w:rsidP="008F57DD">
            <w:pPr>
              <w:pStyle w:val="TableParagraph"/>
              <w:tabs>
                <w:tab w:val="left" w:pos="2147"/>
              </w:tabs>
              <w:ind w:right="173"/>
              <w:jc w:val="both"/>
              <w:rPr>
                <w:sz w:val="24"/>
              </w:rPr>
            </w:pPr>
            <w:r>
              <w:rPr>
                <w:sz w:val="24"/>
              </w:rPr>
              <w:t>Подготовка</w:t>
            </w:r>
            <w:r>
              <w:rPr>
                <w:sz w:val="24"/>
              </w:rPr>
              <w:tab/>
            </w:r>
            <w:r>
              <w:rPr>
                <w:spacing w:val="-2"/>
                <w:sz w:val="24"/>
              </w:rPr>
              <w:t>печатного</w:t>
            </w:r>
            <w:r>
              <w:rPr>
                <w:sz w:val="24"/>
              </w:rPr>
              <w:t>материалапоитогам</w:t>
            </w:r>
          </w:p>
          <w:p w:rsidR="007375A2" w:rsidRDefault="006B52D4" w:rsidP="008F57DD">
            <w:pPr>
              <w:pStyle w:val="TableParagraph"/>
              <w:tabs>
                <w:tab w:val="left" w:pos="1483"/>
              </w:tabs>
              <w:spacing w:line="230" w:lineRule="auto"/>
              <w:ind w:right="162"/>
              <w:jc w:val="both"/>
              <w:rPr>
                <w:sz w:val="24"/>
              </w:rPr>
            </w:pPr>
            <w:r>
              <w:rPr>
                <w:sz w:val="24"/>
              </w:rPr>
              <w:t>Работы</w:t>
            </w:r>
            <w:r>
              <w:rPr>
                <w:sz w:val="24"/>
              </w:rPr>
              <w:tab/>
            </w:r>
            <w:r>
              <w:rPr>
                <w:spacing w:val="-1"/>
                <w:sz w:val="24"/>
              </w:rPr>
              <w:t>педагогического</w:t>
            </w:r>
            <w:r>
              <w:rPr>
                <w:sz w:val="24"/>
              </w:rPr>
              <w:t>коллективаповнедрениюФГОСновогопоколения.</w:t>
            </w:r>
          </w:p>
        </w:tc>
        <w:tc>
          <w:tcPr>
            <w:tcW w:w="1704" w:type="dxa"/>
          </w:tcPr>
          <w:p w:rsidR="007375A2" w:rsidRDefault="007375A2" w:rsidP="008F57DD">
            <w:pPr>
              <w:pStyle w:val="TableParagraph"/>
              <w:spacing w:before="2"/>
              <w:ind w:left="0"/>
              <w:jc w:val="both"/>
              <w:rPr>
                <w:i/>
                <w:sz w:val="23"/>
              </w:rPr>
            </w:pPr>
          </w:p>
          <w:p w:rsidR="007375A2" w:rsidRDefault="006B52D4" w:rsidP="008F57DD">
            <w:pPr>
              <w:pStyle w:val="TableParagraph"/>
              <w:spacing w:before="1"/>
              <w:jc w:val="both"/>
              <w:rPr>
                <w:sz w:val="24"/>
              </w:rPr>
            </w:pPr>
            <w:r>
              <w:rPr>
                <w:sz w:val="24"/>
              </w:rPr>
              <w:t>апрель</w:t>
            </w:r>
          </w:p>
        </w:tc>
        <w:tc>
          <w:tcPr>
            <w:tcW w:w="1917" w:type="dxa"/>
          </w:tcPr>
          <w:p w:rsidR="007375A2" w:rsidRDefault="006B52D4" w:rsidP="008F57DD">
            <w:pPr>
              <w:pStyle w:val="TableParagraph"/>
              <w:spacing w:before="121" w:line="237" w:lineRule="auto"/>
              <w:ind w:left="11" w:right="256"/>
              <w:jc w:val="both"/>
              <w:rPr>
                <w:sz w:val="24"/>
              </w:rPr>
            </w:pPr>
            <w:r>
              <w:rPr>
                <w:spacing w:val="-3"/>
                <w:sz w:val="24"/>
              </w:rPr>
              <w:t>Педагогический</w:t>
            </w:r>
            <w:r>
              <w:rPr>
                <w:sz w:val="24"/>
              </w:rPr>
              <w:t>коллективОУ</w:t>
            </w:r>
          </w:p>
        </w:tc>
        <w:tc>
          <w:tcPr>
            <w:tcW w:w="2657" w:type="dxa"/>
          </w:tcPr>
          <w:p w:rsidR="007375A2" w:rsidRDefault="007375A2" w:rsidP="008F57DD">
            <w:pPr>
              <w:pStyle w:val="TableParagraph"/>
              <w:spacing w:before="2"/>
              <w:ind w:left="0"/>
              <w:jc w:val="both"/>
              <w:rPr>
                <w:i/>
                <w:sz w:val="23"/>
              </w:rPr>
            </w:pPr>
          </w:p>
          <w:p w:rsidR="007375A2" w:rsidRDefault="006B52D4" w:rsidP="008F57DD">
            <w:pPr>
              <w:pStyle w:val="TableParagraph"/>
              <w:spacing w:before="1"/>
              <w:ind w:left="15"/>
              <w:jc w:val="both"/>
              <w:rPr>
                <w:sz w:val="24"/>
              </w:rPr>
            </w:pPr>
            <w:r>
              <w:rPr>
                <w:sz w:val="24"/>
              </w:rPr>
              <w:t>Печатныематериалы</w:t>
            </w:r>
          </w:p>
        </w:tc>
      </w:tr>
      <w:tr w:rsidR="007375A2">
        <w:trPr>
          <w:trHeight w:val="277"/>
        </w:trPr>
        <w:tc>
          <w:tcPr>
            <w:tcW w:w="10355" w:type="dxa"/>
            <w:gridSpan w:val="5"/>
          </w:tcPr>
          <w:p w:rsidR="007375A2" w:rsidRDefault="006B52D4" w:rsidP="008F57DD">
            <w:pPr>
              <w:pStyle w:val="TableParagraph"/>
              <w:spacing w:line="258" w:lineRule="exact"/>
              <w:jc w:val="both"/>
              <w:rPr>
                <w:sz w:val="24"/>
              </w:rPr>
            </w:pPr>
            <w:r>
              <w:rPr>
                <w:sz w:val="24"/>
              </w:rPr>
              <w:t>8блок–материально-техническоеобеспечениевведенияФГОС</w:t>
            </w:r>
          </w:p>
        </w:tc>
      </w:tr>
      <w:tr w:rsidR="007375A2">
        <w:trPr>
          <w:trHeight w:val="1642"/>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jc w:val="both"/>
              <w:rPr>
                <w:sz w:val="24"/>
              </w:rPr>
            </w:pPr>
            <w:r>
              <w:rPr>
                <w:sz w:val="24"/>
              </w:rPr>
              <w:t>8.1.</w:t>
            </w:r>
          </w:p>
        </w:tc>
        <w:tc>
          <w:tcPr>
            <w:tcW w:w="3361" w:type="dxa"/>
          </w:tcPr>
          <w:p w:rsidR="007375A2" w:rsidRDefault="006B52D4" w:rsidP="008F57DD">
            <w:pPr>
              <w:pStyle w:val="TableParagraph"/>
              <w:tabs>
                <w:tab w:val="left" w:pos="1863"/>
              </w:tabs>
              <w:spacing w:before="115"/>
              <w:ind w:right="93"/>
              <w:jc w:val="both"/>
              <w:rPr>
                <w:sz w:val="24"/>
              </w:rPr>
            </w:pPr>
            <w:r>
              <w:rPr>
                <w:sz w:val="24"/>
              </w:rPr>
              <w:t>Анализ</w:t>
            </w:r>
            <w:r>
              <w:rPr>
                <w:sz w:val="24"/>
              </w:rPr>
              <w:tab/>
              <w:t>материально-техническогообеспечениявведенияиреализацииФГОСосновногообщегообразования</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1"/>
              <w:jc w:val="both"/>
              <w:rPr>
                <w:sz w:val="24"/>
              </w:rPr>
            </w:pPr>
            <w:r>
              <w:rPr>
                <w:sz w:val="24"/>
              </w:rPr>
              <w:t>март</w:t>
            </w:r>
          </w:p>
        </w:tc>
        <w:tc>
          <w:tcPr>
            <w:tcW w:w="191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ind w:left="11"/>
              <w:jc w:val="both"/>
              <w:rPr>
                <w:sz w:val="24"/>
              </w:rPr>
            </w:pPr>
            <w:r>
              <w:rPr>
                <w:sz w:val="24"/>
              </w:rPr>
              <w:t>ДиректорОУ</w:t>
            </w:r>
          </w:p>
        </w:tc>
        <w:tc>
          <w:tcPr>
            <w:tcW w:w="2657" w:type="dxa"/>
          </w:tcPr>
          <w:p w:rsidR="007375A2" w:rsidRDefault="006B52D4" w:rsidP="008F57DD">
            <w:pPr>
              <w:pStyle w:val="TableParagraph"/>
              <w:tabs>
                <w:tab w:val="left" w:pos="1860"/>
              </w:tabs>
              <w:ind w:left="15" w:right="125"/>
              <w:jc w:val="both"/>
              <w:rPr>
                <w:sz w:val="24"/>
              </w:rPr>
            </w:pPr>
            <w:r>
              <w:rPr>
                <w:sz w:val="24"/>
              </w:rPr>
              <w:t>Переченьматериально-техническогообеспечениявведенияиреализации</w:t>
            </w:r>
            <w:r>
              <w:rPr>
                <w:sz w:val="24"/>
              </w:rPr>
              <w:tab/>
            </w:r>
            <w:r>
              <w:rPr>
                <w:spacing w:val="-2"/>
                <w:sz w:val="24"/>
              </w:rPr>
              <w:t>ФГОС</w:t>
            </w:r>
          </w:p>
          <w:p w:rsidR="007375A2" w:rsidRDefault="006B52D4" w:rsidP="008F57DD">
            <w:pPr>
              <w:pStyle w:val="TableParagraph"/>
              <w:spacing w:line="268" w:lineRule="exact"/>
              <w:ind w:left="15" w:right="744"/>
              <w:jc w:val="both"/>
              <w:rPr>
                <w:sz w:val="24"/>
              </w:rPr>
            </w:pPr>
            <w:r>
              <w:rPr>
                <w:sz w:val="24"/>
              </w:rPr>
              <w:t>основного общегообразования</w:t>
            </w:r>
          </w:p>
        </w:tc>
      </w:tr>
      <w:tr w:rsidR="007375A2">
        <w:trPr>
          <w:trHeight w:val="834"/>
        </w:trPr>
        <w:tc>
          <w:tcPr>
            <w:tcW w:w="716" w:type="dxa"/>
          </w:tcPr>
          <w:p w:rsidR="007375A2" w:rsidRDefault="007375A2" w:rsidP="008F57DD">
            <w:pPr>
              <w:pStyle w:val="TableParagraph"/>
              <w:ind w:left="0"/>
              <w:jc w:val="both"/>
              <w:rPr>
                <w:i/>
                <w:sz w:val="26"/>
              </w:rPr>
            </w:pPr>
          </w:p>
          <w:p w:rsidR="007375A2" w:rsidRDefault="007375A2" w:rsidP="008F57DD">
            <w:pPr>
              <w:pStyle w:val="TableParagraph"/>
              <w:spacing w:before="5"/>
              <w:ind w:left="0"/>
              <w:jc w:val="both"/>
              <w:rPr>
                <w:i/>
                <w:sz w:val="20"/>
              </w:rPr>
            </w:pPr>
          </w:p>
          <w:p w:rsidR="007375A2" w:rsidRDefault="006B52D4" w:rsidP="008F57DD">
            <w:pPr>
              <w:pStyle w:val="TableParagraph"/>
              <w:spacing w:before="1"/>
              <w:jc w:val="both"/>
              <w:rPr>
                <w:sz w:val="24"/>
              </w:rPr>
            </w:pPr>
            <w:r>
              <w:rPr>
                <w:sz w:val="24"/>
              </w:rPr>
              <w:t>8.2.</w:t>
            </w:r>
          </w:p>
        </w:tc>
        <w:tc>
          <w:tcPr>
            <w:tcW w:w="3361" w:type="dxa"/>
          </w:tcPr>
          <w:p w:rsidR="007375A2" w:rsidRDefault="006B52D4" w:rsidP="008F57DD">
            <w:pPr>
              <w:pStyle w:val="TableParagraph"/>
              <w:tabs>
                <w:tab w:val="left" w:pos="1795"/>
                <w:tab w:val="left" w:pos="1847"/>
              </w:tabs>
              <w:spacing w:before="1" w:line="232" w:lineRule="auto"/>
              <w:ind w:right="215"/>
              <w:jc w:val="both"/>
              <w:rPr>
                <w:sz w:val="24"/>
              </w:rPr>
            </w:pPr>
            <w:r>
              <w:rPr>
                <w:sz w:val="24"/>
              </w:rPr>
              <w:t>Обеспечение</w:t>
            </w:r>
            <w:r>
              <w:rPr>
                <w:sz w:val="24"/>
              </w:rPr>
              <w:tab/>
            </w:r>
            <w:r>
              <w:rPr>
                <w:spacing w:val="-1"/>
                <w:sz w:val="24"/>
              </w:rPr>
              <w:t>соответствия</w:t>
            </w:r>
            <w:r>
              <w:rPr>
                <w:sz w:val="24"/>
              </w:rPr>
              <w:t>материально-</w:t>
            </w:r>
            <w:r>
              <w:rPr>
                <w:sz w:val="24"/>
              </w:rPr>
              <w:tab/>
            </w:r>
            <w:r>
              <w:rPr>
                <w:sz w:val="24"/>
              </w:rPr>
              <w:tab/>
            </w:r>
            <w:r>
              <w:rPr>
                <w:spacing w:val="-1"/>
                <w:sz w:val="24"/>
              </w:rPr>
              <w:t>технической</w:t>
            </w:r>
          </w:p>
          <w:p w:rsidR="007375A2" w:rsidRDefault="006B52D4" w:rsidP="008F57DD">
            <w:pPr>
              <w:pStyle w:val="TableParagraph"/>
              <w:spacing w:before="2" w:line="275" w:lineRule="exact"/>
              <w:jc w:val="both"/>
              <w:rPr>
                <w:sz w:val="24"/>
              </w:rPr>
            </w:pPr>
            <w:r>
              <w:rPr>
                <w:sz w:val="24"/>
              </w:rPr>
              <w:t>базыОУтребованиямФГОС.</w:t>
            </w:r>
          </w:p>
        </w:tc>
        <w:tc>
          <w:tcPr>
            <w:tcW w:w="1704" w:type="dxa"/>
          </w:tcPr>
          <w:p w:rsidR="007375A2" w:rsidRDefault="006B52D4" w:rsidP="008F57DD">
            <w:pPr>
              <w:pStyle w:val="TableParagraph"/>
              <w:tabs>
                <w:tab w:val="left" w:pos="1351"/>
              </w:tabs>
              <w:spacing w:before="1" w:line="232" w:lineRule="auto"/>
              <w:ind w:right="147"/>
              <w:jc w:val="both"/>
              <w:rPr>
                <w:sz w:val="24"/>
              </w:rPr>
            </w:pPr>
            <w:r>
              <w:rPr>
                <w:sz w:val="24"/>
              </w:rPr>
              <w:t>Постоянно</w:t>
            </w:r>
            <w:r>
              <w:rPr>
                <w:sz w:val="24"/>
              </w:rPr>
              <w:tab/>
            </w:r>
            <w:r>
              <w:rPr>
                <w:spacing w:val="-2"/>
                <w:sz w:val="24"/>
              </w:rPr>
              <w:t>(в</w:t>
            </w:r>
            <w:r>
              <w:rPr>
                <w:sz w:val="24"/>
              </w:rPr>
              <w:t>соответствиис</w:t>
            </w:r>
          </w:p>
          <w:p w:rsidR="007375A2" w:rsidRDefault="006B52D4" w:rsidP="008F57DD">
            <w:pPr>
              <w:pStyle w:val="TableParagraph"/>
              <w:spacing w:before="2" w:line="275" w:lineRule="exact"/>
              <w:jc w:val="both"/>
              <w:rPr>
                <w:sz w:val="24"/>
              </w:rPr>
            </w:pPr>
            <w:r>
              <w:rPr>
                <w:sz w:val="24"/>
              </w:rPr>
              <w:t>графиком)</w:t>
            </w:r>
          </w:p>
        </w:tc>
        <w:tc>
          <w:tcPr>
            <w:tcW w:w="1917" w:type="dxa"/>
          </w:tcPr>
          <w:p w:rsidR="007375A2" w:rsidRDefault="006B52D4" w:rsidP="008F57DD">
            <w:pPr>
              <w:pStyle w:val="TableParagraph"/>
              <w:spacing w:line="271" w:lineRule="exact"/>
              <w:ind w:left="11"/>
              <w:jc w:val="both"/>
              <w:rPr>
                <w:sz w:val="24"/>
              </w:rPr>
            </w:pPr>
            <w:r>
              <w:rPr>
                <w:sz w:val="24"/>
              </w:rPr>
              <w:t>ДиректорОУ</w:t>
            </w:r>
          </w:p>
        </w:tc>
        <w:tc>
          <w:tcPr>
            <w:tcW w:w="2657" w:type="dxa"/>
          </w:tcPr>
          <w:p w:rsidR="007375A2" w:rsidRDefault="007375A2" w:rsidP="008F57DD">
            <w:pPr>
              <w:pStyle w:val="TableParagraph"/>
              <w:spacing w:before="1"/>
              <w:ind w:left="0"/>
              <w:jc w:val="both"/>
              <w:rPr>
                <w:i/>
              </w:rPr>
            </w:pPr>
          </w:p>
          <w:p w:rsidR="007375A2" w:rsidRDefault="006B52D4" w:rsidP="008F57DD">
            <w:pPr>
              <w:pStyle w:val="TableParagraph"/>
              <w:tabs>
                <w:tab w:val="left" w:pos="1387"/>
              </w:tabs>
              <w:spacing w:before="1"/>
              <w:ind w:left="15" w:right="551"/>
              <w:jc w:val="both"/>
              <w:rPr>
                <w:sz w:val="24"/>
              </w:rPr>
            </w:pPr>
            <w:r>
              <w:rPr>
                <w:sz w:val="24"/>
              </w:rPr>
              <w:t>Итоги</w:t>
            </w:r>
            <w:r>
              <w:rPr>
                <w:sz w:val="24"/>
              </w:rPr>
              <w:tab/>
            </w:r>
            <w:r>
              <w:rPr>
                <w:spacing w:val="-2"/>
                <w:sz w:val="24"/>
              </w:rPr>
              <w:t>смотра</w:t>
            </w:r>
            <w:r>
              <w:rPr>
                <w:sz w:val="24"/>
              </w:rPr>
              <w:t>кабинетов</w:t>
            </w:r>
          </w:p>
        </w:tc>
      </w:tr>
      <w:tr w:rsidR="007375A2">
        <w:trPr>
          <w:trHeight w:val="1654"/>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36"/>
              </w:rPr>
            </w:pPr>
          </w:p>
          <w:p w:rsidR="007375A2" w:rsidRDefault="006B52D4" w:rsidP="008F57DD">
            <w:pPr>
              <w:pStyle w:val="TableParagraph"/>
              <w:jc w:val="both"/>
              <w:rPr>
                <w:sz w:val="24"/>
              </w:rPr>
            </w:pPr>
            <w:r>
              <w:rPr>
                <w:sz w:val="24"/>
              </w:rPr>
              <w:t>8.3.</w:t>
            </w:r>
          </w:p>
        </w:tc>
        <w:tc>
          <w:tcPr>
            <w:tcW w:w="3361" w:type="dxa"/>
          </w:tcPr>
          <w:p w:rsidR="007375A2" w:rsidRDefault="006B52D4" w:rsidP="008F57DD">
            <w:pPr>
              <w:pStyle w:val="TableParagraph"/>
              <w:tabs>
                <w:tab w:val="left" w:pos="1143"/>
                <w:tab w:val="left" w:pos="1799"/>
                <w:tab w:val="left" w:pos="2296"/>
                <w:tab w:val="left" w:pos="2619"/>
              </w:tabs>
              <w:ind w:right="162"/>
              <w:jc w:val="both"/>
              <w:rPr>
                <w:sz w:val="24"/>
              </w:rPr>
            </w:pPr>
            <w:r>
              <w:rPr>
                <w:sz w:val="24"/>
              </w:rPr>
              <w:t>Обеспечение</w:t>
            </w:r>
            <w:r>
              <w:rPr>
                <w:sz w:val="24"/>
              </w:rPr>
              <w:tab/>
              <w:t>соответствияусловий</w:t>
            </w:r>
            <w:r>
              <w:rPr>
                <w:sz w:val="24"/>
              </w:rPr>
              <w:tab/>
              <w:t>реализации</w:t>
            </w:r>
            <w:r>
              <w:rPr>
                <w:sz w:val="24"/>
              </w:rPr>
              <w:tab/>
              <w:t>ООПпротивопожарным</w:t>
            </w:r>
            <w:r>
              <w:rPr>
                <w:sz w:val="24"/>
              </w:rPr>
              <w:tab/>
              <w:t>нормам,нормам охраны трудаработниковобразовательного</w:t>
            </w:r>
          </w:p>
          <w:p w:rsidR="007375A2" w:rsidRDefault="006B52D4" w:rsidP="008F57DD">
            <w:pPr>
              <w:pStyle w:val="TableParagraph"/>
              <w:spacing w:line="263" w:lineRule="exact"/>
              <w:jc w:val="both"/>
              <w:rPr>
                <w:sz w:val="24"/>
              </w:rPr>
            </w:pPr>
            <w:r>
              <w:rPr>
                <w:sz w:val="24"/>
              </w:rPr>
              <w:t>учреждения.</w:t>
            </w:r>
          </w:p>
        </w:tc>
        <w:tc>
          <w:tcPr>
            <w:tcW w:w="1704" w:type="dxa"/>
          </w:tcPr>
          <w:p w:rsidR="007375A2" w:rsidRDefault="006B52D4" w:rsidP="008F57DD">
            <w:pPr>
              <w:pStyle w:val="TableParagraph"/>
              <w:ind w:right="147"/>
              <w:jc w:val="both"/>
              <w:rPr>
                <w:sz w:val="24"/>
              </w:rPr>
            </w:pPr>
            <w:r>
              <w:rPr>
                <w:sz w:val="24"/>
              </w:rPr>
              <w:t>Постоянно(всоответствии сграфиком)</w:t>
            </w:r>
          </w:p>
        </w:tc>
        <w:tc>
          <w:tcPr>
            <w:tcW w:w="1917" w:type="dxa"/>
          </w:tcPr>
          <w:p w:rsidR="007375A2" w:rsidRDefault="006B52D4" w:rsidP="008F57DD">
            <w:pPr>
              <w:pStyle w:val="TableParagraph"/>
              <w:spacing w:line="267" w:lineRule="exact"/>
              <w:ind w:left="11"/>
              <w:jc w:val="both"/>
              <w:rPr>
                <w:sz w:val="24"/>
              </w:rPr>
            </w:pPr>
            <w:r>
              <w:rPr>
                <w:sz w:val="24"/>
              </w:rPr>
              <w:t>ДиректорОУ</w:t>
            </w:r>
          </w:p>
        </w:tc>
        <w:tc>
          <w:tcPr>
            <w:tcW w:w="2657" w:type="dxa"/>
          </w:tcPr>
          <w:p w:rsidR="007375A2" w:rsidRDefault="006B52D4" w:rsidP="008F57DD">
            <w:pPr>
              <w:pStyle w:val="TableParagraph"/>
              <w:tabs>
                <w:tab w:val="left" w:pos="995"/>
                <w:tab w:val="left" w:pos="2060"/>
              </w:tabs>
              <w:ind w:left="15" w:right="345"/>
              <w:jc w:val="both"/>
              <w:rPr>
                <w:sz w:val="24"/>
              </w:rPr>
            </w:pPr>
            <w:r>
              <w:rPr>
                <w:sz w:val="24"/>
              </w:rPr>
              <w:t>Итоги</w:t>
            </w:r>
            <w:r>
              <w:rPr>
                <w:sz w:val="24"/>
              </w:rPr>
              <w:tab/>
              <w:t>смотра</w:t>
            </w:r>
            <w:r>
              <w:rPr>
                <w:sz w:val="24"/>
              </w:rPr>
              <w:tab/>
            </w:r>
            <w:r>
              <w:rPr>
                <w:spacing w:val="-7"/>
                <w:sz w:val="24"/>
              </w:rPr>
              <w:t>по</w:t>
            </w:r>
            <w:r>
              <w:rPr>
                <w:sz w:val="24"/>
              </w:rPr>
              <w:t>противопожарнойбезопасности итехникебезопасности</w:t>
            </w:r>
          </w:p>
        </w:tc>
      </w:tr>
      <w:tr w:rsidR="007375A2">
        <w:trPr>
          <w:trHeight w:val="1378"/>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5"/>
              <w:jc w:val="both"/>
              <w:rPr>
                <w:sz w:val="24"/>
              </w:rPr>
            </w:pPr>
            <w:r>
              <w:rPr>
                <w:sz w:val="24"/>
              </w:rPr>
              <w:t>8.4.</w:t>
            </w:r>
          </w:p>
        </w:tc>
        <w:tc>
          <w:tcPr>
            <w:tcW w:w="3361" w:type="dxa"/>
          </w:tcPr>
          <w:p w:rsidR="007375A2" w:rsidRDefault="006B52D4" w:rsidP="008F57DD">
            <w:pPr>
              <w:pStyle w:val="TableParagraph"/>
              <w:ind w:right="87"/>
              <w:jc w:val="both"/>
              <w:rPr>
                <w:sz w:val="24"/>
              </w:rPr>
            </w:pPr>
            <w:r>
              <w:rPr>
                <w:sz w:val="24"/>
              </w:rPr>
              <w:t>НаличиедоступаОУкэлектронным образовательнымресурсам(ЭОР),размещённым</w:t>
            </w:r>
          </w:p>
          <w:p w:rsidR="007375A2" w:rsidRDefault="006B52D4" w:rsidP="008F57DD">
            <w:pPr>
              <w:pStyle w:val="TableParagraph"/>
              <w:tabs>
                <w:tab w:val="left" w:pos="3132"/>
              </w:tabs>
              <w:spacing w:line="268" w:lineRule="exact"/>
              <w:ind w:right="88"/>
              <w:jc w:val="both"/>
              <w:rPr>
                <w:sz w:val="24"/>
              </w:rPr>
            </w:pPr>
            <w:r>
              <w:rPr>
                <w:sz w:val="24"/>
              </w:rPr>
              <w:t>в       Федеральных</w:t>
            </w:r>
            <w:r>
              <w:rPr>
                <w:sz w:val="24"/>
              </w:rPr>
              <w:tab/>
            </w:r>
            <w:r>
              <w:rPr>
                <w:spacing w:val="-5"/>
                <w:sz w:val="24"/>
              </w:rPr>
              <w:t>и</w:t>
            </w:r>
            <w:r>
              <w:rPr>
                <w:sz w:val="24"/>
              </w:rPr>
              <w:t>региональныхбазахданных.</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5"/>
              <w:jc w:val="both"/>
              <w:rPr>
                <w:sz w:val="24"/>
              </w:rPr>
            </w:pPr>
            <w:r>
              <w:rPr>
                <w:sz w:val="24"/>
              </w:rPr>
              <w:t>Постоянно</w:t>
            </w:r>
          </w:p>
        </w:tc>
        <w:tc>
          <w:tcPr>
            <w:tcW w:w="191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165"/>
              <w:ind w:left="11"/>
              <w:jc w:val="both"/>
              <w:rPr>
                <w:sz w:val="24"/>
              </w:rPr>
            </w:pPr>
            <w:r>
              <w:rPr>
                <w:sz w:val="24"/>
              </w:rPr>
              <w:t>ДиректорОУ</w:t>
            </w:r>
          </w:p>
        </w:tc>
        <w:tc>
          <w:tcPr>
            <w:tcW w:w="265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5"/>
              <w:ind w:left="15"/>
              <w:jc w:val="both"/>
              <w:rPr>
                <w:sz w:val="24"/>
              </w:rPr>
            </w:pPr>
            <w:r>
              <w:rPr>
                <w:sz w:val="24"/>
              </w:rPr>
              <w:t>Отчеты</w:t>
            </w:r>
          </w:p>
        </w:tc>
      </w:tr>
      <w:tr w:rsidR="007375A2">
        <w:trPr>
          <w:trHeight w:val="1657"/>
        </w:trPr>
        <w:tc>
          <w:tcPr>
            <w:tcW w:w="716"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36"/>
              </w:rPr>
            </w:pPr>
          </w:p>
          <w:p w:rsidR="007375A2" w:rsidRDefault="006B52D4" w:rsidP="008F57DD">
            <w:pPr>
              <w:pStyle w:val="TableParagraph"/>
              <w:jc w:val="both"/>
              <w:rPr>
                <w:sz w:val="24"/>
              </w:rPr>
            </w:pPr>
            <w:r>
              <w:rPr>
                <w:sz w:val="24"/>
              </w:rPr>
              <w:t>8.5.</w:t>
            </w:r>
          </w:p>
        </w:tc>
        <w:tc>
          <w:tcPr>
            <w:tcW w:w="3361" w:type="dxa"/>
          </w:tcPr>
          <w:p w:rsidR="007375A2" w:rsidRDefault="006B52D4" w:rsidP="008F57DD">
            <w:pPr>
              <w:pStyle w:val="TableParagraph"/>
              <w:tabs>
                <w:tab w:val="left" w:pos="2019"/>
              </w:tabs>
              <w:ind w:right="163"/>
              <w:jc w:val="both"/>
              <w:rPr>
                <w:sz w:val="24"/>
              </w:rPr>
            </w:pPr>
            <w:r>
              <w:rPr>
                <w:sz w:val="24"/>
              </w:rPr>
              <w:t>ОбеспечениеонтролируемогоДоступа</w:t>
            </w:r>
            <w:r>
              <w:rPr>
                <w:sz w:val="24"/>
              </w:rPr>
              <w:tab/>
              <w:t>участниковобразовательныхотношенийкинформационнымобразовательнымресурсамв</w:t>
            </w:r>
          </w:p>
          <w:p w:rsidR="007375A2" w:rsidRDefault="006B52D4" w:rsidP="008F57DD">
            <w:pPr>
              <w:pStyle w:val="TableParagraph"/>
              <w:spacing w:line="263" w:lineRule="exact"/>
              <w:jc w:val="both"/>
              <w:rPr>
                <w:sz w:val="24"/>
              </w:rPr>
            </w:pPr>
            <w:r>
              <w:rPr>
                <w:sz w:val="24"/>
              </w:rPr>
              <w:t>сетиИнтернет.</w:t>
            </w:r>
          </w:p>
        </w:tc>
        <w:tc>
          <w:tcPr>
            <w:tcW w:w="1704"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36"/>
              </w:rPr>
            </w:pPr>
          </w:p>
          <w:p w:rsidR="007375A2" w:rsidRDefault="006B52D4" w:rsidP="008F57DD">
            <w:pPr>
              <w:pStyle w:val="TableParagraph"/>
              <w:jc w:val="both"/>
              <w:rPr>
                <w:sz w:val="24"/>
              </w:rPr>
            </w:pPr>
            <w:r>
              <w:rPr>
                <w:sz w:val="24"/>
              </w:rPr>
              <w:t>Постоянно</w:t>
            </w:r>
          </w:p>
        </w:tc>
        <w:tc>
          <w:tcPr>
            <w:tcW w:w="191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4"/>
              <w:ind w:left="11"/>
              <w:jc w:val="both"/>
              <w:rPr>
                <w:sz w:val="24"/>
              </w:rPr>
            </w:pPr>
            <w:r>
              <w:rPr>
                <w:sz w:val="24"/>
              </w:rPr>
              <w:t>ДиректорОУ</w:t>
            </w:r>
          </w:p>
        </w:tc>
        <w:tc>
          <w:tcPr>
            <w:tcW w:w="2657"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7375A2" w:rsidP="008F57DD">
            <w:pPr>
              <w:pStyle w:val="TableParagraph"/>
              <w:spacing w:before="3"/>
              <w:ind w:left="0"/>
              <w:jc w:val="both"/>
              <w:rPr>
                <w:i/>
                <w:sz w:val="36"/>
              </w:rPr>
            </w:pPr>
          </w:p>
          <w:p w:rsidR="007375A2" w:rsidRDefault="006B52D4" w:rsidP="008F57DD">
            <w:pPr>
              <w:pStyle w:val="TableParagraph"/>
              <w:ind w:left="15"/>
              <w:jc w:val="both"/>
              <w:rPr>
                <w:sz w:val="24"/>
              </w:rPr>
            </w:pPr>
            <w:r>
              <w:rPr>
                <w:sz w:val="24"/>
              </w:rPr>
              <w:t>Отчеты</w:t>
            </w:r>
          </w:p>
        </w:tc>
      </w:tr>
      <w:tr w:rsidR="007375A2">
        <w:trPr>
          <w:trHeight w:val="274"/>
        </w:trPr>
        <w:tc>
          <w:tcPr>
            <w:tcW w:w="10355" w:type="dxa"/>
            <w:gridSpan w:val="5"/>
          </w:tcPr>
          <w:p w:rsidR="007375A2" w:rsidRDefault="006B52D4" w:rsidP="008F57DD">
            <w:pPr>
              <w:pStyle w:val="TableParagraph"/>
              <w:spacing w:line="254" w:lineRule="exact"/>
              <w:jc w:val="both"/>
              <w:rPr>
                <w:sz w:val="24"/>
              </w:rPr>
            </w:pPr>
            <w:r>
              <w:rPr>
                <w:sz w:val="24"/>
              </w:rPr>
              <w:t>9блок–использованиематериаловинновационнойдеятельностивработеповведениюФГОС</w:t>
            </w:r>
          </w:p>
        </w:tc>
      </w:tr>
      <w:tr w:rsidR="007375A2">
        <w:trPr>
          <w:trHeight w:val="1106"/>
        </w:trPr>
        <w:tc>
          <w:tcPr>
            <w:tcW w:w="716" w:type="dxa"/>
          </w:tcPr>
          <w:p w:rsidR="007375A2" w:rsidRDefault="007375A2" w:rsidP="008F57DD">
            <w:pPr>
              <w:pStyle w:val="TableParagraph"/>
              <w:spacing w:before="2"/>
              <w:ind w:left="0"/>
              <w:jc w:val="both"/>
              <w:rPr>
                <w:i/>
                <w:sz w:val="23"/>
              </w:rPr>
            </w:pPr>
          </w:p>
          <w:p w:rsidR="007375A2" w:rsidRDefault="006B52D4" w:rsidP="008F57DD">
            <w:pPr>
              <w:pStyle w:val="TableParagraph"/>
              <w:jc w:val="both"/>
              <w:rPr>
                <w:sz w:val="24"/>
              </w:rPr>
            </w:pPr>
            <w:r>
              <w:rPr>
                <w:sz w:val="24"/>
              </w:rPr>
              <w:t>9.1.</w:t>
            </w:r>
          </w:p>
        </w:tc>
        <w:tc>
          <w:tcPr>
            <w:tcW w:w="3361" w:type="dxa"/>
          </w:tcPr>
          <w:p w:rsidR="007375A2" w:rsidRDefault="007375A2" w:rsidP="008F57DD">
            <w:pPr>
              <w:pStyle w:val="TableParagraph"/>
              <w:spacing w:before="2"/>
              <w:ind w:left="0"/>
              <w:jc w:val="both"/>
              <w:rPr>
                <w:i/>
                <w:sz w:val="23"/>
              </w:rPr>
            </w:pPr>
          </w:p>
          <w:p w:rsidR="007375A2" w:rsidRDefault="006B52D4" w:rsidP="008F57DD">
            <w:pPr>
              <w:pStyle w:val="TableParagraph"/>
              <w:jc w:val="both"/>
              <w:rPr>
                <w:sz w:val="24"/>
              </w:rPr>
            </w:pPr>
            <w:r>
              <w:rPr>
                <w:spacing w:val="-1"/>
                <w:sz w:val="24"/>
              </w:rPr>
              <w:t>Декадникоткрытыхуроков</w:t>
            </w:r>
          </w:p>
        </w:tc>
        <w:tc>
          <w:tcPr>
            <w:tcW w:w="1704" w:type="dxa"/>
          </w:tcPr>
          <w:p w:rsidR="007375A2" w:rsidRDefault="007375A2" w:rsidP="008F57DD">
            <w:pPr>
              <w:pStyle w:val="TableParagraph"/>
              <w:spacing w:before="2"/>
              <w:ind w:left="0"/>
              <w:jc w:val="both"/>
              <w:rPr>
                <w:i/>
                <w:sz w:val="23"/>
              </w:rPr>
            </w:pPr>
          </w:p>
          <w:p w:rsidR="007375A2" w:rsidRDefault="006B52D4" w:rsidP="008F57DD">
            <w:pPr>
              <w:pStyle w:val="TableParagraph"/>
              <w:jc w:val="both"/>
              <w:rPr>
                <w:sz w:val="24"/>
              </w:rPr>
            </w:pPr>
            <w:r>
              <w:rPr>
                <w:sz w:val="24"/>
              </w:rPr>
              <w:t>Февраль</w:t>
            </w:r>
          </w:p>
        </w:tc>
        <w:tc>
          <w:tcPr>
            <w:tcW w:w="1917" w:type="dxa"/>
          </w:tcPr>
          <w:p w:rsidR="007375A2" w:rsidRDefault="007375A2" w:rsidP="008F57DD">
            <w:pPr>
              <w:pStyle w:val="TableParagraph"/>
              <w:spacing w:before="2"/>
              <w:ind w:left="0"/>
              <w:jc w:val="both"/>
              <w:rPr>
                <w:i/>
                <w:sz w:val="23"/>
              </w:rPr>
            </w:pPr>
          </w:p>
          <w:p w:rsidR="007375A2" w:rsidRDefault="006B52D4" w:rsidP="008F57DD">
            <w:pPr>
              <w:pStyle w:val="TableParagraph"/>
              <w:ind w:left="11" w:right="251"/>
              <w:jc w:val="both"/>
              <w:rPr>
                <w:sz w:val="24"/>
              </w:rPr>
            </w:pPr>
            <w:r>
              <w:rPr>
                <w:spacing w:val="-1"/>
                <w:sz w:val="24"/>
              </w:rPr>
              <w:t>Администрация</w:t>
            </w:r>
            <w:r>
              <w:rPr>
                <w:sz w:val="24"/>
              </w:rPr>
              <w:t>школы</w:t>
            </w:r>
          </w:p>
        </w:tc>
        <w:tc>
          <w:tcPr>
            <w:tcW w:w="2657" w:type="dxa"/>
          </w:tcPr>
          <w:p w:rsidR="007375A2" w:rsidRDefault="006B52D4" w:rsidP="008F57DD">
            <w:pPr>
              <w:pStyle w:val="TableParagraph"/>
              <w:ind w:left="15" w:right="1131"/>
              <w:jc w:val="both"/>
              <w:rPr>
                <w:sz w:val="24"/>
              </w:rPr>
            </w:pPr>
            <w:r>
              <w:rPr>
                <w:sz w:val="24"/>
              </w:rPr>
              <w:t>Методическиематериалыпо</w:t>
            </w:r>
          </w:p>
          <w:p w:rsidR="007375A2" w:rsidRDefault="006B52D4" w:rsidP="008F57DD">
            <w:pPr>
              <w:pStyle w:val="TableParagraph"/>
              <w:tabs>
                <w:tab w:val="left" w:pos="1620"/>
              </w:tabs>
              <w:spacing w:line="270" w:lineRule="atLeast"/>
              <w:ind w:left="15" w:right="76"/>
              <w:jc w:val="both"/>
              <w:rPr>
                <w:sz w:val="24"/>
              </w:rPr>
            </w:pPr>
            <w:r>
              <w:rPr>
                <w:sz w:val="24"/>
              </w:rPr>
              <w:t>проведению</w:t>
            </w:r>
            <w:r>
              <w:rPr>
                <w:sz w:val="24"/>
              </w:rPr>
              <w:tab/>
            </w:r>
            <w:r>
              <w:rPr>
                <w:spacing w:val="-2"/>
                <w:sz w:val="24"/>
              </w:rPr>
              <w:t>сценарии</w:t>
            </w:r>
            <w:r>
              <w:rPr>
                <w:sz w:val="24"/>
              </w:rPr>
              <w:lastRenderedPageBreak/>
              <w:t>уроков.</w:t>
            </w:r>
          </w:p>
        </w:tc>
      </w:tr>
      <w:tr w:rsidR="007375A2">
        <w:trPr>
          <w:trHeight w:val="277"/>
        </w:trPr>
        <w:tc>
          <w:tcPr>
            <w:tcW w:w="10355" w:type="dxa"/>
            <w:gridSpan w:val="5"/>
          </w:tcPr>
          <w:p w:rsidR="007375A2" w:rsidRDefault="006B52D4" w:rsidP="008F57DD">
            <w:pPr>
              <w:pStyle w:val="TableParagraph"/>
              <w:spacing w:line="258" w:lineRule="exact"/>
              <w:jc w:val="both"/>
              <w:rPr>
                <w:sz w:val="24"/>
              </w:rPr>
            </w:pPr>
            <w:r>
              <w:rPr>
                <w:sz w:val="24"/>
              </w:rPr>
              <w:lastRenderedPageBreak/>
              <w:t>10блок–мониторингрезультативностивнедренияФГОС</w:t>
            </w:r>
          </w:p>
        </w:tc>
      </w:tr>
      <w:tr w:rsidR="007375A2">
        <w:trPr>
          <w:trHeight w:val="826"/>
        </w:trPr>
        <w:tc>
          <w:tcPr>
            <w:tcW w:w="716" w:type="dxa"/>
          </w:tcPr>
          <w:p w:rsidR="007375A2" w:rsidRDefault="007375A2" w:rsidP="008F57DD">
            <w:pPr>
              <w:pStyle w:val="TableParagraph"/>
              <w:spacing w:before="9"/>
              <w:ind w:left="0"/>
              <w:jc w:val="both"/>
              <w:rPr>
                <w:i/>
              </w:rPr>
            </w:pPr>
          </w:p>
          <w:p w:rsidR="007375A2" w:rsidRDefault="006B52D4" w:rsidP="008F57DD">
            <w:pPr>
              <w:pStyle w:val="TableParagraph"/>
              <w:spacing w:before="1"/>
              <w:jc w:val="both"/>
              <w:rPr>
                <w:sz w:val="24"/>
              </w:rPr>
            </w:pPr>
            <w:r>
              <w:rPr>
                <w:sz w:val="24"/>
              </w:rPr>
              <w:t>10.1.</w:t>
            </w:r>
          </w:p>
        </w:tc>
        <w:tc>
          <w:tcPr>
            <w:tcW w:w="3361" w:type="dxa"/>
          </w:tcPr>
          <w:p w:rsidR="007375A2" w:rsidRDefault="006B52D4" w:rsidP="008F57DD">
            <w:pPr>
              <w:pStyle w:val="TableParagraph"/>
              <w:spacing w:line="237" w:lineRule="auto"/>
              <w:ind w:right="215"/>
              <w:jc w:val="both"/>
              <w:rPr>
                <w:sz w:val="24"/>
              </w:rPr>
            </w:pPr>
            <w:r>
              <w:rPr>
                <w:spacing w:val="-1"/>
                <w:sz w:val="24"/>
              </w:rPr>
              <w:t>Проведениенезависимой</w:t>
            </w:r>
            <w:r>
              <w:rPr>
                <w:sz w:val="24"/>
              </w:rPr>
              <w:t>диагностики</w:t>
            </w:r>
          </w:p>
        </w:tc>
        <w:tc>
          <w:tcPr>
            <w:tcW w:w="1704" w:type="dxa"/>
          </w:tcPr>
          <w:p w:rsidR="007375A2" w:rsidRDefault="006B52D4" w:rsidP="008F57DD">
            <w:pPr>
              <w:pStyle w:val="TableParagraph"/>
              <w:tabs>
                <w:tab w:val="left" w:pos="583"/>
              </w:tabs>
              <w:spacing w:before="117" w:line="237" w:lineRule="auto"/>
              <w:ind w:right="310"/>
              <w:jc w:val="both"/>
              <w:rPr>
                <w:sz w:val="24"/>
              </w:rPr>
            </w:pPr>
            <w:r>
              <w:rPr>
                <w:sz w:val="24"/>
              </w:rPr>
              <w:t>В</w:t>
            </w:r>
            <w:r>
              <w:rPr>
                <w:sz w:val="24"/>
              </w:rPr>
              <w:tab/>
            </w:r>
            <w:r>
              <w:rPr>
                <w:spacing w:val="-2"/>
                <w:sz w:val="24"/>
              </w:rPr>
              <w:t>течение</w:t>
            </w:r>
            <w:r>
              <w:rPr>
                <w:sz w:val="24"/>
              </w:rPr>
              <w:t>года</w:t>
            </w:r>
          </w:p>
        </w:tc>
        <w:tc>
          <w:tcPr>
            <w:tcW w:w="1917" w:type="dxa"/>
          </w:tcPr>
          <w:p w:rsidR="007375A2" w:rsidRDefault="006B52D4" w:rsidP="008F57DD">
            <w:pPr>
              <w:pStyle w:val="TableParagraph"/>
              <w:spacing w:before="117" w:line="237" w:lineRule="auto"/>
              <w:ind w:left="11" w:right="533"/>
              <w:jc w:val="both"/>
              <w:rPr>
                <w:sz w:val="24"/>
              </w:rPr>
            </w:pPr>
            <w:r>
              <w:rPr>
                <w:sz w:val="24"/>
              </w:rPr>
              <w:t>Учителя-предметники</w:t>
            </w:r>
          </w:p>
        </w:tc>
        <w:tc>
          <w:tcPr>
            <w:tcW w:w="2657" w:type="dxa"/>
          </w:tcPr>
          <w:p w:rsidR="007375A2" w:rsidRDefault="006B52D4" w:rsidP="008F57DD">
            <w:pPr>
              <w:pStyle w:val="TableParagraph"/>
              <w:tabs>
                <w:tab w:val="left" w:pos="1243"/>
              </w:tabs>
              <w:spacing w:before="117" w:line="237" w:lineRule="auto"/>
              <w:ind w:left="15" w:right="162"/>
              <w:jc w:val="both"/>
              <w:rPr>
                <w:sz w:val="24"/>
              </w:rPr>
            </w:pPr>
            <w:r>
              <w:rPr>
                <w:sz w:val="24"/>
              </w:rPr>
              <w:t>Уровень</w:t>
            </w:r>
            <w:r>
              <w:rPr>
                <w:sz w:val="24"/>
              </w:rPr>
              <w:tab/>
            </w:r>
            <w:r>
              <w:rPr>
                <w:spacing w:val="-1"/>
                <w:sz w:val="24"/>
              </w:rPr>
              <w:t>выполнения</w:t>
            </w:r>
            <w:r>
              <w:rPr>
                <w:sz w:val="24"/>
              </w:rPr>
              <w:t>заданий– 100%</w:t>
            </w:r>
          </w:p>
        </w:tc>
      </w:tr>
      <w:tr w:rsidR="007375A2">
        <w:trPr>
          <w:trHeight w:val="278"/>
        </w:trPr>
        <w:tc>
          <w:tcPr>
            <w:tcW w:w="716" w:type="dxa"/>
          </w:tcPr>
          <w:p w:rsidR="007375A2" w:rsidRDefault="006B52D4" w:rsidP="008F57DD">
            <w:pPr>
              <w:pStyle w:val="TableParagraph"/>
              <w:spacing w:line="258" w:lineRule="exact"/>
              <w:jc w:val="both"/>
              <w:rPr>
                <w:sz w:val="24"/>
              </w:rPr>
            </w:pPr>
            <w:r>
              <w:rPr>
                <w:sz w:val="24"/>
              </w:rPr>
              <w:t>10.2.</w:t>
            </w:r>
          </w:p>
        </w:tc>
        <w:tc>
          <w:tcPr>
            <w:tcW w:w="3361" w:type="dxa"/>
          </w:tcPr>
          <w:p w:rsidR="007375A2" w:rsidRDefault="006B52D4" w:rsidP="008F57DD">
            <w:pPr>
              <w:pStyle w:val="TableParagraph"/>
              <w:spacing w:line="258" w:lineRule="exact"/>
              <w:jc w:val="both"/>
              <w:rPr>
                <w:sz w:val="24"/>
              </w:rPr>
            </w:pPr>
            <w:r>
              <w:rPr>
                <w:sz w:val="24"/>
              </w:rPr>
              <w:t>Разработка</w:t>
            </w:r>
          </w:p>
        </w:tc>
        <w:tc>
          <w:tcPr>
            <w:tcW w:w="1704" w:type="dxa"/>
          </w:tcPr>
          <w:p w:rsidR="007375A2" w:rsidRDefault="006B52D4" w:rsidP="008F57DD">
            <w:pPr>
              <w:pStyle w:val="TableParagraph"/>
              <w:spacing w:line="258" w:lineRule="exact"/>
              <w:jc w:val="both"/>
              <w:rPr>
                <w:sz w:val="24"/>
              </w:rPr>
            </w:pPr>
            <w:r>
              <w:rPr>
                <w:sz w:val="24"/>
              </w:rPr>
              <w:t>Втечение</w:t>
            </w:r>
          </w:p>
        </w:tc>
        <w:tc>
          <w:tcPr>
            <w:tcW w:w="1917" w:type="dxa"/>
          </w:tcPr>
          <w:p w:rsidR="007375A2" w:rsidRDefault="006B52D4" w:rsidP="008F57DD">
            <w:pPr>
              <w:pStyle w:val="TableParagraph"/>
              <w:spacing w:line="258" w:lineRule="exact"/>
              <w:ind w:left="11"/>
              <w:jc w:val="both"/>
              <w:rPr>
                <w:sz w:val="24"/>
              </w:rPr>
            </w:pPr>
            <w:r>
              <w:rPr>
                <w:sz w:val="24"/>
              </w:rPr>
              <w:t>Классные</w:t>
            </w:r>
          </w:p>
        </w:tc>
        <w:tc>
          <w:tcPr>
            <w:tcW w:w="2657" w:type="dxa"/>
          </w:tcPr>
          <w:p w:rsidR="007375A2" w:rsidRDefault="006B52D4" w:rsidP="008F57DD">
            <w:pPr>
              <w:pStyle w:val="TableParagraph"/>
              <w:spacing w:line="258" w:lineRule="exact"/>
              <w:ind w:left="15"/>
              <w:jc w:val="both"/>
              <w:rPr>
                <w:sz w:val="24"/>
              </w:rPr>
            </w:pPr>
            <w:r>
              <w:rPr>
                <w:sz w:val="24"/>
              </w:rPr>
              <w:t>Наличиекартыучета</w:t>
            </w:r>
          </w:p>
        </w:tc>
      </w:tr>
    </w:tbl>
    <w:p w:rsidR="007375A2" w:rsidRDefault="007375A2" w:rsidP="008F57DD">
      <w:pPr>
        <w:spacing w:line="258" w:lineRule="exact"/>
        <w:jc w:val="both"/>
        <w:rPr>
          <w:sz w:val="24"/>
        </w:rPr>
        <w:sectPr w:rsidR="007375A2">
          <w:pgSz w:w="11920" w:h="16860"/>
          <w:pgMar w:top="500" w:right="300" w:bottom="1120" w:left="440" w:header="0" w:footer="90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3369"/>
        <w:gridCol w:w="1704"/>
        <w:gridCol w:w="1921"/>
        <w:gridCol w:w="2572"/>
      </w:tblGrid>
      <w:tr w:rsidR="007375A2">
        <w:trPr>
          <w:trHeight w:val="1102"/>
        </w:trPr>
        <w:tc>
          <w:tcPr>
            <w:tcW w:w="708" w:type="dxa"/>
          </w:tcPr>
          <w:p w:rsidR="007375A2" w:rsidRDefault="007375A2" w:rsidP="008F57DD">
            <w:pPr>
              <w:pStyle w:val="TableParagraph"/>
              <w:ind w:left="0"/>
              <w:jc w:val="both"/>
              <w:rPr>
                <w:sz w:val="24"/>
              </w:rPr>
            </w:pPr>
          </w:p>
        </w:tc>
        <w:tc>
          <w:tcPr>
            <w:tcW w:w="3369" w:type="dxa"/>
          </w:tcPr>
          <w:p w:rsidR="007375A2" w:rsidRDefault="006B52D4" w:rsidP="008F57DD">
            <w:pPr>
              <w:pStyle w:val="TableParagraph"/>
              <w:spacing w:line="237" w:lineRule="auto"/>
              <w:ind w:left="11" w:right="1574"/>
              <w:jc w:val="both"/>
              <w:rPr>
                <w:sz w:val="24"/>
              </w:rPr>
            </w:pPr>
            <w:r>
              <w:rPr>
                <w:sz w:val="24"/>
              </w:rPr>
              <w:t>индикаторовобразовательныхдостижений</w:t>
            </w:r>
          </w:p>
          <w:p w:rsidR="007375A2" w:rsidRDefault="006B52D4" w:rsidP="008F57DD">
            <w:pPr>
              <w:pStyle w:val="TableParagraph"/>
              <w:spacing w:line="266" w:lineRule="exact"/>
              <w:ind w:left="11"/>
              <w:jc w:val="both"/>
              <w:rPr>
                <w:sz w:val="24"/>
              </w:rPr>
            </w:pPr>
            <w:r>
              <w:rPr>
                <w:sz w:val="24"/>
              </w:rPr>
              <w:t>школьников.</w:t>
            </w:r>
          </w:p>
        </w:tc>
        <w:tc>
          <w:tcPr>
            <w:tcW w:w="1704" w:type="dxa"/>
          </w:tcPr>
          <w:p w:rsidR="007375A2" w:rsidRDefault="006B52D4" w:rsidP="008F57DD">
            <w:pPr>
              <w:pStyle w:val="TableParagraph"/>
              <w:spacing w:line="267" w:lineRule="exact"/>
              <w:jc w:val="both"/>
              <w:rPr>
                <w:sz w:val="24"/>
              </w:rPr>
            </w:pPr>
            <w:r>
              <w:rPr>
                <w:sz w:val="24"/>
              </w:rPr>
              <w:t>года</w:t>
            </w:r>
          </w:p>
        </w:tc>
        <w:tc>
          <w:tcPr>
            <w:tcW w:w="1921" w:type="dxa"/>
          </w:tcPr>
          <w:p w:rsidR="007375A2" w:rsidRDefault="006B52D4" w:rsidP="008F57DD">
            <w:pPr>
              <w:pStyle w:val="TableParagraph"/>
              <w:spacing w:line="267" w:lineRule="exact"/>
              <w:ind w:left="11"/>
              <w:jc w:val="both"/>
              <w:rPr>
                <w:sz w:val="24"/>
              </w:rPr>
            </w:pPr>
            <w:r>
              <w:rPr>
                <w:sz w:val="24"/>
              </w:rPr>
              <w:t>руководители</w:t>
            </w:r>
          </w:p>
        </w:tc>
        <w:tc>
          <w:tcPr>
            <w:tcW w:w="2572" w:type="dxa"/>
          </w:tcPr>
          <w:p w:rsidR="007375A2" w:rsidRDefault="006B52D4" w:rsidP="008F57DD">
            <w:pPr>
              <w:pStyle w:val="TableParagraph"/>
              <w:spacing w:line="237" w:lineRule="auto"/>
              <w:ind w:right="840"/>
              <w:jc w:val="both"/>
              <w:rPr>
                <w:sz w:val="24"/>
              </w:rPr>
            </w:pPr>
            <w:r>
              <w:rPr>
                <w:spacing w:val="-3"/>
                <w:sz w:val="24"/>
              </w:rPr>
              <w:t>индивидуальных</w:t>
            </w:r>
            <w:r>
              <w:rPr>
                <w:sz w:val="24"/>
              </w:rPr>
              <w:t>достиженийобучающихся.</w:t>
            </w:r>
          </w:p>
        </w:tc>
      </w:tr>
      <w:tr w:rsidR="007375A2">
        <w:trPr>
          <w:trHeight w:val="1438"/>
        </w:trPr>
        <w:tc>
          <w:tcPr>
            <w:tcW w:w="708" w:type="dxa"/>
          </w:tcPr>
          <w:p w:rsidR="007375A2" w:rsidRDefault="007375A2" w:rsidP="008F57DD">
            <w:pPr>
              <w:pStyle w:val="TableParagraph"/>
              <w:ind w:left="0"/>
              <w:jc w:val="both"/>
              <w:rPr>
                <w:i/>
                <w:sz w:val="26"/>
              </w:rPr>
            </w:pPr>
          </w:p>
          <w:p w:rsidR="007375A2" w:rsidRDefault="007375A2" w:rsidP="008F57DD">
            <w:pPr>
              <w:pStyle w:val="TableParagraph"/>
              <w:ind w:left="0"/>
              <w:jc w:val="both"/>
              <w:rPr>
                <w:i/>
                <w:sz w:val="26"/>
              </w:rPr>
            </w:pPr>
          </w:p>
          <w:p w:rsidR="007375A2" w:rsidRDefault="006B52D4" w:rsidP="008F57DD">
            <w:pPr>
              <w:pStyle w:val="TableParagraph"/>
              <w:spacing w:before="220"/>
              <w:jc w:val="both"/>
              <w:rPr>
                <w:sz w:val="24"/>
              </w:rPr>
            </w:pPr>
            <w:r>
              <w:rPr>
                <w:sz w:val="24"/>
              </w:rPr>
              <w:t>10.3.</w:t>
            </w:r>
          </w:p>
        </w:tc>
        <w:tc>
          <w:tcPr>
            <w:tcW w:w="3369" w:type="dxa"/>
          </w:tcPr>
          <w:p w:rsidR="007375A2" w:rsidRDefault="006B52D4" w:rsidP="008F57DD">
            <w:pPr>
              <w:pStyle w:val="TableParagraph"/>
              <w:tabs>
                <w:tab w:val="left" w:pos="1839"/>
              </w:tabs>
              <w:ind w:left="11" w:right="230"/>
              <w:jc w:val="both"/>
              <w:rPr>
                <w:sz w:val="24"/>
              </w:rPr>
            </w:pPr>
            <w:r>
              <w:rPr>
                <w:sz w:val="24"/>
              </w:rPr>
              <w:t>Разработкиформиспособовоценивания</w:t>
            </w:r>
            <w:r>
              <w:rPr>
                <w:sz w:val="24"/>
              </w:rPr>
              <w:tab/>
            </w:r>
            <w:r>
              <w:rPr>
                <w:spacing w:val="-1"/>
                <w:sz w:val="24"/>
              </w:rPr>
              <w:t>социального</w:t>
            </w:r>
            <w:r>
              <w:rPr>
                <w:sz w:val="24"/>
              </w:rPr>
              <w:t>опыта (внеучебныхдостижений)-формата</w:t>
            </w:r>
          </w:p>
          <w:p w:rsidR="007375A2" w:rsidRDefault="006B52D4" w:rsidP="008F57DD">
            <w:pPr>
              <w:pStyle w:val="TableParagraph"/>
              <w:ind w:left="11"/>
              <w:jc w:val="both"/>
              <w:rPr>
                <w:sz w:val="24"/>
              </w:rPr>
            </w:pPr>
            <w:r>
              <w:rPr>
                <w:sz w:val="24"/>
              </w:rPr>
              <w:t>«портофолио»</w:t>
            </w:r>
          </w:p>
        </w:tc>
        <w:tc>
          <w:tcPr>
            <w:tcW w:w="1704" w:type="dxa"/>
          </w:tcPr>
          <w:p w:rsidR="007375A2" w:rsidRDefault="006B52D4" w:rsidP="008F57DD">
            <w:pPr>
              <w:pStyle w:val="TableParagraph"/>
              <w:tabs>
                <w:tab w:val="left" w:pos="583"/>
              </w:tabs>
              <w:ind w:right="310"/>
              <w:jc w:val="both"/>
              <w:rPr>
                <w:sz w:val="24"/>
              </w:rPr>
            </w:pPr>
            <w:r>
              <w:rPr>
                <w:sz w:val="24"/>
              </w:rPr>
              <w:t>В</w:t>
            </w:r>
            <w:r>
              <w:rPr>
                <w:sz w:val="24"/>
              </w:rPr>
              <w:tab/>
            </w:r>
            <w:r>
              <w:rPr>
                <w:spacing w:val="-2"/>
                <w:sz w:val="24"/>
              </w:rPr>
              <w:t>течение</w:t>
            </w:r>
            <w:r>
              <w:rPr>
                <w:sz w:val="24"/>
              </w:rPr>
              <w:t>года</w:t>
            </w:r>
          </w:p>
        </w:tc>
        <w:tc>
          <w:tcPr>
            <w:tcW w:w="1921" w:type="dxa"/>
          </w:tcPr>
          <w:p w:rsidR="007375A2" w:rsidRDefault="006B52D4" w:rsidP="008F57DD">
            <w:pPr>
              <w:pStyle w:val="TableParagraph"/>
              <w:spacing w:line="271" w:lineRule="exact"/>
              <w:ind w:left="11"/>
              <w:jc w:val="both"/>
              <w:rPr>
                <w:sz w:val="24"/>
              </w:rPr>
            </w:pPr>
            <w:r>
              <w:rPr>
                <w:sz w:val="24"/>
              </w:rPr>
              <w:t>Классные</w:t>
            </w:r>
          </w:p>
          <w:p w:rsidR="007375A2" w:rsidRDefault="006B52D4" w:rsidP="008F57DD">
            <w:pPr>
              <w:pStyle w:val="TableParagraph"/>
              <w:ind w:left="11"/>
              <w:jc w:val="both"/>
              <w:rPr>
                <w:sz w:val="24"/>
              </w:rPr>
            </w:pPr>
            <w:r>
              <w:rPr>
                <w:sz w:val="24"/>
              </w:rPr>
              <w:t>руководители</w:t>
            </w:r>
          </w:p>
        </w:tc>
        <w:tc>
          <w:tcPr>
            <w:tcW w:w="2572" w:type="dxa"/>
          </w:tcPr>
          <w:p w:rsidR="007375A2" w:rsidRDefault="006B52D4" w:rsidP="008F57DD">
            <w:pPr>
              <w:pStyle w:val="TableParagraph"/>
              <w:tabs>
                <w:tab w:val="left" w:pos="1071"/>
              </w:tabs>
              <w:ind w:right="84"/>
              <w:jc w:val="both"/>
              <w:rPr>
                <w:sz w:val="24"/>
              </w:rPr>
            </w:pPr>
            <w:r>
              <w:rPr>
                <w:sz w:val="24"/>
              </w:rPr>
              <w:t>Формат</w:t>
            </w:r>
            <w:r>
              <w:rPr>
                <w:sz w:val="24"/>
              </w:rPr>
              <w:tab/>
            </w:r>
            <w:r>
              <w:rPr>
                <w:spacing w:val="-2"/>
                <w:sz w:val="24"/>
              </w:rPr>
              <w:t>«портфолио»,</w:t>
            </w:r>
            <w:r>
              <w:rPr>
                <w:sz w:val="24"/>
              </w:rPr>
              <w:t>результаты еговнедрения.</w:t>
            </w:r>
          </w:p>
        </w:tc>
      </w:tr>
    </w:tbl>
    <w:p w:rsidR="007375A2" w:rsidRDefault="007375A2" w:rsidP="008F57DD">
      <w:pPr>
        <w:pStyle w:val="a3"/>
        <w:spacing w:before="2"/>
        <w:ind w:left="0"/>
        <w:rPr>
          <w:i/>
        </w:rPr>
      </w:pPr>
    </w:p>
    <w:p w:rsidR="007375A2" w:rsidRDefault="006B52D4" w:rsidP="008F57DD">
      <w:pPr>
        <w:pStyle w:val="1"/>
        <w:spacing w:before="90"/>
      </w:pPr>
      <w:r>
        <w:t>Контрользасостояниемусловий</w:t>
      </w:r>
    </w:p>
    <w:p w:rsidR="007375A2" w:rsidRDefault="006B52D4" w:rsidP="008F57DD">
      <w:pPr>
        <w:pStyle w:val="a3"/>
        <w:spacing w:after="7" w:line="276" w:lineRule="auto"/>
        <w:ind w:right="730"/>
      </w:pPr>
      <w:r>
        <w:t>В ходе создания системы условий реализации основной образовательной программы основногообщего образования МОУ Новоуренской средней школы проводится мониторинг с целью ееуправления. Мониторинг проводится как по промежуточным, так и по конечным результатам.Такойподходпозволяетсвоевременнокорректироватьтехнологиюпрохожденияобразовательных программ, содержание образования, выбирать эффективные формы, средстваиметодыобученияивоспитания.Длятакойоценкииспользуетсяопределенныйнаборпоказателей.</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3973"/>
        <w:gridCol w:w="2977"/>
        <w:gridCol w:w="1565"/>
      </w:tblGrid>
      <w:tr w:rsidR="007375A2">
        <w:trPr>
          <w:trHeight w:val="677"/>
        </w:trPr>
        <w:tc>
          <w:tcPr>
            <w:tcW w:w="1844" w:type="dxa"/>
          </w:tcPr>
          <w:p w:rsidR="007375A2" w:rsidRDefault="006B52D4" w:rsidP="008F57DD">
            <w:pPr>
              <w:pStyle w:val="TableParagraph"/>
              <w:spacing w:line="261" w:lineRule="exact"/>
              <w:jc w:val="both"/>
              <w:rPr>
                <w:sz w:val="24"/>
              </w:rPr>
            </w:pPr>
            <w:r>
              <w:rPr>
                <w:sz w:val="24"/>
              </w:rPr>
              <w:t>Объект</w:t>
            </w:r>
          </w:p>
          <w:p w:rsidR="007375A2" w:rsidRDefault="006B52D4" w:rsidP="008F57DD">
            <w:pPr>
              <w:pStyle w:val="TableParagraph"/>
              <w:spacing w:line="270" w:lineRule="exact"/>
              <w:jc w:val="both"/>
              <w:rPr>
                <w:sz w:val="24"/>
              </w:rPr>
            </w:pPr>
            <w:r>
              <w:rPr>
                <w:sz w:val="24"/>
              </w:rPr>
              <w:t>контроля</w:t>
            </w:r>
          </w:p>
        </w:tc>
        <w:tc>
          <w:tcPr>
            <w:tcW w:w="3973" w:type="dxa"/>
          </w:tcPr>
          <w:p w:rsidR="007375A2" w:rsidRDefault="006B52D4" w:rsidP="008F57DD">
            <w:pPr>
              <w:pStyle w:val="TableParagraph"/>
              <w:spacing w:line="267" w:lineRule="exact"/>
              <w:ind w:left="11"/>
              <w:jc w:val="both"/>
              <w:rPr>
                <w:sz w:val="24"/>
              </w:rPr>
            </w:pPr>
            <w:r>
              <w:rPr>
                <w:sz w:val="24"/>
              </w:rPr>
              <w:t>Содержаниеконтроля</w:t>
            </w:r>
          </w:p>
        </w:tc>
        <w:tc>
          <w:tcPr>
            <w:tcW w:w="2977" w:type="dxa"/>
          </w:tcPr>
          <w:p w:rsidR="007375A2" w:rsidRDefault="006B52D4" w:rsidP="008F57DD">
            <w:pPr>
              <w:pStyle w:val="TableParagraph"/>
              <w:spacing w:before="107"/>
              <w:jc w:val="both"/>
              <w:rPr>
                <w:sz w:val="24"/>
              </w:rPr>
            </w:pPr>
            <w:r>
              <w:rPr>
                <w:sz w:val="24"/>
              </w:rPr>
              <w:t>Методы</w:t>
            </w:r>
          </w:p>
        </w:tc>
        <w:tc>
          <w:tcPr>
            <w:tcW w:w="1565" w:type="dxa"/>
          </w:tcPr>
          <w:p w:rsidR="007375A2" w:rsidRDefault="006B52D4" w:rsidP="008F57DD">
            <w:pPr>
              <w:pStyle w:val="TableParagraph"/>
              <w:spacing w:before="99"/>
              <w:ind w:left="11" w:right="371"/>
              <w:jc w:val="both"/>
              <w:rPr>
                <w:sz w:val="24"/>
              </w:rPr>
            </w:pPr>
            <w:r>
              <w:rPr>
                <w:spacing w:val="-1"/>
                <w:sz w:val="24"/>
              </w:rPr>
              <w:t>Ответствен</w:t>
            </w:r>
            <w:r>
              <w:rPr>
                <w:sz w:val="24"/>
              </w:rPr>
              <w:t>ный</w:t>
            </w:r>
          </w:p>
        </w:tc>
      </w:tr>
      <w:tr w:rsidR="007375A2">
        <w:trPr>
          <w:trHeight w:val="1050"/>
        </w:trPr>
        <w:tc>
          <w:tcPr>
            <w:tcW w:w="1844" w:type="dxa"/>
            <w:vMerge w:val="restart"/>
          </w:tcPr>
          <w:p w:rsidR="007375A2" w:rsidRDefault="006B52D4" w:rsidP="008F57DD">
            <w:pPr>
              <w:pStyle w:val="TableParagraph"/>
              <w:spacing w:line="237" w:lineRule="auto"/>
              <w:ind w:right="639"/>
              <w:jc w:val="both"/>
              <w:rPr>
                <w:sz w:val="24"/>
              </w:rPr>
            </w:pPr>
            <w:r>
              <w:rPr>
                <w:sz w:val="24"/>
              </w:rPr>
              <w:t>КадровыеусловияреализацииООПООО</w:t>
            </w:r>
          </w:p>
        </w:tc>
        <w:tc>
          <w:tcPr>
            <w:tcW w:w="3973" w:type="dxa"/>
          </w:tcPr>
          <w:p w:rsidR="007375A2" w:rsidRDefault="006B52D4" w:rsidP="008F57DD">
            <w:pPr>
              <w:pStyle w:val="TableParagraph"/>
              <w:spacing w:line="232" w:lineRule="auto"/>
              <w:ind w:left="11" w:right="183"/>
              <w:jc w:val="both"/>
              <w:rPr>
                <w:sz w:val="24"/>
              </w:rPr>
            </w:pPr>
            <w:r>
              <w:rPr>
                <w:sz w:val="24"/>
              </w:rPr>
              <w:t>ПроверкаукомплектованностиОУпедагогическими,руководящимикадрамии</w:t>
            </w:r>
          </w:p>
          <w:p w:rsidR="007375A2" w:rsidRDefault="006B52D4" w:rsidP="008F57DD">
            <w:pPr>
              <w:pStyle w:val="TableParagraph"/>
              <w:spacing w:line="238" w:lineRule="exact"/>
              <w:ind w:left="11"/>
              <w:jc w:val="both"/>
              <w:rPr>
                <w:sz w:val="24"/>
              </w:rPr>
            </w:pPr>
            <w:r>
              <w:rPr>
                <w:sz w:val="24"/>
              </w:rPr>
              <w:t>инымиработниками</w:t>
            </w:r>
          </w:p>
        </w:tc>
        <w:tc>
          <w:tcPr>
            <w:tcW w:w="2977" w:type="dxa"/>
          </w:tcPr>
          <w:p w:rsidR="007375A2" w:rsidRDefault="007375A2" w:rsidP="008F57DD">
            <w:pPr>
              <w:pStyle w:val="TableParagraph"/>
              <w:ind w:left="0"/>
              <w:jc w:val="both"/>
              <w:rPr>
                <w:sz w:val="26"/>
              </w:rPr>
            </w:pPr>
          </w:p>
          <w:p w:rsidR="007375A2" w:rsidRDefault="006B52D4" w:rsidP="008F57DD">
            <w:pPr>
              <w:pStyle w:val="TableParagraph"/>
              <w:spacing w:before="184"/>
              <w:jc w:val="both"/>
              <w:rPr>
                <w:sz w:val="24"/>
              </w:rPr>
            </w:pPr>
            <w:r>
              <w:rPr>
                <w:sz w:val="24"/>
              </w:rPr>
              <w:t>изучениедокументации</w:t>
            </w:r>
          </w:p>
        </w:tc>
        <w:tc>
          <w:tcPr>
            <w:tcW w:w="1565" w:type="dxa"/>
          </w:tcPr>
          <w:p w:rsidR="007375A2" w:rsidRDefault="007375A2" w:rsidP="008F57DD">
            <w:pPr>
              <w:pStyle w:val="TableParagraph"/>
              <w:ind w:left="0"/>
              <w:jc w:val="both"/>
              <w:rPr>
                <w:sz w:val="26"/>
              </w:rPr>
            </w:pPr>
          </w:p>
          <w:p w:rsidR="007375A2" w:rsidRDefault="006B52D4" w:rsidP="008F57DD">
            <w:pPr>
              <w:pStyle w:val="TableParagraph"/>
              <w:spacing w:before="184"/>
              <w:ind w:left="11"/>
              <w:jc w:val="both"/>
              <w:rPr>
                <w:sz w:val="24"/>
              </w:rPr>
            </w:pPr>
            <w:r>
              <w:rPr>
                <w:sz w:val="24"/>
              </w:rPr>
              <w:t>директор</w:t>
            </w:r>
          </w:p>
        </w:tc>
      </w:tr>
      <w:tr w:rsidR="007375A2">
        <w:trPr>
          <w:trHeight w:val="1930"/>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tabs>
                <w:tab w:val="left" w:pos="2184"/>
              </w:tabs>
              <w:ind w:left="11" w:right="447"/>
              <w:jc w:val="both"/>
              <w:rPr>
                <w:sz w:val="24"/>
              </w:rPr>
            </w:pPr>
            <w:r>
              <w:rPr>
                <w:sz w:val="24"/>
              </w:rPr>
              <w:t>Установление</w:t>
            </w:r>
            <w:r>
              <w:rPr>
                <w:sz w:val="24"/>
              </w:rPr>
              <w:tab/>
            </w:r>
            <w:r>
              <w:rPr>
                <w:spacing w:val="-2"/>
                <w:sz w:val="24"/>
              </w:rPr>
              <w:t>соответствия</w:t>
            </w:r>
            <w:r>
              <w:rPr>
                <w:sz w:val="24"/>
              </w:rPr>
              <w:t>уровняквалификации</w:t>
            </w:r>
          </w:p>
          <w:p w:rsidR="007375A2" w:rsidRDefault="006B52D4" w:rsidP="008F57DD">
            <w:pPr>
              <w:pStyle w:val="TableParagraph"/>
              <w:tabs>
                <w:tab w:val="left" w:pos="999"/>
                <w:tab w:val="left" w:pos="2232"/>
                <w:tab w:val="left" w:pos="2956"/>
              </w:tabs>
              <w:ind w:left="11" w:right="134"/>
              <w:jc w:val="both"/>
              <w:rPr>
                <w:sz w:val="24"/>
              </w:rPr>
            </w:pPr>
            <w:r>
              <w:rPr>
                <w:sz w:val="24"/>
              </w:rPr>
              <w:t>педагогических и иныхработниковОУ</w:t>
            </w:r>
            <w:r>
              <w:rPr>
                <w:sz w:val="24"/>
              </w:rPr>
              <w:tab/>
              <w:t>требованиям</w:t>
            </w:r>
            <w:r>
              <w:rPr>
                <w:sz w:val="24"/>
              </w:rPr>
              <w:tab/>
              <w:t>Единогоквалификационногосправочникадолжностей</w:t>
            </w:r>
            <w:r>
              <w:rPr>
                <w:sz w:val="24"/>
              </w:rPr>
              <w:tab/>
              <w:t>руководителей,</w:t>
            </w:r>
          </w:p>
          <w:p w:rsidR="007375A2" w:rsidRDefault="006B52D4" w:rsidP="008F57DD">
            <w:pPr>
              <w:pStyle w:val="TableParagraph"/>
              <w:spacing w:line="259" w:lineRule="exact"/>
              <w:ind w:left="11"/>
              <w:jc w:val="both"/>
              <w:rPr>
                <w:sz w:val="24"/>
              </w:rPr>
            </w:pPr>
            <w:r>
              <w:rPr>
                <w:sz w:val="24"/>
              </w:rPr>
              <w:t>специалистовислужащих</w:t>
            </w:r>
          </w:p>
        </w:tc>
        <w:tc>
          <w:tcPr>
            <w:tcW w:w="2977"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198"/>
              <w:jc w:val="both"/>
              <w:rPr>
                <w:sz w:val="24"/>
              </w:rPr>
            </w:pPr>
            <w:r>
              <w:rPr>
                <w:sz w:val="24"/>
              </w:rPr>
              <w:t>Управленческийаудит</w:t>
            </w:r>
          </w:p>
        </w:tc>
        <w:tc>
          <w:tcPr>
            <w:tcW w:w="156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198"/>
              <w:ind w:left="11"/>
              <w:jc w:val="both"/>
              <w:rPr>
                <w:sz w:val="24"/>
              </w:rPr>
            </w:pPr>
            <w:r>
              <w:rPr>
                <w:sz w:val="24"/>
              </w:rPr>
              <w:t>директор</w:t>
            </w:r>
          </w:p>
        </w:tc>
      </w:tr>
      <w:tr w:rsidR="007375A2">
        <w:trPr>
          <w:trHeight w:val="1870"/>
        </w:trPr>
        <w:tc>
          <w:tcPr>
            <w:tcW w:w="1844" w:type="dxa"/>
            <w:vMerge/>
            <w:tcBorders>
              <w:top w:val="nil"/>
            </w:tcBorders>
          </w:tcPr>
          <w:p w:rsidR="007375A2" w:rsidRDefault="007375A2" w:rsidP="008F57DD">
            <w:pPr>
              <w:jc w:val="both"/>
              <w:rPr>
                <w:sz w:val="2"/>
                <w:szCs w:val="2"/>
              </w:rPr>
            </w:pPr>
          </w:p>
        </w:tc>
        <w:tc>
          <w:tcPr>
            <w:tcW w:w="3973" w:type="dxa"/>
          </w:tcPr>
          <w:p w:rsidR="007375A2" w:rsidRDefault="007375A2" w:rsidP="008F57DD">
            <w:pPr>
              <w:pStyle w:val="TableParagraph"/>
              <w:spacing w:before="5"/>
              <w:ind w:left="0"/>
              <w:jc w:val="both"/>
              <w:rPr>
                <w:sz w:val="23"/>
              </w:rPr>
            </w:pPr>
          </w:p>
          <w:p w:rsidR="007375A2" w:rsidRDefault="006B52D4" w:rsidP="008F57DD">
            <w:pPr>
              <w:pStyle w:val="TableParagraph"/>
              <w:tabs>
                <w:tab w:val="left" w:pos="2180"/>
                <w:tab w:val="left" w:pos="2212"/>
              </w:tabs>
              <w:spacing w:line="237" w:lineRule="auto"/>
              <w:ind w:left="11" w:right="138"/>
              <w:jc w:val="both"/>
              <w:rPr>
                <w:sz w:val="24"/>
              </w:rPr>
            </w:pPr>
            <w:r>
              <w:rPr>
                <w:sz w:val="24"/>
              </w:rPr>
              <w:t>Проверка</w:t>
            </w:r>
            <w:r>
              <w:rPr>
                <w:sz w:val="24"/>
              </w:rPr>
              <w:tab/>
              <w:t>обеспеченностинепрерывностипрофессиональногоразвития</w:t>
            </w:r>
            <w:r>
              <w:rPr>
                <w:sz w:val="24"/>
              </w:rPr>
              <w:tab/>
            </w:r>
            <w:r>
              <w:rPr>
                <w:sz w:val="24"/>
              </w:rPr>
              <w:tab/>
            </w:r>
            <w:r>
              <w:rPr>
                <w:spacing w:val="-1"/>
                <w:sz w:val="24"/>
              </w:rPr>
              <w:t>педагогических</w:t>
            </w:r>
            <w:r>
              <w:rPr>
                <w:sz w:val="24"/>
              </w:rPr>
              <w:t>работниковОУ</w:t>
            </w:r>
          </w:p>
        </w:tc>
        <w:tc>
          <w:tcPr>
            <w:tcW w:w="2977" w:type="dxa"/>
          </w:tcPr>
          <w:p w:rsidR="007375A2" w:rsidRDefault="006B52D4" w:rsidP="008F57DD">
            <w:pPr>
              <w:pStyle w:val="TableParagraph"/>
              <w:tabs>
                <w:tab w:val="left" w:pos="1396"/>
                <w:tab w:val="left" w:pos="1655"/>
                <w:tab w:val="left" w:pos="2060"/>
                <w:tab w:val="left" w:pos="2484"/>
              </w:tabs>
              <w:spacing w:line="232" w:lineRule="auto"/>
              <w:ind w:right="103"/>
              <w:jc w:val="both"/>
              <w:rPr>
                <w:sz w:val="24"/>
              </w:rPr>
            </w:pPr>
            <w:r>
              <w:rPr>
                <w:sz w:val="24"/>
              </w:rPr>
              <w:t>Изучение</w:t>
            </w:r>
            <w:r>
              <w:rPr>
                <w:sz w:val="24"/>
              </w:rPr>
              <w:tab/>
              <w:t>документации(наличие</w:t>
            </w:r>
            <w:r>
              <w:rPr>
                <w:sz w:val="24"/>
              </w:rPr>
              <w:tab/>
            </w:r>
            <w:r>
              <w:rPr>
                <w:sz w:val="24"/>
              </w:rPr>
              <w:tab/>
              <w:t>документовгосударственного</w:t>
            </w:r>
            <w:r>
              <w:rPr>
                <w:sz w:val="24"/>
              </w:rPr>
              <w:tab/>
              <w:t>образцаопрохождениипрофессиональнойпереподготовки</w:t>
            </w:r>
            <w:r>
              <w:rPr>
                <w:sz w:val="24"/>
              </w:rPr>
              <w:tab/>
            </w:r>
            <w:r>
              <w:rPr>
                <w:sz w:val="24"/>
              </w:rPr>
              <w:tab/>
            </w:r>
            <w:r>
              <w:rPr>
                <w:sz w:val="24"/>
              </w:rPr>
              <w:tab/>
            </w:r>
            <w:r>
              <w:rPr>
                <w:spacing w:val="-2"/>
                <w:sz w:val="24"/>
              </w:rPr>
              <w:t>или</w:t>
            </w:r>
          </w:p>
          <w:p w:rsidR="007375A2" w:rsidRDefault="006B52D4" w:rsidP="008F57DD">
            <w:pPr>
              <w:pStyle w:val="TableParagraph"/>
              <w:spacing w:line="250" w:lineRule="exact"/>
              <w:jc w:val="both"/>
              <w:rPr>
                <w:sz w:val="24"/>
              </w:rPr>
            </w:pPr>
            <w:r>
              <w:rPr>
                <w:sz w:val="24"/>
              </w:rPr>
              <w:t>повышенияквалификации)</w:t>
            </w:r>
          </w:p>
        </w:tc>
        <w:tc>
          <w:tcPr>
            <w:tcW w:w="156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221"/>
              <w:ind w:left="11"/>
              <w:jc w:val="both"/>
              <w:rPr>
                <w:sz w:val="24"/>
              </w:rPr>
            </w:pPr>
            <w:r>
              <w:rPr>
                <w:sz w:val="24"/>
              </w:rPr>
              <w:t>секретарь</w:t>
            </w:r>
          </w:p>
        </w:tc>
      </w:tr>
      <w:tr w:rsidR="007375A2">
        <w:trPr>
          <w:trHeight w:val="2290"/>
        </w:trPr>
        <w:tc>
          <w:tcPr>
            <w:tcW w:w="1844" w:type="dxa"/>
          </w:tcPr>
          <w:p w:rsidR="007375A2" w:rsidRDefault="006B52D4" w:rsidP="008F57DD">
            <w:pPr>
              <w:pStyle w:val="TableParagraph"/>
              <w:spacing w:before="77" w:line="232" w:lineRule="auto"/>
              <w:ind w:right="226"/>
              <w:jc w:val="both"/>
              <w:rPr>
                <w:sz w:val="24"/>
              </w:rPr>
            </w:pPr>
            <w:r>
              <w:rPr>
                <w:sz w:val="24"/>
              </w:rPr>
              <w:t>Психолого-</w:t>
            </w:r>
            <w:r>
              <w:rPr>
                <w:spacing w:val="-1"/>
                <w:sz w:val="24"/>
              </w:rPr>
              <w:t>педагогические</w:t>
            </w:r>
            <w:r>
              <w:rPr>
                <w:sz w:val="24"/>
              </w:rPr>
              <w:t>условияреализацииООПООО</w:t>
            </w:r>
          </w:p>
        </w:tc>
        <w:tc>
          <w:tcPr>
            <w:tcW w:w="3973" w:type="dxa"/>
          </w:tcPr>
          <w:p w:rsidR="007375A2" w:rsidRDefault="006B52D4" w:rsidP="008F57DD">
            <w:pPr>
              <w:pStyle w:val="TableParagraph"/>
              <w:tabs>
                <w:tab w:val="left" w:pos="1451"/>
                <w:tab w:val="left" w:pos="1947"/>
                <w:tab w:val="left" w:pos="2736"/>
              </w:tabs>
              <w:spacing w:line="218" w:lineRule="auto"/>
              <w:ind w:left="11" w:right="298"/>
              <w:jc w:val="both"/>
              <w:rPr>
                <w:sz w:val="24"/>
              </w:rPr>
            </w:pPr>
            <w:r>
              <w:rPr>
                <w:sz w:val="24"/>
              </w:rPr>
              <w:t>Проверка</w:t>
            </w:r>
            <w:r>
              <w:rPr>
                <w:sz w:val="24"/>
              </w:rPr>
              <w:tab/>
              <w:t>степени</w:t>
            </w:r>
            <w:r>
              <w:rPr>
                <w:sz w:val="24"/>
              </w:rPr>
              <w:tab/>
            </w:r>
            <w:r>
              <w:rPr>
                <w:spacing w:val="-2"/>
                <w:sz w:val="24"/>
              </w:rPr>
              <w:t>освоения</w:t>
            </w:r>
            <w:r>
              <w:rPr>
                <w:sz w:val="24"/>
              </w:rPr>
              <w:t>педагогами</w:t>
            </w:r>
            <w:r>
              <w:rPr>
                <w:sz w:val="24"/>
              </w:rPr>
              <w:tab/>
            </w:r>
            <w:r>
              <w:rPr>
                <w:sz w:val="24"/>
              </w:rPr>
              <w:tab/>
            </w:r>
            <w:r>
              <w:rPr>
                <w:spacing w:val="-1"/>
                <w:sz w:val="24"/>
              </w:rPr>
              <w:t>образовательной</w:t>
            </w:r>
          </w:p>
          <w:p w:rsidR="007375A2" w:rsidRDefault="006B52D4" w:rsidP="008F57DD">
            <w:pPr>
              <w:pStyle w:val="TableParagraph"/>
              <w:tabs>
                <w:tab w:val="left" w:pos="2487"/>
              </w:tabs>
              <w:spacing w:line="218" w:lineRule="auto"/>
              <w:ind w:left="11" w:right="298"/>
              <w:jc w:val="both"/>
              <w:rPr>
                <w:sz w:val="24"/>
              </w:rPr>
            </w:pPr>
            <w:r>
              <w:rPr>
                <w:sz w:val="24"/>
              </w:rPr>
              <w:t>программы</w:t>
            </w:r>
            <w:r>
              <w:rPr>
                <w:sz w:val="24"/>
              </w:rPr>
              <w:tab/>
            </w:r>
            <w:r>
              <w:rPr>
                <w:spacing w:val="-2"/>
                <w:sz w:val="24"/>
              </w:rPr>
              <w:t>повышения</w:t>
            </w:r>
            <w:r>
              <w:rPr>
                <w:sz w:val="24"/>
              </w:rPr>
              <w:t>квалификации(знание</w:t>
            </w:r>
          </w:p>
          <w:p w:rsidR="007375A2" w:rsidRDefault="006B52D4" w:rsidP="008F57DD">
            <w:pPr>
              <w:pStyle w:val="TableParagraph"/>
              <w:tabs>
                <w:tab w:val="left" w:pos="2640"/>
              </w:tabs>
              <w:spacing w:before="10" w:line="223" w:lineRule="auto"/>
              <w:ind w:left="11" w:right="170"/>
              <w:jc w:val="both"/>
              <w:rPr>
                <w:sz w:val="24"/>
              </w:rPr>
            </w:pPr>
            <w:r>
              <w:rPr>
                <w:sz w:val="24"/>
              </w:rPr>
              <w:t>материаловФГОСООО)Оценкадостижения</w:t>
            </w:r>
            <w:r>
              <w:rPr>
                <w:sz w:val="24"/>
              </w:rPr>
              <w:tab/>
            </w:r>
            <w:r>
              <w:rPr>
                <w:spacing w:val="-2"/>
                <w:sz w:val="24"/>
              </w:rPr>
              <w:t>учащимися</w:t>
            </w:r>
          </w:p>
          <w:p w:rsidR="007375A2" w:rsidRDefault="006B52D4" w:rsidP="008F57DD">
            <w:pPr>
              <w:pStyle w:val="TableParagraph"/>
              <w:tabs>
                <w:tab w:val="left" w:pos="2507"/>
              </w:tabs>
              <w:spacing w:line="218" w:lineRule="auto"/>
              <w:ind w:left="11" w:right="175"/>
              <w:jc w:val="both"/>
              <w:rPr>
                <w:sz w:val="24"/>
              </w:rPr>
            </w:pPr>
            <w:r>
              <w:rPr>
                <w:sz w:val="24"/>
              </w:rPr>
              <w:t>планируемых</w:t>
            </w:r>
            <w:r>
              <w:rPr>
                <w:sz w:val="24"/>
              </w:rPr>
              <w:tab/>
            </w:r>
            <w:r>
              <w:rPr>
                <w:spacing w:val="-2"/>
                <w:sz w:val="24"/>
              </w:rPr>
              <w:t>результатов:</w:t>
            </w:r>
            <w:r>
              <w:rPr>
                <w:sz w:val="24"/>
              </w:rPr>
              <w:lastRenderedPageBreak/>
              <w:t>личностных,метапредметных,</w:t>
            </w:r>
          </w:p>
          <w:p w:rsidR="007375A2" w:rsidRDefault="006B52D4" w:rsidP="008F57DD">
            <w:pPr>
              <w:pStyle w:val="TableParagraph"/>
              <w:spacing w:line="245" w:lineRule="exact"/>
              <w:ind w:left="11"/>
              <w:jc w:val="both"/>
              <w:rPr>
                <w:sz w:val="24"/>
              </w:rPr>
            </w:pPr>
            <w:r>
              <w:rPr>
                <w:sz w:val="24"/>
              </w:rPr>
              <w:t>предметных</w:t>
            </w:r>
          </w:p>
        </w:tc>
        <w:tc>
          <w:tcPr>
            <w:tcW w:w="2977" w:type="dxa"/>
          </w:tcPr>
          <w:p w:rsidR="007375A2" w:rsidRDefault="007375A2" w:rsidP="008F57DD">
            <w:pPr>
              <w:pStyle w:val="TableParagraph"/>
              <w:spacing w:before="2"/>
              <w:ind w:left="0"/>
              <w:jc w:val="both"/>
            </w:pPr>
          </w:p>
          <w:p w:rsidR="007375A2" w:rsidRDefault="006B52D4" w:rsidP="008F57DD">
            <w:pPr>
              <w:pStyle w:val="TableParagraph"/>
              <w:tabs>
                <w:tab w:val="left" w:pos="2332"/>
              </w:tabs>
              <w:spacing w:line="270" w:lineRule="exact"/>
              <w:jc w:val="both"/>
              <w:rPr>
                <w:sz w:val="24"/>
              </w:rPr>
            </w:pPr>
            <w:r>
              <w:rPr>
                <w:sz w:val="24"/>
              </w:rPr>
              <w:t>Собеседование</w:t>
            </w:r>
            <w:r>
              <w:rPr>
                <w:sz w:val="24"/>
              </w:rPr>
              <w:tab/>
              <w:t>опрос</w:t>
            </w:r>
          </w:p>
          <w:p w:rsidR="007375A2" w:rsidRDefault="006B52D4" w:rsidP="008F57DD">
            <w:pPr>
              <w:pStyle w:val="TableParagraph"/>
              <w:tabs>
                <w:tab w:val="left" w:pos="1587"/>
                <w:tab w:val="left" w:pos="2136"/>
                <w:tab w:val="left" w:pos="2180"/>
              </w:tabs>
              <w:spacing w:before="1" w:line="232" w:lineRule="auto"/>
              <w:ind w:right="36"/>
              <w:jc w:val="both"/>
              <w:rPr>
                <w:sz w:val="24"/>
              </w:rPr>
            </w:pPr>
            <w:r>
              <w:rPr>
                <w:sz w:val="24"/>
              </w:rPr>
              <w:t>анкетирование</w:t>
            </w:r>
            <w:r>
              <w:rPr>
                <w:sz w:val="24"/>
              </w:rPr>
              <w:tab/>
            </w:r>
            <w:r>
              <w:rPr>
                <w:sz w:val="24"/>
              </w:rPr>
              <w:tab/>
            </w:r>
            <w:r>
              <w:rPr>
                <w:sz w:val="24"/>
              </w:rPr>
              <w:tab/>
            </w:r>
            <w:r>
              <w:rPr>
                <w:spacing w:val="-2"/>
                <w:sz w:val="24"/>
              </w:rPr>
              <w:t>Анализ</w:t>
            </w:r>
            <w:r>
              <w:rPr>
                <w:sz w:val="24"/>
              </w:rPr>
              <w:t>выполнения</w:t>
            </w:r>
            <w:r>
              <w:rPr>
                <w:sz w:val="24"/>
              </w:rPr>
              <w:tab/>
            </w:r>
            <w:r>
              <w:rPr>
                <w:spacing w:val="-1"/>
                <w:sz w:val="24"/>
              </w:rPr>
              <w:t>комплексной</w:t>
            </w:r>
            <w:r>
              <w:rPr>
                <w:sz w:val="24"/>
              </w:rPr>
              <w:t>предметной</w:t>
            </w:r>
            <w:r>
              <w:rPr>
                <w:sz w:val="24"/>
              </w:rPr>
              <w:tab/>
            </w:r>
            <w:r>
              <w:rPr>
                <w:sz w:val="24"/>
              </w:rPr>
              <w:tab/>
            </w:r>
            <w:r>
              <w:rPr>
                <w:spacing w:val="-1"/>
                <w:sz w:val="24"/>
              </w:rPr>
              <w:t>работы,</w:t>
            </w:r>
            <w:r>
              <w:rPr>
                <w:sz w:val="24"/>
              </w:rPr>
              <w:t>прохождениепромежуточнойи</w:t>
            </w:r>
          </w:p>
          <w:p w:rsidR="007375A2" w:rsidRDefault="006B52D4" w:rsidP="008F57DD">
            <w:pPr>
              <w:pStyle w:val="TableParagraph"/>
              <w:spacing w:line="271" w:lineRule="exact"/>
              <w:jc w:val="both"/>
              <w:rPr>
                <w:sz w:val="24"/>
              </w:rPr>
            </w:pPr>
            <w:r>
              <w:rPr>
                <w:sz w:val="24"/>
              </w:rPr>
              <w:t>итоговойаттестации</w:t>
            </w:r>
          </w:p>
        </w:tc>
        <w:tc>
          <w:tcPr>
            <w:tcW w:w="1565" w:type="dxa"/>
          </w:tcPr>
          <w:p w:rsidR="007375A2" w:rsidRDefault="007375A2" w:rsidP="008F57DD">
            <w:pPr>
              <w:pStyle w:val="TableParagraph"/>
              <w:ind w:left="0"/>
              <w:jc w:val="both"/>
              <w:rPr>
                <w:sz w:val="26"/>
              </w:rPr>
            </w:pPr>
          </w:p>
          <w:p w:rsidR="007375A2" w:rsidRDefault="007375A2" w:rsidP="008F57DD">
            <w:pPr>
              <w:pStyle w:val="TableParagraph"/>
              <w:spacing w:before="10"/>
              <w:ind w:left="0"/>
              <w:jc w:val="both"/>
              <w:rPr>
                <w:sz w:val="21"/>
              </w:rPr>
            </w:pPr>
          </w:p>
          <w:p w:rsidR="007375A2" w:rsidRDefault="006B52D4" w:rsidP="008F57DD">
            <w:pPr>
              <w:pStyle w:val="TableParagraph"/>
              <w:spacing w:before="1"/>
              <w:ind w:left="11"/>
              <w:jc w:val="both"/>
              <w:rPr>
                <w:sz w:val="24"/>
              </w:rPr>
            </w:pPr>
            <w:r>
              <w:rPr>
                <w:sz w:val="24"/>
              </w:rPr>
              <w:t>ЗДУВР</w:t>
            </w:r>
          </w:p>
        </w:tc>
      </w:tr>
      <w:tr w:rsidR="007375A2">
        <w:trPr>
          <w:trHeight w:val="762"/>
        </w:trPr>
        <w:tc>
          <w:tcPr>
            <w:tcW w:w="1844" w:type="dxa"/>
            <w:vMerge w:val="restart"/>
          </w:tcPr>
          <w:p w:rsidR="007375A2" w:rsidRDefault="007375A2" w:rsidP="008F57DD">
            <w:pPr>
              <w:pStyle w:val="TableParagraph"/>
              <w:spacing w:before="9"/>
              <w:ind w:left="0"/>
              <w:jc w:val="both"/>
              <w:rPr>
                <w:sz w:val="23"/>
              </w:rPr>
            </w:pPr>
          </w:p>
          <w:p w:rsidR="007375A2" w:rsidRDefault="006B52D4" w:rsidP="008F57DD">
            <w:pPr>
              <w:pStyle w:val="TableParagraph"/>
              <w:spacing w:line="232" w:lineRule="auto"/>
              <w:ind w:right="50"/>
              <w:jc w:val="both"/>
              <w:rPr>
                <w:sz w:val="24"/>
              </w:rPr>
            </w:pPr>
            <w:r>
              <w:rPr>
                <w:sz w:val="24"/>
              </w:rPr>
              <w:t>ФинансовыеусловияреализацииООПООО</w:t>
            </w:r>
          </w:p>
        </w:tc>
        <w:tc>
          <w:tcPr>
            <w:tcW w:w="3973" w:type="dxa"/>
          </w:tcPr>
          <w:p w:rsidR="007375A2" w:rsidRDefault="006B52D4" w:rsidP="008F57DD">
            <w:pPr>
              <w:pStyle w:val="TableParagraph"/>
              <w:spacing w:line="216" w:lineRule="auto"/>
              <w:ind w:left="11" w:right="379"/>
              <w:jc w:val="both"/>
              <w:rPr>
                <w:sz w:val="24"/>
              </w:rPr>
            </w:pPr>
            <w:r>
              <w:rPr>
                <w:spacing w:val="-1"/>
                <w:sz w:val="24"/>
              </w:rPr>
              <w:t>Проверка условийфинансирования</w:t>
            </w:r>
            <w:r>
              <w:rPr>
                <w:sz w:val="24"/>
              </w:rPr>
              <w:t>реализацииООПООО</w:t>
            </w:r>
          </w:p>
        </w:tc>
        <w:tc>
          <w:tcPr>
            <w:tcW w:w="2977" w:type="dxa"/>
          </w:tcPr>
          <w:p w:rsidR="007375A2" w:rsidRDefault="006B52D4" w:rsidP="008F57DD">
            <w:pPr>
              <w:pStyle w:val="TableParagraph"/>
              <w:tabs>
                <w:tab w:val="left" w:pos="1616"/>
              </w:tabs>
              <w:spacing w:before="94" w:line="232" w:lineRule="auto"/>
              <w:ind w:right="56"/>
              <w:jc w:val="both"/>
              <w:rPr>
                <w:sz w:val="24"/>
              </w:rPr>
            </w:pPr>
            <w:r>
              <w:rPr>
                <w:sz w:val="24"/>
              </w:rPr>
              <w:t>Подготовка</w:t>
            </w:r>
            <w:r>
              <w:rPr>
                <w:sz w:val="24"/>
              </w:rPr>
              <w:tab/>
            </w:r>
            <w:r>
              <w:rPr>
                <w:spacing w:val="-1"/>
                <w:sz w:val="24"/>
              </w:rPr>
              <w:t>информации</w:t>
            </w:r>
            <w:r>
              <w:rPr>
                <w:sz w:val="24"/>
              </w:rPr>
              <w:t>дляпубличногоотчета</w:t>
            </w:r>
          </w:p>
        </w:tc>
        <w:tc>
          <w:tcPr>
            <w:tcW w:w="1565" w:type="dxa"/>
          </w:tcPr>
          <w:p w:rsidR="007375A2" w:rsidRDefault="007375A2" w:rsidP="008F57DD">
            <w:pPr>
              <w:pStyle w:val="TableParagraph"/>
              <w:spacing w:before="3"/>
              <w:ind w:left="0"/>
              <w:jc w:val="both"/>
              <w:rPr>
                <w:sz w:val="23"/>
              </w:rPr>
            </w:pPr>
          </w:p>
          <w:p w:rsidR="007375A2" w:rsidRDefault="006B52D4" w:rsidP="008F57DD">
            <w:pPr>
              <w:pStyle w:val="TableParagraph"/>
              <w:ind w:left="11"/>
              <w:jc w:val="both"/>
              <w:rPr>
                <w:sz w:val="24"/>
              </w:rPr>
            </w:pPr>
            <w:r>
              <w:rPr>
                <w:sz w:val="24"/>
              </w:rPr>
              <w:t>директор</w:t>
            </w:r>
          </w:p>
        </w:tc>
      </w:tr>
      <w:tr w:rsidR="007375A2">
        <w:trPr>
          <w:trHeight w:val="801"/>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spacing w:line="223" w:lineRule="auto"/>
              <w:ind w:left="11" w:right="311"/>
              <w:jc w:val="both"/>
              <w:rPr>
                <w:sz w:val="24"/>
              </w:rPr>
            </w:pPr>
            <w:r>
              <w:rPr>
                <w:sz w:val="24"/>
              </w:rPr>
              <w:t>ПроверкаобеспеченияреализацииобязательнойчастиООПООО</w:t>
            </w:r>
          </w:p>
        </w:tc>
        <w:tc>
          <w:tcPr>
            <w:tcW w:w="2977" w:type="dxa"/>
          </w:tcPr>
          <w:p w:rsidR="007375A2" w:rsidRDefault="006B52D4" w:rsidP="008F57DD">
            <w:pPr>
              <w:pStyle w:val="TableParagraph"/>
              <w:tabs>
                <w:tab w:val="left" w:pos="2788"/>
              </w:tabs>
              <w:spacing w:line="255" w:lineRule="exact"/>
              <w:jc w:val="both"/>
              <w:rPr>
                <w:sz w:val="24"/>
              </w:rPr>
            </w:pPr>
            <w:r>
              <w:rPr>
                <w:sz w:val="24"/>
              </w:rPr>
              <w:t>Информация</w:t>
            </w:r>
            <w:r>
              <w:rPr>
                <w:sz w:val="24"/>
              </w:rPr>
              <w:tab/>
              <w:t>о</w:t>
            </w:r>
          </w:p>
          <w:p w:rsidR="007375A2" w:rsidRDefault="006B52D4" w:rsidP="008F57DD">
            <w:pPr>
              <w:pStyle w:val="TableParagraph"/>
              <w:spacing w:line="266" w:lineRule="exact"/>
              <w:jc w:val="both"/>
              <w:rPr>
                <w:sz w:val="24"/>
              </w:rPr>
            </w:pPr>
            <w:r>
              <w:rPr>
                <w:sz w:val="24"/>
              </w:rPr>
              <w:t>прохождении</w:t>
            </w:r>
          </w:p>
          <w:p w:rsidR="007375A2" w:rsidRDefault="006B52D4" w:rsidP="008F57DD">
            <w:pPr>
              <w:pStyle w:val="TableParagraph"/>
              <w:spacing w:line="261" w:lineRule="exact"/>
              <w:jc w:val="both"/>
              <w:rPr>
                <w:sz w:val="24"/>
              </w:rPr>
            </w:pPr>
            <w:r>
              <w:rPr>
                <w:spacing w:val="-1"/>
                <w:sz w:val="24"/>
              </w:rPr>
              <w:t>программногоматериала</w:t>
            </w:r>
          </w:p>
        </w:tc>
        <w:tc>
          <w:tcPr>
            <w:tcW w:w="1565" w:type="dxa"/>
          </w:tcPr>
          <w:p w:rsidR="007375A2" w:rsidRDefault="007375A2" w:rsidP="008F57DD">
            <w:pPr>
              <w:pStyle w:val="TableParagraph"/>
              <w:spacing w:before="2"/>
              <w:ind w:left="0"/>
              <w:jc w:val="both"/>
              <w:rPr>
                <w:sz w:val="23"/>
              </w:rPr>
            </w:pPr>
          </w:p>
          <w:p w:rsidR="007375A2" w:rsidRDefault="006B52D4" w:rsidP="008F57DD">
            <w:pPr>
              <w:pStyle w:val="TableParagraph"/>
              <w:ind w:left="11"/>
              <w:jc w:val="both"/>
              <w:rPr>
                <w:sz w:val="24"/>
              </w:rPr>
            </w:pPr>
            <w:r>
              <w:rPr>
                <w:sz w:val="24"/>
              </w:rPr>
              <w:t>директор</w:t>
            </w:r>
          </w:p>
        </w:tc>
      </w:tr>
    </w:tbl>
    <w:p w:rsidR="007375A2" w:rsidRDefault="007375A2" w:rsidP="008F57DD">
      <w:pPr>
        <w:jc w:val="both"/>
        <w:rPr>
          <w:sz w:val="24"/>
        </w:rPr>
        <w:sectPr w:rsidR="007375A2">
          <w:pgSz w:w="11920" w:h="16860"/>
          <w:pgMar w:top="500" w:right="300" w:bottom="1120" w:left="440" w:header="0" w:footer="90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3973"/>
        <w:gridCol w:w="2977"/>
        <w:gridCol w:w="1565"/>
      </w:tblGrid>
      <w:tr w:rsidR="007375A2">
        <w:trPr>
          <w:trHeight w:val="1774"/>
        </w:trPr>
        <w:tc>
          <w:tcPr>
            <w:tcW w:w="1844" w:type="dxa"/>
            <w:vMerge w:val="restart"/>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spacing w:before="8"/>
              <w:ind w:left="0"/>
              <w:jc w:val="both"/>
              <w:rPr>
                <w:sz w:val="33"/>
              </w:rPr>
            </w:pPr>
          </w:p>
          <w:p w:rsidR="007375A2" w:rsidRDefault="006B52D4" w:rsidP="008F57DD">
            <w:pPr>
              <w:pStyle w:val="TableParagraph"/>
              <w:spacing w:line="230" w:lineRule="auto"/>
              <w:ind w:right="363"/>
              <w:jc w:val="both"/>
              <w:rPr>
                <w:sz w:val="24"/>
              </w:rPr>
            </w:pPr>
            <w:r>
              <w:rPr>
                <w:sz w:val="24"/>
              </w:rPr>
              <w:t>Материально-техническиеусловияреализацииООПООО</w:t>
            </w:r>
          </w:p>
        </w:tc>
        <w:tc>
          <w:tcPr>
            <w:tcW w:w="3973" w:type="dxa"/>
          </w:tcPr>
          <w:p w:rsidR="007375A2" w:rsidRDefault="006B52D4" w:rsidP="008F57DD">
            <w:pPr>
              <w:pStyle w:val="TableParagraph"/>
              <w:spacing w:line="220" w:lineRule="auto"/>
              <w:ind w:left="11" w:right="140"/>
              <w:jc w:val="both"/>
              <w:rPr>
                <w:sz w:val="24"/>
              </w:rPr>
            </w:pPr>
            <w:r>
              <w:rPr>
                <w:sz w:val="24"/>
              </w:rPr>
              <w:t>Проверкасоблюдениясанитарно-гигиеническихнорм,санитарно-бытовыхусловий,пожарнойиэлектробезопасности,требованийохраны труда,своевременных сроковинеобходимых объемов</w:t>
            </w:r>
          </w:p>
          <w:p w:rsidR="007375A2" w:rsidRDefault="006B52D4" w:rsidP="008F57DD">
            <w:pPr>
              <w:pStyle w:val="TableParagraph"/>
              <w:spacing w:line="234" w:lineRule="exact"/>
              <w:ind w:left="11"/>
              <w:jc w:val="both"/>
              <w:rPr>
                <w:sz w:val="24"/>
              </w:rPr>
            </w:pPr>
            <w:r>
              <w:rPr>
                <w:sz w:val="24"/>
              </w:rPr>
              <w:t>текущегоикапитальногоремонта</w:t>
            </w:r>
          </w:p>
        </w:tc>
        <w:tc>
          <w:tcPr>
            <w:tcW w:w="2977"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tabs>
                <w:tab w:val="left" w:pos="2612"/>
              </w:tabs>
              <w:spacing w:before="216" w:line="232" w:lineRule="auto"/>
              <w:ind w:right="6"/>
              <w:jc w:val="both"/>
              <w:rPr>
                <w:sz w:val="24"/>
              </w:rPr>
            </w:pPr>
            <w:r>
              <w:rPr>
                <w:sz w:val="24"/>
              </w:rPr>
              <w:t>Информация</w:t>
            </w:r>
            <w:r>
              <w:rPr>
                <w:sz w:val="24"/>
              </w:rPr>
              <w:tab/>
            </w:r>
            <w:r>
              <w:rPr>
                <w:spacing w:val="-4"/>
                <w:sz w:val="24"/>
              </w:rPr>
              <w:t>для</w:t>
            </w:r>
            <w:r>
              <w:rPr>
                <w:sz w:val="24"/>
              </w:rPr>
              <w:t>подготовкиОУкприемке</w:t>
            </w:r>
          </w:p>
        </w:tc>
        <w:tc>
          <w:tcPr>
            <w:tcW w:w="156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226" w:line="230" w:lineRule="auto"/>
              <w:ind w:left="11" w:right="292"/>
              <w:jc w:val="both"/>
              <w:rPr>
                <w:sz w:val="24"/>
              </w:rPr>
            </w:pPr>
            <w:r>
              <w:rPr>
                <w:sz w:val="24"/>
              </w:rPr>
              <w:t>зам.директорапоАХЧ</w:t>
            </w:r>
          </w:p>
        </w:tc>
      </w:tr>
      <w:tr w:rsidR="007375A2">
        <w:trPr>
          <w:trHeight w:val="2398"/>
        </w:trPr>
        <w:tc>
          <w:tcPr>
            <w:tcW w:w="1844" w:type="dxa"/>
            <w:vMerge/>
            <w:tcBorders>
              <w:top w:val="nil"/>
            </w:tcBorders>
          </w:tcPr>
          <w:p w:rsidR="007375A2" w:rsidRDefault="007375A2" w:rsidP="008F57DD">
            <w:pPr>
              <w:jc w:val="both"/>
              <w:rPr>
                <w:sz w:val="2"/>
                <w:szCs w:val="2"/>
              </w:rPr>
            </w:pPr>
          </w:p>
        </w:tc>
        <w:tc>
          <w:tcPr>
            <w:tcW w:w="3973" w:type="dxa"/>
          </w:tcPr>
          <w:p w:rsidR="007375A2" w:rsidRDefault="007375A2" w:rsidP="008F57DD">
            <w:pPr>
              <w:pStyle w:val="TableParagraph"/>
              <w:ind w:left="0"/>
              <w:jc w:val="both"/>
              <w:rPr>
                <w:sz w:val="26"/>
              </w:rPr>
            </w:pPr>
          </w:p>
          <w:p w:rsidR="007375A2" w:rsidRDefault="007375A2" w:rsidP="008F57DD">
            <w:pPr>
              <w:pStyle w:val="TableParagraph"/>
              <w:spacing w:before="10"/>
              <w:ind w:left="0"/>
              <w:jc w:val="both"/>
              <w:rPr>
                <w:sz w:val="21"/>
              </w:rPr>
            </w:pPr>
          </w:p>
          <w:p w:rsidR="007375A2" w:rsidRDefault="006B52D4" w:rsidP="008F57DD">
            <w:pPr>
              <w:pStyle w:val="TableParagraph"/>
              <w:spacing w:line="218" w:lineRule="auto"/>
              <w:ind w:left="11" w:right="154"/>
              <w:jc w:val="both"/>
              <w:rPr>
                <w:sz w:val="24"/>
              </w:rPr>
            </w:pPr>
            <w:r>
              <w:rPr>
                <w:spacing w:val="-1"/>
                <w:sz w:val="24"/>
              </w:rPr>
              <w:t>Обновлениересурсногообеспечения</w:t>
            </w:r>
            <w:r>
              <w:rPr>
                <w:sz w:val="24"/>
              </w:rPr>
              <w:t>образовательныхпрограмм</w:t>
            </w:r>
          </w:p>
        </w:tc>
        <w:tc>
          <w:tcPr>
            <w:tcW w:w="2977" w:type="dxa"/>
          </w:tcPr>
          <w:p w:rsidR="007375A2" w:rsidRDefault="006B52D4" w:rsidP="008F57DD">
            <w:pPr>
              <w:pStyle w:val="TableParagraph"/>
              <w:tabs>
                <w:tab w:val="left" w:pos="1323"/>
                <w:tab w:val="left" w:pos="2852"/>
              </w:tabs>
              <w:spacing w:line="232" w:lineRule="auto"/>
              <w:ind w:right="1"/>
              <w:jc w:val="both"/>
              <w:rPr>
                <w:sz w:val="24"/>
              </w:rPr>
            </w:pPr>
            <w:r>
              <w:rPr>
                <w:sz w:val="24"/>
              </w:rPr>
              <w:t>%</w:t>
            </w:r>
            <w:r>
              <w:rPr>
                <w:sz w:val="24"/>
              </w:rPr>
              <w:tab/>
              <w:t>обеспеченноститехническими средствами всоответствии</w:t>
            </w:r>
            <w:r>
              <w:rPr>
                <w:sz w:val="24"/>
              </w:rPr>
              <w:tab/>
              <w:t>с</w:t>
            </w:r>
          </w:p>
          <w:p w:rsidR="007375A2" w:rsidRDefault="006B52D4" w:rsidP="008F57DD">
            <w:pPr>
              <w:pStyle w:val="TableParagraph"/>
              <w:tabs>
                <w:tab w:val="left" w:pos="2236"/>
              </w:tabs>
              <w:spacing w:line="261" w:lineRule="exact"/>
              <w:jc w:val="both"/>
              <w:rPr>
                <w:sz w:val="24"/>
              </w:rPr>
            </w:pPr>
            <w:r>
              <w:rPr>
                <w:sz w:val="24"/>
              </w:rPr>
              <w:t>требованиями</w:t>
            </w:r>
            <w:r>
              <w:rPr>
                <w:sz w:val="24"/>
              </w:rPr>
              <w:tab/>
              <w:t>ФГОС,</w:t>
            </w:r>
          </w:p>
          <w:p w:rsidR="007375A2" w:rsidRDefault="006B52D4" w:rsidP="008F57DD">
            <w:pPr>
              <w:pStyle w:val="TableParagraph"/>
              <w:tabs>
                <w:tab w:val="left" w:pos="1319"/>
              </w:tabs>
              <w:spacing w:line="232" w:lineRule="auto"/>
              <w:ind w:right="23"/>
              <w:jc w:val="both"/>
              <w:rPr>
                <w:sz w:val="24"/>
              </w:rPr>
            </w:pPr>
            <w:r>
              <w:rPr>
                <w:sz w:val="24"/>
              </w:rPr>
              <w:t>%</w:t>
            </w:r>
            <w:r>
              <w:rPr>
                <w:sz w:val="24"/>
              </w:rPr>
              <w:tab/>
            </w:r>
            <w:r>
              <w:rPr>
                <w:spacing w:val="-2"/>
                <w:sz w:val="24"/>
              </w:rPr>
              <w:t>обеспеченности</w:t>
            </w:r>
            <w:r>
              <w:rPr>
                <w:sz w:val="24"/>
              </w:rPr>
              <w:t>программными</w:t>
            </w:r>
          </w:p>
          <w:p w:rsidR="007375A2" w:rsidRDefault="006B52D4" w:rsidP="008F57DD">
            <w:pPr>
              <w:pStyle w:val="TableParagraph"/>
              <w:tabs>
                <w:tab w:val="left" w:pos="2840"/>
              </w:tabs>
              <w:spacing w:line="232" w:lineRule="auto"/>
              <w:ind w:right="11"/>
              <w:jc w:val="both"/>
              <w:rPr>
                <w:sz w:val="24"/>
              </w:rPr>
            </w:pPr>
            <w:r>
              <w:rPr>
                <w:sz w:val="24"/>
              </w:rPr>
              <w:t>инструментами</w:t>
            </w:r>
            <w:r>
              <w:rPr>
                <w:sz w:val="24"/>
              </w:rPr>
              <w:tab/>
            </w:r>
            <w:r>
              <w:rPr>
                <w:spacing w:val="-4"/>
                <w:sz w:val="24"/>
              </w:rPr>
              <w:t>в</w:t>
            </w:r>
            <w:r>
              <w:rPr>
                <w:sz w:val="24"/>
              </w:rPr>
              <w:t>соответствиис</w:t>
            </w:r>
          </w:p>
          <w:p w:rsidR="007375A2" w:rsidRDefault="006B52D4" w:rsidP="008F57DD">
            <w:pPr>
              <w:pStyle w:val="TableParagraph"/>
              <w:spacing w:line="257" w:lineRule="exact"/>
              <w:jc w:val="both"/>
              <w:rPr>
                <w:sz w:val="24"/>
              </w:rPr>
            </w:pPr>
            <w:r>
              <w:rPr>
                <w:sz w:val="24"/>
              </w:rPr>
              <w:t>требованиямиФГОС</w:t>
            </w:r>
          </w:p>
        </w:tc>
        <w:tc>
          <w:tcPr>
            <w:tcW w:w="156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229" w:line="223" w:lineRule="auto"/>
              <w:ind w:left="11" w:right="292"/>
              <w:jc w:val="both"/>
              <w:rPr>
                <w:sz w:val="24"/>
              </w:rPr>
            </w:pPr>
            <w:r>
              <w:rPr>
                <w:sz w:val="24"/>
              </w:rPr>
              <w:t>зам.директорапоАХЧ</w:t>
            </w:r>
          </w:p>
        </w:tc>
      </w:tr>
      <w:tr w:rsidR="007375A2">
        <w:trPr>
          <w:trHeight w:val="1506"/>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spacing w:line="216" w:lineRule="auto"/>
              <w:ind w:left="11" w:right="96"/>
              <w:jc w:val="both"/>
              <w:rPr>
                <w:sz w:val="24"/>
              </w:rPr>
            </w:pPr>
            <w:r>
              <w:rPr>
                <w:sz w:val="24"/>
              </w:rPr>
              <w:t>Проверка наличия доступа учащихсяс</w:t>
            </w:r>
          </w:p>
          <w:p w:rsidR="007375A2" w:rsidRDefault="006B52D4" w:rsidP="008F57DD">
            <w:pPr>
              <w:pStyle w:val="TableParagraph"/>
              <w:spacing w:line="218" w:lineRule="auto"/>
              <w:ind w:left="11" w:right="109"/>
              <w:jc w:val="both"/>
              <w:rPr>
                <w:sz w:val="24"/>
              </w:rPr>
            </w:pPr>
            <w:r>
              <w:rPr>
                <w:sz w:val="24"/>
              </w:rPr>
              <w:t>ограниченнымивозможностямиздоровья кобъектам инфраструктурыобразовательного</w:t>
            </w:r>
          </w:p>
          <w:p w:rsidR="007375A2" w:rsidRDefault="006B52D4" w:rsidP="008F57DD">
            <w:pPr>
              <w:pStyle w:val="TableParagraph"/>
              <w:spacing w:line="238" w:lineRule="exact"/>
              <w:ind w:left="11"/>
              <w:jc w:val="both"/>
              <w:rPr>
                <w:sz w:val="24"/>
              </w:rPr>
            </w:pPr>
            <w:r>
              <w:rPr>
                <w:sz w:val="24"/>
              </w:rPr>
              <w:t>учреждения</w:t>
            </w:r>
          </w:p>
        </w:tc>
        <w:tc>
          <w:tcPr>
            <w:tcW w:w="2977" w:type="dxa"/>
          </w:tcPr>
          <w:p w:rsidR="007375A2" w:rsidRDefault="007375A2" w:rsidP="008F57DD">
            <w:pPr>
              <w:pStyle w:val="TableParagraph"/>
              <w:ind w:left="0"/>
              <w:jc w:val="both"/>
              <w:rPr>
                <w:sz w:val="26"/>
              </w:rPr>
            </w:pPr>
          </w:p>
          <w:p w:rsidR="007375A2" w:rsidRDefault="007375A2" w:rsidP="008F57DD">
            <w:pPr>
              <w:pStyle w:val="TableParagraph"/>
              <w:spacing w:before="9"/>
              <w:ind w:left="0"/>
              <w:jc w:val="both"/>
              <w:rPr>
                <w:sz w:val="33"/>
              </w:rPr>
            </w:pPr>
          </w:p>
          <w:p w:rsidR="007375A2" w:rsidRDefault="006B52D4" w:rsidP="008F57DD">
            <w:pPr>
              <w:pStyle w:val="TableParagraph"/>
              <w:jc w:val="both"/>
              <w:rPr>
                <w:sz w:val="24"/>
              </w:rPr>
            </w:pPr>
            <w:r>
              <w:rPr>
                <w:sz w:val="24"/>
              </w:rPr>
              <w:t>Наличиедоступа</w:t>
            </w:r>
          </w:p>
        </w:tc>
        <w:tc>
          <w:tcPr>
            <w:tcW w:w="1565" w:type="dxa"/>
          </w:tcPr>
          <w:p w:rsidR="007375A2" w:rsidRDefault="007375A2" w:rsidP="008F57DD">
            <w:pPr>
              <w:pStyle w:val="TableParagraph"/>
              <w:ind w:left="0"/>
              <w:jc w:val="both"/>
              <w:rPr>
                <w:sz w:val="26"/>
              </w:rPr>
            </w:pPr>
          </w:p>
          <w:p w:rsidR="007375A2" w:rsidRDefault="007375A2" w:rsidP="008F57DD">
            <w:pPr>
              <w:pStyle w:val="TableParagraph"/>
              <w:spacing w:before="8"/>
              <w:ind w:left="0"/>
              <w:jc w:val="both"/>
              <w:rPr>
                <w:sz w:val="21"/>
              </w:rPr>
            </w:pPr>
          </w:p>
          <w:p w:rsidR="007375A2" w:rsidRDefault="006B52D4" w:rsidP="008F57DD">
            <w:pPr>
              <w:pStyle w:val="TableParagraph"/>
              <w:spacing w:line="225" w:lineRule="auto"/>
              <w:ind w:left="11" w:right="292"/>
              <w:jc w:val="both"/>
              <w:rPr>
                <w:sz w:val="24"/>
              </w:rPr>
            </w:pPr>
            <w:r>
              <w:rPr>
                <w:sz w:val="24"/>
              </w:rPr>
              <w:t>зам.директорапоАХЧ</w:t>
            </w:r>
          </w:p>
        </w:tc>
      </w:tr>
      <w:tr w:rsidR="007375A2">
        <w:trPr>
          <w:trHeight w:val="1061"/>
        </w:trPr>
        <w:tc>
          <w:tcPr>
            <w:tcW w:w="1844" w:type="dxa"/>
            <w:vMerge w:val="restart"/>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155" w:line="232" w:lineRule="auto"/>
              <w:ind w:right="28"/>
              <w:jc w:val="both"/>
              <w:rPr>
                <w:sz w:val="24"/>
              </w:rPr>
            </w:pPr>
            <w:r>
              <w:rPr>
                <w:spacing w:val="-1"/>
                <w:sz w:val="24"/>
              </w:rPr>
              <w:t>Информационно-</w:t>
            </w:r>
            <w:r>
              <w:rPr>
                <w:sz w:val="24"/>
              </w:rPr>
              <w:t>методическиеусловияреализацииООПООО</w:t>
            </w:r>
          </w:p>
        </w:tc>
        <w:tc>
          <w:tcPr>
            <w:tcW w:w="3973" w:type="dxa"/>
          </w:tcPr>
          <w:p w:rsidR="007375A2" w:rsidRDefault="006B52D4" w:rsidP="008F57DD">
            <w:pPr>
              <w:pStyle w:val="TableParagraph"/>
              <w:spacing w:line="223" w:lineRule="auto"/>
              <w:ind w:left="11" w:right="136"/>
              <w:jc w:val="both"/>
              <w:rPr>
                <w:sz w:val="24"/>
              </w:rPr>
            </w:pPr>
            <w:r>
              <w:rPr>
                <w:sz w:val="24"/>
              </w:rPr>
              <w:t>Проверкадостаточностиучебников,учебно-</w:t>
            </w:r>
          </w:p>
          <w:p w:rsidR="007375A2" w:rsidRDefault="006B52D4" w:rsidP="008F57DD">
            <w:pPr>
              <w:pStyle w:val="TableParagraph"/>
              <w:spacing w:line="218" w:lineRule="auto"/>
              <w:ind w:left="11" w:right="97"/>
              <w:jc w:val="both"/>
              <w:rPr>
                <w:sz w:val="24"/>
              </w:rPr>
            </w:pPr>
            <w:r>
              <w:rPr>
                <w:sz w:val="24"/>
              </w:rPr>
              <w:t>методическихматериалов,наглядныхпособийидр.</w:t>
            </w:r>
          </w:p>
        </w:tc>
        <w:tc>
          <w:tcPr>
            <w:tcW w:w="2977" w:type="dxa"/>
          </w:tcPr>
          <w:p w:rsidR="007375A2" w:rsidRDefault="006B52D4" w:rsidP="008F57DD">
            <w:pPr>
              <w:pStyle w:val="TableParagraph"/>
              <w:tabs>
                <w:tab w:val="left" w:pos="1280"/>
              </w:tabs>
              <w:spacing w:before="92" w:line="230" w:lineRule="auto"/>
              <w:ind w:right="46"/>
              <w:jc w:val="both"/>
              <w:rPr>
                <w:sz w:val="24"/>
              </w:rPr>
            </w:pPr>
            <w:r>
              <w:rPr>
                <w:sz w:val="24"/>
              </w:rPr>
              <w:t>%</w:t>
            </w:r>
            <w:r>
              <w:rPr>
                <w:sz w:val="24"/>
              </w:rPr>
              <w:tab/>
              <w:t>обеспеченностиучебниками,состояниеоснащенностикабинетов</w:t>
            </w:r>
          </w:p>
        </w:tc>
        <w:tc>
          <w:tcPr>
            <w:tcW w:w="1565" w:type="dxa"/>
          </w:tcPr>
          <w:p w:rsidR="007375A2" w:rsidRDefault="007375A2" w:rsidP="008F57DD">
            <w:pPr>
              <w:pStyle w:val="TableParagraph"/>
              <w:spacing w:before="7"/>
              <w:ind w:left="0"/>
              <w:jc w:val="both"/>
            </w:pPr>
          </w:p>
          <w:p w:rsidR="007375A2" w:rsidRDefault="006B52D4" w:rsidP="008F57DD">
            <w:pPr>
              <w:pStyle w:val="TableParagraph"/>
              <w:spacing w:line="225" w:lineRule="auto"/>
              <w:ind w:left="11" w:right="441"/>
              <w:jc w:val="both"/>
              <w:rPr>
                <w:sz w:val="24"/>
              </w:rPr>
            </w:pPr>
            <w:r>
              <w:rPr>
                <w:sz w:val="24"/>
              </w:rPr>
              <w:t>библиотек</w:t>
            </w:r>
            <w:r>
              <w:rPr>
                <w:spacing w:val="-1"/>
                <w:sz w:val="24"/>
              </w:rPr>
              <w:t>арь,зам</w:t>
            </w:r>
            <w:r>
              <w:rPr>
                <w:sz w:val="24"/>
              </w:rPr>
              <w:t>поАХЧ</w:t>
            </w:r>
          </w:p>
        </w:tc>
      </w:tr>
      <w:tr w:rsidR="007375A2">
        <w:trPr>
          <w:trHeight w:val="1770"/>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tabs>
                <w:tab w:val="left" w:pos="1692"/>
                <w:tab w:val="left" w:pos="2500"/>
                <w:tab w:val="left" w:pos="2864"/>
              </w:tabs>
              <w:spacing w:line="220" w:lineRule="auto"/>
              <w:ind w:left="11" w:right="92"/>
              <w:jc w:val="both"/>
              <w:rPr>
                <w:sz w:val="24"/>
              </w:rPr>
            </w:pPr>
            <w:r>
              <w:rPr>
                <w:sz w:val="24"/>
              </w:rPr>
              <w:t>Проверка обеспеченности доступа кпечатным</w:t>
            </w:r>
            <w:r>
              <w:rPr>
                <w:sz w:val="24"/>
              </w:rPr>
              <w:tab/>
              <w:t>и</w:t>
            </w:r>
            <w:r>
              <w:rPr>
                <w:sz w:val="24"/>
              </w:rPr>
              <w:tab/>
              <w:t>электроннымобразовательным ресурсам (ЭОР), втомчислекэлектроннымобразовательным</w:t>
            </w:r>
            <w:r>
              <w:rPr>
                <w:sz w:val="24"/>
              </w:rPr>
              <w:tab/>
            </w:r>
            <w:r>
              <w:rPr>
                <w:sz w:val="24"/>
              </w:rPr>
              <w:tab/>
              <w:t>ресурсам,</w:t>
            </w:r>
          </w:p>
          <w:p w:rsidR="007375A2" w:rsidRDefault="006B52D4" w:rsidP="008F57DD">
            <w:pPr>
              <w:pStyle w:val="TableParagraph"/>
              <w:spacing w:line="252" w:lineRule="exact"/>
              <w:ind w:left="11" w:right="92"/>
              <w:jc w:val="both"/>
              <w:rPr>
                <w:sz w:val="24"/>
              </w:rPr>
            </w:pPr>
            <w:r>
              <w:rPr>
                <w:sz w:val="24"/>
              </w:rPr>
              <w:t>размещеннымвфедеральныхирегиональных базахданныхЭОР</w:t>
            </w:r>
          </w:p>
        </w:tc>
        <w:tc>
          <w:tcPr>
            <w:tcW w:w="2977"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194"/>
              <w:jc w:val="both"/>
              <w:rPr>
                <w:sz w:val="24"/>
              </w:rPr>
            </w:pPr>
            <w:r>
              <w:rPr>
                <w:sz w:val="24"/>
              </w:rPr>
              <w:t>информация</w:t>
            </w:r>
          </w:p>
        </w:tc>
        <w:tc>
          <w:tcPr>
            <w:tcW w:w="1565" w:type="dxa"/>
          </w:tcPr>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7375A2" w:rsidP="008F57DD">
            <w:pPr>
              <w:pStyle w:val="TableParagraph"/>
              <w:ind w:left="0"/>
              <w:jc w:val="both"/>
              <w:rPr>
                <w:sz w:val="26"/>
              </w:rPr>
            </w:pPr>
          </w:p>
          <w:p w:rsidR="007375A2" w:rsidRDefault="006B52D4" w:rsidP="008F57DD">
            <w:pPr>
              <w:pStyle w:val="TableParagraph"/>
              <w:spacing w:before="194"/>
              <w:ind w:left="11" w:right="348"/>
              <w:jc w:val="both"/>
              <w:rPr>
                <w:sz w:val="24"/>
              </w:rPr>
            </w:pPr>
            <w:r>
              <w:rPr>
                <w:sz w:val="24"/>
              </w:rPr>
              <w:t>библиотекарь</w:t>
            </w:r>
          </w:p>
        </w:tc>
      </w:tr>
      <w:tr w:rsidR="007375A2">
        <w:trPr>
          <w:trHeight w:val="2271"/>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tabs>
                <w:tab w:val="left" w:pos="2564"/>
                <w:tab w:val="left" w:pos="2940"/>
                <w:tab w:val="left" w:pos="3020"/>
                <w:tab w:val="left" w:pos="3688"/>
              </w:tabs>
              <w:spacing w:line="220" w:lineRule="auto"/>
              <w:ind w:left="11" w:right="136"/>
              <w:jc w:val="both"/>
              <w:rPr>
                <w:sz w:val="24"/>
              </w:rPr>
            </w:pPr>
            <w:r>
              <w:rPr>
                <w:sz w:val="24"/>
              </w:rPr>
              <w:t>Обеспечение</w:t>
            </w:r>
            <w:r>
              <w:rPr>
                <w:sz w:val="24"/>
              </w:rPr>
              <w:tab/>
            </w:r>
            <w:r>
              <w:rPr>
                <w:sz w:val="24"/>
              </w:rPr>
              <w:tab/>
            </w:r>
            <w:r>
              <w:rPr>
                <w:sz w:val="24"/>
              </w:rPr>
              <w:tab/>
              <w:t>фондомдополнительной</w:t>
            </w:r>
            <w:r>
              <w:rPr>
                <w:sz w:val="24"/>
              </w:rPr>
              <w:tab/>
              <w:t>литературы,включающей</w:t>
            </w:r>
            <w:r>
              <w:rPr>
                <w:sz w:val="24"/>
              </w:rPr>
              <w:tab/>
            </w:r>
            <w:r>
              <w:rPr>
                <w:sz w:val="24"/>
              </w:rPr>
              <w:tab/>
              <w:t>детскуюхудожественнуюинаучно-популярную литературу, справочно-библиографические</w:t>
            </w:r>
            <w:r>
              <w:rPr>
                <w:sz w:val="24"/>
              </w:rPr>
              <w:tab/>
            </w:r>
            <w:r>
              <w:rPr>
                <w:sz w:val="24"/>
              </w:rPr>
              <w:tab/>
            </w:r>
            <w:r>
              <w:rPr>
                <w:sz w:val="24"/>
              </w:rPr>
              <w:tab/>
            </w:r>
            <w:r>
              <w:rPr>
                <w:sz w:val="24"/>
              </w:rPr>
              <w:tab/>
              <w:t>ипериодические</w:t>
            </w:r>
            <w:r>
              <w:rPr>
                <w:sz w:val="24"/>
              </w:rPr>
              <w:tab/>
            </w:r>
            <w:r>
              <w:rPr>
                <w:sz w:val="24"/>
              </w:rPr>
              <w:tab/>
              <w:t>издания,</w:t>
            </w:r>
          </w:p>
          <w:p w:rsidR="007375A2" w:rsidRDefault="006B52D4" w:rsidP="008F57DD">
            <w:pPr>
              <w:pStyle w:val="TableParagraph"/>
              <w:spacing w:line="206" w:lineRule="auto"/>
              <w:ind w:left="11" w:right="208"/>
              <w:jc w:val="both"/>
              <w:rPr>
                <w:sz w:val="24"/>
              </w:rPr>
            </w:pPr>
            <w:r>
              <w:rPr>
                <w:sz w:val="24"/>
              </w:rPr>
              <w:t>сопровождающие реализацию ООПООО</w:t>
            </w:r>
          </w:p>
        </w:tc>
        <w:tc>
          <w:tcPr>
            <w:tcW w:w="2977" w:type="dxa"/>
          </w:tcPr>
          <w:p w:rsidR="007375A2" w:rsidRDefault="006B52D4" w:rsidP="008F57DD">
            <w:pPr>
              <w:pStyle w:val="TableParagraph"/>
              <w:spacing w:before="213" w:line="230" w:lineRule="auto"/>
              <w:ind w:right="1377"/>
              <w:jc w:val="both"/>
              <w:rPr>
                <w:sz w:val="24"/>
              </w:rPr>
            </w:pPr>
            <w:r>
              <w:rPr>
                <w:sz w:val="24"/>
              </w:rPr>
              <w:t>количествоприобретеннойлитературы</w:t>
            </w:r>
          </w:p>
        </w:tc>
        <w:tc>
          <w:tcPr>
            <w:tcW w:w="1565" w:type="dxa"/>
          </w:tcPr>
          <w:p w:rsidR="007375A2" w:rsidRDefault="007375A2" w:rsidP="008F57DD">
            <w:pPr>
              <w:pStyle w:val="TableParagraph"/>
              <w:ind w:left="0"/>
              <w:jc w:val="both"/>
              <w:rPr>
                <w:sz w:val="26"/>
              </w:rPr>
            </w:pPr>
          </w:p>
          <w:p w:rsidR="007375A2" w:rsidRDefault="006B52D4" w:rsidP="008F57DD">
            <w:pPr>
              <w:pStyle w:val="TableParagraph"/>
              <w:spacing w:before="153"/>
              <w:ind w:left="11" w:right="348"/>
              <w:jc w:val="both"/>
              <w:rPr>
                <w:sz w:val="24"/>
              </w:rPr>
            </w:pPr>
            <w:r>
              <w:rPr>
                <w:sz w:val="24"/>
              </w:rPr>
              <w:t>библиотекарь</w:t>
            </w:r>
          </w:p>
        </w:tc>
      </w:tr>
      <w:tr w:rsidR="007375A2">
        <w:trPr>
          <w:trHeight w:val="1122"/>
        </w:trPr>
        <w:tc>
          <w:tcPr>
            <w:tcW w:w="1844" w:type="dxa"/>
            <w:vMerge/>
            <w:tcBorders>
              <w:top w:val="nil"/>
            </w:tcBorders>
          </w:tcPr>
          <w:p w:rsidR="007375A2" w:rsidRDefault="007375A2" w:rsidP="008F57DD">
            <w:pPr>
              <w:jc w:val="both"/>
              <w:rPr>
                <w:sz w:val="2"/>
                <w:szCs w:val="2"/>
              </w:rPr>
            </w:pPr>
          </w:p>
        </w:tc>
        <w:tc>
          <w:tcPr>
            <w:tcW w:w="3973" w:type="dxa"/>
          </w:tcPr>
          <w:p w:rsidR="007375A2" w:rsidRDefault="006B52D4" w:rsidP="008F57DD">
            <w:pPr>
              <w:pStyle w:val="TableParagraph"/>
              <w:spacing w:line="220" w:lineRule="auto"/>
              <w:ind w:left="11" w:right="100"/>
              <w:jc w:val="both"/>
              <w:rPr>
                <w:sz w:val="24"/>
              </w:rPr>
            </w:pPr>
            <w:r>
              <w:rPr>
                <w:sz w:val="24"/>
              </w:rPr>
              <w:t>Обеспечениеучебно-методическойлитературой и материалами по всемкурсамвнеурочнойдеятельности,реализуемойвОУ</w:t>
            </w:r>
          </w:p>
        </w:tc>
        <w:tc>
          <w:tcPr>
            <w:tcW w:w="2977" w:type="dxa"/>
          </w:tcPr>
          <w:p w:rsidR="007375A2" w:rsidRDefault="007375A2" w:rsidP="008F57DD">
            <w:pPr>
              <w:pStyle w:val="TableParagraph"/>
              <w:ind w:left="0"/>
              <w:jc w:val="both"/>
              <w:rPr>
                <w:sz w:val="26"/>
              </w:rPr>
            </w:pPr>
          </w:p>
          <w:p w:rsidR="007375A2" w:rsidRDefault="007375A2" w:rsidP="008F57DD">
            <w:pPr>
              <w:pStyle w:val="TableParagraph"/>
              <w:spacing w:before="6"/>
              <w:ind w:left="0"/>
              <w:jc w:val="both"/>
              <w:rPr>
                <w:sz w:val="21"/>
              </w:rPr>
            </w:pPr>
          </w:p>
          <w:p w:rsidR="007375A2" w:rsidRDefault="006B52D4" w:rsidP="008F57DD">
            <w:pPr>
              <w:pStyle w:val="TableParagraph"/>
              <w:spacing w:before="1"/>
              <w:jc w:val="both"/>
              <w:rPr>
                <w:sz w:val="24"/>
              </w:rPr>
            </w:pPr>
            <w:r>
              <w:rPr>
                <w:sz w:val="24"/>
              </w:rPr>
              <w:t>информация</w:t>
            </w:r>
          </w:p>
        </w:tc>
        <w:tc>
          <w:tcPr>
            <w:tcW w:w="1565" w:type="dxa"/>
          </w:tcPr>
          <w:p w:rsidR="007375A2" w:rsidRDefault="007375A2" w:rsidP="008F57DD">
            <w:pPr>
              <w:pStyle w:val="TableParagraph"/>
              <w:ind w:left="0"/>
              <w:jc w:val="both"/>
              <w:rPr>
                <w:sz w:val="26"/>
              </w:rPr>
            </w:pPr>
          </w:p>
          <w:p w:rsidR="007375A2" w:rsidRDefault="007375A2" w:rsidP="008F57DD">
            <w:pPr>
              <w:pStyle w:val="TableParagraph"/>
              <w:spacing w:before="10"/>
              <w:ind w:left="0"/>
              <w:jc w:val="both"/>
              <w:rPr>
                <w:sz w:val="21"/>
              </w:rPr>
            </w:pPr>
          </w:p>
          <w:p w:rsidR="007375A2" w:rsidRDefault="006B52D4" w:rsidP="008F57DD">
            <w:pPr>
              <w:pStyle w:val="TableParagraph"/>
              <w:spacing w:before="1"/>
              <w:ind w:left="11"/>
              <w:jc w:val="both"/>
              <w:rPr>
                <w:sz w:val="24"/>
              </w:rPr>
            </w:pPr>
            <w:r>
              <w:rPr>
                <w:sz w:val="24"/>
              </w:rPr>
              <w:t>библиотекарь</w:t>
            </w:r>
          </w:p>
        </w:tc>
      </w:tr>
    </w:tbl>
    <w:p w:rsidR="006B52D4" w:rsidRDefault="006B52D4" w:rsidP="008F57DD">
      <w:pPr>
        <w:jc w:val="both"/>
      </w:pPr>
    </w:p>
    <w:sectPr w:rsidR="006B52D4" w:rsidSect="00AC48DC">
      <w:pgSz w:w="11920" w:h="16860"/>
      <w:pgMar w:top="500" w:right="300" w:bottom="1120" w:left="440" w:header="0" w:footer="9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AB" w:rsidRDefault="00D276AB">
      <w:r>
        <w:separator/>
      </w:r>
    </w:p>
  </w:endnote>
  <w:endnote w:type="continuationSeparator" w:id="1">
    <w:p w:rsidR="00D276AB" w:rsidRDefault="00D2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88" w:rsidRDefault="00CB1A88">
    <w:pPr>
      <w:pStyle w:val="a3"/>
      <w:spacing w:line="14" w:lineRule="auto"/>
      <w:ind w:left="0"/>
      <w:jc w:val="left"/>
      <w:rPr>
        <w:sz w:val="20"/>
      </w:rPr>
    </w:pPr>
    <w:r w:rsidRPr="00AC48DC">
      <w:pict>
        <v:shapetype id="_x0000_t202" coordsize="21600,21600" o:spt="202" path="m,l,21600r21600,l21600,xe">
          <v:stroke joinstyle="miter"/>
          <v:path gradientshapeok="t" o:connecttype="rect"/>
        </v:shapetype>
        <v:shape id="_x0000_s2049" type="#_x0000_t202" style="position:absolute;margin-left:543.4pt;margin-top:781.1pt;width:27pt;height:17.55pt;z-index:-251658752;mso-position-horizontal-relative:page;mso-position-vertical-relative:page" filled="f" stroked="f">
          <v:textbox inset="0,0,0,0">
            <w:txbxContent>
              <w:p w:rsidR="00CB1A88" w:rsidRDefault="00CB1A88">
                <w:pPr>
                  <w:spacing w:before="8"/>
                  <w:ind w:left="60"/>
                  <w:rPr>
                    <w:sz w:val="28"/>
                  </w:rPr>
                </w:pPr>
                <w:r>
                  <w:fldChar w:fldCharType="begin"/>
                </w:r>
                <w:r>
                  <w:rPr>
                    <w:sz w:val="28"/>
                  </w:rPr>
                  <w:instrText xml:space="preserve"> PAGE </w:instrText>
                </w:r>
                <w:r>
                  <w:fldChar w:fldCharType="separate"/>
                </w:r>
                <w:r w:rsidR="00AB0A56">
                  <w:rPr>
                    <w:noProof/>
                    <w:sz w:val="28"/>
                  </w:rPr>
                  <w:t>395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AB" w:rsidRDefault="00D276AB">
      <w:r>
        <w:separator/>
      </w:r>
    </w:p>
  </w:footnote>
  <w:footnote w:type="continuationSeparator" w:id="1">
    <w:p w:rsidR="00D276AB" w:rsidRDefault="00D27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106"/>
    <w:multiLevelType w:val="hybridMultilevel"/>
    <w:tmpl w:val="8E4EC7C8"/>
    <w:lvl w:ilvl="0" w:tplc="D19E4E20">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73FE6B24">
      <w:numFmt w:val="bullet"/>
      <w:lvlText w:val="•"/>
      <w:lvlJc w:val="left"/>
      <w:pPr>
        <w:ind w:left="662" w:hanging="248"/>
      </w:pPr>
      <w:rPr>
        <w:rFonts w:hint="default"/>
        <w:lang w:val="ru-RU" w:eastAsia="en-US" w:bidi="ar-SA"/>
      </w:rPr>
    </w:lvl>
    <w:lvl w:ilvl="2" w:tplc="B1FC906C">
      <w:numFmt w:val="bullet"/>
      <w:lvlText w:val="•"/>
      <w:lvlJc w:val="left"/>
      <w:pPr>
        <w:ind w:left="1324" w:hanging="248"/>
      </w:pPr>
      <w:rPr>
        <w:rFonts w:hint="default"/>
        <w:lang w:val="ru-RU" w:eastAsia="en-US" w:bidi="ar-SA"/>
      </w:rPr>
    </w:lvl>
    <w:lvl w:ilvl="3" w:tplc="F238F154">
      <w:numFmt w:val="bullet"/>
      <w:lvlText w:val="•"/>
      <w:lvlJc w:val="left"/>
      <w:pPr>
        <w:ind w:left="1987" w:hanging="248"/>
      </w:pPr>
      <w:rPr>
        <w:rFonts w:hint="default"/>
        <w:lang w:val="ru-RU" w:eastAsia="en-US" w:bidi="ar-SA"/>
      </w:rPr>
    </w:lvl>
    <w:lvl w:ilvl="4" w:tplc="E8106740">
      <w:numFmt w:val="bullet"/>
      <w:lvlText w:val="•"/>
      <w:lvlJc w:val="left"/>
      <w:pPr>
        <w:ind w:left="2649" w:hanging="248"/>
      </w:pPr>
      <w:rPr>
        <w:rFonts w:hint="default"/>
        <w:lang w:val="ru-RU" w:eastAsia="en-US" w:bidi="ar-SA"/>
      </w:rPr>
    </w:lvl>
    <w:lvl w:ilvl="5" w:tplc="654E026C">
      <w:numFmt w:val="bullet"/>
      <w:lvlText w:val="•"/>
      <w:lvlJc w:val="left"/>
      <w:pPr>
        <w:ind w:left="3312" w:hanging="248"/>
      </w:pPr>
      <w:rPr>
        <w:rFonts w:hint="default"/>
        <w:lang w:val="ru-RU" w:eastAsia="en-US" w:bidi="ar-SA"/>
      </w:rPr>
    </w:lvl>
    <w:lvl w:ilvl="6" w:tplc="5EF0A216">
      <w:numFmt w:val="bullet"/>
      <w:lvlText w:val="•"/>
      <w:lvlJc w:val="left"/>
      <w:pPr>
        <w:ind w:left="3974" w:hanging="248"/>
      </w:pPr>
      <w:rPr>
        <w:rFonts w:hint="default"/>
        <w:lang w:val="ru-RU" w:eastAsia="en-US" w:bidi="ar-SA"/>
      </w:rPr>
    </w:lvl>
    <w:lvl w:ilvl="7" w:tplc="BCEE9CFE">
      <w:numFmt w:val="bullet"/>
      <w:lvlText w:val="•"/>
      <w:lvlJc w:val="left"/>
      <w:pPr>
        <w:ind w:left="4636" w:hanging="248"/>
      </w:pPr>
      <w:rPr>
        <w:rFonts w:hint="default"/>
        <w:lang w:val="ru-RU" w:eastAsia="en-US" w:bidi="ar-SA"/>
      </w:rPr>
    </w:lvl>
    <w:lvl w:ilvl="8" w:tplc="4D3C4B3A">
      <w:numFmt w:val="bullet"/>
      <w:lvlText w:val="•"/>
      <w:lvlJc w:val="left"/>
      <w:pPr>
        <w:ind w:left="5299" w:hanging="248"/>
      </w:pPr>
      <w:rPr>
        <w:rFonts w:hint="default"/>
        <w:lang w:val="ru-RU" w:eastAsia="en-US" w:bidi="ar-SA"/>
      </w:rPr>
    </w:lvl>
  </w:abstractNum>
  <w:abstractNum w:abstractNumId="1">
    <w:nsid w:val="01542EAE"/>
    <w:multiLevelType w:val="hybridMultilevel"/>
    <w:tmpl w:val="FCE23226"/>
    <w:lvl w:ilvl="0" w:tplc="4BC08240">
      <w:start w:val="1"/>
      <w:numFmt w:val="decimal"/>
      <w:lvlText w:val="%1)"/>
      <w:lvlJc w:val="left"/>
      <w:pPr>
        <w:ind w:left="552" w:hanging="284"/>
      </w:pPr>
      <w:rPr>
        <w:rFonts w:ascii="Times New Roman" w:eastAsia="Times New Roman" w:hAnsi="Times New Roman" w:cs="Times New Roman" w:hint="default"/>
        <w:spacing w:val="0"/>
        <w:w w:val="95"/>
        <w:sz w:val="24"/>
        <w:szCs w:val="24"/>
        <w:lang w:val="ru-RU" w:eastAsia="en-US" w:bidi="ar-SA"/>
      </w:rPr>
    </w:lvl>
    <w:lvl w:ilvl="1" w:tplc="53183BD8">
      <w:numFmt w:val="bullet"/>
      <w:lvlText w:val="•"/>
      <w:lvlJc w:val="left"/>
      <w:pPr>
        <w:ind w:left="1622" w:hanging="284"/>
      </w:pPr>
      <w:rPr>
        <w:rFonts w:hint="default"/>
        <w:lang w:val="ru-RU" w:eastAsia="en-US" w:bidi="ar-SA"/>
      </w:rPr>
    </w:lvl>
    <w:lvl w:ilvl="2" w:tplc="2AEE363C">
      <w:numFmt w:val="bullet"/>
      <w:lvlText w:val="•"/>
      <w:lvlJc w:val="left"/>
      <w:pPr>
        <w:ind w:left="2684" w:hanging="284"/>
      </w:pPr>
      <w:rPr>
        <w:rFonts w:hint="default"/>
        <w:lang w:val="ru-RU" w:eastAsia="en-US" w:bidi="ar-SA"/>
      </w:rPr>
    </w:lvl>
    <w:lvl w:ilvl="3" w:tplc="ED323258">
      <w:numFmt w:val="bullet"/>
      <w:lvlText w:val="•"/>
      <w:lvlJc w:val="left"/>
      <w:pPr>
        <w:ind w:left="3746" w:hanging="284"/>
      </w:pPr>
      <w:rPr>
        <w:rFonts w:hint="default"/>
        <w:lang w:val="ru-RU" w:eastAsia="en-US" w:bidi="ar-SA"/>
      </w:rPr>
    </w:lvl>
    <w:lvl w:ilvl="4" w:tplc="A0488F36">
      <w:numFmt w:val="bullet"/>
      <w:lvlText w:val="•"/>
      <w:lvlJc w:val="left"/>
      <w:pPr>
        <w:ind w:left="4808" w:hanging="284"/>
      </w:pPr>
      <w:rPr>
        <w:rFonts w:hint="default"/>
        <w:lang w:val="ru-RU" w:eastAsia="en-US" w:bidi="ar-SA"/>
      </w:rPr>
    </w:lvl>
    <w:lvl w:ilvl="5" w:tplc="74A07968">
      <w:numFmt w:val="bullet"/>
      <w:lvlText w:val="•"/>
      <w:lvlJc w:val="left"/>
      <w:pPr>
        <w:ind w:left="5870" w:hanging="284"/>
      </w:pPr>
      <w:rPr>
        <w:rFonts w:hint="default"/>
        <w:lang w:val="ru-RU" w:eastAsia="en-US" w:bidi="ar-SA"/>
      </w:rPr>
    </w:lvl>
    <w:lvl w:ilvl="6" w:tplc="0EA4F114">
      <w:numFmt w:val="bullet"/>
      <w:lvlText w:val="•"/>
      <w:lvlJc w:val="left"/>
      <w:pPr>
        <w:ind w:left="6932" w:hanging="284"/>
      </w:pPr>
      <w:rPr>
        <w:rFonts w:hint="default"/>
        <w:lang w:val="ru-RU" w:eastAsia="en-US" w:bidi="ar-SA"/>
      </w:rPr>
    </w:lvl>
    <w:lvl w:ilvl="7" w:tplc="535C5B0A">
      <w:numFmt w:val="bullet"/>
      <w:lvlText w:val="•"/>
      <w:lvlJc w:val="left"/>
      <w:pPr>
        <w:ind w:left="7994" w:hanging="284"/>
      </w:pPr>
      <w:rPr>
        <w:rFonts w:hint="default"/>
        <w:lang w:val="ru-RU" w:eastAsia="en-US" w:bidi="ar-SA"/>
      </w:rPr>
    </w:lvl>
    <w:lvl w:ilvl="8" w:tplc="0C708988">
      <w:numFmt w:val="bullet"/>
      <w:lvlText w:val="•"/>
      <w:lvlJc w:val="left"/>
      <w:pPr>
        <w:ind w:left="9056" w:hanging="284"/>
      </w:pPr>
      <w:rPr>
        <w:rFonts w:hint="default"/>
        <w:lang w:val="ru-RU" w:eastAsia="en-US" w:bidi="ar-SA"/>
      </w:rPr>
    </w:lvl>
  </w:abstractNum>
  <w:abstractNum w:abstractNumId="2">
    <w:nsid w:val="02022FBB"/>
    <w:multiLevelType w:val="hybridMultilevel"/>
    <w:tmpl w:val="9E72085C"/>
    <w:lvl w:ilvl="0" w:tplc="34E8317A">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5F5EFD80">
      <w:numFmt w:val="bullet"/>
      <w:lvlText w:val="•"/>
      <w:lvlJc w:val="left"/>
      <w:pPr>
        <w:ind w:left="1856" w:hanging="260"/>
      </w:pPr>
      <w:rPr>
        <w:rFonts w:hint="default"/>
        <w:lang w:val="ru-RU" w:eastAsia="en-US" w:bidi="ar-SA"/>
      </w:rPr>
    </w:lvl>
    <w:lvl w:ilvl="2" w:tplc="B5A637AE">
      <w:numFmt w:val="bullet"/>
      <w:lvlText w:val="•"/>
      <w:lvlJc w:val="left"/>
      <w:pPr>
        <w:ind w:left="2892" w:hanging="260"/>
      </w:pPr>
      <w:rPr>
        <w:rFonts w:hint="default"/>
        <w:lang w:val="ru-RU" w:eastAsia="en-US" w:bidi="ar-SA"/>
      </w:rPr>
    </w:lvl>
    <w:lvl w:ilvl="3" w:tplc="758CDD4C">
      <w:numFmt w:val="bullet"/>
      <w:lvlText w:val="•"/>
      <w:lvlJc w:val="left"/>
      <w:pPr>
        <w:ind w:left="3928" w:hanging="260"/>
      </w:pPr>
      <w:rPr>
        <w:rFonts w:hint="default"/>
        <w:lang w:val="ru-RU" w:eastAsia="en-US" w:bidi="ar-SA"/>
      </w:rPr>
    </w:lvl>
    <w:lvl w:ilvl="4" w:tplc="58E2613C">
      <w:numFmt w:val="bullet"/>
      <w:lvlText w:val="•"/>
      <w:lvlJc w:val="left"/>
      <w:pPr>
        <w:ind w:left="4964" w:hanging="260"/>
      </w:pPr>
      <w:rPr>
        <w:rFonts w:hint="default"/>
        <w:lang w:val="ru-RU" w:eastAsia="en-US" w:bidi="ar-SA"/>
      </w:rPr>
    </w:lvl>
    <w:lvl w:ilvl="5" w:tplc="CAA46DBA">
      <w:numFmt w:val="bullet"/>
      <w:lvlText w:val="•"/>
      <w:lvlJc w:val="left"/>
      <w:pPr>
        <w:ind w:left="6000" w:hanging="260"/>
      </w:pPr>
      <w:rPr>
        <w:rFonts w:hint="default"/>
        <w:lang w:val="ru-RU" w:eastAsia="en-US" w:bidi="ar-SA"/>
      </w:rPr>
    </w:lvl>
    <w:lvl w:ilvl="6" w:tplc="0E1816D4">
      <w:numFmt w:val="bullet"/>
      <w:lvlText w:val="•"/>
      <w:lvlJc w:val="left"/>
      <w:pPr>
        <w:ind w:left="7036" w:hanging="260"/>
      </w:pPr>
      <w:rPr>
        <w:rFonts w:hint="default"/>
        <w:lang w:val="ru-RU" w:eastAsia="en-US" w:bidi="ar-SA"/>
      </w:rPr>
    </w:lvl>
    <w:lvl w:ilvl="7" w:tplc="23C6EA22">
      <w:numFmt w:val="bullet"/>
      <w:lvlText w:val="•"/>
      <w:lvlJc w:val="left"/>
      <w:pPr>
        <w:ind w:left="8072" w:hanging="260"/>
      </w:pPr>
      <w:rPr>
        <w:rFonts w:hint="default"/>
        <w:lang w:val="ru-RU" w:eastAsia="en-US" w:bidi="ar-SA"/>
      </w:rPr>
    </w:lvl>
    <w:lvl w:ilvl="8" w:tplc="9B8EFBF0">
      <w:numFmt w:val="bullet"/>
      <w:lvlText w:val="•"/>
      <w:lvlJc w:val="left"/>
      <w:pPr>
        <w:ind w:left="9108" w:hanging="260"/>
      </w:pPr>
      <w:rPr>
        <w:rFonts w:hint="default"/>
        <w:lang w:val="ru-RU" w:eastAsia="en-US" w:bidi="ar-SA"/>
      </w:rPr>
    </w:lvl>
  </w:abstractNum>
  <w:abstractNum w:abstractNumId="3">
    <w:nsid w:val="02D979DD"/>
    <w:multiLevelType w:val="hybridMultilevel"/>
    <w:tmpl w:val="DD4AE260"/>
    <w:lvl w:ilvl="0" w:tplc="29C83316">
      <w:start w:val="1"/>
      <w:numFmt w:val="decimal"/>
      <w:lvlText w:val="%1)"/>
      <w:lvlJc w:val="left"/>
      <w:pPr>
        <w:ind w:left="1120" w:hanging="568"/>
      </w:pPr>
      <w:rPr>
        <w:rFonts w:ascii="Times New Roman" w:eastAsia="Times New Roman" w:hAnsi="Times New Roman" w:cs="Times New Roman" w:hint="default"/>
        <w:spacing w:val="0"/>
        <w:w w:val="95"/>
        <w:sz w:val="24"/>
        <w:szCs w:val="24"/>
        <w:lang w:val="ru-RU" w:eastAsia="en-US" w:bidi="ar-SA"/>
      </w:rPr>
    </w:lvl>
    <w:lvl w:ilvl="1" w:tplc="2B6E9234">
      <w:numFmt w:val="bullet"/>
      <w:lvlText w:val="•"/>
      <w:lvlJc w:val="left"/>
      <w:pPr>
        <w:ind w:left="2126" w:hanging="568"/>
      </w:pPr>
      <w:rPr>
        <w:rFonts w:hint="default"/>
        <w:lang w:val="ru-RU" w:eastAsia="en-US" w:bidi="ar-SA"/>
      </w:rPr>
    </w:lvl>
    <w:lvl w:ilvl="2" w:tplc="6CA6A442">
      <w:numFmt w:val="bullet"/>
      <w:lvlText w:val="•"/>
      <w:lvlJc w:val="left"/>
      <w:pPr>
        <w:ind w:left="3132" w:hanging="568"/>
      </w:pPr>
      <w:rPr>
        <w:rFonts w:hint="default"/>
        <w:lang w:val="ru-RU" w:eastAsia="en-US" w:bidi="ar-SA"/>
      </w:rPr>
    </w:lvl>
    <w:lvl w:ilvl="3" w:tplc="1DB4E66E">
      <w:numFmt w:val="bullet"/>
      <w:lvlText w:val="•"/>
      <w:lvlJc w:val="left"/>
      <w:pPr>
        <w:ind w:left="4138" w:hanging="568"/>
      </w:pPr>
      <w:rPr>
        <w:rFonts w:hint="default"/>
        <w:lang w:val="ru-RU" w:eastAsia="en-US" w:bidi="ar-SA"/>
      </w:rPr>
    </w:lvl>
    <w:lvl w:ilvl="4" w:tplc="87AAECB0">
      <w:numFmt w:val="bullet"/>
      <w:lvlText w:val="•"/>
      <w:lvlJc w:val="left"/>
      <w:pPr>
        <w:ind w:left="5144" w:hanging="568"/>
      </w:pPr>
      <w:rPr>
        <w:rFonts w:hint="default"/>
        <w:lang w:val="ru-RU" w:eastAsia="en-US" w:bidi="ar-SA"/>
      </w:rPr>
    </w:lvl>
    <w:lvl w:ilvl="5" w:tplc="E186537E">
      <w:numFmt w:val="bullet"/>
      <w:lvlText w:val="•"/>
      <w:lvlJc w:val="left"/>
      <w:pPr>
        <w:ind w:left="6150" w:hanging="568"/>
      </w:pPr>
      <w:rPr>
        <w:rFonts w:hint="default"/>
        <w:lang w:val="ru-RU" w:eastAsia="en-US" w:bidi="ar-SA"/>
      </w:rPr>
    </w:lvl>
    <w:lvl w:ilvl="6" w:tplc="8452BB40">
      <w:numFmt w:val="bullet"/>
      <w:lvlText w:val="•"/>
      <w:lvlJc w:val="left"/>
      <w:pPr>
        <w:ind w:left="7156" w:hanging="568"/>
      </w:pPr>
      <w:rPr>
        <w:rFonts w:hint="default"/>
        <w:lang w:val="ru-RU" w:eastAsia="en-US" w:bidi="ar-SA"/>
      </w:rPr>
    </w:lvl>
    <w:lvl w:ilvl="7" w:tplc="39CA8A9C">
      <w:numFmt w:val="bullet"/>
      <w:lvlText w:val="•"/>
      <w:lvlJc w:val="left"/>
      <w:pPr>
        <w:ind w:left="8162" w:hanging="568"/>
      </w:pPr>
      <w:rPr>
        <w:rFonts w:hint="default"/>
        <w:lang w:val="ru-RU" w:eastAsia="en-US" w:bidi="ar-SA"/>
      </w:rPr>
    </w:lvl>
    <w:lvl w:ilvl="8" w:tplc="F2A8C828">
      <w:numFmt w:val="bullet"/>
      <w:lvlText w:val="•"/>
      <w:lvlJc w:val="left"/>
      <w:pPr>
        <w:ind w:left="9168" w:hanging="568"/>
      </w:pPr>
      <w:rPr>
        <w:rFonts w:hint="default"/>
        <w:lang w:val="ru-RU" w:eastAsia="en-US" w:bidi="ar-SA"/>
      </w:rPr>
    </w:lvl>
  </w:abstractNum>
  <w:abstractNum w:abstractNumId="4">
    <w:nsid w:val="05D85F3D"/>
    <w:multiLevelType w:val="hybridMultilevel"/>
    <w:tmpl w:val="E42284B0"/>
    <w:lvl w:ilvl="0" w:tplc="F250AB42">
      <w:numFmt w:val="bullet"/>
      <w:lvlText w:val="–"/>
      <w:lvlJc w:val="left"/>
      <w:pPr>
        <w:ind w:left="552" w:hanging="200"/>
      </w:pPr>
      <w:rPr>
        <w:rFonts w:hint="default"/>
        <w:w w:val="100"/>
        <w:lang w:val="ru-RU" w:eastAsia="en-US" w:bidi="ar-SA"/>
      </w:rPr>
    </w:lvl>
    <w:lvl w:ilvl="1" w:tplc="9D543BA2">
      <w:numFmt w:val="bullet"/>
      <w:lvlText w:val="•"/>
      <w:lvlJc w:val="left"/>
      <w:pPr>
        <w:ind w:left="1622" w:hanging="200"/>
      </w:pPr>
      <w:rPr>
        <w:rFonts w:hint="default"/>
        <w:lang w:val="ru-RU" w:eastAsia="en-US" w:bidi="ar-SA"/>
      </w:rPr>
    </w:lvl>
    <w:lvl w:ilvl="2" w:tplc="2CDC3BBC">
      <w:numFmt w:val="bullet"/>
      <w:lvlText w:val="•"/>
      <w:lvlJc w:val="left"/>
      <w:pPr>
        <w:ind w:left="2684" w:hanging="200"/>
      </w:pPr>
      <w:rPr>
        <w:rFonts w:hint="default"/>
        <w:lang w:val="ru-RU" w:eastAsia="en-US" w:bidi="ar-SA"/>
      </w:rPr>
    </w:lvl>
    <w:lvl w:ilvl="3" w:tplc="161688A0">
      <w:numFmt w:val="bullet"/>
      <w:lvlText w:val="•"/>
      <w:lvlJc w:val="left"/>
      <w:pPr>
        <w:ind w:left="3746" w:hanging="200"/>
      </w:pPr>
      <w:rPr>
        <w:rFonts w:hint="default"/>
        <w:lang w:val="ru-RU" w:eastAsia="en-US" w:bidi="ar-SA"/>
      </w:rPr>
    </w:lvl>
    <w:lvl w:ilvl="4" w:tplc="0900C138">
      <w:numFmt w:val="bullet"/>
      <w:lvlText w:val="•"/>
      <w:lvlJc w:val="left"/>
      <w:pPr>
        <w:ind w:left="4808" w:hanging="200"/>
      </w:pPr>
      <w:rPr>
        <w:rFonts w:hint="default"/>
        <w:lang w:val="ru-RU" w:eastAsia="en-US" w:bidi="ar-SA"/>
      </w:rPr>
    </w:lvl>
    <w:lvl w:ilvl="5" w:tplc="0778D9D2">
      <w:numFmt w:val="bullet"/>
      <w:lvlText w:val="•"/>
      <w:lvlJc w:val="left"/>
      <w:pPr>
        <w:ind w:left="5870" w:hanging="200"/>
      </w:pPr>
      <w:rPr>
        <w:rFonts w:hint="default"/>
        <w:lang w:val="ru-RU" w:eastAsia="en-US" w:bidi="ar-SA"/>
      </w:rPr>
    </w:lvl>
    <w:lvl w:ilvl="6" w:tplc="D6D2D3FC">
      <w:numFmt w:val="bullet"/>
      <w:lvlText w:val="•"/>
      <w:lvlJc w:val="left"/>
      <w:pPr>
        <w:ind w:left="6932" w:hanging="200"/>
      </w:pPr>
      <w:rPr>
        <w:rFonts w:hint="default"/>
        <w:lang w:val="ru-RU" w:eastAsia="en-US" w:bidi="ar-SA"/>
      </w:rPr>
    </w:lvl>
    <w:lvl w:ilvl="7" w:tplc="1D98C7DE">
      <w:numFmt w:val="bullet"/>
      <w:lvlText w:val="•"/>
      <w:lvlJc w:val="left"/>
      <w:pPr>
        <w:ind w:left="7994" w:hanging="200"/>
      </w:pPr>
      <w:rPr>
        <w:rFonts w:hint="default"/>
        <w:lang w:val="ru-RU" w:eastAsia="en-US" w:bidi="ar-SA"/>
      </w:rPr>
    </w:lvl>
    <w:lvl w:ilvl="8" w:tplc="3C4A5042">
      <w:numFmt w:val="bullet"/>
      <w:lvlText w:val="•"/>
      <w:lvlJc w:val="left"/>
      <w:pPr>
        <w:ind w:left="9056" w:hanging="200"/>
      </w:pPr>
      <w:rPr>
        <w:rFonts w:hint="default"/>
        <w:lang w:val="ru-RU" w:eastAsia="en-US" w:bidi="ar-SA"/>
      </w:rPr>
    </w:lvl>
  </w:abstractNum>
  <w:abstractNum w:abstractNumId="5">
    <w:nsid w:val="06B15841"/>
    <w:multiLevelType w:val="hybridMultilevel"/>
    <w:tmpl w:val="FCC0F252"/>
    <w:lvl w:ilvl="0" w:tplc="BFDA8C72">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69C40B4C">
      <w:numFmt w:val="bullet"/>
      <w:lvlText w:val="•"/>
      <w:lvlJc w:val="left"/>
      <w:pPr>
        <w:ind w:left="1856" w:hanging="260"/>
      </w:pPr>
      <w:rPr>
        <w:rFonts w:hint="default"/>
        <w:lang w:val="ru-RU" w:eastAsia="en-US" w:bidi="ar-SA"/>
      </w:rPr>
    </w:lvl>
    <w:lvl w:ilvl="2" w:tplc="BD308F06">
      <w:numFmt w:val="bullet"/>
      <w:lvlText w:val="•"/>
      <w:lvlJc w:val="left"/>
      <w:pPr>
        <w:ind w:left="2892" w:hanging="260"/>
      </w:pPr>
      <w:rPr>
        <w:rFonts w:hint="default"/>
        <w:lang w:val="ru-RU" w:eastAsia="en-US" w:bidi="ar-SA"/>
      </w:rPr>
    </w:lvl>
    <w:lvl w:ilvl="3" w:tplc="59B87058">
      <w:numFmt w:val="bullet"/>
      <w:lvlText w:val="•"/>
      <w:lvlJc w:val="left"/>
      <w:pPr>
        <w:ind w:left="3928" w:hanging="260"/>
      </w:pPr>
      <w:rPr>
        <w:rFonts w:hint="default"/>
        <w:lang w:val="ru-RU" w:eastAsia="en-US" w:bidi="ar-SA"/>
      </w:rPr>
    </w:lvl>
    <w:lvl w:ilvl="4" w:tplc="6A84EABA">
      <w:numFmt w:val="bullet"/>
      <w:lvlText w:val="•"/>
      <w:lvlJc w:val="left"/>
      <w:pPr>
        <w:ind w:left="4964" w:hanging="260"/>
      </w:pPr>
      <w:rPr>
        <w:rFonts w:hint="default"/>
        <w:lang w:val="ru-RU" w:eastAsia="en-US" w:bidi="ar-SA"/>
      </w:rPr>
    </w:lvl>
    <w:lvl w:ilvl="5" w:tplc="7BC49A4E">
      <w:numFmt w:val="bullet"/>
      <w:lvlText w:val="•"/>
      <w:lvlJc w:val="left"/>
      <w:pPr>
        <w:ind w:left="6000" w:hanging="260"/>
      </w:pPr>
      <w:rPr>
        <w:rFonts w:hint="default"/>
        <w:lang w:val="ru-RU" w:eastAsia="en-US" w:bidi="ar-SA"/>
      </w:rPr>
    </w:lvl>
    <w:lvl w:ilvl="6" w:tplc="40240358">
      <w:numFmt w:val="bullet"/>
      <w:lvlText w:val="•"/>
      <w:lvlJc w:val="left"/>
      <w:pPr>
        <w:ind w:left="7036" w:hanging="260"/>
      </w:pPr>
      <w:rPr>
        <w:rFonts w:hint="default"/>
        <w:lang w:val="ru-RU" w:eastAsia="en-US" w:bidi="ar-SA"/>
      </w:rPr>
    </w:lvl>
    <w:lvl w:ilvl="7" w:tplc="A1500CA6">
      <w:numFmt w:val="bullet"/>
      <w:lvlText w:val="•"/>
      <w:lvlJc w:val="left"/>
      <w:pPr>
        <w:ind w:left="8072" w:hanging="260"/>
      </w:pPr>
      <w:rPr>
        <w:rFonts w:hint="default"/>
        <w:lang w:val="ru-RU" w:eastAsia="en-US" w:bidi="ar-SA"/>
      </w:rPr>
    </w:lvl>
    <w:lvl w:ilvl="8" w:tplc="C046C954">
      <w:numFmt w:val="bullet"/>
      <w:lvlText w:val="•"/>
      <w:lvlJc w:val="left"/>
      <w:pPr>
        <w:ind w:left="9108" w:hanging="260"/>
      </w:pPr>
      <w:rPr>
        <w:rFonts w:hint="default"/>
        <w:lang w:val="ru-RU" w:eastAsia="en-US" w:bidi="ar-SA"/>
      </w:rPr>
    </w:lvl>
  </w:abstractNum>
  <w:abstractNum w:abstractNumId="6">
    <w:nsid w:val="06E37235"/>
    <w:multiLevelType w:val="hybridMultilevel"/>
    <w:tmpl w:val="5732A10C"/>
    <w:lvl w:ilvl="0" w:tplc="E0D4CA9E">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B0E4B40E">
      <w:start w:val="1"/>
      <w:numFmt w:val="decimal"/>
      <w:lvlText w:val="%2)"/>
      <w:lvlJc w:val="left"/>
      <w:pPr>
        <w:ind w:left="1520" w:hanging="260"/>
      </w:pPr>
      <w:rPr>
        <w:rFonts w:ascii="Times New Roman" w:eastAsia="Times New Roman" w:hAnsi="Times New Roman" w:cs="Times New Roman" w:hint="default"/>
        <w:spacing w:val="0"/>
        <w:w w:val="95"/>
        <w:sz w:val="24"/>
        <w:szCs w:val="24"/>
        <w:lang w:val="ru-RU" w:eastAsia="en-US" w:bidi="ar-SA"/>
      </w:rPr>
    </w:lvl>
    <w:lvl w:ilvl="2" w:tplc="F47E22B0">
      <w:numFmt w:val="bullet"/>
      <w:lvlText w:val="•"/>
      <w:lvlJc w:val="left"/>
      <w:pPr>
        <w:ind w:left="2593" w:hanging="260"/>
      </w:pPr>
      <w:rPr>
        <w:rFonts w:hint="default"/>
        <w:lang w:val="ru-RU" w:eastAsia="en-US" w:bidi="ar-SA"/>
      </w:rPr>
    </w:lvl>
    <w:lvl w:ilvl="3" w:tplc="12F6A570">
      <w:numFmt w:val="bullet"/>
      <w:lvlText w:val="•"/>
      <w:lvlJc w:val="left"/>
      <w:pPr>
        <w:ind w:left="3666" w:hanging="260"/>
      </w:pPr>
      <w:rPr>
        <w:rFonts w:hint="default"/>
        <w:lang w:val="ru-RU" w:eastAsia="en-US" w:bidi="ar-SA"/>
      </w:rPr>
    </w:lvl>
    <w:lvl w:ilvl="4" w:tplc="28221FBA">
      <w:numFmt w:val="bullet"/>
      <w:lvlText w:val="•"/>
      <w:lvlJc w:val="left"/>
      <w:pPr>
        <w:ind w:left="4740" w:hanging="260"/>
      </w:pPr>
      <w:rPr>
        <w:rFonts w:hint="default"/>
        <w:lang w:val="ru-RU" w:eastAsia="en-US" w:bidi="ar-SA"/>
      </w:rPr>
    </w:lvl>
    <w:lvl w:ilvl="5" w:tplc="7278D8DE">
      <w:numFmt w:val="bullet"/>
      <w:lvlText w:val="•"/>
      <w:lvlJc w:val="left"/>
      <w:pPr>
        <w:ind w:left="5813" w:hanging="260"/>
      </w:pPr>
      <w:rPr>
        <w:rFonts w:hint="default"/>
        <w:lang w:val="ru-RU" w:eastAsia="en-US" w:bidi="ar-SA"/>
      </w:rPr>
    </w:lvl>
    <w:lvl w:ilvl="6" w:tplc="3F7AABB8">
      <w:numFmt w:val="bullet"/>
      <w:lvlText w:val="•"/>
      <w:lvlJc w:val="left"/>
      <w:pPr>
        <w:ind w:left="6886" w:hanging="260"/>
      </w:pPr>
      <w:rPr>
        <w:rFonts w:hint="default"/>
        <w:lang w:val="ru-RU" w:eastAsia="en-US" w:bidi="ar-SA"/>
      </w:rPr>
    </w:lvl>
    <w:lvl w:ilvl="7" w:tplc="1D047B58">
      <w:numFmt w:val="bullet"/>
      <w:lvlText w:val="•"/>
      <w:lvlJc w:val="left"/>
      <w:pPr>
        <w:ind w:left="7960" w:hanging="260"/>
      </w:pPr>
      <w:rPr>
        <w:rFonts w:hint="default"/>
        <w:lang w:val="ru-RU" w:eastAsia="en-US" w:bidi="ar-SA"/>
      </w:rPr>
    </w:lvl>
    <w:lvl w:ilvl="8" w:tplc="633EC41E">
      <w:numFmt w:val="bullet"/>
      <w:lvlText w:val="•"/>
      <w:lvlJc w:val="left"/>
      <w:pPr>
        <w:ind w:left="9033" w:hanging="260"/>
      </w:pPr>
      <w:rPr>
        <w:rFonts w:hint="default"/>
        <w:lang w:val="ru-RU" w:eastAsia="en-US" w:bidi="ar-SA"/>
      </w:rPr>
    </w:lvl>
  </w:abstractNum>
  <w:abstractNum w:abstractNumId="7">
    <w:nsid w:val="096403CD"/>
    <w:multiLevelType w:val="hybridMultilevel"/>
    <w:tmpl w:val="F3D27F8A"/>
    <w:lvl w:ilvl="0" w:tplc="322ABE4C">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06B48C28">
      <w:numFmt w:val="bullet"/>
      <w:lvlText w:val="•"/>
      <w:lvlJc w:val="left"/>
      <w:pPr>
        <w:ind w:left="1856" w:hanging="260"/>
      </w:pPr>
      <w:rPr>
        <w:rFonts w:hint="default"/>
        <w:lang w:val="ru-RU" w:eastAsia="en-US" w:bidi="ar-SA"/>
      </w:rPr>
    </w:lvl>
    <w:lvl w:ilvl="2" w:tplc="5EA20B86">
      <w:numFmt w:val="bullet"/>
      <w:lvlText w:val="•"/>
      <w:lvlJc w:val="left"/>
      <w:pPr>
        <w:ind w:left="2892" w:hanging="260"/>
      </w:pPr>
      <w:rPr>
        <w:rFonts w:hint="default"/>
        <w:lang w:val="ru-RU" w:eastAsia="en-US" w:bidi="ar-SA"/>
      </w:rPr>
    </w:lvl>
    <w:lvl w:ilvl="3" w:tplc="909AF5E6">
      <w:numFmt w:val="bullet"/>
      <w:lvlText w:val="•"/>
      <w:lvlJc w:val="left"/>
      <w:pPr>
        <w:ind w:left="3928" w:hanging="260"/>
      </w:pPr>
      <w:rPr>
        <w:rFonts w:hint="default"/>
        <w:lang w:val="ru-RU" w:eastAsia="en-US" w:bidi="ar-SA"/>
      </w:rPr>
    </w:lvl>
    <w:lvl w:ilvl="4" w:tplc="06CE679A">
      <w:numFmt w:val="bullet"/>
      <w:lvlText w:val="•"/>
      <w:lvlJc w:val="left"/>
      <w:pPr>
        <w:ind w:left="4964" w:hanging="260"/>
      </w:pPr>
      <w:rPr>
        <w:rFonts w:hint="default"/>
        <w:lang w:val="ru-RU" w:eastAsia="en-US" w:bidi="ar-SA"/>
      </w:rPr>
    </w:lvl>
    <w:lvl w:ilvl="5" w:tplc="F8CC2C5E">
      <w:numFmt w:val="bullet"/>
      <w:lvlText w:val="•"/>
      <w:lvlJc w:val="left"/>
      <w:pPr>
        <w:ind w:left="6000" w:hanging="260"/>
      </w:pPr>
      <w:rPr>
        <w:rFonts w:hint="default"/>
        <w:lang w:val="ru-RU" w:eastAsia="en-US" w:bidi="ar-SA"/>
      </w:rPr>
    </w:lvl>
    <w:lvl w:ilvl="6" w:tplc="7D6E7464">
      <w:numFmt w:val="bullet"/>
      <w:lvlText w:val="•"/>
      <w:lvlJc w:val="left"/>
      <w:pPr>
        <w:ind w:left="7036" w:hanging="260"/>
      </w:pPr>
      <w:rPr>
        <w:rFonts w:hint="default"/>
        <w:lang w:val="ru-RU" w:eastAsia="en-US" w:bidi="ar-SA"/>
      </w:rPr>
    </w:lvl>
    <w:lvl w:ilvl="7" w:tplc="A364A120">
      <w:numFmt w:val="bullet"/>
      <w:lvlText w:val="•"/>
      <w:lvlJc w:val="left"/>
      <w:pPr>
        <w:ind w:left="8072" w:hanging="260"/>
      </w:pPr>
      <w:rPr>
        <w:rFonts w:hint="default"/>
        <w:lang w:val="ru-RU" w:eastAsia="en-US" w:bidi="ar-SA"/>
      </w:rPr>
    </w:lvl>
    <w:lvl w:ilvl="8" w:tplc="F7EE2C9A">
      <w:numFmt w:val="bullet"/>
      <w:lvlText w:val="•"/>
      <w:lvlJc w:val="left"/>
      <w:pPr>
        <w:ind w:left="9108" w:hanging="260"/>
      </w:pPr>
      <w:rPr>
        <w:rFonts w:hint="default"/>
        <w:lang w:val="ru-RU" w:eastAsia="en-US" w:bidi="ar-SA"/>
      </w:rPr>
    </w:lvl>
  </w:abstractNum>
  <w:abstractNum w:abstractNumId="8">
    <w:nsid w:val="0AD95FB5"/>
    <w:multiLevelType w:val="hybridMultilevel"/>
    <w:tmpl w:val="CDC0BB1A"/>
    <w:lvl w:ilvl="0" w:tplc="6420BB34">
      <w:numFmt w:val="bullet"/>
      <w:lvlText w:val="-"/>
      <w:lvlJc w:val="left"/>
      <w:pPr>
        <w:ind w:left="2" w:hanging="817"/>
      </w:pPr>
      <w:rPr>
        <w:rFonts w:ascii="Times New Roman" w:eastAsia="Times New Roman" w:hAnsi="Times New Roman" w:cs="Times New Roman" w:hint="default"/>
        <w:w w:val="100"/>
        <w:sz w:val="23"/>
        <w:szCs w:val="23"/>
        <w:lang w:val="ru-RU" w:eastAsia="en-US" w:bidi="ar-SA"/>
      </w:rPr>
    </w:lvl>
    <w:lvl w:ilvl="1" w:tplc="41E8B948">
      <w:numFmt w:val="bullet"/>
      <w:lvlText w:val="•"/>
      <w:lvlJc w:val="left"/>
      <w:pPr>
        <w:ind w:left="662" w:hanging="817"/>
      </w:pPr>
      <w:rPr>
        <w:rFonts w:hint="default"/>
        <w:lang w:val="ru-RU" w:eastAsia="en-US" w:bidi="ar-SA"/>
      </w:rPr>
    </w:lvl>
    <w:lvl w:ilvl="2" w:tplc="AB58E404">
      <w:numFmt w:val="bullet"/>
      <w:lvlText w:val="•"/>
      <w:lvlJc w:val="left"/>
      <w:pPr>
        <w:ind w:left="1324" w:hanging="817"/>
      </w:pPr>
      <w:rPr>
        <w:rFonts w:hint="default"/>
        <w:lang w:val="ru-RU" w:eastAsia="en-US" w:bidi="ar-SA"/>
      </w:rPr>
    </w:lvl>
    <w:lvl w:ilvl="3" w:tplc="1B0E6D16">
      <w:numFmt w:val="bullet"/>
      <w:lvlText w:val="•"/>
      <w:lvlJc w:val="left"/>
      <w:pPr>
        <w:ind w:left="1987" w:hanging="817"/>
      </w:pPr>
      <w:rPr>
        <w:rFonts w:hint="default"/>
        <w:lang w:val="ru-RU" w:eastAsia="en-US" w:bidi="ar-SA"/>
      </w:rPr>
    </w:lvl>
    <w:lvl w:ilvl="4" w:tplc="7C0C766A">
      <w:numFmt w:val="bullet"/>
      <w:lvlText w:val="•"/>
      <w:lvlJc w:val="left"/>
      <w:pPr>
        <w:ind w:left="2649" w:hanging="817"/>
      </w:pPr>
      <w:rPr>
        <w:rFonts w:hint="default"/>
        <w:lang w:val="ru-RU" w:eastAsia="en-US" w:bidi="ar-SA"/>
      </w:rPr>
    </w:lvl>
    <w:lvl w:ilvl="5" w:tplc="46F6DE68">
      <w:numFmt w:val="bullet"/>
      <w:lvlText w:val="•"/>
      <w:lvlJc w:val="left"/>
      <w:pPr>
        <w:ind w:left="3312" w:hanging="817"/>
      </w:pPr>
      <w:rPr>
        <w:rFonts w:hint="default"/>
        <w:lang w:val="ru-RU" w:eastAsia="en-US" w:bidi="ar-SA"/>
      </w:rPr>
    </w:lvl>
    <w:lvl w:ilvl="6" w:tplc="FAD680C4">
      <w:numFmt w:val="bullet"/>
      <w:lvlText w:val="•"/>
      <w:lvlJc w:val="left"/>
      <w:pPr>
        <w:ind w:left="3974" w:hanging="817"/>
      </w:pPr>
      <w:rPr>
        <w:rFonts w:hint="default"/>
        <w:lang w:val="ru-RU" w:eastAsia="en-US" w:bidi="ar-SA"/>
      </w:rPr>
    </w:lvl>
    <w:lvl w:ilvl="7" w:tplc="866E9DE4">
      <w:numFmt w:val="bullet"/>
      <w:lvlText w:val="•"/>
      <w:lvlJc w:val="left"/>
      <w:pPr>
        <w:ind w:left="4636" w:hanging="817"/>
      </w:pPr>
      <w:rPr>
        <w:rFonts w:hint="default"/>
        <w:lang w:val="ru-RU" w:eastAsia="en-US" w:bidi="ar-SA"/>
      </w:rPr>
    </w:lvl>
    <w:lvl w:ilvl="8" w:tplc="CE68EACE">
      <w:numFmt w:val="bullet"/>
      <w:lvlText w:val="•"/>
      <w:lvlJc w:val="left"/>
      <w:pPr>
        <w:ind w:left="5299" w:hanging="817"/>
      </w:pPr>
      <w:rPr>
        <w:rFonts w:hint="default"/>
        <w:lang w:val="ru-RU" w:eastAsia="en-US" w:bidi="ar-SA"/>
      </w:rPr>
    </w:lvl>
  </w:abstractNum>
  <w:abstractNum w:abstractNumId="9">
    <w:nsid w:val="0AF6353F"/>
    <w:multiLevelType w:val="hybridMultilevel"/>
    <w:tmpl w:val="FE209BDE"/>
    <w:lvl w:ilvl="0" w:tplc="0324FD30">
      <w:start w:val="1"/>
      <w:numFmt w:val="decimal"/>
      <w:lvlText w:val="%1)"/>
      <w:lvlJc w:val="left"/>
      <w:pPr>
        <w:ind w:left="1272" w:hanging="720"/>
      </w:pPr>
      <w:rPr>
        <w:rFonts w:ascii="Times New Roman" w:eastAsia="Times New Roman" w:hAnsi="Times New Roman" w:cs="Times New Roman" w:hint="default"/>
        <w:spacing w:val="0"/>
        <w:w w:val="95"/>
        <w:sz w:val="24"/>
        <w:szCs w:val="24"/>
        <w:lang w:val="ru-RU" w:eastAsia="en-US" w:bidi="ar-SA"/>
      </w:rPr>
    </w:lvl>
    <w:lvl w:ilvl="1" w:tplc="B17EC6BE">
      <w:numFmt w:val="bullet"/>
      <w:lvlText w:val="•"/>
      <w:lvlJc w:val="left"/>
      <w:pPr>
        <w:ind w:left="2270" w:hanging="720"/>
      </w:pPr>
      <w:rPr>
        <w:rFonts w:hint="default"/>
        <w:lang w:val="ru-RU" w:eastAsia="en-US" w:bidi="ar-SA"/>
      </w:rPr>
    </w:lvl>
    <w:lvl w:ilvl="2" w:tplc="F1DE8756">
      <w:numFmt w:val="bullet"/>
      <w:lvlText w:val="•"/>
      <w:lvlJc w:val="left"/>
      <w:pPr>
        <w:ind w:left="3260" w:hanging="720"/>
      </w:pPr>
      <w:rPr>
        <w:rFonts w:hint="default"/>
        <w:lang w:val="ru-RU" w:eastAsia="en-US" w:bidi="ar-SA"/>
      </w:rPr>
    </w:lvl>
    <w:lvl w:ilvl="3" w:tplc="70CA7198">
      <w:numFmt w:val="bullet"/>
      <w:lvlText w:val="•"/>
      <w:lvlJc w:val="left"/>
      <w:pPr>
        <w:ind w:left="4250" w:hanging="720"/>
      </w:pPr>
      <w:rPr>
        <w:rFonts w:hint="default"/>
        <w:lang w:val="ru-RU" w:eastAsia="en-US" w:bidi="ar-SA"/>
      </w:rPr>
    </w:lvl>
    <w:lvl w:ilvl="4" w:tplc="510254C2">
      <w:numFmt w:val="bullet"/>
      <w:lvlText w:val="•"/>
      <w:lvlJc w:val="left"/>
      <w:pPr>
        <w:ind w:left="5240" w:hanging="720"/>
      </w:pPr>
      <w:rPr>
        <w:rFonts w:hint="default"/>
        <w:lang w:val="ru-RU" w:eastAsia="en-US" w:bidi="ar-SA"/>
      </w:rPr>
    </w:lvl>
    <w:lvl w:ilvl="5" w:tplc="1C1CD2D0">
      <w:numFmt w:val="bullet"/>
      <w:lvlText w:val="•"/>
      <w:lvlJc w:val="left"/>
      <w:pPr>
        <w:ind w:left="6230" w:hanging="720"/>
      </w:pPr>
      <w:rPr>
        <w:rFonts w:hint="default"/>
        <w:lang w:val="ru-RU" w:eastAsia="en-US" w:bidi="ar-SA"/>
      </w:rPr>
    </w:lvl>
    <w:lvl w:ilvl="6" w:tplc="EAD807A6">
      <w:numFmt w:val="bullet"/>
      <w:lvlText w:val="•"/>
      <w:lvlJc w:val="left"/>
      <w:pPr>
        <w:ind w:left="7220" w:hanging="720"/>
      </w:pPr>
      <w:rPr>
        <w:rFonts w:hint="default"/>
        <w:lang w:val="ru-RU" w:eastAsia="en-US" w:bidi="ar-SA"/>
      </w:rPr>
    </w:lvl>
    <w:lvl w:ilvl="7" w:tplc="E9E47CF6">
      <w:numFmt w:val="bullet"/>
      <w:lvlText w:val="•"/>
      <w:lvlJc w:val="left"/>
      <w:pPr>
        <w:ind w:left="8210" w:hanging="720"/>
      </w:pPr>
      <w:rPr>
        <w:rFonts w:hint="default"/>
        <w:lang w:val="ru-RU" w:eastAsia="en-US" w:bidi="ar-SA"/>
      </w:rPr>
    </w:lvl>
    <w:lvl w:ilvl="8" w:tplc="51626DA0">
      <w:numFmt w:val="bullet"/>
      <w:lvlText w:val="•"/>
      <w:lvlJc w:val="left"/>
      <w:pPr>
        <w:ind w:left="9200" w:hanging="720"/>
      </w:pPr>
      <w:rPr>
        <w:rFonts w:hint="default"/>
        <w:lang w:val="ru-RU" w:eastAsia="en-US" w:bidi="ar-SA"/>
      </w:rPr>
    </w:lvl>
  </w:abstractNum>
  <w:abstractNum w:abstractNumId="10">
    <w:nsid w:val="0B405256"/>
    <w:multiLevelType w:val="multilevel"/>
    <w:tmpl w:val="AC04CA0E"/>
    <w:lvl w:ilvl="0">
      <w:start w:val="2"/>
      <w:numFmt w:val="decimal"/>
      <w:lvlText w:val="%1."/>
      <w:lvlJc w:val="left"/>
      <w:pPr>
        <w:ind w:left="128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6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85" w:hanging="114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5" w:hanging="1145"/>
      </w:pPr>
      <w:rPr>
        <w:rFonts w:hint="default"/>
        <w:lang w:val="ru-RU" w:eastAsia="en-US" w:bidi="ar-SA"/>
      </w:rPr>
    </w:lvl>
    <w:lvl w:ilvl="4">
      <w:numFmt w:val="bullet"/>
      <w:lvlText w:val="•"/>
      <w:lvlJc w:val="left"/>
      <w:pPr>
        <w:ind w:left="4430" w:hanging="1145"/>
      </w:pPr>
      <w:rPr>
        <w:rFonts w:hint="default"/>
        <w:lang w:val="ru-RU" w:eastAsia="en-US" w:bidi="ar-SA"/>
      </w:rPr>
    </w:lvl>
    <w:lvl w:ilvl="5">
      <w:numFmt w:val="bullet"/>
      <w:lvlText w:val="•"/>
      <w:lvlJc w:val="left"/>
      <w:pPr>
        <w:ind w:left="5555" w:hanging="1145"/>
      </w:pPr>
      <w:rPr>
        <w:rFonts w:hint="default"/>
        <w:lang w:val="ru-RU" w:eastAsia="en-US" w:bidi="ar-SA"/>
      </w:rPr>
    </w:lvl>
    <w:lvl w:ilvl="6">
      <w:numFmt w:val="bullet"/>
      <w:lvlText w:val="•"/>
      <w:lvlJc w:val="left"/>
      <w:pPr>
        <w:ind w:left="6680" w:hanging="1145"/>
      </w:pPr>
      <w:rPr>
        <w:rFonts w:hint="default"/>
        <w:lang w:val="ru-RU" w:eastAsia="en-US" w:bidi="ar-SA"/>
      </w:rPr>
    </w:lvl>
    <w:lvl w:ilvl="7">
      <w:numFmt w:val="bullet"/>
      <w:lvlText w:val="•"/>
      <w:lvlJc w:val="left"/>
      <w:pPr>
        <w:ind w:left="7805" w:hanging="1145"/>
      </w:pPr>
      <w:rPr>
        <w:rFonts w:hint="default"/>
        <w:lang w:val="ru-RU" w:eastAsia="en-US" w:bidi="ar-SA"/>
      </w:rPr>
    </w:lvl>
    <w:lvl w:ilvl="8">
      <w:numFmt w:val="bullet"/>
      <w:lvlText w:val="•"/>
      <w:lvlJc w:val="left"/>
      <w:pPr>
        <w:ind w:left="8930" w:hanging="1145"/>
      </w:pPr>
      <w:rPr>
        <w:rFonts w:hint="default"/>
        <w:lang w:val="ru-RU" w:eastAsia="en-US" w:bidi="ar-SA"/>
      </w:rPr>
    </w:lvl>
  </w:abstractNum>
  <w:abstractNum w:abstractNumId="11">
    <w:nsid w:val="0B8A7122"/>
    <w:multiLevelType w:val="hybridMultilevel"/>
    <w:tmpl w:val="C8F4D8AC"/>
    <w:lvl w:ilvl="0" w:tplc="D772BC50">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D0C21D66">
      <w:numFmt w:val="bullet"/>
      <w:lvlText w:val="•"/>
      <w:lvlJc w:val="left"/>
      <w:pPr>
        <w:ind w:left="662" w:hanging="248"/>
      </w:pPr>
      <w:rPr>
        <w:rFonts w:hint="default"/>
        <w:lang w:val="ru-RU" w:eastAsia="en-US" w:bidi="ar-SA"/>
      </w:rPr>
    </w:lvl>
    <w:lvl w:ilvl="2" w:tplc="1CD6BF02">
      <w:numFmt w:val="bullet"/>
      <w:lvlText w:val="•"/>
      <w:lvlJc w:val="left"/>
      <w:pPr>
        <w:ind w:left="1324" w:hanging="248"/>
      </w:pPr>
      <w:rPr>
        <w:rFonts w:hint="default"/>
        <w:lang w:val="ru-RU" w:eastAsia="en-US" w:bidi="ar-SA"/>
      </w:rPr>
    </w:lvl>
    <w:lvl w:ilvl="3" w:tplc="56021A12">
      <w:numFmt w:val="bullet"/>
      <w:lvlText w:val="•"/>
      <w:lvlJc w:val="left"/>
      <w:pPr>
        <w:ind w:left="1987" w:hanging="248"/>
      </w:pPr>
      <w:rPr>
        <w:rFonts w:hint="default"/>
        <w:lang w:val="ru-RU" w:eastAsia="en-US" w:bidi="ar-SA"/>
      </w:rPr>
    </w:lvl>
    <w:lvl w:ilvl="4" w:tplc="AA4E13EE">
      <w:numFmt w:val="bullet"/>
      <w:lvlText w:val="•"/>
      <w:lvlJc w:val="left"/>
      <w:pPr>
        <w:ind w:left="2649" w:hanging="248"/>
      </w:pPr>
      <w:rPr>
        <w:rFonts w:hint="default"/>
        <w:lang w:val="ru-RU" w:eastAsia="en-US" w:bidi="ar-SA"/>
      </w:rPr>
    </w:lvl>
    <w:lvl w:ilvl="5" w:tplc="120473E6">
      <w:numFmt w:val="bullet"/>
      <w:lvlText w:val="•"/>
      <w:lvlJc w:val="left"/>
      <w:pPr>
        <w:ind w:left="3312" w:hanging="248"/>
      </w:pPr>
      <w:rPr>
        <w:rFonts w:hint="default"/>
        <w:lang w:val="ru-RU" w:eastAsia="en-US" w:bidi="ar-SA"/>
      </w:rPr>
    </w:lvl>
    <w:lvl w:ilvl="6" w:tplc="B0DC83D8">
      <w:numFmt w:val="bullet"/>
      <w:lvlText w:val="•"/>
      <w:lvlJc w:val="left"/>
      <w:pPr>
        <w:ind w:left="3974" w:hanging="248"/>
      </w:pPr>
      <w:rPr>
        <w:rFonts w:hint="default"/>
        <w:lang w:val="ru-RU" w:eastAsia="en-US" w:bidi="ar-SA"/>
      </w:rPr>
    </w:lvl>
    <w:lvl w:ilvl="7" w:tplc="7C4E2DDE">
      <w:numFmt w:val="bullet"/>
      <w:lvlText w:val="•"/>
      <w:lvlJc w:val="left"/>
      <w:pPr>
        <w:ind w:left="4636" w:hanging="248"/>
      </w:pPr>
      <w:rPr>
        <w:rFonts w:hint="default"/>
        <w:lang w:val="ru-RU" w:eastAsia="en-US" w:bidi="ar-SA"/>
      </w:rPr>
    </w:lvl>
    <w:lvl w:ilvl="8" w:tplc="1438E946">
      <w:numFmt w:val="bullet"/>
      <w:lvlText w:val="•"/>
      <w:lvlJc w:val="left"/>
      <w:pPr>
        <w:ind w:left="5299" w:hanging="248"/>
      </w:pPr>
      <w:rPr>
        <w:rFonts w:hint="default"/>
        <w:lang w:val="ru-RU" w:eastAsia="en-US" w:bidi="ar-SA"/>
      </w:rPr>
    </w:lvl>
  </w:abstractNum>
  <w:abstractNum w:abstractNumId="12">
    <w:nsid w:val="0B963662"/>
    <w:multiLevelType w:val="hybridMultilevel"/>
    <w:tmpl w:val="12CEC2C2"/>
    <w:lvl w:ilvl="0" w:tplc="00E4A5C8">
      <w:numFmt w:val="bullet"/>
      <w:lvlText w:val="•"/>
      <w:lvlJc w:val="left"/>
      <w:pPr>
        <w:ind w:left="11" w:hanging="148"/>
      </w:pPr>
      <w:rPr>
        <w:rFonts w:ascii="Times New Roman" w:eastAsia="Times New Roman" w:hAnsi="Times New Roman" w:cs="Times New Roman" w:hint="default"/>
        <w:w w:val="100"/>
        <w:sz w:val="24"/>
        <w:szCs w:val="24"/>
        <w:lang w:val="ru-RU" w:eastAsia="en-US" w:bidi="ar-SA"/>
      </w:rPr>
    </w:lvl>
    <w:lvl w:ilvl="1" w:tplc="6E6A49CE">
      <w:numFmt w:val="bullet"/>
      <w:lvlText w:val="•"/>
      <w:lvlJc w:val="left"/>
      <w:pPr>
        <w:ind w:left="669" w:hanging="148"/>
      </w:pPr>
      <w:rPr>
        <w:rFonts w:hint="default"/>
        <w:lang w:val="ru-RU" w:eastAsia="en-US" w:bidi="ar-SA"/>
      </w:rPr>
    </w:lvl>
    <w:lvl w:ilvl="2" w:tplc="FA38D280">
      <w:numFmt w:val="bullet"/>
      <w:lvlText w:val="•"/>
      <w:lvlJc w:val="left"/>
      <w:pPr>
        <w:ind w:left="1319" w:hanging="148"/>
      </w:pPr>
      <w:rPr>
        <w:rFonts w:hint="default"/>
        <w:lang w:val="ru-RU" w:eastAsia="en-US" w:bidi="ar-SA"/>
      </w:rPr>
    </w:lvl>
    <w:lvl w:ilvl="3" w:tplc="23A60B08">
      <w:numFmt w:val="bullet"/>
      <w:lvlText w:val="•"/>
      <w:lvlJc w:val="left"/>
      <w:pPr>
        <w:ind w:left="1968" w:hanging="148"/>
      </w:pPr>
      <w:rPr>
        <w:rFonts w:hint="default"/>
        <w:lang w:val="ru-RU" w:eastAsia="en-US" w:bidi="ar-SA"/>
      </w:rPr>
    </w:lvl>
    <w:lvl w:ilvl="4" w:tplc="83FCDA18">
      <w:numFmt w:val="bullet"/>
      <w:lvlText w:val="•"/>
      <w:lvlJc w:val="left"/>
      <w:pPr>
        <w:ind w:left="2618" w:hanging="148"/>
      </w:pPr>
      <w:rPr>
        <w:rFonts w:hint="default"/>
        <w:lang w:val="ru-RU" w:eastAsia="en-US" w:bidi="ar-SA"/>
      </w:rPr>
    </w:lvl>
    <w:lvl w:ilvl="5" w:tplc="4782948C">
      <w:numFmt w:val="bullet"/>
      <w:lvlText w:val="•"/>
      <w:lvlJc w:val="left"/>
      <w:pPr>
        <w:ind w:left="3268" w:hanging="148"/>
      </w:pPr>
      <w:rPr>
        <w:rFonts w:hint="default"/>
        <w:lang w:val="ru-RU" w:eastAsia="en-US" w:bidi="ar-SA"/>
      </w:rPr>
    </w:lvl>
    <w:lvl w:ilvl="6" w:tplc="2F787B40">
      <w:numFmt w:val="bullet"/>
      <w:lvlText w:val="•"/>
      <w:lvlJc w:val="left"/>
      <w:pPr>
        <w:ind w:left="3917" w:hanging="148"/>
      </w:pPr>
      <w:rPr>
        <w:rFonts w:hint="default"/>
        <w:lang w:val="ru-RU" w:eastAsia="en-US" w:bidi="ar-SA"/>
      </w:rPr>
    </w:lvl>
    <w:lvl w:ilvl="7" w:tplc="CB7E204E">
      <w:numFmt w:val="bullet"/>
      <w:lvlText w:val="•"/>
      <w:lvlJc w:val="left"/>
      <w:pPr>
        <w:ind w:left="4567" w:hanging="148"/>
      </w:pPr>
      <w:rPr>
        <w:rFonts w:hint="default"/>
        <w:lang w:val="ru-RU" w:eastAsia="en-US" w:bidi="ar-SA"/>
      </w:rPr>
    </w:lvl>
    <w:lvl w:ilvl="8" w:tplc="D368F93C">
      <w:numFmt w:val="bullet"/>
      <w:lvlText w:val="•"/>
      <w:lvlJc w:val="left"/>
      <w:pPr>
        <w:ind w:left="5216" w:hanging="148"/>
      </w:pPr>
      <w:rPr>
        <w:rFonts w:hint="default"/>
        <w:lang w:val="ru-RU" w:eastAsia="en-US" w:bidi="ar-SA"/>
      </w:rPr>
    </w:lvl>
  </w:abstractNum>
  <w:abstractNum w:abstractNumId="13">
    <w:nsid w:val="0CFE28BA"/>
    <w:multiLevelType w:val="hybridMultilevel"/>
    <w:tmpl w:val="37B43D0A"/>
    <w:lvl w:ilvl="0" w:tplc="FADEE3A6">
      <w:start w:val="1"/>
      <w:numFmt w:val="decimal"/>
      <w:lvlText w:val="%1."/>
      <w:lvlJc w:val="left"/>
      <w:pPr>
        <w:ind w:left="1272" w:hanging="720"/>
      </w:pPr>
      <w:rPr>
        <w:rFonts w:ascii="Times New Roman" w:eastAsia="Times New Roman" w:hAnsi="Times New Roman" w:cs="Times New Roman" w:hint="default"/>
        <w:w w:val="100"/>
        <w:sz w:val="24"/>
        <w:szCs w:val="24"/>
        <w:lang w:val="ru-RU" w:eastAsia="en-US" w:bidi="ar-SA"/>
      </w:rPr>
    </w:lvl>
    <w:lvl w:ilvl="1" w:tplc="DCBCBFDC">
      <w:numFmt w:val="bullet"/>
      <w:lvlText w:val="•"/>
      <w:lvlJc w:val="left"/>
      <w:pPr>
        <w:ind w:left="2270" w:hanging="720"/>
      </w:pPr>
      <w:rPr>
        <w:rFonts w:hint="default"/>
        <w:lang w:val="ru-RU" w:eastAsia="en-US" w:bidi="ar-SA"/>
      </w:rPr>
    </w:lvl>
    <w:lvl w:ilvl="2" w:tplc="E1E6D71C">
      <w:numFmt w:val="bullet"/>
      <w:lvlText w:val="•"/>
      <w:lvlJc w:val="left"/>
      <w:pPr>
        <w:ind w:left="3260" w:hanging="720"/>
      </w:pPr>
      <w:rPr>
        <w:rFonts w:hint="default"/>
        <w:lang w:val="ru-RU" w:eastAsia="en-US" w:bidi="ar-SA"/>
      </w:rPr>
    </w:lvl>
    <w:lvl w:ilvl="3" w:tplc="F02C5F98">
      <w:numFmt w:val="bullet"/>
      <w:lvlText w:val="•"/>
      <w:lvlJc w:val="left"/>
      <w:pPr>
        <w:ind w:left="4250" w:hanging="720"/>
      </w:pPr>
      <w:rPr>
        <w:rFonts w:hint="default"/>
        <w:lang w:val="ru-RU" w:eastAsia="en-US" w:bidi="ar-SA"/>
      </w:rPr>
    </w:lvl>
    <w:lvl w:ilvl="4" w:tplc="E1D08046">
      <w:numFmt w:val="bullet"/>
      <w:lvlText w:val="•"/>
      <w:lvlJc w:val="left"/>
      <w:pPr>
        <w:ind w:left="5240" w:hanging="720"/>
      </w:pPr>
      <w:rPr>
        <w:rFonts w:hint="default"/>
        <w:lang w:val="ru-RU" w:eastAsia="en-US" w:bidi="ar-SA"/>
      </w:rPr>
    </w:lvl>
    <w:lvl w:ilvl="5" w:tplc="913C3112">
      <w:numFmt w:val="bullet"/>
      <w:lvlText w:val="•"/>
      <w:lvlJc w:val="left"/>
      <w:pPr>
        <w:ind w:left="6230" w:hanging="720"/>
      </w:pPr>
      <w:rPr>
        <w:rFonts w:hint="default"/>
        <w:lang w:val="ru-RU" w:eastAsia="en-US" w:bidi="ar-SA"/>
      </w:rPr>
    </w:lvl>
    <w:lvl w:ilvl="6" w:tplc="C6A0A002">
      <w:numFmt w:val="bullet"/>
      <w:lvlText w:val="•"/>
      <w:lvlJc w:val="left"/>
      <w:pPr>
        <w:ind w:left="7220" w:hanging="720"/>
      </w:pPr>
      <w:rPr>
        <w:rFonts w:hint="default"/>
        <w:lang w:val="ru-RU" w:eastAsia="en-US" w:bidi="ar-SA"/>
      </w:rPr>
    </w:lvl>
    <w:lvl w:ilvl="7" w:tplc="F9783122">
      <w:numFmt w:val="bullet"/>
      <w:lvlText w:val="•"/>
      <w:lvlJc w:val="left"/>
      <w:pPr>
        <w:ind w:left="8210" w:hanging="720"/>
      </w:pPr>
      <w:rPr>
        <w:rFonts w:hint="default"/>
        <w:lang w:val="ru-RU" w:eastAsia="en-US" w:bidi="ar-SA"/>
      </w:rPr>
    </w:lvl>
    <w:lvl w:ilvl="8" w:tplc="51F6C39C">
      <w:numFmt w:val="bullet"/>
      <w:lvlText w:val="•"/>
      <w:lvlJc w:val="left"/>
      <w:pPr>
        <w:ind w:left="9200" w:hanging="720"/>
      </w:pPr>
      <w:rPr>
        <w:rFonts w:hint="default"/>
        <w:lang w:val="ru-RU" w:eastAsia="en-US" w:bidi="ar-SA"/>
      </w:rPr>
    </w:lvl>
  </w:abstractNum>
  <w:abstractNum w:abstractNumId="14">
    <w:nsid w:val="0DB91B02"/>
    <w:multiLevelType w:val="hybridMultilevel"/>
    <w:tmpl w:val="9D7AF34C"/>
    <w:lvl w:ilvl="0" w:tplc="4E7A0C10">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14DC7F4C">
      <w:numFmt w:val="bullet"/>
      <w:lvlText w:val="•"/>
      <w:lvlJc w:val="left"/>
      <w:pPr>
        <w:ind w:left="662" w:hanging="248"/>
      </w:pPr>
      <w:rPr>
        <w:rFonts w:hint="default"/>
        <w:lang w:val="ru-RU" w:eastAsia="en-US" w:bidi="ar-SA"/>
      </w:rPr>
    </w:lvl>
    <w:lvl w:ilvl="2" w:tplc="FFF4C0BE">
      <w:numFmt w:val="bullet"/>
      <w:lvlText w:val="•"/>
      <w:lvlJc w:val="left"/>
      <w:pPr>
        <w:ind w:left="1324" w:hanging="248"/>
      </w:pPr>
      <w:rPr>
        <w:rFonts w:hint="default"/>
        <w:lang w:val="ru-RU" w:eastAsia="en-US" w:bidi="ar-SA"/>
      </w:rPr>
    </w:lvl>
    <w:lvl w:ilvl="3" w:tplc="C680AFB6">
      <w:numFmt w:val="bullet"/>
      <w:lvlText w:val="•"/>
      <w:lvlJc w:val="left"/>
      <w:pPr>
        <w:ind w:left="1987" w:hanging="248"/>
      </w:pPr>
      <w:rPr>
        <w:rFonts w:hint="default"/>
        <w:lang w:val="ru-RU" w:eastAsia="en-US" w:bidi="ar-SA"/>
      </w:rPr>
    </w:lvl>
    <w:lvl w:ilvl="4" w:tplc="47BC44BE">
      <w:numFmt w:val="bullet"/>
      <w:lvlText w:val="•"/>
      <w:lvlJc w:val="left"/>
      <w:pPr>
        <w:ind w:left="2649" w:hanging="248"/>
      </w:pPr>
      <w:rPr>
        <w:rFonts w:hint="default"/>
        <w:lang w:val="ru-RU" w:eastAsia="en-US" w:bidi="ar-SA"/>
      </w:rPr>
    </w:lvl>
    <w:lvl w:ilvl="5" w:tplc="9BB4D9DC">
      <w:numFmt w:val="bullet"/>
      <w:lvlText w:val="•"/>
      <w:lvlJc w:val="left"/>
      <w:pPr>
        <w:ind w:left="3312" w:hanging="248"/>
      </w:pPr>
      <w:rPr>
        <w:rFonts w:hint="default"/>
        <w:lang w:val="ru-RU" w:eastAsia="en-US" w:bidi="ar-SA"/>
      </w:rPr>
    </w:lvl>
    <w:lvl w:ilvl="6" w:tplc="5B320F26">
      <w:numFmt w:val="bullet"/>
      <w:lvlText w:val="•"/>
      <w:lvlJc w:val="left"/>
      <w:pPr>
        <w:ind w:left="3974" w:hanging="248"/>
      </w:pPr>
      <w:rPr>
        <w:rFonts w:hint="default"/>
        <w:lang w:val="ru-RU" w:eastAsia="en-US" w:bidi="ar-SA"/>
      </w:rPr>
    </w:lvl>
    <w:lvl w:ilvl="7" w:tplc="73AE5A30">
      <w:numFmt w:val="bullet"/>
      <w:lvlText w:val="•"/>
      <w:lvlJc w:val="left"/>
      <w:pPr>
        <w:ind w:left="4636" w:hanging="248"/>
      </w:pPr>
      <w:rPr>
        <w:rFonts w:hint="default"/>
        <w:lang w:val="ru-RU" w:eastAsia="en-US" w:bidi="ar-SA"/>
      </w:rPr>
    </w:lvl>
    <w:lvl w:ilvl="8" w:tplc="6204C732">
      <w:numFmt w:val="bullet"/>
      <w:lvlText w:val="•"/>
      <w:lvlJc w:val="left"/>
      <w:pPr>
        <w:ind w:left="5299" w:hanging="248"/>
      </w:pPr>
      <w:rPr>
        <w:rFonts w:hint="default"/>
        <w:lang w:val="ru-RU" w:eastAsia="en-US" w:bidi="ar-SA"/>
      </w:rPr>
    </w:lvl>
  </w:abstractNum>
  <w:abstractNum w:abstractNumId="15">
    <w:nsid w:val="11226B3F"/>
    <w:multiLevelType w:val="hybridMultilevel"/>
    <w:tmpl w:val="4A60D196"/>
    <w:lvl w:ilvl="0" w:tplc="23B05D52">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8D02FD82">
      <w:numFmt w:val="bullet"/>
      <w:lvlText w:val="•"/>
      <w:lvlJc w:val="left"/>
      <w:pPr>
        <w:ind w:left="1856" w:hanging="260"/>
      </w:pPr>
      <w:rPr>
        <w:rFonts w:hint="default"/>
        <w:lang w:val="ru-RU" w:eastAsia="en-US" w:bidi="ar-SA"/>
      </w:rPr>
    </w:lvl>
    <w:lvl w:ilvl="2" w:tplc="11C8A72A">
      <w:numFmt w:val="bullet"/>
      <w:lvlText w:val="•"/>
      <w:lvlJc w:val="left"/>
      <w:pPr>
        <w:ind w:left="2892" w:hanging="260"/>
      </w:pPr>
      <w:rPr>
        <w:rFonts w:hint="default"/>
        <w:lang w:val="ru-RU" w:eastAsia="en-US" w:bidi="ar-SA"/>
      </w:rPr>
    </w:lvl>
    <w:lvl w:ilvl="3" w:tplc="A514A05E">
      <w:numFmt w:val="bullet"/>
      <w:lvlText w:val="•"/>
      <w:lvlJc w:val="left"/>
      <w:pPr>
        <w:ind w:left="3928" w:hanging="260"/>
      </w:pPr>
      <w:rPr>
        <w:rFonts w:hint="default"/>
        <w:lang w:val="ru-RU" w:eastAsia="en-US" w:bidi="ar-SA"/>
      </w:rPr>
    </w:lvl>
    <w:lvl w:ilvl="4" w:tplc="D8B2E358">
      <w:numFmt w:val="bullet"/>
      <w:lvlText w:val="•"/>
      <w:lvlJc w:val="left"/>
      <w:pPr>
        <w:ind w:left="4964" w:hanging="260"/>
      </w:pPr>
      <w:rPr>
        <w:rFonts w:hint="default"/>
        <w:lang w:val="ru-RU" w:eastAsia="en-US" w:bidi="ar-SA"/>
      </w:rPr>
    </w:lvl>
    <w:lvl w:ilvl="5" w:tplc="468263B0">
      <w:numFmt w:val="bullet"/>
      <w:lvlText w:val="•"/>
      <w:lvlJc w:val="left"/>
      <w:pPr>
        <w:ind w:left="6000" w:hanging="260"/>
      </w:pPr>
      <w:rPr>
        <w:rFonts w:hint="default"/>
        <w:lang w:val="ru-RU" w:eastAsia="en-US" w:bidi="ar-SA"/>
      </w:rPr>
    </w:lvl>
    <w:lvl w:ilvl="6" w:tplc="DD025A1E">
      <w:numFmt w:val="bullet"/>
      <w:lvlText w:val="•"/>
      <w:lvlJc w:val="left"/>
      <w:pPr>
        <w:ind w:left="7036" w:hanging="260"/>
      </w:pPr>
      <w:rPr>
        <w:rFonts w:hint="default"/>
        <w:lang w:val="ru-RU" w:eastAsia="en-US" w:bidi="ar-SA"/>
      </w:rPr>
    </w:lvl>
    <w:lvl w:ilvl="7" w:tplc="C6CE5B90">
      <w:numFmt w:val="bullet"/>
      <w:lvlText w:val="•"/>
      <w:lvlJc w:val="left"/>
      <w:pPr>
        <w:ind w:left="8072" w:hanging="260"/>
      </w:pPr>
      <w:rPr>
        <w:rFonts w:hint="default"/>
        <w:lang w:val="ru-RU" w:eastAsia="en-US" w:bidi="ar-SA"/>
      </w:rPr>
    </w:lvl>
    <w:lvl w:ilvl="8" w:tplc="FEE41676">
      <w:numFmt w:val="bullet"/>
      <w:lvlText w:val="•"/>
      <w:lvlJc w:val="left"/>
      <w:pPr>
        <w:ind w:left="9108" w:hanging="260"/>
      </w:pPr>
      <w:rPr>
        <w:rFonts w:hint="default"/>
        <w:lang w:val="ru-RU" w:eastAsia="en-US" w:bidi="ar-SA"/>
      </w:rPr>
    </w:lvl>
  </w:abstractNum>
  <w:abstractNum w:abstractNumId="16">
    <w:nsid w:val="11662846"/>
    <w:multiLevelType w:val="hybridMultilevel"/>
    <w:tmpl w:val="61A0D6B0"/>
    <w:lvl w:ilvl="0" w:tplc="BBE844B6">
      <w:numFmt w:val="bullet"/>
      <w:lvlText w:val=""/>
      <w:lvlJc w:val="left"/>
      <w:pPr>
        <w:ind w:left="7" w:hanging="428"/>
      </w:pPr>
      <w:rPr>
        <w:rFonts w:ascii="Symbol" w:eastAsia="Symbol" w:hAnsi="Symbol" w:cs="Symbol" w:hint="default"/>
        <w:w w:val="100"/>
        <w:sz w:val="24"/>
        <w:szCs w:val="24"/>
        <w:lang w:val="ru-RU" w:eastAsia="en-US" w:bidi="ar-SA"/>
      </w:rPr>
    </w:lvl>
    <w:lvl w:ilvl="1" w:tplc="65FC0BEE">
      <w:numFmt w:val="bullet"/>
      <w:lvlText w:val="•"/>
      <w:lvlJc w:val="left"/>
      <w:pPr>
        <w:ind w:left="640" w:hanging="428"/>
      </w:pPr>
      <w:rPr>
        <w:rFonts w:hint="default"/>
        <w:lang w:val="ru-RU" w:eastAsia="en-US" w:bidi="ar-SA"/>
      </w:rPr>
    </w:lvl>
    <w:lvl w:ilvl="2" w:tplc="05E68AAE">
      <w:numFmt w:val="bullet"/>
      <w:lvlText w:val="•"/>
      <w:lvlJc w:val="left"/>
      <w:pPr>
        <w:ind w:left="1280" w:hanging="428"/>
      </w:pPr>
      <w:rPr>
        <w:rFonts w:hint="default"/>
        <w:lang w:val="ru-RU" w:eastAsia="en-US" w:bidi="ar-SA"/>
      </w:rPr>
    </w:lvl>
    <w:lvl w:ilvl="3" w:tplc="B8AAC674">
      <w:numFmt w:val="bullet"/>
      <w:lvlText w:val="•"/>
      <w:lvlJc w:val="left"/>
      <w:pPr>
        <w:ind w:left="1921" w:hanging="428"/>
      </w:pPr>
      <w:rPr>
        <w:rFonts w:hint="default"/>
        <w:lang w:val="ru-RU" w:eastAsia="en-US" w:bidi="ar-SA"/>
      </w:rPr>
    </w:lvl>
    <w:lvl w:ilvl="4" w:tplc="D9DA375E">
      <w:numFmt w:val="bullet"/>
      <w:lvlText w:val="•"/>
      <w:lvlJc w:val="left"/>
      <w:pPr>
        <w:ind w:left="2561" w:hanging="428"/>
      </w:pPr>
      <w:rPr>
        <w:rFonts w:hint="default"/>
        <w:lang w:val="ru-RU" w:eastAsia="en-US" w:bidi="ar-SA"/>
      </w:rPr>
    </w:lvl>
    <w:lvl w:ilvl="5" w:tplc="8906480C">
      <w:numFmt w:val="bullet"/>
      <w:lvlText w:val="•"/>
      <w:lvlJc w:val="left"/>
      <w:pPr>
        <w:ind w:left="3202" w:hanging="428"/>
      </w:pPr>
      <w:rPr>
        <w:rFonts w:hint="default"/>
        <w:lang w:val="ru-RU" w:eastAsia="en-US" w:bidi="ar-SA"/>
      </w:rPr>
    </w:lvl>
    <w:lvl w:ilvl="6" w:tplc="5C0EFEAC">
      <w:numFmt w:val="bullet"/>
      <w:lvlText w:val="•"/>
      <w:lvlJc w:val="left"/>
      <w:pPr>
        <w:ind w:left="3842" w:hanging="428"/>
      </w:pPr>
      <w:rPr>
        <w:rFonts w:hint="default"/>
        <w:lang w:val="ru-RU" w:eastAsia="en-US" w:bidi="ar-SA"/>
      </w:rPr>
    </w:lvl>
    <w:lvl w:ilvl="7" w:tplc="C706CFB0">
      <w:numFmt w:val="bullet"/>
      <w:lvlText w:val="•"/>
      <w:lvlJc w:val="left"/>
      <w:pPr>
        <w:ind w:left="4482" w:hanging="428"/>
      </w:pPr>
      <w:rPr>
        <w:rFonts w:hint="default"/>
        <w:lang w:val="ru-RU" w:eastAsia="en-US" w:bidi="ar-SA"/>
      </w:rPr>
    </w:lvl>
    <w:lvl w:ilvl="8" w:tplc="24788742">
      <w:numFmt w:val="bullet"/>
      <w:lvlText w:val="•"/>
      <w:lvlJc w:val="left"/>
      <w:pPr>
        <w:ind w:left="5123" w:hanging="428"/>
      </w:pPr>
      <w:rPr>
        <w:rFonts w:hint="default"/>
        <w:lang w:val="ru-RU" w:eastAsia="en-US" w:bidi="ar-SA"/>
      </w:rPr>
    </w:lvl>
  </w:abstractNum>
  <w:abstractNum w:abstractNumId="17">
    <w:nsid w:val="133B5F56"/>
    <w:multiLevelType w:val="hybridMultilevel"/>
    <w:tmpl w:val="64D00166"/>
    <w:lvl w:ilvl="0" w:tplc="ED08E678">
      <w:numFmt w:val="bullet"/>
      <w:lvlText w:val=""/>
      <w:lvlJc w:val="left"/>
      <w:pPr>
        <w:ind w:left="7" w:hanging="420"/>
      </w:pPr>
      <w:rPr>
        <w:rFonts w:ascii="Symbol" w:eastAsia="Symbol" w:hAnsi="Symbol" w:cs="Symbol" w:hint="default"/>
        <w:w w:val="100"/>
        <w:sz w:val="24"/>
        <w:szCs w:val="24"/>
        <w:lang w:val="ru-RU" w:eastAsia="en-US" w:bidi="ar-SA"/>
      </w:rPr>
    </w:lvl>
    <w:lvl w:ilvl="1" w:tplc="1BFCF934">
      <w:numFmt w:val="bullet"/>
      <w:lvlText w:val="•"/>
      <w:lvlJc w:val="left"/>
      <w:pPr>
        <w:ind w:left="640" w:hanging="420"/>
      </w:pPr>
      <w:rPr>
        <w:rFonts w:hint="default"/>
        <w:lang w:val="ru-RU" w:eastAsia="en-US" w:bidi="ar-SA"/>
      </w:rPr>
    </w:lvl>
    <w:lvl w:ilvl="2" w:tplc="0302B6F4">
      <w:numFmt w:val="bullet"/>
      <w:lvlText w:val="•"/>
      <w:lvlJc w:val="left"/>
      <w:pPr>
        <w:ind w:left="1280" w:hanging="420"/>
      </w:pPr>
      <w:rPr>
        <w:rFonts w:hint="default"/>
        <w:lang w:val="ru-RU" w:eastAsia="en-US" w:bidi="ar-SA"/>
      </w:rPr>
    </w:lvl>
    <w:lvl w:ilvl="3" w:tplc="4DAA0824">
      <w:numFmt w:val="bullet"/>
      <w:lvlText w:val="•"/>
      <w:lvlJc w:val="left"/>
      <w:pPr>
        <w:ind w:left="1921" w:hanging="420"/>
      </w:pPr>
      <w:rPr>
        <w:rFonts w:hint="default"/>
        <w:lang w:val="ru-RU" w:eastAsia="en-US" w:bidi="ar-SA"/>
      </w:rPr>
    </w:lvl>
    <w:lvl w:ilvl="4" w:tplc="AB3A80C4">
      <w:numFmt w:val="bullet"/>
      <w:lvlText w:val="•"/>
      <w:lvlJc w:val="left"/>
      <w:pPr>
        <w:ind w:left="2561" w:hanging="420"/>
      </w:pPr>
      <w:rPr>
        <w:rFonts w:hint="default"/>
        <w:lang w:val="ru-RU" w:eastAsia="en-US" w:bidi="ar-SA"/>
      </w:rPr>
    </w:lvl>
    <w:lvl w:ilvl="5" w:tplc="47669A20">
      <w:numFmt w:val="bullet"/>
      <w:lvlText w:val="•"/>
      <w:lvlJc w:val="left"/>
      <w:pPr>
        <w:ind w:left="3202" w:hanging="420"/>
      </w:pPr>
      <w:rPr>
        <w:rFonts w:hint="default"/>
        <w:lang w:val="ru-RU" w:eastAsia="en-US" w:bidi="ar-SA"/>
      </w:rPr>
    </w:lvl>
    <w:lvl w:ilvl="6" w:tplc="2BE09B26">
      <w:numFmt w:val="bullet"/>
      <w:lvlText w:val="•"/>
      <w:lvlJc w:val="left"/>
      <w:pPr>
        <w:ind w:left="3842" w:hanging="420"/>
      </w:pPr>
      <w:rPr>
        <w:rFonts w:hint="default"/>
        <w:lang w:val="ru-RU" w:eastAsia="en-US" w:bidi="ar-SA"/>
      </w:rPr>
    </w:lvl>
    <w:lvl w:ilvl="7" w:tplc="A61CF59E">
      <w:numFmt w:val="bullet"/>
      <w:lvlText w:val="•"/>
      <w:lvlJc w:val="left"/>
      <w:pPr>
        <w:ind w:left="4482" w:hanging="420"/>
      </w:pPr>
      <w:rPr>
        <w:rFonts w:hint="default"/>
        <w:lang w:val="ru-RU" w:eastAsia="en-US" w:bidi="ar-SA"/>
      </w:rPr>
    </w:lvl>
    <w:lvl w:ilvl="8" w:tplc="73FE64D2">
      <w:numFmt w:val="bullet"/>
      <w:lvlText w:val="•"/>
      <w:lvlJc w:val="left"/>
      <w:pPr>
        <w:ind w:left="5123" w:hanging="420"/>
      </w:pPr>
      <w:rPr>
        <w:rFonts w:hint="default"/>
        <w:lang w:val="ru-RU" w:eastAsia="en-US" w:bidi="ar-SA"/>
      </w:rPr>
    </w:lvl>
  </w:abstractNum>
  <w:abstractNum w:abstractNumId="18">
    <w:nsid w:val="13820BED"/>
    <w:multiLevelType w:val="hybridMultilevel"/>
    <w:tmpl w:val="86784FD6"/>
    <w:lvl w:ilvl="0" w:tplc="506EE878">
      <w:numFmt w:val="bullet"/>
      <w:lvlText w:val=""/>
      <w:lvlJc w:val="left"/>
      <w:pPr>
        <w:ind w:left="1921" w:hanging="365"/>
      </w:pPr>
      <w:rPr>
        <w:rFonts w:ascii="Wingdings" w:eastAsia="Wingdings" w:hAnsi="Wingdings" w:cs="Wingdings" w:hint="default"/>
        <w:w w:val="100"/>
        <w:sz w:val="24"/>
        <w:szCs w:val="24"/>
        <w:lang w:val="ru-RU" w:eastAsia="en-US" w:bidi="ar-SA"/>
      </w:rPr>
    </w:lvl>
    <w:lvl w:ilvl="1" w:tplc="073E5368">
      <w:numFmt w:val="bullet"/>
      <w:lvlText w:val="•"/>
      <w:lvlJc w:val="left"/>
      <w:pPr>
        <w:ind w:left="2846" w:hanging="365"/>
      </w:pPr>
      <w:rPr>
        <w:rFonts w:hint="default"/>
        <w:lang w:val="ru-RU" w:eastAsia="en-US" w:bidi="ar-SA"/>
      </w:rPr>
    </w:lvl>
    <w:lvl w:ilvl="2" w:tplc="1C5AF0D2">
      <w:numFmt w:val="bullet"/>
      <w:lvlText w:val="•"/>
      <w:lvlJc w:val="left"/>
      <w:pPr>
        <w:ind w:left="3772" w:hanging="365"/>
      </w:pPr>
      <w:rPr>
        <w:rFonts w:hint="default"/>
        <w:lang w:val="ru-RU" w:eastAsia="en-US" w:bidi="ar-SA"/>
      </w:rPr>
    </w:lvl>
    <w:lvl w:ilvl="3" w:tplc="3E3A86EE">
      <w:numFmt w:val="bullet"/>
      <w:lvlText w:val="•"/>
      <w:lvlJc w:val="left"/>
      <w:pPr>
        <w:ind w:left="4698" w:hanging="365"/>
      </w:pPr>
      <w:rPr>
        <w:rFonts w:hint="default"/>
        <w:lang w:val="ru-RU" w:eastAsia="en-US" w:bidi="ar-SA"/>
      </w:rPr>
    </w:lvl>
    <w:lvl w:ilvl="4" w:tplc="BE6A8C4C">
      <w:numFmt w:val="bullet"/>
      <w:lvlText w:val="•"/>
      <w:lvlJc w:val="left"/>
      <w:pPr>
        <w:ind w:left="5624" w:hanging="365"/>
      </w:pPr>
      <w:rPr>
        <w:rFonts w:hint="default"/>
        <w:lang w:val="ru-RU" w:eastAsia="en-US" w:bidi="ar-SA"/>
      </w:rPr>
    </w:lvl>
    <w:lvl w:ilvl="5" w:tplc="9FD40650">
      <w:numFmt w:val="bullet"/>
      <w:lvlText w:val="•"/>
      <w:lvlJc w:val="left"/>
      <w:pPr>
        <w:ind w:left="6550" w:hanging="365"/>
      </w:pPr>
      <w:rPr>
        <w:rFonts w:hint="default"/>
        <w:lang w:val="ru-RU" w:eastAsia="en-US" w:bidi="ar-SA"/>
      </w:rPr>
    </w:lvl>
    <w:lvl w:ilvl="6" w:tplc="AFA4A39E">
      <w:numFmt w:val="bullet"/>
      <w:lvlText w:val="•"/>
      <w:lvlJc w:val="left"/>
      <w:pPr>
        <w:ind w:left="7476" w:hanging="365"/>
      </w:pPr>
      <w:rPr>
        <w:rFonts w:hint="default"/>
        <w:lang w:val="ru-RU" w:eastAsia="en-US" w:bidi="ar-SA"/>
      </w:rPr>
    </w:lvl>
    <w:lvl w:ilvl="7" w:tplc="68AE43AE">
      <w:numFmt w:val="bullet"/>
      <w:lvlText w:val="•"/>
      <w:lvlJc w:val="left"/>
      <w:pPr>
        <w:ind w:left="8402" w:hanging="365"/>
      </w:pPr>
      <w:rPr>
        <w:rFonts w:hint="default"/>
        <w:lang w:val="ru-RU" w:eastAsia="en-US" w:bidi="ar-SA"/>
      </w:rPr>
    </w:lvl>
    <w:lvl w:ilvl="8" w:tplc="C26C2A6A">
      <w:numFmt w:val="bullet"/>
      <w:lvlText w:val="•"/>
      <w:lvlJc w:val="left"/>
      <w:pPr>
        <w:ind w:left="9328" w:hanging="365"/>
      </w:pPr>
      <w:rPr>
        <w:rFonts w:hint="default"/>
        <w:lang w:val="ru-RU" w:eastAsia="en-US" w:bidi="ar-SA"/>
      </w:rPr>
    </w:lvl>
  </w:abstractNum>
  <w:abstractNum w:abstractNumId="19">
    <w:nsid w:val="147E634B"/>
    <w:multiLevelType w:val="hybridMultilevel"/>
    <w:tmpl w:val="F4C238AA"/>
    <w:lvl w:ilvl="0" w:tplc="56683A0A">
      <w:numFmt w:val="bullet"/>
      <w:lvlText w:val=""/>
      <w:lvlJc w:val="left"/>
      <w:pPr>
        <w:ind w:left="7" w:hanging="420"/>
      </w:pPr>
      <w:rPr>
        <w:rFonts w:ascii="Symbol" w:eastAsia="Symbol" w:hAnsi="Symbol" w:cs="Symbol" w:hint="default"/>
        <w:w w:val="100"/>
        <w:sz w:val="24"/>
        <w:szCs w:val="24"/>
        <w:lang w:val="ru-RU" w:eastAsia="en-US" w:bidi="ar-SA"/>
      </w:rPr>
    </w:lvl>
    <w:lvl w:ilvl="1" w:tplc="1DDAB830">
      <w:numFmt w:val="bullet"/>
      <w:lvlText w:val="•"/>
      <w:lvlJc w:val="left"/>
      <w:pPr>
        <w:ind w:left="640" w:hanging="420"/>
      </w:pPr>
      <w:rPr>
        <w:rFonts w:hint="default"/>
        <w:lang w:val="ru-RU" w:eastAsia="en-US" w:bidi="ar-SA"/>
      </w:rPr>
    </w:lvl>
    <w:lvl w:ilvl="2" w:tplc="C30A07F8">
      <w:numFmt w:val="bullet"/>
      <w:lvlText w:val="•"/>
      <w:lvlJc w:val="left"/>
      <w:pPr>
        <w:ind w:left="1280" w:hanging="420"/>
      </w:pPr>
      <w:rPr>
        <w:rFonts w:hint="default"/>
        <w:lang w:val="ru-RU" w:eastAsia="en-US" w:bidi="ar-SA"/>
      </w:rPr>
    </w:lvl>
    <w:lvl w:ilvl="3" w:tplc="F5BCCED8">
      <w:numFmt w:val="bullet"/>
      <w:lvlText w:val="•"/>
      <w:lvlJc w:val="left"/>
      <w:pPr>
        <w:ind w:left="1921" w:hanging="420"/>
      </w:pPr>
      <w:rPr>
        <w:rFonts w:hint="default"/>
        <w:lang w:val="ru-RU" w:eastAsia="en-US" w:bidi="ar-SA"/>
      </w:rPr>
    </w:lvl>
    <w:lvl w:ilvl="4" w:tplc="AA18EC8E">
      <w:numFmt w:val="bullet"/>
      <w:lvlText w:val="•"/>
      <w:lvlJc w:val="left"/>
      <w:pPr>
        <w:ind w:left="2561" w:hanging="420"/>
      </w:pPr>
      <w:rPr>
        <w:rFonts w:hint="default"/>
        <w:lang w:val="ru-RU" w:eastAsia="en-US" w:bidi="ar-SA"/>
      </w:rPr>
    </w:lvl>
    <w:lvl w:ilvl="5" w:tplc="84F67372">
      <w:numFmt w:val="bullet"/>
      <w:lvlText w:val="•"/>
      <w:lvlJc w:val="left"/>
      <w:pPr>
        <w:ind w:left="3202" w:hanging="420"/>
      </w:pPr>
      <w:rPr>
        <w:rFonts w:hint="default"/>
        <w:lang w:val="ru-RU" w:eastAsia="en-US" w:bidi="ar-SA"/>
      </w:rPr>
    </w:lvl>
    <w:lvl w:ilvl="6" w:tplc="3684C7E8">
      <w:numFmt w:val="bullet"/>
      <w:lvlText w:val="•"/>
      <w:lvlJc w:val="left"/>
      <w:pPr>
        <w:ind w:left="3842" w:hanging="420"/>
      </w:pPr>
      <w:rPr>
        <w:rFonts w:hint="default"/>
        <w:lang w:val="ru-RU" w:eastAsia="en-US" w:bidi="ar-SA"/>
      </w:rPr>
    </w:lvl>
    <w:lvl w:ilvl="7" w:tplc="C144E8A0">
      <w:numFmt w:val="bullet"/>
      <w:lvlText w:val="•"/>
      <w:lvlJc w:val="left"/>
      <w:pPr>
        <w:ind w:left="4482" w:hanging="420"/>
      </w:pPr>
      <w:rPr>
        <w:rFonts w:hint="default"/>
        <w:lang w:val="ru-RU" w:eastAsia="en-US" w:bidi="ar-SA"/>
      </w:rPr>
    </w:lvl>
    <w:lvl w:ilvl="8" w:tplc="E0B65294">
      <w:numFmt w:val="bullet"/>
      <w:lvlText w:val="•"/>
      <w:lvlJc w:val="left"/>
      <w:pPr>
        <w:ind w:left="5123" w:hanging="420"/>
      </w:pPr>
      <w:rPr>
        <w:rFonts w:hint="default"/>
        <w:lang w:val="ru-RU" w:eastAsia="en-US" w:bidi="ar-SA"/>
      </w:rPr>
    </w:lvl>
  </w:abstractNum>
  <w:abstractNum w:abstractNumId="20">
    <w:nsid w:val="148E4DEE"/>
    <w:multiLevelType w:val="hybridMultilevel"/>
    <w:tmpl w:val="D292B97A"/>
    <w:lvl w:ilvl="0" w:tplc="F4C6EACE">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6530646E">
      <w:numFmt w:val="bullet"/>
      <w:lvlText w:val="•"/>
      <w:lvlJc w:val="left"/>
      <w:pPr>
        <w:ind w:left="1856" w:hanging="260"/>
      </w:pPr>
      <w:rPr>
        <w:rFonts w:hint="default"/>
        <w:lang w:val="ru-RU" w:eastAsia="en-US" w:bidi="ar-SA"/>
      </w:rPr>
    </w:lvl>
    <w:lvl w:ilvl="2" w:tplc="33140B82">
      <w:numFmt w:val="bullet"/>
      <w:lvlText w:val="•"/>
      <w:lvlJc w:val="left"/>
      <w:pPr>
        <w:ind w:left="2892" w:hanging="260"/>
      </w:pPr>
      <w:rPr>
        <w:rFonts w:hint="default"/>
        <w:lang w:val="ru-RU" w:eastAsia="en-US" w:bidi="ar-SA"/>
      </w:rPr>
    </w:lvl>
    <w:lvl w:ilvl="3" w:tplc="FEC4293A">
      <w:numFmt w:val="bullet"/>
      <w:lvlText w:val="•"/>
      <w:lvlJc w:val="left"/>
      <w:pPr>
        <w:ind w:left="3928" w:hanging="260"/>
      </w:pPr>
      <w:rPr>
        <w:rFonts w:hint="default"/>
        <w:lang w:val="ru-RU" w:eastAsia="en-US" w:bidi="ar-SA"/>
      </w:rPr>
    </w:lvl>
    <w:lvl w:ilvl="4" w:tplc="18447132">
      <w:numFmt w:val="bullet"/>
      <w:lvlText w:val="•"/>
      <w:lvlJc w:val="left"/>
      <w:pPr>
        <w:ind w:left="4964" w:hanging="260"/>
      </w:pPr>
      <w:rPr>
        <w:rFonts w:hint="default"/>
        <w:lang w:val="ru-RU" w:eastAsia="en-US" w:bidi="ar-SA"/>
      </w:rPr>
    </w:lvl>
    <w:lvl w:ilvl="5" w:tplc="2626D26C">
      <w:numFmt w:val="bullet"/>
      <w:lvlText w:val="•"/>
      <w:lvlJc w:val="left"/>
      <w:pPr>
        <w:ind w:left="6000" w:hanging="260"/>
      </w:pPr>
      <w:rPr>
        <w:rFonts w:hint="default"/>
        <w:lang w:val="ru-RU" w:eastAsia="en-US" w:bidi="ar-SA"/>
      </w:rPr>
    </w:lvl>
    <w:lvl w:ilvl="6" w:tplc="3146C804">
      <w:numFmt w:val="bullet"/>
      <w:lvlText w:val="•"/>
      <w:lvlJc w:val="left"/>
      <w:pPr>
        <w:ind w:left="7036" w:hanging="260"/>
      </w:pPr>
      <w:rPr>
        <w:rFonts w:hint="default"/>
        <w:lang w:val="ru-RU" w:eastAsia="en-US" w:bidi="ar-SA"/>
      </w:rPr>
    </w:lvl>
    <w:lvl w:ilvl="7" w:tplc="EAAC4E72">
      <w:numFmt w:val="bullet"/>
      <w:lvlText w:val="•"/>
      <w:lvlJc w:val="left"/>
      <w:pPr>
        <w:ind w:left="8072" w:hanging="260"/>
      </w:pPr>
      <w:rPr>
        <w:rFonts w:hint="default"/>
        <w:lang w:val="ru-RU" w:eastAsia="en-US" w:bidi="ar-SA"/>
      </w:rPr>
    </w:lvl>
    <w:lvl w:ilvl="8" w:tplc="035A0FDE">
      <w:numFmt w:val="bullet"/>
      <w:lvlText w:val="•"/>
      <w:lvlJc w:val="left"/>
      <w:pPr>
        <w:ind w:left="9108" w:hanging="260"/>
      </w:pPr>
      <w:rPr>
        <w:rFonts w:hint="default"/>
        <w:lang w:val="ru-RU" w:eastAsia="en-US" w:bidi="ar-SA"/>
      </w:rPr>
    </w:lvl>
  </w:abstractNum>
  <w:abstractNum w:abstractNumId="21">
    <w:nsid w:val="14FD5E6E"/>
    <w:multiLevelType w:val="hybridMultilevel"/>
    <w:tmpl w:val="BBE84454"/>
    <w:lvl w:ilvl="0" w:tplc="A6DA9444">
      <w:numFmt w:val="bullet"/>
      <w:lvlText w:val=""/>
      <w:lvlJc w:val="left"/>
      <w:pPr>
        <w:ind w:left="7" w:hanging="428"/>
      </w:pPr>
      <w:rPr>
        <w:rFonts w:ascii="Symbol" w:eastAsia="Symbol" w:hAnsi="Symbol" w:cs="Symbol" w:hint="default"/>
        <w:w w:val="100"/>
        <w:sz w:val="24"/>
        <w:szCs w:val="24"/>
        <w:lang w:val="ru-RU" w:eastAsia="en-US" w:bidi="ar-SA"/>
      </w:rPr>
    </w:lvl>
    <w:lvl w:ilvl="1" w:tplc="90187A8E">
      <w:numFmt w:val="bullet"/>
      <w:lvlText w:val="•"/>
      <w:lvlJc w:val="left"/>
      <w:pPr>
        <w:ind w:left="640" w:hanging="428"/>
      </w:pPr>
      <w:rPr>
        <w:rFonts w:hint="default"/>
        <w:lang w:val="ru-RU" w:eastAsia="en-US" w:bidi="ar-SA"/>
      </w:rPr>
    </w:lvl>
    <w:lvl w:ilvl="2" w:tplc="0AC0EC42">
      <w:numFmt w:val="bullet"/>
      <w:lvlText w:val="•"/>
      <w:lvlJc w:val="left"/>
      <w:pPr>
        <w:ind w:left="1280" w:hanging="428"/>
      </w:pPr>
      <w:rPr>
        <w:rFonts w:hint="default"/>
        <w:lang w:val="ru-RU" w:eastAsia="en-US" w:bidi="ar-SA"/>
      </w:rPr>
    </w:lvl>
    <w:lvl w:ilvl="3" w:tplc="620A761E">
      <w:numFmt w:val="bullet"/>
      <w:lvlText w:val="•"/>
      <w:lvlJc w:val="left"/>
      <w:pPr>
        <w:ind w:left="1921" w:hanging="428"/>
      </w:pPr>
      <w:rPr>
        <w:rFonts w:hint="default"/>
        <w:lang w:val="ru-RU" w:eastAsia="en-US" w:bidi="ar-SA"/>
      </w:rPr>
    </w:lvl>
    <w:lvl w:ilvl="4" w:tplc="CFE054E0">
      <w:numFmt w:val="bullet"/>
      <w:lvlText w:val="•"/>
      <w:lvlJc w:val="left"/>
      <w:pPr>
        <w:ind w:left="2561" w:hanging="428"/>
      </w:pPr>
      <w:rPr>
        <w:rFonts w:hint="default"/>
        <w:lang w:val="ru-RU" w:eastAsia="en-US" w:bidi="ar-SA"/>
      </w:rPr>
    </w:lvl>
    <w:lvl w:ilvl="5" w:tplc="98184BAC">
      <w:numFmt w:val="bullet"/>
      <w:lvlText w:val="•"/>
      <w:lvlJc w:val="left"/>
      <w:pPr>
        <w:ind w:left="3202" w:hanging="428"/>
      </w:pPr>
      <w:rPr>
        <w:rFonts w:hint="default"/>
        <w:lang w:val="ru-RU" w:eastAsia="en-US" w:bidi="ar-SA"/>
      </w:rPr>
    </w:lvl>
    <w:lvl w:ilvl="6" w:tplc="56A8F23A">
      <w:numFmt w:val="bullet"/>
      <w:lvlText w:val="•"/>
      <w:lvlJc w:val="left"/>
      <w:pPr>
        <w:ind w:left="3842" w:hanging="428"/>
      </w:pPr>
      <w:rPr>
        <w:rFonts w:hint="default"/>
        <w:lang w:val="ru-RU" w:eastAsia="en-US" w:bidi="ar-SA"/>
      </w:rPr>
    </w:lvl>
    <w:lvl w:ilvl="7" w:tplc="24C63B22">
      <w:numFmt w:val="bullet"/>
      <w:lvlText w:val="•"/>
      <w:lvlJc w:val="left"/>
      <w:pPr>
        <w:ind w:left="4482" w:hanging="428"/>
      </w:pPr>
      <w:rPr>
        <w:rFonts w:hint="default"/>
        <w:lang w:val="ru-RU" w:eastAsia="en-US" w:bidi="ar-SA"/>
      </w:rPr>
    </w:lvl>
    <w:lvl w:ilvl="8" w:tplc="FB7090BC">
      <w:numFmt w:val="bullet"/>
      <w:lvlText w:val="•"/>
      <w:lvlJc w:val="left"/>
      <w:pPr>
        <w:ind w:left="5123" w:hanging="428"/>
      </w:pPr>
      <w:rPr>
        <w:rFonts w:hint="default"/>
        <w:lang w:val="ru-RU" w:eastAsia="en-US" w:bidi="ar-SA"/>
      </w:rPr>
    </w:lvl>
  </w:abstractNum>
  <w:abstractNum w:abstractNumId="22">
    <w:nsid w:val="1512039B"/>
    <w:multiLevelType w:val="multilevel"/>
    <w:tmpl w:val="4C6AF234"/>
    <w:lvl w:ilvl="0">
      <w:start w:val="2"/>
      <w:numFmt w:val="decimal"/>
      <w:lvlText w:val="%1"/>
      <w:lvlJc w:val="left"/>
      <w:pPr>
        <w:ind w:left="5094" w:hanging="601"/>
      </w:pPr>
      <w:rPr>
        <w:rFonts w:hint="default"/>
        <w:lang w:val="ru-RU" w:eastAsia="en-US" w:bidi="ar-SA"/>
      </w:rPr>
    </w:lvl>
    <w:lvl w:ilvl="1">
      <w:start w:val="1"/>
      <w:numFmt w:val="decimal"/>
      <w:lvlText w:val="%1.%2"/>
      <w:lvlJc w:val="left"/>
      <w:pPr>
        <w:ind w:left="5094" w:hanging="601"/>
      </w:pPr>
      <w:rPr>
        <w:rFonts w:hint="default"/>
        <w:lang w:val="ru-RU" w:eastAsia="en-US" w:bidi="ar-SA"/>
      </w:rPr>
    </w:lvl>
    <w:lvl w:ilvl="2">
      <w:start w:val="2"/>
      <w:numFmt w:val="decimal"/>
      <w:lvlText w:val="%1.%2.%3"/>
      <w:lvlJc w:val="left"/>
      <w:pPr>
        <w:ind w:left="5094"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924" w:hanging="601"/>
      </w:pPr>
      <w:rPr>
        <w:rFonts w:hint="default"/>
        <w:lang w:val="ru-RU" w:eastAsia="en-US" w:bidi="ar-SA"/>
      </w:rPr>
    </w:lvl>
    <w:lvl w:ilvl="4">
      <w:numFmt w:val="bullet"/>
      <w:lvlText w:val="•"/>
      <w:lvlJc w:val="left"/>
      <w:pPr>
        <w:ind w:left="7532" w:hanging="601"/>
      </w:pPr>
      <w:rPr>
        <w:rFonts w:hint="default"/>
        <w:lang w:val="ru-RU" w:eastAsia="en-US" w:bidi="ar-SA"/>
      </w:rPr>
    </w:lvl>
    <w:lvl w:ilvl="5">
      <w:numFmt w:val="bullet"/>
      <w:lvlText w:val="•"/>
      <w:lvlJc w:val="left"/>
      <w:pPr>
        <w:ind w:left="8140" w:hanging="601"/>
      </w:pPr>
      <w:rPr>
        <w:rFonts w:hint="default"/>
        <w:lang w:val="ru-RU" w:eastAsia="en-US" w:bidi="ar-SA"/>
      </w:rPr>
    </w:lvl>
    <w:lvl w:ilvl="6">
      <w:numFmt w:val="bullet"/>
      <w:lvlText w:val="•"/>
      <w:lvlJc w:val="left"/>
      <w:pPr>
        <w:ind w:left="8748" w:hanging="601"/>
      </w:pPr>
      <w:rPr>
        <w:rFonts w:hint="default"/>
        <w:lang w:val="ru-RU" w:eastAsia="en-US" w:bidi="ar-SA"/>
      </w:rPr>
    </w:lvl>
    <w:lvl w:ilvl="7">
      <w:numFmt w:val="bullet"/>
      <w:lvlText w:val="•"/>
      <w:lvlJc w:val="left"/>
      <w:pPr>
        <w:ind w:left="9356" w:hanging="601"/>
      </w:pPr>
      <w:rPr>
        <w:rFonts w:hint="default"/>
        <w:lang w:val="ru-RU" w:eastAsia="en-US" w:bidi="ar-SA"/>
      </w:rPr>
    </w:lvl>
    <w:lvl w:ilvl="8">
      <w:numFmt w:val="bullet"/>
      <w:lvlText w:val="•"/>
      <w:lvlJc w:val="left"/>
      <w:pPr>
        <w:ind w:left="9964" w:hanging="601"/>
      </w:pPr>
      <w:rPr>
        <w:rFonts w:hint="default"/>
        <w:lang w:val="ru-RU" w:eastAsia="en-US" w:bidi="ar-SA"/>
      </w:rPr>
    </w:lvl>
  </w:abstractNum>
  <w:abstractNum w:abstractNumId="23">
    <w:nsid w:val="154414A3"/>
    <w:multiLevelType w:val="hybridMultilevel"/>
    <w:tmpl w:val="ADD0A1FC"/>
    <w:lvl w:ilvl="0" w:tplc="E424CE0C">
      <w:numFmt w:val="bullet"/>
      <w:lvlText w:val=""/>
      <w:lvlJc w:val="left"/>
      <w:pPr>
        <w:ind w:left="552" w:hanging="1333"/>
      </w:pPr>
      <w:rPr>
        <w:rFonts w:ascii="Symbol" w:eastAsia="Symbol" w:hAnsi="Symbol" w:cs="Symbol" w:hint="default"/>
        <w:w w:val="100"/>
        <w:sz w:val="24"/>
        <w:szCs w:val="24"/>
        <w:lang w:val="ru-RU" w:eastAsia="en-US" w:bidi="ar-SA"/>
      </w:rPr>
    </w:lvl>
    <w:lvl w:ilvl="1" w:tplc="3104E820">
      <w:numFmt w:val="bullet"/>
      <w:lvlText w:val="•"/>
      <w:lvlJc w:val="left"/>
      <w:pPr>
        <w:ind w:left="1622" w:hanging="1333"/>
      </w:pPr>
      <w:rPr>
        <w:rFonts w:hint="default"/>
        <w:lang w:val="ru-RU" w:eastAsia="en-US" w:bidi="ar-SA"/>
      </w:rPr>
    </w:lvl>
    <w:lvl w:ilvl="2" w:tplc="D06C744E">
      <w:numFmt w:val="bullet"/>
      <w:lvlText w:val="•"/>
      <w:lvlJc w:val="left"/>
      <w:pPr>
        <w:ind w:left="2684" w:hanging="1333"/>
      </w:pPr>
      <w:rPr>
        <w:rFonts w:hint="default"/>
        <w:lang w:val="ru-RU" w:eastAsia="en-US" w:bidi="ar-SA"/>
      </w:rPr>
    </w:lvl>
    <w:lvl w:ilvl="3" w:tplc="3A2059DC">
      <w:numFmt w:val="bullet"/>
      <w:lvlText w:val="•"/>
      <w:lvlJc w:val="left"/>
      <w:pPr>
        <w:ind w:left="3746" w:hanging="1333"/>
      </w:pPr>
      <w:rPr>
        <w:rFonts w:hint="default"/>
        <w:lang w:val="ru-RU" w:eastAsia="en-US" w:bidi="ar-SA"/>
      </w:rPr>
    </w:lvl>
    <w:lvl w:ilvl="4" w:tplc="A45E5B34">
      <w:numFmt w:val="bullet"/>
      <w:lvlText w:val="•"/>
      <w:lvlJc w:val="left"/>
      <w:pPr>
        <w:ind w:left="4808" w:hanging="1333"/>
      </w:pPr>
      <w:rPr>
        <w:rFonts w:hint="default"/>
        <w:lang w:val="ru-RU" w:eastAsia="en-US" w:bidi="ar-SA"/>
      </w:rPr>
    </w:lvl>
    <w:lvl w:ilvl="5" w:tplc="56DE099E">
      <w:numFmt w:val="bullet"/>
      <w:lvlText w:val="•"/>
      <w:lvlJc w:val="left"/>
      <w:pPr>
        <w:ind w:left="5870" w:hanging="1333"/>
      </w:pPr>
      <w:rPr>
        <w:rFonts w:hint="default"/>
        <w:lang w:val="ru-RU" w:eastAsia="en-US" w:bidi="ar-SA"/>
      </w:rPr>
    </w:lvl>
    <w:lvl w:ilvl="6" w:tplc="708C17C8">
      <w:numFmt w:val="bullet"/>
      <w:lvlText w:val="•"/>
      <w:lvlJc w:val="left"/>
      <w:pPr>
        <w:ind w:left="6932" w:hanging="1333"/>
      </w:pPr>
      <w:rPr>
        <w:rFonts w:hint="default"/>
        <w:lang w:val="ru-RU" w:eastAsia="en-US" w:bidi="ar-SA"/>
      </w:rPr>
    </w:lvl>
    <w:lvl w:ilvl="7" w:tplc="A6964408">
      <w:numFmt w:val="bullet"/>
      <w:lvlText w:val="•"/>
      <w:lvlJc w:val="left"/>
      <w:pPr>
        <w:ind w:left="7994" w:hanging="1333"/>
      </w:pPr>
      <w:rPr>
        <w:rFonts w:hint="default"/>
        <w:lang w:val="ru-RU" w:eastAsia="en-US" w:bidi="ar-SA"/>
      </w:rPr>
    </w:lvl>
    <w:lvl w:ilvl="8" w:tplc="69F44A86">
      <w:numFmt w:val="bullet"/>
      <w:lvlText w:val="•"/>
      <w:lvlJc w:val="left"/>
      <w:pPr>
        <w:ind w:left="9056" w:hanging="1333"/>
      </w:pPr>
      <w:rPr>
        <w:rFonts w:hint="default"/>
        <w:lang w:val="ru-RU" w:eastAsia="en-US" w:bidi="ar-SA"/>
      </w:rPr>
    </w:lvl>
  </w:abstractNum>
  <w:abstractNum w:abstractNumId="24">
    <w:nsid w:val="15E934B4"/>
    <w:multiLevelType w:val="hybridMultilevel"/>
    <w:tmpl w:val="5C9EB0EE"/>
    <w:lvl w:ilvl="0" w:tplc="22B29344">
      <w:numFmt w:val="bullet"/>
      <w:lvlText w:val=""/>
      <w:lvlJc w:val="left"/>
      <w:pPr>
        <w:ind w:left="7" w:hanging="564"/>
      </w:pPr>
      <w:rPr>
        <w:rFonts w:ascii="Symbol" w:eastAsia="Symbol" w:hAnsi="Symbol" w:cs="Symbol" w:hint="default"/>
        <w:w w:val="100"/>
        <w:sz w:val="24"/>
        <w:szCs w:val="24"/>
        <w:lang w:val="ru-RU" w:eastAsia="en-US" w:bidi="ar-SA"/>
      </w:rPr>
    </w:lvl>
    <w:lvl w:ilvl="1" w:tplc="2646A068">
      <w:numFmt w:val="bullet"/>
      <w:lvlText w:val="•"/>
      <w:lvlJc w:val="left"/>
      <w:pPr>
        <w:ind w:left="640" w:hanging="564"/>
      </w:pPr>
      <w:rPr>
        <w:rFonts w:hint="default"/>
        <w:lang w:val="ru-RU" w:eastAsia="en-US" w:bidi="ar-SA"/>
      </w:rPr>
    </w:lvl>
    <w:lvl w:ilvl="2" w:tplc="552857B2">
      <w:numFmt w:val="bullet"/>
      <w:lvlText w:val="•"/>
      <w:lvlJc w:val="left"/>
      <w:pPr>
        <w:ind w:left="1280" w:hanging="564"/>
      </w:pPr>
      <w:rPr>
        <w:rFonts w:hint="default"/>
        <w:lang w:val="ru-RU" w:eastAsia="en-US" w:bidi="ar-SA"/>
      </w:rPr>
    </w:lvl>
    <w:lvl w:ilvl="3" w:tplc="B49AF03C">
      <w:numFmt w:val="bullet"/>
      <w:lvlText w:val="•"/>
      <w:lvlJc w:val="left"/>
      <w:pPr>
        <w:ind w:left="1921" w:hanging="564"/>
      </w:pPr>
      <w:rPr>
        <w:rFonts w:hint="default"/>
        <w:lang w:val="ru-RU" w:eastAsia="en-US" w:bidi="ar-SA"/>
      </w:rPr>
    </w:lvl>
    <w:lvl w:ilvl="4" w:tplc="D60659DE">
      <w:numFmt w:val="bullet"/>
      <w:lvlText w:val="•"/>
      <w:lvlJc w:val="left"/>
      <w:pPr>
        <w:ind w:left="2561" w:hanging="564"/>
      </w:pPr>
      <w:rPr>
        <w:rFonts w:hint="default"/>
        <w:lang w:val="ru-RU" w:eastAsia="en-US" w:bidi="ar-SA"/>
      </w:rPr>
    </w:lvl>
    <w:lvl w:ilvl="5" w:tplc="31CCEF92">
      <w:numFmt w:val="bullet"/>
      <w:lvlText w:val="•"/>
      <w:lvlJc w:val="left"/>
      <w:pPr>
        <w:ind w:left="3202" w:hanging="564"/>
      </w:pPr>
      <w:rPr>
        <w:rFonts w:hint="default"/>
        <w:lang w:val="ru-RU" w:eastAsia="en-US" w:bidi="ar-SA"/>
      </w:rPr>
    </w:lvl>
    <w:lvl w:ilvl="6" w:tplc="7736BE9C">
      <w:numFmt w:val="bullet"/>
      <w:lvlText w:val="•"/>
      <w:lvlJc w:val="left"/>
      <w:pPr>
        <w:ind w:left="3842" w:hanging="564"/>
      </w:pPr>
      <w:rPr>
        <w:rFonts w:hint="default"/>
        <w:lang w:val="ru-RU" w:eastAsia="en-US" w:bidi="ar-SA"/>
      </w:rPr>
    </w:lvl>
    <w:lvl w:ilvl="7" w:tplc="049AC698">
      <w:numFmt w:val="bullet"/>
      <w:lvlText w:val="•"/>
      <w:lvlJc w:val="left"/>
      <w:pPr>
        <w:ind w:left="4482" w:hanging="564"/>
      </w:pPr>
      <w:rPr>
        <w:rFonts w:hint="default"/>
        <w:lang w:val="ru-RU" w:eastAsia="en-US" w:bidi="ar-SA"/>
      </w:rPr>
    </w:lvl>
    <w:lvl w:ilvl="8" w:tplc="506A56A0">
      <w:numFmt w:val="bullet"/>
      <w:lvlText w:val="•"/>
      <w:lvlJc w:val="left"/>
      <w:pPr>
        <w:ind w:left="5123" w:hanging="564"/>
      </w:pPr>
      <w:rPr>
        <w:rFonts w:hint="default"/>
        <w:lang w:val="ru-RU" w:eastAsia="en-US" w:bidi="ar-SA"/>
      </w:rPr>
    </w:lvl>
  </w:abstractNum>
  <w:abstractNum w:abstractNumId="25">
    <w:nsid w:val="1604413A"/>
    <w:multiLevelType w:val="hybridMultilevel"/>
    <w:tmpl w:val="41DE60A8"/>
    <w:lvl w:ilvl="0" w:tplc="9F50638C">
      <w:numFmt w:val="bullet"/>
      <w:lvlText w:val=""/>
      <w:lvlJc w:val="left"/>
      <w:pPr>
        <w:ind w:left="480" w:hanging="720"/>
      </w:pPr>
      <w:rPr>
        <w:rFonts w:ascii="Wingdings" w:eastAsia="Wingdings" w:hAnsi="Wingdings" w:cs="Wingdings" w:hint="default"/>
        <w:w w:val="100"/>
        <w:sz w:val="24"/>
        <w:szCs w:val="24"/>
        <w:lang w:val="ru-RU" w:eastAsia="en-US" w:bidi="ar-SA"/>
      </w:rPr>
    </w:lvl>
    <w:lvl w:ilvl="1" w:tplc="7EEA3CC6">
      <w:numFmt w:val="bullet"/>
      <w:lvlText w:val="•"/>
      <w:lvlJc w:val="left"/>
      <w:pPr>
        <w:ind w:left="1550" w:hanging="720"/>
      </w:pPr>
      <w:rPr>
        <w:rFonts w:hint="default"/>
        <w:lang w:val="ru-RU" w:eastAsia="en-US" w:bidi="ar-SA"/>
      </w:rPr>
    </w:lvl>
    <w:lvl w:ilvl="2" w:tplc="F7E21E26">
      <w:numFmt w:val="bullet"/>
      <w:lvlText w:val="•"/>
      <w:lvlJc w:val="left"/>
      <w:pPr>
        <w:ind w:left="2620" w:hanging="720"/>
      </w:pPr>
      <w:rPr>
        <w:rFonts w:hint="default"/>
        <w:lang w:val="ru-RU" w:eastAsia="en-US" w:bidi="ar-SA"/>
      </w:rPr>
    </w:lvl>
    <w:lvl w:ilvl="3" w:tplc="F4808A0E">
      <w:numFmt w:val="bullet"/>
      <w:lvlText w:val="•"/>
      <w:lvlJc w:val="left"/>
      <w:pPr>
        <w:ind w:left="3690" w:hanging="720"/>
      </w:pPr>
      <w:rPr>
        <w:rFonts w:hint="default"/>
        <w:lang w:val="ru-RU" w:eastAsia="en-US" w:bidi="ar-SA"/>
      </w:rPr>
    </w:lvl>
    <w:lvl w:ilvl="4" w:tplc="D3AC05D2">
      <w:numFmt w:val="bullet"/>
      <w:lvlText w:val="•"/>
      <w:lvlJc w:val="left"/>
      <w:pPr>
        <w:ind w:left="4760" w:hanging="720"/>
      </w:pPr>
      <w:rPr>
        <w:rFonts w:hint="default"/>
        <w:lang w:val="ru-RU" w:eastAsia="en-US" w:bidi="ar-SA"/>
      </w:rPr>
    </w:lvl>
    <w:lvl w:ilvl="5" w:tplc="CC904CF4">
      <w:numFmt w:val="bullet"/>
      <w:lvlText w:val="•"/>
      <w:lvlJc w:val="left"/>
      <w:pPr>
        <w:ind w:left="5830" w:hanging="720"/>
      </w:pPr>
      <w:rPr>
        <w:rFonts w:hint="default"/>
        <w:lang w:val="ru-RU" w:eastAsia="en-US" w:bidi="ar-SA"/>
      </w:rPr>
    </w:lvl>
    <w:lvl w:ilvl="6" w:tplc="BCD6D600">
      <w:numFmt w:val="bullet"/>
      <w:lvlText w:val="•"/>
      <w:lvlJc w:val="left"/>
      <w:pPr>
        <w:ind w:left="6900" w:hanging="720"/>
      </w:pPr>
      <w:rPr>
        <w:rFonts w:hint="default"/>
        <w:lang w:val="ru-RU" w:eastAsia="en-US" w:bidi="ar-SA"/>
      </w:rPr>
    </w:lvl>
    <w:lvl w:ilvl="7" w:tplc="6CAA329E">
      <w:numFmt w:val="bullet"/>
      <w:lvlText w:val="•"/>
      <w:lvlJc w:val="left"/>
      <w:pPr>
        <w:ind w:left="7970" w:hanging="720"/>
      </w:pPr>
      <w:rPr>
        <w:rFonts w:hint="default"/>
        <w:lang w:val="ru-RU" w:eastAsia="en-US" w:bidi="ar-SA"/>
      </w:rPr>
    </w:lvl>
    <w:lvl w:ilvl="8" w:tplc="4DAAC228">
      <w:numFmt w:val="bullet"/>
      <w:lvlText w:val="•"/>
      <w:lvlJc w:val="left"/>
      <w:pPr>
        <w:ind w:left="9040" w:hanging="720"/>
      </w:pPr>
      <w:rPr>
        <w:rFonts w:hint="default"/>
        <w:lang w:val="ru-RU" w:eastAsia="en-US" w:bidi="ar-SA"/>
      </w:rPr>
    </w:lvl>
  </w:abstractNum>
  <w:abstractNum w:abstractNumId="26">
    <w:nsid w:val="17F002AE"/>
    <w:multiLevelType w:val="hybridMultilevel"/>
    <w:tmpl w:val="DDA82546"/>
    <w:lvl w:ilvl="0" w:tplc="4080E136">
      <w:numFmt w:val="bullet"/>
      <w:lvlText w:val="-"/>
      <w:lvlJc w:val="left"/>
      <w:pPr>
        <w:ind w:left="6" w:hanging="248"/>
      </w:pPr>
      <w:rPr>
        <w:rFonts w:ascii="Times New Roman" w:eastAsia="Times New Roman" w:hAnsi="Times New Roman" w:cs="Times New Roman" w:hint="default"/>
        <w:w w:val="95"/>
        <w:sz w:val="24"/>
        <w:szCs w:val="24"/>
        <w:lang w:val="ru-RU" w:eastAsia="en-US" w:bidi="ar-SA"/>
      </w:rPr>
    </w:lvl>
    <w:lvl w:ilvl="1" w:tplc="78E43188">
      <w:numFmt w:val="bullet"/>
      <w:lvlText w:val="•"/>
      <w:lvlJc w:val="left"/>
      <w:pPr>
        <w:ind w:left="481" w:hanging="248"/>
      </w:pPr>
      <w:rPr>
        <w:rFonts w:hint="default"/>
        <w:lang w:val="ru-RU" w:eastAsia="en-US" w:bidi="ar-SA"/>
      </w:rPr>
    </w:lvl>
    <w:lvl w:ilvl="2" w:tplc="7FA8B93A">
      <w:numFmt w:val="bullet"/>
      <w:lvlText w:val="•"/>
      <w:lvlJc w:val="left"/>
      <w:pPr>
        <w:ind w:left="962" w:hanging="248"/>
      </w:pPr>
      <w:rPr>
        <w:rFonts w:hint="default"/>
        <w:lang w:val="ru-RU" w:eastAsia="en-US" w:bidi="ar-SA"/>
      </w:rPr>
    </w:lvl>
    <w:lvl w:ilvl="3" w:tplc="561250E8">
      <w:numFmt w:val="bullet"/>
      <w:lvlText w:val="•"/>
      <w:lvlJc w:val="left"/>
      <w:pPr>
        <w:ind w:left="1443" w:hanging="248"/>
      </w:pPr>
      <w:rPr>
        <w:rFonts w:hint="default"/>
        <w:lang w:val="ru-RU" w:eastAsia="en-US" w:bidi="ar-SA"/>
      </w:rPr>
    </w:lvl>
    <w:lvl w:ilvl="4" w:tplc="65585E90">
      <w:numFmt w:val="bullet"/>
      <w:lvlText w:val="•"/>
      <w:lvlJc w:val="left"/>
      <w:pPr>
        <w:ind w:left="1924" w:hanging="248"/>
      </w:pPr>
      <w:rPr>
        <w:rFonts w:hint="default"/>
        <w:lang w:val="ru-RU" w:eastAsia="en-US" w:bidi="ar-SA"/>
      </w:rPr>
    </w:lvl>
    <w:lvl w:ilvl="5" w:tplc="32DC6DE2">
      <w:numFmt w:val="bullet"/>
      <w:lvlText w:val="•"/>
      <w:lvlJc w:val="left"/>
      <w:pPr>
        <w:ind w:left="2406" w:hanging="248"/>
      </w:pPr>
      <w:rPr>
        <w:rFonts w:hint="default"/>
        <w:lang w:val="ru-RU" w:eastAsia="en-US" w:bidi="ar-SA"/>
      </w:rPr>
    </w:lvl>
    <w:lvl w:ilvl="6" w:tplc="F2B229F2">
      <w:numFmt w:val="bullet"/>
      <w:lvlText w:val="•"/>
      <w:lvlJc w:val="left"/>
      <w:pPr>
        <w:ind w:left="2887" w:hanging="248"/>
      </w:pPr>
      <w:rPr>
        <w:rFonts w:hint="default"/>
        <w:lang w:val="ru-RU" w:eastAsia="en-US" w:bidi="ar-SA"/>
      </w:rPr>
    </w:lvl>
    <w:lvl w:ilvl="7" w:tplc="A5148D3A">
      <w:numFmt w:val="bullet"/>
      <w:lvlText w:val="•"/>
      <w:lvlJc w:val="left"/>
      <w:pPr>
        <w:ind w:left="3368" w:hanging="248"/>
      </w:pPr>
      <w:rPr>
        <w:rFonts w:hint="default"/>
        <w:lang w:val="ru-RU" w:eastAsia="en-US" w:bidi="ar-SA"/>
      </w:rPr>
    </w:lvl>
    <w:lvl w:ilvl="8" w:tplc="85A81412">
      <w:numFmt w:val="bullet"/>
      <w:lvlText w:val="•"/>
      <w:lvlJc w:val="left"/>
      <w:pPr>
        <w:ind w:left="3849" w:hanging="248"/>
      </w:pPr>
      <w:rPr>
        <w:rFonts w:hint="default"/>
        <w:lang w:val="ru-RU" w:eastAsia="en-US" w:bidi="ar-SA"/>
      </w:rPr>
    </w:lvl>
  </w:abstractNum>
  <w:abstractNum w:abstractNumId="27">
    <w:nsid w:val="18023A7A"/>
    <w:multiLevelType w:val="hybridMultilevel"/>
    <w:tmpl w:val="1C4874C8"/>
    <w:lvl w:ilvl="0" w:tplc="AE6E5BFC">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3C84DD6C">
      <w:numFmt w:val="bullet"/>
      <w:lvlText w:val="•"/>
      <w:lvlJc w:val="left"/>
      <w:pPr>
        <w:ind w:left="1856" w:hanging="260"/>
      </w:pPr>
      <w:rPr>
        <w:rFonts w:hint="default"/>
        <w:lang w:val="ru-RU" w:eastAsia="en-US" w:bidi="ar-SA"/>
      </w:rPr>
    </w:lvl>
    <w:lvl w:ilvl="2" w:tplc="24CC2F1C">
      <w:numFmt w:val="bullet"/>
      <w:lvlText w:val="•"/>
      <w:lvlJc w:val="left"/>
      <w:pPr>
        <w:ind w:left="2892" w:hanging="260"/>
      </w:pPr>
      <w:rPr>
        <w:rFonts w:hint="default"/>
        <w:lang w:val="ru-RU" w:eastAsia="en-US" w:bidi="ar-SA"/>
      </w:rPr>
    </w:lvl>
    <w:lvl w:ilvl="3" w:tplc="A0320D7E">
      <w:numFmt w:val="bullet"/>
      <w:lvlText w:val="•"/>
      <w:lvlJc w:val="left"/>
      <w:pPr>
        <w:ind w:left="3928" w:hanging="260"/>
      </w:pPr>
      <w:rPr>
        <w:rFonts w:hint="default"/>
        <w:lang w:val="ru-RU" w:eastAsia="en-US" w:bidi="ar-SA"/>
      </w:rPr>
    </w:lvl>
    <w:lvl w:ilvl="4" w:tplc="EF4CCD94">
      <w:numFmt w:val="bullet"/>
      <w:lvlText w:val="•"/>
      <w:lvlJc w:val="left"/>
      <w:pPr>
        <w:ind w:left="4964" w:hanging="260"/>
      </w:pPr>
      <w:rPr>
        <w:rFonts w:hint="default"/>
        <w:lang w:val="ru-RU" w:eastAsia="en-US" w:bidi="ar-SA"/>
      </w:rPr>
    </w:lvl>
    <w:lvl w:ilvl="5" w:tplc="3F4A6C10">
      <w:numFmt w:val="bullet"/>
      <w:lvlText w:val="•"/>
      <w:lvlJc w:val="left"/>
      <w:pPr>
        <w:ind w:left="6000" w:hanging="260"/>
      </w:pPr>
      <w:rPr>
        <w:rFonts w:hint="default"/>
        <w:lang w:val="ru-RU" w:eastAsia="en-US" w:bidi="ar-SA"/>
      </w:rPr>
    </w:lvl>
    <w:lvl w:ilvl="6" w:tplc="0B7E4A8C">
      <w:numFmt w:val="bullet"/>
      <w:lvlText w:val="•"/>
      <w:lvlJc w:val="left"/>
      <w:pPr>
        <w:ind w:left="7036" w:hanging="260"/>
      </w:pPr>
      <w:rPr>
        <w:rFonts w:hint="default"/>
        <w:lang w:val="ru-RU" w:eastAsia="en-US" w:bidi="ar-SA"/>
      </w:rPr>
    </w:lvl>
    <w:lvl w:ilvl="7" w:tplc="47142D0C">
      <w:numFmt w:val="bullet"/>
      <w:lvlText w:val="•"/>
      <w:lvlJc w:val="left"/>
      <w:pPr>
        <w:ind w:left="8072" w:hanging="260"/>
      </w:pPr>
      <w:rPr>
        <w:rFonts w:hint="default"/>
        <w:lang w:val="ru-RU" w:eastAsia="en-US" w:bidi="ar-SA"/>
      </w:rPr>
    </w:lvl>
    <w:lvl w:ilvl="8" w:tplc="8146FD76">
      <w:numFmt w:val="bullet"/>
      <w:lvlText w:val="•"/>
      <w:lvlJc w:val="left"/>
      <w:pPr>
        <w:ind w:left="9108" w:hanging="260"/>
      </w:pPr>
      <w:rPr>
        <w:rFonts w:hint="default"/>
        <w:lang w:val="ru-RU" w:eastAsia="en-US" w:bidi="ar-SA"/>
      </w:rPr>
    </w:lvl>
  </w:abstractNum>
  <w:abstractNum w:abstractNumId="28">
    <w:nsid w:val="186D358D"/>
    <w:multiLevelType w:val="hybridMultilevel"/>
    <w:tmpl w:val="2EF86A46"/>
    <w:lvl w:ilvl="0" w:tplc="85883742">
      <w:start w:val="1"/>
      <w:numFmt w:val="decimal"/>
      <w:lvlText w:val="%1)"/>
      <w:lvlJc w:val="left"/>
      <w:pPr>
        <w:ind w:left="552" w:hanging="264"/>
      </w:pPr>
      <w:rPr>
        <w:rFonts w:ascii="Times New Roman" w:eastAsia="Times New Roman" w:hAnsi="Times New Roman" w:cs="Times New Roman" w:hint="default"/>
        <w:spacing w:val="0"/>
        <w:w w:val="95"/>
        <w:sz w:val="24"/>
        <w:szCs w:val="24"/>
        <w:lang w:val="ru-RU" w:eastAsia="en-US" w:bidi="ar-SA"/>
      </w:rPr>
    </w:lvl>
    <w:lvl w:ilvl="1" w:tplc="6D3E50FE">
      <w:numFmt w:val="bullet"/>
      <w:lvlText w:val="•"/>
      <w:lvlJc w:val="left"/>
      <w:pPr>
        <w:ind w:left="1622" w:hanging="264"/>
      </w:pPr>
      <w:rPr>
        <w:rFonts w:hint="default"/>
        <w:lang w:val="ru-RU" w:eastAsia="en-US" w:bidi="ar-SA"/>
      </w:rPr>
    </w:lvl>
    <w:lvl w:ilvl="2" w:tplc="90B03660">
      <w:numFmt w:val="bullet"/>
      <w:lvlText w:val="•"/>
      <w:lvlJc w:val="left"/>
      <w:pPr>
        <w:ind w:left="2684" w:hanging="264"/>
      </w:pPr>
      <w:rPr>
        <w:rFonts w:hint="default"/>
        <w:lang w:val="ru-RU" w:eastAsia="en-US" w:bidi="ar-SA"/>
      </w:rPr>
    </w:lvl>
    <w:lvl w:ilvl="3" w:tplc="81E49598">
      <w:numFmt w:val="bullet"/>
      <w:lvlText w:val="•"/>
      <w:lvlJc w:val="left"/>
      <w:pPr>
        <w:ind w:left="3746" w:hanging="264"/>
      </w:pPr>
      <w:rPr>
        <w:rFonts w:hint="default"/>
        <w:lang w:val="ru-RU" w:eastAsia="en-US" w:bidi="ar-SA"/>
      </w:rPr>
    </w:lvl>
    <w:lvl w:ilvl="4" w:tplc="5D5AD60A">
      <w:numFmt w:val="bullet"/>
      <w:lvlText w:val="•"/>
      <w:lvlJc w:val="left"/>
      <w:pPr>
        <w:ind w:left="4808" w:hanging="264"/>
      </w:pPr>
      <w:rPr>
        <w:rFonts w:hint="default"/>
        <w:lang w:val="ru-RU" w:eastAsia="en-US" w:bidi="ar-SA"/>
      </w:rPr>
    </w:lvl>
    <w:lvl w:ilvl="5" w:tplc="FA2C25B2">
      <w:numFmt w:val="bullet"/>
      <w:lvlText w:val="•"/>
      <w:lvlJc w:val="left"/>
      <w:pPr>
        <w:ind w:left="5870" w:hanging="264"/>
      </w:pPr>
      <w:rPr>
        <w:rFonts w:hint="default"/>
        <w:lang w:val="ru-RU" w:eastAsia="en-US" w:bidi="ar-SA"/>
      </w:rPr>
    </w:lvl>
    <w:lvl w:ilvl="6" w:tplc="9B1E404E">
      <w:numFmt w:val="bullet"/>
      <w:lvlText w:val="•"/>
      <w:lvlJc w:val="left"/>
      <w:pPr>
        <w:ind w:left="6932" w:hanging="264"/>
      </w:pPr>
      <w:rPr>
        <w:rFonts w:hint="default"/>
        <w:lang w:val="ru-RU" w:eastAsia="en-US" w:bidi="ar-SA"/>
      </w:rPr>
    </w:lvl>
    <w:lvl w:ilvl="7" w:tplc="72768DDA">
      <w:numFmt w:val="bullet"/>
      <w:lvlText w:val="•"/>
      <w:lvlJc w:val="left"/>
      <w:pPr>
        <w:ind w:left="7994" w:hanging="264"/>
      </w:pPr>
      <w:rPr>
        <w:rFonts w:hint="default"/>
        <w:lang w:val="ru-RU" w:eastAsia="en-US" w:bidi="ar-SA"/>
      </w:rPr>
    </w:lvl>
    <w:lvl w:ilvl="8" w:tplc="9044072E">
      <w:numFmt w:val="bullet"/>
      <w:lvlText w:val="•"/>
      <w:lvlJc w:val="left"/>
      <w:pPr>
        <w:ind w:left="9056" w:hanging="264"/>
      </w:pPr>
      <w:rPr>
        <w:rFonts w:hint="default"/>
        <w:lang w:val="ru-RU" w:eastAsia="en-US" w:bidi="ar-SA"/>
      </w:rPr>
    </w:lvl>
  </w:abstractNum>
  <w:abstractNum w:abstractNumId="29">
    <w:nsid w:val="194A6338"/>
    <w:multiLevelType w:val="multilevel"/>
    <w:tmpl w:val="52807E2C"/>
    <w:lvl w:ilvl="0">
      <w:start w:val="2"/>
      <w:numFmt w:val="decimal"/>
      <w:lvlText w:val="%1"/>
      <w:lvlJc w:val="left"/>
      <w:pPr>
        <w:ind w:left="912" w:hanging="360"/>
      </w:pPr>
      <w:rPr>
        <w:rFonts w:hint="default"/>
        <w:lang w:val="ru-RU" w:eastAsia="en-US" w:bidi="ar-SA"/>
      </w:rPr>
    </w:lvl>
    <w:lvl w:ilvl="1">
      <w:start w:val="1"/>
      <w:numFmt w:val="decimal"/>
      <w:lvlText w:val="%1.%2"/>
      <w:lvlJc w:val="left"/>
      <w:pPr>
        <w:ind w:left="912" w:hanging="360"/>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1152" w:hanging="600"/>
      </w:pPr>
      <w:rPr>
        <w:rFonts w:ascii="Times New Roman" w:eastAsia="Times New Roman" w:hAnsi="Times New Roman" w:cs="Times New Roman" w:hint="default"/>
        <w:i/>
        <w:iCs/>
        <w:w w:val="100"/>
        <w:sz w:val="24"/>
        <w:szCs w:val="24"/>
        <w:lang w:val="ru-RU" w:eastAsia="en-US" w:bidi="ar-SA"/>
      </w:rPr>
    </w:lvl>
    <w:lvl w:ilvl="3">
      <w:numFmt w:val="bullet"/>
      <w:lvlText w:val="•"/>
      <w:lvlJc w:val="left"/>
      <w:pPr>
        <w:ind w:left="3386" w:hanging="600"/>
      </w:pPr>
      <w:rPr>
        <w:rFonts w:hint="default"/>
        <w:lang w:val="ru-RU" w:eastAsia="en-US" w:bidi="ar-SA"/>
      </w:rPr>
    </w:lvl>
    <w:lvl w:ilvl="4">
      <w:numFmt w:val="bullet"/>
      <w:lvlText w:val="•"/>
      <w:lvlJc w:val="left"/>
      <w:pPr>
        <w:ind w:left="4500" w:hanging="600"/>
      </w:pPr>
      <w:rPr>
        <w:rFonts w:hint="default"/>
        <w:lang w:val="ru-RU" w:eastAsia="en-US" w:bidi="ar-SA"/>
      </w:rPr>
    </w:lvl>
    <w:lvl w:ilvl="5">
      <w:numFmt w:val="bullet"/>
      <w:lvlText w:val="•"/>
      <w:lvlJc w:val="left"/>
      <w:pPr>
        <w:ind w:left="5613" w:hanging="600"/>
      </w:pPr>
      <w:rPr>
        <w:rFonts w:hint="default"/>
        <w:lang w:val="ru-RU" w:eastAsia="en-US" w:bidi="ar-SA"/>
      </w:rPr>
    </w:lvl>
    <w:lvl w:ilvl="6">
      <w:numFmt w:val="bullet"/>
      <w:lvlText w:val="•"/>
      <w:lvlJc w:val="left"/>
      <w:pPr>
        <w:ind w:left="6726" w:hanging="600"/>
      </w:pPr>
      <w:rPr>
        <w:rFonts w:hint="default"/>
        <w:lang w:val="ru-RU" w:eastAsia="en-US" w:bidi="ar-SA"/>
      </w:rPr>
    </w:lvl>
    <w:lvl w:ilvl="7">
      <w:numFmt w:val="bullet"/>
      <w:lvlText w:val="•"/>
      <w:lvlJc w:val="left"/>
      <w:pPr>
        <w:ind w:left="7840" w:hanging="600"/>
      </w:pPr>
      <w:rPr>
        <w:rFonts w:hint="default"/>
        <w:lang w:val="ru-RU" w:eastAsia="en-US" w:bidi="ar-SA"/>
      </w:rPr>
    </w:lvl>
    <w:lvl w:ilvl="8">
      <w:numFmt w:val="bullet"/>
      <w:lvlText w:val="•"/>
      <w:lvlJc w:val="left"/>
      <w:pPr>
        <w:ind w:left="8953" w:hanging="600"/>
      </w:pPr>
      <w:rPr>
        <w:rFonts w:hint="default"/>
        <w:lang w:val="ru-RU" w:eastAsia="en-US" w:bidi="ar-SA"/>
      </w:rPr>
    </w:lvl>
  </w:abstractNum>
  <w:abstractNum w:abstractNumId="30">
    <w:nsid w:val="19A9146E"/>
    <w:multiLevelType w:val="hybridMultilevel"/>
    <w:tmpl w:val="F50218E8"/>
    <w:lvl w:ilvl="0" w:tplc="EE9A083E">
      <w:numFmt w:val="bullet"/>
      <w:lvlText w:val="-"/>
      <w:lvlJc w:val="left"/>
      <w:pPr>
        <w:ind w:left="6" w:hanging="248"/>
      </w:pPr>
      <w:rPr>
        <w:rFonts w:ascii="Times New Roman" w:eastAsia="Times New Roman" w:hAnsi="Times New Roman" w:cs="Times New Roman" w:hint="default"/>
        <w:w w:val="95"/>
        <w:sz w:val="24"/>
        <w:szCs w:val="24"/>
        <w:lang w:val="ru-RU" w:eastAsia="en-US" w:bidi="ar-SA"/>
      </w:rPr>
    </w:lvl>
    <w:lvl w:ilvl="1" w:tplc="B6A0C5FA">
      <w:numFmt w:val="bullet"/>
      <w:lvlText w:val="•"/>
      <w:lvlJc w:val="left"/>
      <w:pPr>
        <w:ind w:left="481" w:hanging="248"/>
      </w:pPr>
      <w:rPr>
        <w:rFonts w:hint="default"/>
        <w:lang w:val="ru-RU" w:eastAsia="en-US" w:bidi="ar-SA"/>
      </w:rPr>
    </w:lvl>
    <w:lvl w:ilvl="2" w:tplc="90E888E4">
      <w:numFmt w:val="bullet"/>
      <w:lvlText w:val="•"/>
      <w:lvlJc w:val="left"/>
      <w:pPr>
        <w:ind w:left="962" w:hanging="248"/>
      </w:pPr>
      <w:rPr>
        <w:rFonts w:hint="default"/>
        <w:lang w:val="ru-RU" w:eastAsia="en-US" w:bidi="ar-SA"/>
      </w:rPr>
    </w:lvl>
    <w:lvl w:ilvl="3" w:tplc="109EC1D0">
      <w:numFmt w:val="bullet"/>
      <w:lvlText w:val="•"/>
      <w:lvlJc w:val="left"/>
      <w:pPr>
        <w:ind w:left="1443" w:hanging="248"/>
      </w:pPr>
      <w:rPr>
        <w:rFonts w:hint="default"/>
        <w:lang w:val="ru-RU" w:eastAsia="en-US" w:bidi="ar-SA"/>
      </w:rPr>
    </w:lvl>
    <w:lvl w:ilvl="4" w:tplc="F62A5470">
      <w:numFmt w:val="bullet"/>
      <w:lvlText w:val="•"/>
      <w:lvlJc w:val="left"/>
      <w:pPr>
        <w:ind w:left="1924" w:hanging="248"/>
      </w:pPr>
      <w:rPr>
        <w:rFonts w:hint="default"/>
        <w:lang w:val="ru-RU" w:eastAsia="en-US" w:bidi="ar-SA"/>
      </w:rPr>
    </w:lvl>
    <w:lvl w:ilvl="5" w:tplc="C8308EF2">
      <w:numFmt w:val="bullet"/>
      <w:lvlText w:val="•"/>
      <w:lvlJc w:val="left"/>
      <w:pPr>
        <w:ind w:left="2406" w:hanging="248"/>
      </w:pPr>
      <w:rPr>
        <w:rFonts w:hint="default"/>
        <w:lang w:val="ru-RU" w:eastAsia="en-US" w:bidi="ar-SA"/>
      </w:rPr>
    </w:lvl>
    <w:lvl w:ilvl="6" w:tplc="6E66C83C">
      <w:numFmt w:val="bullet"/>
      <w:lvlText w:val="•"/>
      <w:lvlJc w:val="left"/>
      <w:pPr>
        <w:ind w:left="2887" w:hanging="248"/>
      </w:pPr>
      <w:rPr>
        <w:rFonts w:hint="default"/>
        <w:lang w:val="ru-RU" w:eastAsia="en-US" w:bidi="ar-SA"/>
      </w:rPr>
    </w:lvl>
    <w:lvl w:ilvl="7" w:tplc="3B5E1018">
      <w:numFmt w:val="bullet"/>
      <w:lvlText w:val="•"/>
      <w:lvlJc w:val="left"/>
      <w:pPr>
        <w:ind w:left="3368" w:hanging="248"/>
      </w:pPr>
      <w:rPr>
        <w:rFonts w:hint="default"/>
        <w:lang w:val="ru-RU" w:eastAsia="en-US" w:bidi="ar-SA"/>
      </w:rPr>
    </w:lvl>
    <w:lvl w:ilvl="8" w:tplc="EEB64906">
      <w:numFmt w:val="bullet"/>
      <w:lvlText w:val="•"/>
      <w:lvlJc w:val="left"/>
      <w:pPr>
        <w:ind w:left="3849" w:hanging="248"/>
      </w:pPr>
      <w:rPr>
        <w:rFonts w:hint="default"/>
        <w:lang w:val="ru-RU" w:eastAsia="en-US" w:bidi="ar-SA"/>
      </w:rPr>
    </w:lvl>
  </w:abstractNum>
  <w:abstractNum w:abstractNumId="31">
    <w:nsid w:val="1A195D23"/>
    <w:multiLevelType w:val="hybridMultilevel"/>
    <w:tmpl w:val="85325F40"/>
    <w:lvl w:ilvl="0" w:tplc="B634834C">
      <w:start w:val="1"/>
      <w:numFmt w:val="decimal"/>
      <w:lvlText w:val="%1)"/>
      <w:lvlJc w:val="left"/>
      <w:pPr>
        <w:ind w:left="552" w:hanging="284"/>
      </w:pPr>
      <w:rPr>
        <w:rFonts w:ascii="Times New Roman" w:eastAsia="Times New Roman" w:hAnsi="Times New Roman" w:cs="Times New Roman" w:hint="default"/>
        <w:w w:val="99"/>
        <w:sz w:val="24"/>
        <w:szCs w:val="24"/>
        <w:lang w:val="ru-RU" w:eastAsia="en-US" w:bidi="ar-SA"/>
      </w:rPr>
    </w:lvl>
    <w:lvl w:ilvl="1" w:tplc="8B444760">
      <w:numFmt w:val="bullet"/>
      <w:lvlText w:val="•"/>
      <w:lvlJc w:val="left"/>
      <w:pPr>
        <w:ind w:left="1622" w:hanging="284"/>
      </w:pPr>
      <w:rPr>
        <w:rFonts w:hint="default"/>
        <w:lang w:val="ru-RU" w:eastAsia="en-US" w:bidi="ar-SA"/>
      </w:rPr>
    </w:lvl>
    <w:lvl w:ilvl="2" w:tplc="9FE8FB74">
      <w:numFmt w:val="bullet"/>
      <w:lvlText w:val="•"/>
      <w:lvlJc w:val="left"/>
      <w:pPr>
        <w:ind w:left="2684" w:hanging="284"/>
      </w:pPr>
      <w:rPr>
        <w:rFonts w:hint="default"/>
        <w:lang w:val="ru-RU" w:eastAsia="en-US" w:bidi="ar-SA"/>
      </w:rPr>
    </w:lvl>
    <w:lvl w:ilvl="3" w:tplc="25B6234C">
      <w:numFmt w:val="bullet"/>
      <w:lvlText w:val="•"/>
      <w:lvlJc w:val="left"/>
      <w:pPr>
        <w:ind w:left="3746" w:hanging="284"/>
      </w:pPr>
      <w:rPr>
        <w:rFonts w:hint="default"/>
        <w:lang w:val="ru-RU" w:eastAsia="en-US" w:bidi="ar-SA"/>
      </w:rPr>
    </w:lvl>
    <w:lvl w:ilvl="4" w:tplc="79D20AD6">
      <w:numFmt w:val="bullet"/>
      <w:lvlText w:val="•"/>
      <w:lvlJc w:val="left"/>
      <w:pPr>
        <w:ind w:left="4808" w:hanging="284"/>
      </w:pPr>
      <w:rPr>
        <w:rFonts w:hint="default"/>
        <w:lang w:val="ru-RU" w:eastAsia="en-US" w:bidi="ar-SA"/>
      </w:rPr>
    </w:lvl>
    <w:lvl w:ilvl="5" w:tplc="21587334">
      <w:numFmt w:val="bullet"/>
      <w:lvlText w:val="•"/>
      <w:lvlJc w:val="left"/>
      <w:pPr>
        <w:ind w:left="5870" w:hanging="284"/>
      </w:pPr>
      <w:rPr>
        <w:rFonts w:hint="default"/>
        <w:lang w:val="ru-RU" w:eastAsia="en-US" w:bidi="ar-SA"/>
      </w:rPr>
    </w:lvl>
    <w:lvl w:ilvl="6" w:tplc="20887FAC">
      <w:numFmt w:val="bullet"/>
      <w:lvlText w:val="•"/>
      <w:lvlJc w:val="left"/>
      <w:pPr>
        <w:ind w:left="6932" w:hanging="284"/>
      </w:pPr>
      <w:rPr>
        <w:rFonts w:hint="default"/>
        <w:lang w:val="ru-RU" w:eastAsia="en-US" w:bidi="ar-SA"/>
      </w:rPr>
    </w:lvl>
    <w:lvl w:ilvl="7" w:tplc="8BB66784">
      <w:numFmt w:val="bullet"/>
      <w:lvlText w:val="•"/>
      <w:lvlJc w:val="left"/>
      <w:pPr>
        <w:ind w:left="7994" w:hanging="284"/>
      </w:pPr>
      <w:rPr>
        <w:rFonts w:hint="default"/>
        <w:lang w:val="ru-RU" w:eastAsia="en-US" w:bidi="ar-SA"/>
      </w:rPr>
    </w:lvl>
    <w:lvl w:ilvl="8" w:tplc="CAF841C8">
      <w:numFmt w:val="bullet"/>
      <w:lvlText w:val="•"/>
      <w:lvlJc w:val="left"/>
      <w:pPr>
        <w:ind w:left="9056" w:hanging="284"/>
      </w:pPr>
      <w:rPr>
        <w:rFonts w:hint="default"/>
        <w:lang w:val="ru-RU" w:eastAsia="en-US" w:bidi="ar-SA"/>
      </w:rPr>
    </w:lvl>
  </w:abstractNum>
  <w:abstractNum w:abstractNumId="32">
    <w:nsid w:val="1CF50F8F"/>
    <w:multiLevelType w:val="multilevel"/>
    <w:tmpl w:val="145ED66A"/>
    <w:lvl w:ilvl="0">
      <w:start w:val="3"/>
      <w:numFmt w:val="decimal"/>
      <w:lvlText w:val="%1"/>
      <w:lvlJc w:val="left"/>
      <w:pPr>
        <w:ind w:left="4157" w:hanging="424"/>
        <w:jc w:val="left"/>
      </w:pPr>
      <w:rPr>
        <w:rFonts w:hint="default"/>
        <w:lang w:val="ru-RU" w:eastAsia="en-US" w:bidi="ar-SA"/>
      </w:rPr>
    </w:lvl>
    <w:lvl w:ilvl="1">
      <w:start w:val="3"/>
      <w:numFmt w:val="decimal"/>
      <w:lvlText w:val="%1.%2."/>
      <w:lvlJc w:val="left"/>
      <w:pPr>
        <w:ind w:left="4157" w:hanging="424"/>
        <w:jc w:val="right"/>
      </w:pPr>
      <w:rPr>
        <w:rFonts w:hint="default"/>
        <w:b/>
        <w:bCs/>
        <w:w w:val="100"/>
        <w:lang w:val="ru-RU" w:eastAsia="en-US" w:bidi="ar-SA"/>
      </w:rPr>
    </w:lvl>
    <w:lvl w:ilvl="2">
      <w:numFmt w:val="bullet"/>
      <w:lvlText w:val="•"/>
      <w:lvlJc w:val="left"/>
      <w:pPr>
        <w:ind w:left="5566" w:hanging="424"/>
      </w:pPr>
      <w:rPr>
        <w:rFonts w:hint="default"/>
        <w:lang w:val="ru-RU" w:eastAsia="en-US" w:bidi="ar-SA"/>
      </w:rPr>
    </w:lvl>
    <w:lvl w:ilvl="3">
      <w:numFmt w:val="bullet"/>
      <w:lvlText w:val="•"/>
      <w:lvlJc w:val="left"/>
      <w:pPr>
        <w:ind w:left="6269" w:hanging="424"/>
      </w:pPr>
      <w:rPr>
        <w:rFonts w:hint="default"/>
        <w:lang w:val="ru-RU" w:eastAsia="en-US" w:bidi="ar-SA"/>
      </w:rPr>
    </w:lvl>
    <w:lvl w:ilvl="4">
      <w:numFmt w:val="bullet"/>
      <w:lvlText w:val="•"/>
      <w:lvlJc w:val="left"/>
      <w:pPr>
        <w:ind w:left="6972" w:hanging="424"/>
      </w:pPr>
      <w:rPr>
        <w:rFonts w:hint="default"/>
        <w:lang w:val="ru-RU" w:eastAsia="en-US" w:bidi="ar-SA"/>
      </w:rPr>
    </w:lvl>
    <w:lvl w:ilvl="5">
      <w:numFmt w:val="bullet"/>
      <w:lvlText w:val="•"/>
      <w:lvlJc w:val="left"/>
      <w:pPr>
        <w:ind w:left="7676" w:hanging="424"/>
      </w:pPr>
      <w:rPr>
        <w:rFonts w:hint="default"/>
        <w:lang w:val="ru-RU" w:eastAsia="en-US" w:bidi="ar-SA"/>
      </w:rPr>
    </w:lvl>
    <w:lvl w:ilvl="6">
      <w:numFmt w:val="bullet"/>
      <w:lvlText w:val="•"/>
      <w:lvlJc w:val="left"/>
      <w:pPr>
        <w:ind w:left="8379" w:hanging="424"/>
      </w:pPr>
      <w:rPr>
        <w:rFonts w:hint="default"/>
        <w:lang w:val="ru-RU" w:eastAsia="en-US" w:bidi="ar-SA"/>
      </w:rPr>
    </w:lvl>
    <w:lvl w:ilvl="7">
      <w:numFmt w:val="bullet"/>
      <w:lvlText w:val="•"/>
      <w:lvlJc w:val="left"/>
      <w:pPr>
        <w:ind w:left="9082" w:hanging="424"/>
      </w:pPr>
      <w:rPr>
        <w:rFonts w:hint="default"/>
        <w:lang w:val="ru-RU" w:eastAsia="en-US" w:bidi="ar-SA"/>
      </w:rPr>
    </w:lvl>
    <w:lvl w:ilvl="8">
      <w:numFmt w:val="bullet"/>
      <w:lvlText w:val="•"/>
      <w:lvlJc w:val="left"/>
      <w:pPr>
        <w:ind w:left="9785" w:hanging="424"/>
      </w:pPr>
      <w:rPr>
        <w:rFonts w:hint="default"/>
        <w:lang w:val="ru-RU" w:eastAsia="en-US" w:bidi="ar-SA"/>
      </w:rPr>
    </w:lvl>
  </w:abstractNum>
  <w:abstractNum w:abstractNumId="33">
    <w:nsid w:val="1D2A0011"/>
    <w:multiLevelType w:val="hybridMultilevel"/>
    <w:tmpl w:val="57D63016"/>
    <w:lvl w:ilvl="0" w:tplc="01D0D382">
      <w:numFmt w:val="bullet"/>
      <w:lvlText w:val="-"/>
      <w:lvlJc w:val="left"/>
      <w:pPr>
        <w:ind w:left="2" w:hanging="324"/>
      </w:pPr>
      <w:rPr>
        <w:rFonts w:ascii="Times New Roman" w:eastAsia="Times New Roman" w:hAnsi="Times New Roman" w:cs="Times New Roman" w:hint="default"/>
        <w:w w:val="95"/>
        <w:sz w:val="24"/>
        <w:szCs w:val="24"/>
        <w:lang w:val="ru-RU" w:eastAsia="en-US" w:bidi="ar-SA"/>
      </w:rPr>
    </w:lvl>
    <w:lvl w:ilvl="1" w:tplc="DA12966E">
      <w:numFmt w:val="bullet"/>
      <w:lvlText w:val="•"/>
      <w:lvlJc w:val="left"/>
      <w:pPr>
        <w:ind w:left="662" w:hanging="324"/>
      </w:pPr>
      <w:rPr>
        <w:rFonts w:hint="default"/>
        <w:lang w:val="ru-RU" w:eastAsia="en-US" w:bidi="ar-SA"/>
      </w:rPr>
    </w:lvl>
    <w:lvl w:ilvl="2" w:tplc="916207EE">
      <w:numFmt w:val="bullet"/>
      <w:lvlText w:val="•"/>
      <w:lvlJc w:val="left"/>
      <w:pPr>
        <w:ind w:left="1324" w:hanging="324"/>
      </w:pPr>
      <w:rPr>
        <w:rFonts w:hint="default"/>
        <w:lang w:val="ru-RU" w:eastAsia="en-US" w:bidi="ar-SA"/>
      </w:rPr>
    </w:lvl>
    <w:lvl w:ilvl="3" w:tplc="7EE6D304">
      <w:numFmt w:val="bullet"/>
      <w:lvlText w:val="•"/>
      <w:lvlJc w:val="left"/>
      <w:pPr>
        <w:ind w:left="1987" w:hanging="324"/>
      </w:pPr>
      <w:rPr>
        <w:rFonts w:hint="default"/>
        <w:lang w:val="ru-RU" w:eastAsia="en-US" w:bidi="ar-SA"/>
      </w:rPr>
    </w:lvl>
    <w:lvl w:ilvl="4" w:tplc="E05CB496">
      <w:numFmt w:val="bullet"/>
      <w:lvlText w:val="•"/>
      <w:lvlJc w:val="left"/>
      <w:pPr>
        <w:ind w:left="2649" w:hanging="324"/>
      </w:pPr>
      <w:rPr>
        <w:rFonts w:hint="default"/>
        <w:lang w:val="ru-RU" w:eastAsia="en-US" w:bidi="ar-SA"/>
      </w:rPr>
    </w:lvl>
    <w:lvl w:ilvl="5" w:tplc="64BC1A06">
      <w:numFmt w:val="bullet"/>
      <w:lvlText w:val="•"/>
      <w:lvlJc w:val="left"/>
      <w:pPr>
        <w:ind w:left="3312" w:hanging="324"/>
      </w:pPr>
      <w:rPr>
        <w:rFonts w:hint="default"/>
        <w:lang w:val="ru-RU" w:eastAsia="en-US" w:bidi="ar-SA"/>
      </w:rPr>
    </w:lvl>
    <w:lvl w:ilvl="6" w:tplc="96DAB7BA">
      <w:numFmt w:val="bullet"/>
      <w:lvlText w:val="•"/>
      <w:lvlJc w:val="left"/>
      <w:pPr>
        <w:ind w:left="3974" w:hanging="324"/>
      </w:pPr>
      <w:rPr>
        <w:rFonts w:hint="default"/>
        <w:lang w:val="ru-RU" w:eastAsia="en-US" w:bidi="ar-SA"/>
      </w:rPr>
    </w:lvl>
    <w:lvl w:ilvl="7" w:tplc="DA0E0AF8">
      <w:numFmt w:val="bullet"/>
      <w:lvlText w:val="•"/>
      <w:lvlJc w:val="left"/>
      <w:pPr>
        <w:ind w:left="4636" w:hanging="324"/>
      </w:pPr>
      <w:rPr>
        <w:rFonts w:hint="default"/>
        <w:lang w:val="ru-RU" w:eastAsia="en-US" w:bidi="ar-SA"/>
      </w:rPr>
    </w:lvl>
    <w:lvl w:ilvl="8" w:tplc="3AEA972C">
      <w:numFmt w:val="bullet"/>
      <w:lvlText w:val="•"/>
      <w:lvlJc w:val="left"/>
      <w:pPr>
        <w:ind w:left="5299" w:hanging="324"/>
      </w:pPr>
      <w:rPr>
        <w:rFonts w:hint="default"/>
        <w:lang w:val="ru-RU" w:eastAsia="en-US" w:bidi="ar-SA"/>
      </w:rPr>
    </w:lvl>
  </w:abstractNum>
  <w:abstractNum w:abstractNumId="34">
    <w:nsid w:val="1DE062F0"/>
    <w:multiLevelType w:val="hybridMultilevel"/>
    <w:tmpl w:val="9DA8D478"/>
    <w:lvl w:ilvl="0" w:tplc="AEB00D24">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738C232C">
      <w:numFmt w:val="bullet"/>
      <w:lvlText w:val="•"/>
      <w:lvlJc w:val="left"/>
      <w:pPr>
        <w:ind w:left="662" w:hanging="248"/>
      </w:pPr>
      <w:rPr>
        <w:rFonts w:hint="default"/>
        <w:lang w:val="ru-RU" w:eastAsia="en-US" w:bidi="ar-SA"/>
      </w:rPr>
    </w:lvl>
    <w:lvl w:ilvl="2" w:tplc="99C4671A">
      <w:numFmt w:val="bullet"/>
      <w:lvlText w:val="•"/>
      <w:lvlJc w:val="left"/>
      <w:pPr>
        <w:ind w:left="1324" w:hanging="248"/>
      </w:pPr>
      <w:rPr>
        <w:rFonts w:hint="default"/>
        <w:lang w:val="ru-RU" w:eastAsia="en-US" w:bidi="ar-SA"/>
      </w:rPr>
    </w:lvl>
    <w:lvl w:ilvl="3" w:tplc="C2CEFD26">
      <w:numFmt w:val="bullet"/>
      <w:lvlText w:val="•"/>
      <w:lvlJc w:val="left"/>
      <w:pPr>
        <w:ind w:left="1987" w:hanging="248"/>
      </w:pPr>
      <w:rPr>
        <w:rFonts w:hint="default"/>
        <w:lang w:val="ru-RU" w:eastAsia="en-US" w:bidi="ar-SA"/>
      </w:rPr>
    </w:lvl>
    <w:lvl w:ilvl="4" w:tplc="466884F6">
      <w:numFmt w:val="bullet"/>
      <w:lvlText w:val="•"/>
      <w:lvlJc w:val="left"/>
      <w:pPr>
        <w:ind w:left="2649" w:hanging="248"/>
      </w:pPr>
      <w:rPr>
        <w:rFonts w:hint="default"/>
        <w:lang w:val="ru-RU" w:eastAsia="en-US" w:bidi="ar-SA"/>
      </w:rPr>
    </w:lvl>
    <w:lvl w:ilvl="5" w:tplc="3D86B398">
      <w:numFmt w:val="bullet"/>
      <w:lvlText w:val="•"/>
      <w:lvlJc w:val="left"/>
      <w:pPr>
        <w:ind w:left="3312" w:hanging="248"/>
      </w:pPr>
      <w:rPr>
        <w:rFonts w:hint="default"/>
        <w:lang w:val="ru-RU" w:eastAsia="en-US" w:bidi="ar-SA"/>
      </w:rPr>
    </w:lvl>
    <w:lvl w:ilvl="6" w:tplc="48A69652">
      <w:numFmt w:val="bullet"/>
      <w:lvlText w:val="•"/>
      <w:lvlJc w:val="left"/>
      <w:pPr>
        <w:ind w:left="3974" w:hanging="248"/>
      </w:pPr>
      <w:rPr>
        <w:rFonts w:hint="default"/>
        <w:lang w:val="ru-RU" w:eastAsia="en-US" w:bidi="ar-SA"/>
      </w:rPr>
    </w:lvl>
    <w:lvl w:ilvl="7" w:tplc="33FCA896">
      <w:numFmt w:val="bullet"/>
      <w:lvlText w:val="•"/>
      <w:lvlJc w:val="left"/>
      <w:pPr>
        <w:ind w:left="4636" w:hanging="248"/>
      </w:pPr>
      <w:rPr>
        <w:rFonts w:hint="default"/>
        <w:lang w:val="ru-RU" w:eastAsia="en-US" w:bidi="ar-SA"/>
      </w:rPr>
    </w:lvl>
    <w:lvl w:ilvl="8" w:tplc="1C288D84">
      <w:numFmt w:val="bullet"/>
      <w:lvlText w:val="•"/>
      <w:lvlJc w:val="left"/>
      <w:pPr>
        <w:ind w:left="5299" w:hanging="248"/>
      </w:pPr>
      <w:rPr>
        <w:rFonts w:hint="default"/>
        <w:lang w:val="ru-RU" w:eastAsia="en-US" w:bidi="ar-SA"/>
      </w:rPr>
    </w:lvl>
  </w:abstractNum>
  <w:abstractNum w:abstractNumId="35">
    <w:nsid w:val="1E0D7D09"/>
    <w:multiLevelType w:val="hybridMultilevel"/>
    <w:tmpl w:val="32A0ACFC"/>
    <w:lvl w:ilvl="0" w:tplc="C57A76E2">
      <w:numFmt w:val="bullet"/>
      <w:lvlText w:val=""/>
      <w:lvlJc w:val="left"/>
      <w:pPr>
        <w:ind w:left="552" w:hanging="568"/>
      </w:pPr>
      <w:rPr>
        <w:rFonts w:hint="default"/>
        <w:w w:val="100"/>
        <w:lang w:val="ru-RU" w:eastAsia="en-US" w:bidi="ar-SA"/>
      </w:rPr>
    </w:lvl>
    <w:lvl w:ilvl="1" w:tplc="27289E34">
      <w:numFmt w:val="bullet"/>
      <w:lvlText w:val=""/>
      <w:lvlJc w:val="left"/>
      <w:pPr>
        <w:ind w:left="552" w:hanging="364"/>
      </w:pPr>
      <w:rPr>
        <w:rFonts w:ascii="Wingdings" w:eastAsia="Wingdings" w:hAnsi="Wingdings" w:cs="Wingdings" w:hint="default"/>
        <w:w w:val="100"/>
        <w:sz w:val="24"/>
        <w:szCs w:val="24"/>
        <w:lang w:val="ru-RU" w:eastAsia="en-US" w:bidi="ar-SA"/>
      </w:rPr>
    </w:lvl>
    <w:lvl w:ilvl="2" w:tplc="A322E65E">
      <w:numFmt w:val="bullet"/>
      <w:lvlText w:val="•"/>
      <w:lvlJc w:val="left"/>
      <w:pPr>
        <w:ind w:left="2380" w:hanging="364"/>
      </w:pPr>
      <w:rPr>
        <w:rFonts w:hint="default"/>
        <w:lang w:val="ru-RU" w:eastAsia="en-US" w:bidi="ar-SA"/>
      </w:rPr>
    </w:lvl>
    <w:lvl w:ilvl="3" w:tplc="67D835B6">
      <w:numFmt w:val="bullet"/>
      <w:lvlText w:val="•"/>
      <w:lvlJc w:val="left"/>
      <w:pPr>
        <w:ind w:left="3480" w:hanging="364"/>
      </w:pPr>
      <w:rPr>
        <w:rFonts w:hint="default"/>
        <w:lang w:val="ru-RU" w:eastAsia="en-US" w:bidi="ar-SA"/>
      </w:rPr>
    </w:lvl>
    <w:lvl w:ilvl="4" w:tplc="D698FFEE">
      <w:numFmt w:val="bullet"/>
      <w:lvlText w:val="•"/>
      <w:lvlJc w:val="left"/>
      <w:pPr>
        <w:ind w:left="4580" w:hanging="364"/>
      </w:pPr>
      <w:rPr>
        <w:rFonts w:hint="default"/>
        <w:lang w:val="ru-RU" w:eastAsia="en-US" w:bidi="ar-SA"/>
      </w:rPr>
    </w:lvl>
    <w:lvl w:ilvl="5" w:tplc="0308BDBE">
      <w:numFmt w:val="bullet"/>
      <w:lvlText w:val="•"/>
      <w:lvlJc w:val="left"/>
      <w:pPr>
        <w:ind w:left="5680" w:hanging="364"/>
      </w:pPr>
      <w:rPr>
        <w:rFonts w:hint="default"/>
        <w:lang w:val="ru-RU" w:eastAsia="en-US" w:bidi="ar-SA"/>
      </w:rPr>
    </w:lvl>
    <w:lvl w:ilvl="6" w:tplc="AF2CDB08">
      <w:numFmt w:val="bullet"/>
      <w:lvlText w:val="•"/>
      <w:lvlJc w:val="left"/>
      <w:pPr>
        <w:ind w:left="6780" w:hanging="364"/>
      </w:pPr>
      <w:rPr>
        <w:rFonts w:hint="default"/>
        <w:lang w:val="ru-RU" w:eastAsia="en-US" w:bidi="ar-SA"/>
      </w:rPr>
    </w:lvl>
    <w:lvl w:ilvl="7" w:tplc="57DE50DC">
      <w:numFmt w:val="bullet"/>
      <w:lvlText w:val="•"/>
      <w:lvlJc w:val="left"/>
      <w:pPr>
        <w:ind w:left="7880" w:hanging="364"/>
      </w:pPr>
      <w:rPr>
        <w:rFonts w:hint="default"/>
        <w:lang w:val="ru-RU" w:eastAsia="en-US" w:bidi="ar-SA"/>
      </w:rPr>
    </w:lvl>
    <w:lvl w:ilvl="8" w:tplc="7CFEB74E">
      <w:numFmt w:val="bullet"/>
      <w:lvlText w:val="•"/>
      <w:lvlJc w:val="left"/>
      <w:pPr>
        <w:ind w:left="8980" w:hanging="364"/>
      </w:pPr>
      <w:rPr>
        <w:rFonts w:hint="default"/>
        <w:lang w:val="ru-RU" w:eastAsia="en-US" w:bidi="ar-SA"/>
      </w:rPr>
    </w:lvl>
  </w:abstractNum>
  <w:abstractNum w:abstractNumId="36">
    <w:nsid w:val="1E4459C3"/>
    <w:multiLevelType w:val="hybridMultilevel"/>
    <w:tmpl w:val="AEBE3BA0"/>
    <w:lvl w:ilvl="0" w:tplc="E6144D5C">
      <w:numFmt w:val="bullet"/>
      <w:lvlText w:val="-"/>
      <w:lvlJc w:val="left"/>
      <w:pPr>
        <w:ind w:left="2" w:hanging="244"/>
      </w:pPr>
      <w:rPr>
        <w:rFonts w:ascii="Times New Roman" w:eastAsia="Times New Roman" w:hAnsi="Times New Roman" w:cs="Times New Roman" w:hint="default"/>
        <w:w w:val="100"/>
        <w:sz w:val="23"/>
        <w:szCs w:val="23"/>
        <w:lang w:val="ru-RU" w:eastAsia="en-US" w:bidi="ar-SA"/>
      </w:rPr>
    </w:lvl>
    <w:lvl w:ilvl="1" w:tplc="4B8835AC">
      <w:numFmt w:val="bullet"/>
      <w:lvlText w:val="•"/>
      <w:lvlJc w:val="left"/>
      <w:pPr>
        <w:ind w:left="662" w:hanging="244"/>
      </w:pPr>
      <w:rPr>
        <w:rFonts w:hint="default"/>
        <w:lang w:val="ru-RU" w:eastAsia="en-US" w:bidi="ar-SA"/>
      </w:rPr>
    </w:lvl>
    <w:lvl w:ilvl="2" w:tplc="8BF848BA">
      <w:numFmt w:val="bullet"/>
      <w:lvlText w:val="•"/>
      <w:lvlJc w:val="left"/>
      <w:pPr>
        <w:ind w:left="1324" w:hanging="244"/>
      </w:pPr>
      <w:rPr>
        <w:rFonts w:hint="default"/>
        <w:lang w:val="ru-RU" w:eastAsia="en-US" w:bidi="ar-SA"/>
      </w:rPr>
    </w:lvl>
    <w:lvl w:ilvl="3" w:tplc="56D23388">
      <w:numFmt w:val="bullet"/>
      <w:lvlText w:val="•"/>
      <w:lvlJc w:val="left"/>
      <w:pPr>
        <w:ind w:left="1987" w:hanging="244"/>
      </w:pPr>
      <w:rPr>
        <w:rFonts w:hint="default"/>
        <w:lang w:val="ru-RU" w:eastAsia="en-US" w:bidi="ar-SA"/>
      </w:rPr>
    </w:lvl>
    <w:lvl w:ilvl="4" w:tplc="5A9ECCE8">
      <w:numFmt w:val="bullet"/>
      <w:lvlText w:val="•"/>
      <w:lvlJc w:val="left"/>
      <w:pPr>
        <w:ind w:left="2649" w:hanging="244"/>
      </w:pPr>
      <w:rPr>
        <w:rFonts w:hint="default"/>
        <w:lang w:val="ru-RU" w:eastAsia="en-US" w:bidi="ar-SA"/>
      </w:rPr>
    </w:lvl>
    <w:lvl w:ilvl="5" w:tplc="67942748">
      <w:numFmt w:val="bullet"/>
      <w:lvlText w:val="•"/>
      <w:lvlJc w:val="left"/>
      <w:pPr>
        <w:ind w:left="3312" w:hanging="244"/>
      </w:pPr>
      <w:rPr>
        <w:rFonts w:hint="default"/>
        <w:lang w:val="ru-RU" w:eastAsia="en-US" w:bidi="ar-SA"/>
      </w:rPr>
    </w:lvl>
    <w:lvl w:ilvl="6" w:tplc="59A439F2">
      <w:numFmt w:val="bullet"/>
      <w:lvlText w:val="•"/>
      <w:lvlJc w:val="left"/>
      <w:pPr>
        <w:ind w:left="3974" w:hanging="244"/>
      </w:pPr>
      <w:rPr>
        <w:rFonts w:hint="default"/>
        <w:lang w:val="ru-RU" w:eastAsia="en-US" w:bidi="ar-SA"/>
      </w:rPr>
    </w:lvl>
    <w:lvl w:ilvl="7" w:tplc="69B84982">
      <w:numFmt w:val="bullet"/>
      <w:lvlText w:val="•"/>
      <w:lvlJc w:val="left"/>
      <w:pPr>
        <w:ind w:left="4636" w:hanging="244"/>
      </w:pPr>
      <w:rPr>
        <w:rFonts w:hint="default"/>
        <w:lang w:val="ru-RU" w:eastAsia="en-US" w:bidi="ar-SA"/>
      </w:rPr>
    </w:lvl>
    <w:lvl w:ilvl="8" w:tplc="90687F54">
      <w:numFmt w:val="bullet"/>
      <w:lvlText w:val="•"/>
      <w:lvlJc w:val="left"/>
      <w:pPr>
        <w:ind w:left="5299" w:hanging="244"/>
      </w:pPr>
      <w:rPr>
        <w:rFonts w:hint="default"/>
        <w:lang w:val="ru-RU" w:eastAsia="en-US" w:bidi="ar-SA"/>
      </w:rPr>
    </w:lvl>
  </w:abstractNum>
  <w:abstractNum w:abstractNumId="37">
    <w:nsid w:val="1FF23A00"/>
    <w:multiLevelType w:val="hybridMultilevel"/>
    <w:tmpl w:val="88B61554"/>
    <w:lvl w:ilvl="0" w:tplc="91ACFBAE">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DBDC1C20">
      <w:numFmt w:val="bullet"/>
      <w:lvlText w:val="•"/>
      <w:lvlJc w:val="left"/>
      <w:pPr>
        <w:ind w:left="1856" w:hanging="260"/>
      </w:pPr>
      <w:rPr>
        <w:rFonts w:hint="default"/>
        <w:lang w:val="ru-RU" w:eastAsia="en-US" w:bidi="ar-SA"/>
      </w:rPr>
    </w:lvl>
    <w:lvl w:ilvl="2" w:tplc="5B1841AC">
      <w:numFmt w:val="bullet"/>
      <w:lvlText w:val="•"/>
      <w:lvlJc w:val="left"/>
      <w:pPr>
        <w:ind w:left="2892" w:hanging="260"/>
      </w:pPr>
      <w:rPr>
        <w:rFonts w:hint="default"/>
        <w:lang w:val="ru-RU" w:eastAsia="en-US" w:bidi="ar-SA"/>
      </w:rPr>
    </w:lvl>
    <w:lvl w:ilvl="3" w:tplc="ADAA02D6">
      <w:numFmt w:val="bullet"/>
      <w:lvlText w:val="•"/>
      <w:lvlJc w:val="left"/>
      <w:pPr>
        <w:ind w:left="3928" w:hanging="260"/>
      </w:pPr>
      <w:rPr>
        <w:rFonts w:hint="default"/>
        <w:lang w:val="ru-RU" w:eastAsia="en-US" w:bidi="ar-SA"/>
      </w:rPr>
    </w:lvl>
    <w:lvl w:ilvl="4" w:tplc="2CE0013A">
      <w:numFmt w:val="bullet"/>
      <w:lvlText w:val="•"/>
      <w:lvlJc w:val="left"/>
      <w:pPr>
        <w:ind w:left="4964" w:hanging="260"/>
      </w:pPr>
      <w:rPr>
        <w:rFonts w:hint="default"/>
        <w:lang w:val="ru-RU" w:eastAsia="en-US" w:bidi="ar-SA"/>
      </w:rPr>
    </w:lvl>
    <w:lvl w:ilvl="5" w:tplc="7938E1B6">
      <w:numFmt w:val="bullet"/>
      <w:lvlText w:val="•"/>
      <w:lvlJc w:val="left"/>
      <w:pPr>
        <w:ind w:left="6000" w:hanging="260"/>
      </w:pPr>
      <w:rPr>
        <w:rFonts w:hint="default"/>
        <w:lang w:val="ru-RU" w:eastAsia="en-US" w:bidi="ar-SA"/>
      </w:rPr>
    </w:lvl>
    <w:lvl w:ilvl="6" w:tplc="B164C554">
      <w:numFmt w:val="bullet"/>
      <w:lvlText w:val="•"/>
      <w:lvlJc w:val="left"/>
      <w:pPr>
        <w:ind w:left="7036" w:hanging="260"/>
      </w:pPr>
      <w:rPr>
        <w:rFonts w:hint="default"/>
        <w:lang w:val="ru-RU" w:eastAsia="en-US" w:bidi="ar-SA"/>
      </w:rPr>
    </w:lvl>
    <w:lvl w:ilvl="7" w:tplc="DC9CE4A8">
      <w:numFmt w:val="bullet"/>
      <w:lvlText w:val="•"/>
      <w:lvlJc w:val="left"/>
      <w:pPr>
        <w:ind w:left="8072" w:hanging="260"/>
      </w:pPr>
      <w:rPr>
        <w:rFonts w:hint="default"/>
        <w:lang w:val="ru-RU" w:eastAsia="en-US" w:bidi="ar-SA"/>
      </w:rPr>
    </w:lvl>
    <w:lvl w:ilvl="8" w:tplc="82789F54">
      <w:numFmt w:val="bullet"/>
      <w:lvlText w:val="•"/>
      <w:lvlJc w:val="left"/>
      <w:pPr>
        <w:ind w:left="9108" w:hanging="260"/>
      </w:pPr>
      <w:rPr>
        <w:rFonts w:hint="default"/>
        <w:lang w:val="ru-RU" w:eastAsia="en-US" w:bidi="ar-SA"/>
      </w:rPr>
    </w:lvl>
  </w:abstractNum>
  <w:abstractNum w:abstractNumId="38">
    <w:nsid w:val="20313A45"/>
    <w:multiLevelType w:val="hybridMultilevel"/>
    <w:tmpl w:val="33CA14D8"/>
    <w:lvl w:ilvl="0" w:tplc="00EA9326">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B76C4218">
      <w:numFmt w:val="bullet"/>
      <w:lvlText w:val="•"/>
      <w:lvlJc w:val="left"/>
      <w:pPr>
        <w:ind w:left="662" w:hanging="248"/>
      </w:pPr>
      <w:rPr>
        <w:rFonts w:hint="default"/>
        <w:lang w:val="ru-RU" w:eastAsia="en-US" w:bidi="ar-SA"/>
      </w:rPr>
    </w:lvl>
    <w:lvl w:ilvl="2" w:tplc="E3247CEA">
      <w:numFmt w:val="bullet"/>
      <w:lvlText w:val="•"/>
      <w:lvlJc w:val="left"/>
      <w:pPr>
        <w:ind w:left="1324" w:hanging="248"/>
      </w:pPr>
      <w:rPr>
        <w:rFonts w:hint="default"/>
        <w:lang w:val="ru-RU" w:eastAsia="en-US" w:bidi="ar-SA"/>
      </w:rPr>
    </w:lvl>
    <w:lvl w:ilvl="3" w:tplc="897610F4">
      <w:numFmt w:val="bullet"/>
      <w:lvlText w:val="•"/>
      <w:lvlJc w:val="left"/>
      <w:pPr>
        <w:ind w:left="1987" w:hanging="248"/>
      </w:pPr>
      <w:rPr>
        <w:rFonts w:hint="default"/>
        <w:lang w:val="ru-RU" w:eastAsia="en-US" w:bidi="ar-SA"/>
      </w:rPr>
    </w:lvl>
    <w:lvl w:ilvl="4" w:tplc="C0AE6738">
      <w:numFmt w:val="bullet"/>
      <w:lvlText w:val="•"/>
      <w:lvlJc w:val="left"/>
      <w:pPr>
        <w:ind w:left="2649" w:hanging="248"/>
      </w:pPr>
      <w:rPr>
        <w:rFonts w:hint="default"/>
        <w:lang w:val="ru-RU" w:eastAsia="en-US" w:bidi="ar-SA"/>
      </w:rPr>
    </w:lvl>
    <w:lvl w:ilvl="5" w:tplc="5A68ACE6">
      <w:numFmt w:val="bullet"/>
      <w:lvlText w:val="•"/>
      <w:lvlJc w:val="left"/>
      <w:pPr>
        <w:ind w:left="3312" w:hanging="248"/>
      </w:pPr>
      <w:rPr>
        <w:rFonts w:hint="default"/>
        <w:lang w:val="ru-RU" w:eastAsia="en-US" w:bidi="ar-SA"/>
      </w:rPr>
    </w:lvl>
    <w:lvl w:ilvl="6" w:tplc="6B540944">
      <w:numFmt w:val="bullet"/>
      <w:lvlText w:val="•"/>
      <w:lvlJc w:val="left"/>
      <w:pPr>
        <w:ind w:left="3974" w:hanging="248"/>
      </w:pPr>
      <w:rPr>
        <w:rFonts w:hint="default"/>
        <w:lang w:val="ru-RU" w:eastAsia="en-US" w:bidi="ar-SA"/>
      </w:rPr>
    </w:lvl>
    <w:lvl w:ilvl="7" w:tplc="AED6C3F0">
      <w:numFmt w:val="bullet"/>
      <w:lvlText w:val="•"/>
      <w:lvlJc w:val="left"/>
      <w:pPr>
        <w:ind w:left="4636" w:hanging="248"/>
      </w:pPr>
      <w:rPr>
        <w:rFonts w:hint="default"/>
        <w:lang w:val="ru-RU" w:eastAsia="en-US" w:bidi="ar-SA"/>
      </w:rPr>
    </w:lvl>
    <w:lvl w:ilvl="8" w:tplc="6BD688EC">
      <w:numFmt w:val="bullet"/>
      <w:lvlText w:val="•"/>
      <w:lvlJc w:val="left"/>
      <w:pPr>
        <w:ind w:left="5299" w:hanging="248"/>
      </w:pPr>
      <w:rPr>
        <w:rFonts w:hint="default"/>
        <w:lang w:val="ru-RU" w:eastAsia="en-US" w:bidi="ar-SA"/>
      </w:rPr>
    </w:lvl>
  </w:abstractNum>
  <w:abstractNum w:abstractNumId="39">
    <w:nsid w:val="20B45D26"/>
    <w:multiLevelType w:val="hybridMultilevel"/>
    <w:tmpl w:val="9BD812FE"/>
    <w:lvl w:ilvl="0" w:tplc="FD44D12C">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120CB4CA">
      <w:numFmt w:val="bullet"/>
      <w:lvlText w:val="•"/>
      <w:lvlJc w:val="left"/>
      <w:pPr>
        <w:ind w:left="662" w:hanging="248"/>
      </w:pPr>
      <w:rPr>
        <w:rFonts w:hint="default"/>
        <w:lang w:val="ru-RU" w:eastAsia="en-US" w:bidi="ar-SA"/>
      </w:rPr>
    </w:lvl>
    <w:lvl w:ilvl="2" w:tplc="37D69C04">
      <w:numFmt w:val="bullet"/>
      <w:lvlText w:val="•"/>
      <w:lvlJc w:val="left"/>
      <w:pPr>
        <w:ind w:left="1324" w:hanging="248"/>
      </w:pPr>
      <w:rPr>
        <w:rFonts w:hint="default"/>
        <w:lang w:val="ru-RU" w:eastAsia="en-US" w:bidi="ar-SA"/>
      </w:rPr>
    </w:lvl>
    <w:lvl w:ilvl="3" w:tplc="F470034C">
      <w:numFmt w:val="bullet"/>
      <w:lvlText w:val="•"/>
      <w:lvlJc w:val="left"/>
      <w:pPr>
        <w:ind w:left="1987" w:hanging="248"/>
      </w:pPr>
      <w:rPr>
        <w:rFonts w:hint="default"/>
        <w:lang w:val="ru-RU" w:eastAsia="en-US" w:bidi="ar-SA"/>
      </w:rPr>
    </w:lvl>
    <w:lvl w:ilvl="4" w:tplc="B9A2F0AA">
      <w:numFmt w:val="bullet"/>
      <w:lvlText w:val="•"/>
      <w:lvlJc w:val="left"/>
      <w:pPr>
        <w:ind w:left="2649" w:hanging="248"/>
      </w:pPr>
      <w:rPr>
        <w:rFonts w:hint="default"/>
        <w:lang w:val="ru-RU" w:eastAsia="en-US" w:bidi="ar-SA"/>
      </w:rPr>
    </w:lvl>
    <w:lvl w:ilvl="5" w:tplc="5BCAAB7E">
      <w:numFmt w:val="bullet"/>
      <w:lvlText w:val="•"/>
      <w:lvlJc w:val="left"/>
      <w:pPr>
        <w:ind w:left="3312" w:hanging="248"/>
      </w:pPr>
      <w:rPr>
        <w:rFonts w:hint="default"/>
        <w:lang w:val="ru-RU" w:eastAsia="en-US" w:bidi="ar-SA"/>
      </w:rPr>
    </w:lvl>
    <w:lvl w:ilvl="6" w:tplc="AC68C596">
      <w:numFmt w:val="bullet"/>
      <w:lvlText w:val="•"/>
      <w:lvlJc w:val="left"/>
      <w:pPr>
        <w:ind w:left="3974" w:hanging="248"/>
      </w:pPr>
      <w:rPr>
        <w:rFonts w:hint="default"/>
        <w:lang w:val="ru-RU" w:eastAsia="en-US" w:bidi="ar-SA"/>
      </w:rPr>
    </w:lvl>
    <w:lvl w:ilvl="7" w:tplc="B776CEF2">
      <w:numFmt w:val="bullet"/>
      <w:lvlText w:val="•"/>
      <w:lvlJc w:val="left"/>
      <w:pPr>
        <w:ind w:left="4636" w:hanging="248"/>
      </w:pPr>
      <w:rPr>
        <w:rFonts w:hint="default"/>
        <w:lang w:val="ru-RU" w:eastAsia="en-US" w:bidi="ar-SA"/>
      </w:rPr>
    </w:lvl>
    <w:lvl w:ilvl="8" w:tplc="BB6A4F36">
      <w:numFmt w:val="bullet"/>
      <w:lvlText w:val="•"/>
      <w:lvlJc w:val="left"/>
      <w:pPr>
        <w:ind w:left="5299" w:hanging="248"/>
      </w:pPr>
      <w:rPr>
        <w:rFonts w:hint="default"/>
        <w:lang w:val="ru-RU" w:eastAsia="en-US" w:bidi="ar-SA"/>
      </w:rPr>
    </w:lvl>
  </w:abstractNum>
  <w:abstractNum w:abstractNumId="40">
    <w:nsid w:val="20B61C88"/>
    <w:multiLevelType w:val="hybridMultilevel"/>
    <w:tmpl w:val="8F960B9A"/>
    <w:lvl w:ilvl="0" w:tplc="7FCC2156">
      <w:numFmt w:val="bullet"/>
      <w:lvlText w:val=""/>
      <w:lvlJc w:val="left"/>
      <w:pPr>
        <w:ind w:left="538" w:hanging="142"/>
      </w:pPr>
      <w:rPr>
        <w:rFonts w:ascii="Symbol" w:eastAsia="Symbol" w:hAnsi="Symbol" w:cs="Symbol" w:hint="default"/>
        <w:b w:val="0"/>
        <w:bCs w:val="0"/>
        <w:i w:val="0"/>
        <w:iCs w:val="0"/>
        <w:spacing w:val="0"/>
        <w:w w:val="100"/>
        <w:sz w:val="24"/>
        <w:szCs w:val="24"/>
        <w:lang w:val="ru-RU" w:eastAsia="en-US" w:bidi="ar-SA"/>
      </w:rPr>
    </w:lvl>
    <w:lvl w:ilvl="1" w:tplc="4F805B3A">
      <w:numFmt w:val="bullet"/>
      <w:lvlText w:val="•"/>
      <w:lvlJc w:val="left"/>
      <w:pPr>
        <w:ind w:left="1558" w:hanging="142"/>
      </w:pPr>
      <w:rPr>
        <w:rFonts w:hint="default"/>
        <w:lang w:val="ru-RU" w:eastAsia="en-US" w:bidi="ar-SA"/>
      </w:rPr>
    </w:lvl>
    <w:lvl w:ilvl="2" w:tplc="230A8A80">
      <w:numFmt w:val="bullet"/>
      <w:lvlText w:val="•"/>
      <w:lvlJc w:val="left"/>
      <w:pPr>
        <w:ind w:left="2577" w:hanging="142"/>
      </w:pPr>
      <w:rPr>
        <w:rFonts w:hint="default"/>
        <w:lang w:val="ru-RU" w:eastAsia="en-US" w:bidi="ar-SA"/>
      </w:rPr>
    </w:lvl>
    <w:lvl w:ilvl="3" w:tplc="E0E67092">
      <w:numFmt w:val="bullet"/>
      <w:lvlText w:val="•"/>
      <w:lvlJc w:val="left"/>
      <w:pPr>
        <w:ind w:left="3595" w:hanging="142"/>
      </w:pPr>
      <w:rPr>
        <w:rFonts w:hint="default"/>
        <w:lang w:val="ru-RU" w:eastAsia="en-US" w:bidi="ar-SA"/>
      </w:rPr>
    </w:lvl>
    <w:lvl w:ilvl="4" w:tplc="FD84389E">
      <w:numFmt w:val="bullet"/>
      <w:lvlText w:val="•"/>
      <w:lvlJc w:val="left"/>
      <w:pPr>
        <w:ind w:left="4614" w:hanging="142"/>
      </w:pPr>
      <w:rPr>
        <w:rFonts w:hint="default"/>
        <w:lang w:val="ru-RU" w:eastAsia="en-US" w:bidi="ar-SA"/>
      </w:rPr>
    </w:lvl>
    <w:lvl w:ilvl="5" w:tplc="7CC071AC">
      <w:numFmt w:val="bullet"/>
      <w:lvlText w:val="•"/>
      <w:lvlJc w:val="left"/>
      <w:pPr>
        <w:ind w:left="5633" w:hanging="142"/>
      </w:pPr>
      <w:rPr>
        <w:rFonts w:hint="default"/>
        <w:lang w:val="ru-RU" w:eastAsia="en-US" w:bidi="ar-SA"/>
      </w:rPr>
    </w:lvl>
    <w:lvl w:ilvl="6" w:tplc="6722083A">
      <w:numFmt w:val="bullet"/>
      <w:lvlText w:val="•"/>
      <w:lvlJc w:val="left"/>
      <w:pPr>
        <w:ind w:left="6651" w:hanging="142"/>
      </w:pPr>
      <w:rPr>
        <w:rFonts w:hint="default"/>
        <w:lang w:val="ru-RU" w:eastAsia="en-US" w:bidi="ar-SA"/>
      </w:rPr>
    </w:lvl>
    <w:lvl w:ilvl="7" w:tplc="1DA479F2">
      <w:numFmt w:val="bullet"/>
      <w:lvlText w:val="•"/>
      <w:lvlJc w:val="left"/>
      <w:pPr>
        <w:ind w:left="7670" w:hanging="142"/>
      </w:pPr>
      <w:rPr>
        <w:rFonts w:hint="default"/>
        <w:lang w:val="ru-RU" w:eastAsia="en-US" w:bidi="ar-SA"/>
      </w:rPr>
    </w:lvl>
    <w:lvl w:ilvl="8" w:tplc="AEE292FA">
      <w:numFmt w:val="bullet"/>
      <w:lvlText w:val="•"/>
      <w:lvlJc w:val="left"/>
      <w:pPr>
        <w:ind w:left="8689" w:hanging="142"/>
      </w:pPr>
      <w:rPr>
        <w:rFonts w:hint="default"/>
        <w:lang w:val="ru-RU" w:eastAsia="en-US" w:bidi="ar-SA"/>
      </w:rPr>
    </w:lvl>
  </w:abstractNum>
  <w:abstractNum w:abstractNumId="41">
    <w:nsid w:val="20E36767"/>
    <w:multiLevelType w:val="hybridMultilevel"/>
    <w:tmpl w:val="4AE6EB04"/>
    <w:lvl w:ilvl="0" w:tplc="8752FA42">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4064B7B2">
      <w:numFmt w:val="bullet"/>
      <w:lvlText w:val="•"/>
      <w:lvlJc w:val="left"/>
      <w:pPr>
        <w:ind w:left="715" w:hanging="248"/>
      </w:pPr>
      <w:rPr>
        <w:rFonts w:hint="default"/>
        <w:lang w:val="ru-RU" w:eastAsia="en-US" w:bidi="ar-SA"/>
      </w:rPr>
    </w:lvl>
    <w:lvl w:ilvl="2" w:tplc="A992DABA">
      <w:numFmt w:val="bullet"/>
      <w:lvlText w:val="•"/>
      <w:lvlJc w:val="left"/>
      <w:pPr>
        <w:ind w:left="1170" w:hanging="248"/>
      </w:pPr>
      <w:rPr>
        <w:rFonts w:hint="default"/>
        <w:lang w:val="ru-RU" w:eastAsia="en-US" w:bidi="ar-SA"/>
      </w:rPr>
    </w:lvl>
    <w:lvl w:ilvl="3" w:tplc="D0062C6A">
      <w:numFmt w:val="bullet"/>
      <w:lvlText w:val="•"/>
      <w:lvlJc w:val="left"/>
      <w:pPr>
        <w:ind w:left="1625" w:hanging="248"/>
      </w:pPr>
      <w:rPr>
        <w:rFonts w:hint="default"/>
        <w:lang w:val="ru-RU" w:eastAsia="en-US" w:bidi="ar-SA"/>
      </w:rPr>
    </w:lvl>
    <w:lvl w:ilvl="4" w:tplc="2C54F146">
      <w:numFmt w:val="bullet"/>
      <w:lvlText w:val="•"/>
      <w:lvlJc w:val="left"/>
      <w:pPr>
        <w:ind w:left="2080" w:hanging="248"/>
      </w:pPr>
      <w:rPr>
        <w:rFonts w:hint="default"/>
        <w:lang w:val="ru-RU" w:eastAsia="en-US" w:bidi="ar-SA"/>
      </w:rPr>
    </w:lvl>
    <w:lvl w:ilvl="5" w:tplc="C30E672A">
      <w:numFmt w:val="bullet"/>
      <w:lvlText w:val="•"/>
      <w:lvlJc w:val="left"/>
      <w:pPr>
        <w:ind w:left="2536" w:hanging="248"/>
      </w:pPr>
      <w:rPr>
        <w:rFonts w:hint="default"/>
        <w:lang w:val="ru-RU" w:eastAsia="en-US" w:bidi="ar-SA"/>
      </w:rPr>
    </w:lvl>
    <w:lvl w:ilvl="6" w:tplc="2B723E2E">
      <w:numFmt w:val="bullet"/>
      <w:lvlText w:val="•"/>
      <w:lvlJc w:val="left"/>
      <w:pPr>
        <w:ind w:left="2991" w:hanging="248"/>
      </w:pPr>
      <w:rPr>
        <w:rFonts w:hint="default"/>
        <w:lang w:val="ru-RU" w:eastAsia="en-US" w:bidi="ar-SA"/>
      </w:rPr>
    </w:lvl>
    <w:lvl w:ilvl="7" w:tplc="E932A9DE">
      <w:numFmt w:val="bullet"/>
      <w:lvlText w:val="•"/>
      <w:lvlJc w:val="left"/>
      <w:pPr>
        <w:ind w:left="3446" w:hanging="248"/>
      </w:pPr>
      <w:rPr>
        <w:rFonts w:hint="default"/>
        <w:lang w:val="ru-RU" w:eastAsia="en-US" w:bidi="ar-SA"/>
      </w:rPr>
    </w:lvl>
    <w:lvl w:ilvl="8" w:tplc="1F4623D4">
      <w:numFmt w:val="bullet"/>
      <w:lvlText w:val="•"/>
      <w:lvlJc w:val="left"/>
      <w:pPr>
        <w:ind w:left="3901" w:hanging="248"/>
      </w:pPr>
      <w:rPr>
        <w:rFonts w:hint="default"/>
        <w:lang w:val="ru-RU" w:eastAsia="en-US" w:bidi="ar-SA"/>
      </w:rPr>
    </w:lvl>
  </w:abstractNum>
  <w:abstractNum w:abstractNumId="42">
    <w:nsid w:val="21B675C3"/>
    <w:multiLevelType w:val="multilevel"/>
    <w:tmpl w:val="F2F074A2"/>
    <w:lvl w:ilvl="0">
      <w:start w:val="1"/>
      <w:numFmt w:val="decimal"/>
      <w:lvlText w:val="%1."/>
      <w:lvlJc w:val="left"/>
      <w:pPr>
        <w:ind w:left="552" w:hanging="1037"/>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2185" w:hanging="1429"/>
      </w:pPr>
      <w:rPr>
        <w:rFonts w:ascii="Times New Roman" w:eastAsia="Times New Roman" w:hAnsi="Times New Roman" w:cs="Times New Roman" w:hint="default"/>
        <w:i/>
        <w:iCs/>
        <w:w w:val="100"/>
        <w:sz w:val="24"/>
        <w:szCs w:val="24"/>
        <w:lang w:val="ru-RU" w:eastAsia="en-US" w:bidi="ar-SA"/>
      </w:rPr>
    </w:lvl>
    <w:lvl w:ilvl="2">
      <w:start w:val="1"/>
      <w:numFmt w:val="decimal"/>
      <w:lvlText w:val="%2.%3."/>
      <w:lvlJc w:val="left"/>
      <w:pPr>
        <w:ind w:left="1608" w:hanging="420"/>
        <w:jc w:val="right"/>
      </w:pPr>
      <w:rPr>
        <w:rFonts w:hint="default"/>
        <w:i/>
        <w:iCs/>
        <w:w w:val="100"/>
        <w:lang w:val="ru-RU" w:eastAsia="en-US" w:bidi="ar-SA"/>
      </w:rPr>
    </w:lvl>
    <w:lvl w:ilvl="3">
      <w:numFmt w:val="bullet"/>
      <w:lvlText w:val="•"/>
      <w:lvlJc w:val="left"/>
      <w:pPr>
        <w:ind w:left="3940" w:hanging="420"/>
      </w:pPr>
      <w:rPr>
        <w:rFonts w:hint="default"/>
        <w:lang w:val="ru-RU" w:eastAsia="en-US" w:bidi="ar-SA"/>
      </w:rPr>
    </w:lvl>
    <w:lvl w:ilvl="4">
      <w:numFmt w:val="bullet"/>
      <w:lvlText w:val="•"/>
      <w:lvlJc w:val="left"/>
      <w:pPr>
        <w:ind w:left="4974" w:hanging="420"/>
      </w:pPr>
      <w:rPr>
        <w:rFonts w:hint="default"/>
        <w:lang w:val="ru-RU" w:eastAsia="en-US" w:bidi="ar-SA"/>
      </w:rPr>
    </w:lvl>
    <w:lvl w:ilvl="5">
      <w:numFmt w:val="bullet"/>
      <w:lvlText w:val="•"/>
      <w:lvlJc w:val="left"/>
      <w:pPr>
        <w:ind w:left="6008" w:hanging="420"/>
      </w:pPr>
      <w:rPr>
        <w:rFonts w:hint="default"/>
        <w:lang w:val="ru-RU" w:eastAsia="en-US" w:bidi="ar-SA"/>
      </w:rPr>
    </w:lvl>
    <w:lvl w:ilvl="6">
      <w:numFmt w:val="bullet"/>
      <w:lvlText w:val="•"/>
      <w:lvlJc w:val="left"/>
      <w:pPr>
        <w:ind w:left="7042" w:hanging="420"/>
      </w:pPr>
      <w:rPr>
        <w:rFonts w:hint="default"/>
        <w:lang w:val="ru-RU" w:eastAsia="en-US" w:bidi="ar-SA"/>
      </w:rPr>
    </w:lvl>
    <w:lvl w:ilvl="7">
      <w:numFmt w:val="bullet"/>
      <w:lvlText w:val="•"/>
      <w:lvlJc w:val="left"/>
      <w:pPr>
        <w:ind w:left="8077" w:hanging="420"/>
      </w:pPr>
      <w:rPr>
        <w:rFonts w:hint="default"/>
        <w:lang w:val="ru-RU" w:eastAsia="en-US" w:bidi="ar-SA"/>
      </w:rPr>
    </w:lvl>
    <w:lvl w:ilvl="8">
      <w:numFmt w:val="bullet"/>
      <w:lvlText w:val="•"/>
      <w:lvlJc w:val="left"/>
      <w:pPr>
        <w:ind w:left="9111" w:hanging="420"/>
      </w:pPr>
      <w:rPr>
        <w:rFonts w:hint="default"/>
        <w:lang w:val="ru-RU" w:eastAsia="en-US" w:bidi="ar-SA"/>
      </w:rPr>
    </w:lvl>
  </w:abstractNum>
  <w:abstractNum w:abstractNumId="43">
    <w:nsid w:val="22D50905"/>
    <w:multiLevelType w:val="hybridMultilevel"/>
    <w:tmpl w:val="49CC9F3A"/>
    <w:lvl w:ilvl="0" w:tplc="E8602AFC">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5E0A0102">
      <w:numFmt w:val="bullet"/>
      <w:lvlText w:val="•"/>
      <w:lvlJc w:val="left"/>
      <w:pPr>
        <w:ind w:left="1856" w:hanging="260"/>
      </w:pPr>
      <w:rPr>
        <w:rFonts w:hint="default"/>
        <w:lang w:val="ru-RU" w:eastAsia="en-US" w:bidi="ar-SA"/>
      </w:rPr>
    </w:lvl>
    <w:lvl w:ilvl="2" w:tplc="01D0D1D0">
      <w:numFmt w:val="bullet"/>
      <w:lvlText w:val="•"/>
      <w:lvlJc w:val="left"/>
      <w:pPr>
        <w:ind w:left="2892" w:hanging="260"/>
      </w:pPr>
      <w:rPr>
        <w:rFonts w:hint="default"/>
        <w:lang w:val="ru-RU" w:eastAsia="en-US" w:bidi="ar-SA"/>
      </w:rPr>
    </w:lvl>
    <w:lvl w:ilvl="3" w:tplc="B66A72C6">
      <w:numFmt w:val="bullet"/>
      <w:lvlText w:val="•"/>
      <w:lvlJc w:val="left"/>
      <w:pPr>
        <w:ind w:left="3928" w:hanging="260"/>
      </w:pPr>
      <w:rPr>
        <w:rFonts w:hint="default"/>
        <w:lang w:val="ru-RU" w:eastAsia="en-US" w:bidi="ar-SA"/>
      </w:rPr>
    </w:lvl>
    <w:lvl w:ilvl="4" w:tplc="AD064524">
      <w:numFmt w:val="bullet"/>
      <w:lvlText w:val="•"/>
      <w:lvlJc w:val="left"/>
      <w:pPr>
        <w:ind w:left="4964" w:hanging="260"/>
      </w:pPr>
      <w:rPr>
        <w:rFonts w:hint="default"/>
        <w:lang w:val="ru-RU" w:eastAsia="en-US" w:bidi="ar-SA"/>
      </w:rPr>
    </w:lvl>
    <w:lvl w:ilvl="5" w:tplc="E29AD838">
      <w:numFmt w:val="bullet"/>
      <w:lvlText w:val="•"/>
      <w:lvlJc w:val="left"/>
      <w:pPr>
        <w:ind w:left="6000" w:hanging="260"/>
      </w:pPr>
      <w:rPr>
        <w:rFonts w:hint="default"/>
        <w:lang w:val="ru-RU" w:eastAsia="en-US" w:bidi="ar-SA"/>
      </w:rPr>
    </w:lvl>
    <w:lvl w:ilvl="6" w:tplc="8C80A5A2">
      <w:numFmt w:val="bullet"/>
      <w:lvlText w:val="•"/>
      <w:lvlJc w:val="left"/>
      <w:pPr>
        <w:ind w:left="7036" w:hanging="260"/>
      </w:pPr>
      <w:rPr>
        <w:rFonts w:hint="default"/>
        <w:lang w:val="ru-RU" w:eastAsia="en-US" w:bidi="ar-SA"/>
      </w:rPr>
    </w:lvl>
    <w:lvl w:ilvl="7" w:tplc="E9E2195E">
      <w:numFmt w:val="bullet"/>
      <w:lvlText w:val="•"/>
      <w:lvlJc w:val="left"/>
      <w:pPr>
        <w:ind w:left="8072" w:hanging="260"/>
      </w:pPr>
      <w:rPr>
        <w:rFonts w:hint="default"/>
        <w:lang w:val="ru-RU" w:eastAsia="en-US" w:bidi="ar-SA"/>
      </w:rPr>
    </w:lvl>
    <w:lvl w:ilvl="8" w:tplc="901C077E">
      <w:numFmt w:val="bullet"/>
      <w:lvlText w:val="•"/>
      <w:lvlJc w:val="left"/>
      <w:pPr>
        <w:ind w:left="9108" w:hanging="260"/>
      </w:pPr>
      <w:rPr>
        <w:rFonts w:hint="default"/>
        <w:lang w:val="ru-RU" w:eastAsia="en-US" w:bidi="ar-SA"/>
      </w:rPr>
    </w:lvl>
  </w:abstractNum>
  <w:abstractNum w:abstractNumId="44">
    <w:nsid w:val="23E95225"/>
    <w:multiLevelType w:val="hybridMultilevel"/>
    <w:tmpl w:val="4D342906"/>
    <w:lvl w:ilvl="0" w:tplc="5330D3D8">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AC40A176">
      <w:numFmt w:val="bullet"/>
      <w:lvlText w:val="•"/>
      <w:lvlJc w:val="left"/>
      <w:pPr>
        <w:ind w:left="662" w:hanging="248"/>
      </w:pPr>
      <w:rPr>
        <w:rFonts w:hint="default"/>
        <w:lang w:val="ru-RU" w:eastAsia="en-US" w:bidi="ar-SA"/>
      </w:rPr>
    </w:lvl>
    <w:lvl w:ilvl="2" w:tplc="B6600898">
      <w:numFmt w:val="bullet"/>
      <w:lvlText w:val="•"/>
      <w:lvlJc w:val="left"/>
      <w:pPr>
        <w:ind w:left="1324" w:hanging="248"/>
      </w:pPr>
      <w:rPr>
        <w:rFonts w:hint="default"/>
        <w:lang w:val="ru-RU" w:eastAsia="en-US" w:bidi="ar-SA"/>
      </w:rPr>
    </w:lvl>
    <w:lvl w:ilvl="3" w:tplc="01F8D998">
      <w:numFmt w:val="bullet"/>
      <w:lvlText w:val="•"/>
      <w:lvlJc w:val="left"/>
      <w:pPr>
        <w:ind w:left="1987" w:hanging="248"/>
      </w:pPr>
      <w:rPr>
        <w:rFonts w:hint="default"/>
        <w:lang w:val="ru-RU" w:eastAsia="en-US" w:bidi="ar-SA"/>
      </w:rPr>
    </w:lvl>
    <w:lvl w:ilvl="4" w:tplc="5880BAAE">
      <w:numFmt w:val="bullet"/>
      <w:lvlText w:val="•"/>
      <w:lvlJc w:val="left"/>
      <w:pPr>
        <w:ind w:left="2649" w:hanging="248"/>
      </w:pPr>
      <w:rPr>
        <w:rFonts w:hint="default"/>
        <w:lang w:val="ru-RU" w:eastAsia="en-US" w:bidi="ar-SA"/>
      </w:rPr>
    </w:lvl>
    <w:lvl w:ilvl="5" w:tplc="40C08088">
      <w:numFmt w:val="bullet"/>
      <w:lvlText w:val="•"/>
      <w:lvlJc w:val="left"/>
      <w:pPr>
        <w:ind w:left="3312" w:hanging="248"/>
      </w:pPr>
      <w:rPr>
        <w:rFonts w:hint="default"/>
        <w:lang w:val="ru-RU" w:eastAsia="en-US" w:bidi="ar-SA"/>
      </w:rPr>
    </w:lvl>
    <w:lvl w:ilvl="6" w:tplc="80941F46">
      <w:numFmt w:val="bullet"/>
      <w:lvlText w:val="•"/>
      <w:lvlJc w:val="left"/>
      <w:pPr>
        <w:ind w:left="3974" w:hanging="248"/>
      </w:pPr>
      <w:rPr>
        <w:rFonts w:hint="default"/>
        <w:lang w:val="ru-RU" w:eastAsia="en-US" w:bidi="ar-SA"/>
      </w:rPr>
    </w:lvl>
    <w:lvl w:ilvl="7" w:tplc="2F564878">
      <w:numFmt w:val="bullet"/>
      <w:lvlText w:val="•"/>
      <w:lvlJc w:val="left"/>
      <w:pPr>
        <w:ind w:left="4636" w:hanging="248"/>
      </w:pPr>
      <w:rPr>
        <w:rFonts w:hint="default"/>
        <w:lang w:val="ru-RU" w:eastAsia="en-US" w:bidi="ar-SA"/>
      </w:rPr>
    </w:lvl>
    <w:lvl w:ilvl="8" w:tplc="77DC9722">
      <w:numFmt w:val="bullet"/>
      <w:lvlText w:val="•"/>
      <w:lvlJc w:val="left"/>
      <w:pPr>
        <w:ind w:left="5299" w:hanging="248"/>
      </w:pPr>
      <w:rPr>
        <w:rFonts w:hint="default"/>
        <w:lang w:val="ru-RU" w:eastAsia="en-US" w:bidi="ar-SA"/>
      </w:rPr>
    </w:lvl>
  </w:abstractNum>
  <w:abstractNum w:abstractNumId="45">
    <w:nsid w:val="24837AD5"/>
    <w:multiLevelType w:val="hybridMultilevel"/>
    <w:tmpl w:val="071E7F0E"/>
    <w:lvl w:ilvl="0" w:tplc="D092059C">
      <w:numFmt w:val="bullet"/>
      <w:lvlText w:val=""/>
      <w:lvlJc w:val="left"/>
      <w:pPr>
        <w:ind w:left="840" w:hanging="368"/>
      </w:pPr>
      <w:rPr>
        <w:rFonts w:ascii="Wingdings" w:eastAsia="Wingdings" w:hAnsi="Wingdings" w:cs="Wingdings" w:hint="default"/>
        <w:w w:val="100"/>
        <w:sz w:val="24"/>
        <w:szCs w:val="24"/>
        <w:lang w:val="ru-RU" w:eastAsia="en-US" w:bidi="ar-SA"/>
      </w:rPr>
    </w:lvl>
    <w:lvl w:ilvl="1" w:tplc="96D26B3A">
      <w:numFmt w:val="bullet"/>
      <w:lvlText w:val="•"/>
      <w:lvlJc w:val="left"/>
      <w:pPr>
        <w:ind w:left="1874" w:hanging="368"/>
      </w:pPr>
      <w:rPr>
        <w:rFonts w:hint="default"/>
        <w:lang w:val="ru-RU" w:eastAsia="en-US" w:bidi="ar-SA"/>
      </w:rPr>
    </w:lvl>
    <w:lvl w:ilvl="2" w:tplc="09B847B4">
      <w:numFmt w:val="bullet"/>
      <w:lvlText w:val="•"/>
      <w:lvlJc w:val="left"/>
      <w:pPr>
        <w:ind w:left="2908" w:hanging="368"/>
      </w:pPr>
      <w:rPr>
        <w:rFonts w:hint="default"/>
        <w:lang w:val="ru-RU" w:eastAsia="en-US" w:bidi="ar-SA"/>
      </w:rPr>
    </w:lvl>
    <w:lvl w:ilvl="3" w:tplc="15F6CE48">
      <w:numFmt w:val="bullet"/>
      <w:lvlText w:val="•"/>
      <w:lvlJc w:val="left"/>
      <w:pPr>
        <w:ind w:left="3942" w:hanging="368"/>
      </w:pPr>
      <w:rPr>
        <w:rFonts w:hint="default"/>
        <w:lang w:val="ru-RU" w:eastAsia="en-US" w:bidi="ar-SA"/>
      </w:rPr>
    </w:lvl>
    <w:lvl w:ilvl="4" w:tplc="30FC7D78">
      <w:numFmt w:val="bullet"/>
      <w:lvlText w:val="•"/>
      <w:lvlJc w:val="left"/>
      <w:pPr>
        <w:ind w:left="4976" w:hanging="368"/>
      </w:pPr>
      <w:rPr>
        <w:rFonts w:hint="default"/>
        <w:lang w:val="ru-RU" w:eastAsia="en-US" w:bidi="ar-SA"/>
      </w:rPr>
    </w:lvl>
    <w:lvl w:ilvl="5" w:tplc="CF1C1E5A">
      <w:numFmt w:val="bullet"/>
      <w:lvlText w:val="•"/>
      <w:lvlJc w:val="left"/>
      <w:pPr>
        <w:ind w:left="6010" w:hanging="368"/>
      </w:pPr>
      <w:rPr>
        <w:rFonts w:hint="default"/>
        <w:lang w:val="ru-RU" w:eastAsia="en-US" w:bidi="ar-SA"/>
      </w:rPr>
    </w:lvl>
    <w:lvl w:ilvl="6" w:tplc="A906EAA2">
      <w:numFmt w:val="bullet"/>
      <w:lvlText w:val="•"/>
      <w:lvlJc w:val="left"/>
      <w:pPr>
        <w:ind w:left="7044" w:hanging="368"/>
      </w:pPr>
      <w:rPr>
        <w:rFonts w:hint="default"/>
        <w:lang w:val="ru-RU" w:eastAsia="en-US" w:bidi="ar-SA"/>
      </w:rPr>
    </w:lvl>
    <w:lvl w:ilvl="7" w:tplc="E68E9A68">
      <w:numFmt w:val="bullet"/>
      <w:lvlText w:val="•"/>
      <w:lvlJc w:val="left"/>
      <w:pPr>
        <w:ind w:left="8078" w:hanging="368"/>
      </w:pPr>
      <w:rPr>
        <w:rFonts w:hint="default"/>
        <w:lang w:val="ru-RU" w:eastAsia="en-US" w:bidi="ar-SA"/>
      </w:rPr>
    </w:lvl>
    <w:lvl w:ilvl="8" w:tplc="F5C885EC">
      <w:numFmt w:val="bullet"/>
      <w:lvlText w:val="•"/>
      <w:lvlJc w:val="left"/>
      <w:pPr>
        <w:ind w:left="9112" w:hanging="368"/>
      </w:pPr>
      <w:rPr>
        <w:rFonts w:hint="default"/>
        <w:lang w:val="ru-RU" w:eastAsia="en-US" w:bidi="ar-SA"/>
      </w:rPr>
    </w:lvl>
  </w:abstractNum>
  <w:abstractNum w:abstractNumId="46">
    <w:nsid w:val="24E4063A"/>
    <w:multiLevelType w:val="hybridMultilevel"/>
    <w:tmpl w:val="FEB28ACA"/>
    <w:lvl w:ilvl="0" w:tplc="FF5E4D0C">
      <w:numFmt w:val="bullet"/>
      <w:lvlText w:val=""/>
      <w:lvlJc w:val="left"/>
      <w:pPr>
        <w:ind w:left="7" w:hanging="420"/>
      </w:pPr>
      <w:rPr>
        <w:rFonts w:ascii="Symbol" w:eastAsia="Symbol" w:hAnsi="Symbol" w:cs="Symbol" w:hint="default"/>
        <w:w w:val="100"/>
        <w:sz w:val="24"/>
        <w:szCs w:val="24"/>
        <w:lang w:val="ru-RU" w:eastAsia="en-US" w:bidi="ar-SA"/>
      </w:rPr>
    </w:lvl>
    <w:lvl w:ilvl="1" w:tplc="2264DDF6">
      <w:numFmt w:val="bullet"/>
      <w:lvlText w:val="•"/>
      <w:lvlJc w:val="left"/>
      <w:pPr>
        <w:ind w:left="640" w:hanging="420"/>
      </w:pPr>
      <w:rPr>
        <w:rFonts w:hint="default"/>
        <w:lang w:val="ru-RU" w:eastAsia="en-US" w:bidi="ar-SA"/>
      </w:rPr>
    </w:lvl>
    <w:lvl w:ilvl="2" w:tplc="DA964F0A">
      <w:numFmt w:val="bullet"/>
      <w:lvlText w:val="•"/>
      <w:lvlJc w:val="left"/>
      <w:pPr>
        <w:ind w:left="1280" w:hanging="420"/>
      </w:pPr>
      <w:rPr>
        <w:rFonts w:hint="default"/>
        <w:lang w:val="ru-RU" w:eastAsia="en-US" w:bidi="ar-SA"/>
      </w:rPr>
    </w:lvl>
    <w:lvl w:ilvl="3" w:tplc="9CFE23FA">
      <w:numFmt w:val="bullet"/>
      <w:lvlText w:val="•"/>
      <w:lvlJc w:val="left"/>
      <w:pPr>
        <w:ind w:left="1921" w:hanging="420"/>
      </w:pPr>
      <w:rPr>
        <w:rFonts w:hint="default"/>
        <w:lang w:val="ru-RU" w:eastAsia="en-US" w:bidi="ar-SA"/>
      </w:rPr>
    </w:lvl>
    <w:lvl w:ilvl="4" w:tplc="8F369A74">
      <w:numFmt w:val="bullet"/>
      <w:lvlText w:val="•"/>
      <w:lvlJc w:val="left"/>
      <w:pPr>
        <w:ind w:left="2561" w:hanging="420"/>
      </w:pPr>
      <w:rPr>
        <w:rFonts w:hint="default"/>
        <w:lang w:val="ru-RU" w:eastAsia="en-US" w:bidi="ar-SA"/>
      </w:rPr>
    </w:lvl>
    <w:lvl w:ilvl="5" w:tplc="CBC49F9C">
      <w:numFmt w:val="bullet"/>
      <w:lvlText w:val="•"/>
      <w:lvlJc w:val="left"/>
      <w:pPr>
        <w:ind w:left="3202" w:hanging="420"/>
      </w:pPr>
      <w:rPr>
        <w:rFonts w:hint="default"/>
        <w:lang w:val="ru-RU" w:eastAsia="en-US" w:bidi="ar-SA"/>
      </w:rPr>
    </w:lvl>
    <w:lvl w:ilvl="6" w:tplc="9302299C">
      <w:numFmt w:val="bullet"/>
      <w:lvlText w:val="•"/>
      <w:lvlJc w:val="left"/>
      <w:pPr>
        <w:ind w:left="3842" w:hanging="420"/>
      </w:pPr>
      <w:rPr>
        <w:rFonts w:hint="default"/>
        <w:lang w:val="ru-RU" w:eastAsia="en-US" w:bidi="ar-SA"/>
      </w:rPr>
    </w:lvl>
    <w:lvl w:ilvl="7" w:tplc="CB46B962">
      <w:numFmt w:val="bullet"/>
      <w:lvlText w:val="•"/>
      <w:lvlJc w:val="left"/>
      <w:pPr>
        <w:ind w:left="4482" w:hanging="420"/>
      </w:pPr>
      <w:rPr>
        <w:rFonts w:hint="default"/>
        <w:lang w:val="ru-RU" w:eastAsia="en-US" w:bidi="ar-SA"/>
      </w:rPr>
    </w:lvl>
    <w:lvl w:ilvl="8" w:tplc="90E4EC94">
      <w:numFmt w:val="bullet"/>
      <w:lvlText w:val="•"/>
      <w:lvlJc w:val="left"/>
      <w:pPr>
        <w:ind w:left="5123" w:hanging="420"/>
      </w:pPr>
      <w:rPr>
        <w:rFonts w:hint="default"/>
        <w:lang w:val="ru-RU" w:eastAsia="en-US" w:bidi="ar-SA"/>
      </w:rPr>
    </w:lvl>
  </w:abstractNum>
  <w:abstractNum w:abstractNumId="47">
    <w:nsid w:val="24E4708C"/>
    <w:multiLevelType w:val="hybridMultilevel"/>
    <w:tmpl w:val="ED5C7F88"/>
    <w:lvl w:ilvl="0" w:tplc="19F8AC3A">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D17E45B4">
      <w:numFmt w:val="bullet"/>
      <w:lvlText w:val="•"/>
      <w:lvlJc w:val="left"/>
      <w:pPr>
        <w:ind w:left="715" w:hanging="248"/>
      </w:pPr>
      <w:rPr>
        <w:rFonts w:hint="default"/>
        <w:lang w:val="ru-RU" w:eastAsia="en-US" w:bidi="ar-SA"/>
      </w:rPr>
    </w:lvl>
    <w:lvl w:ilvl="2" w:tplc="96C44BEA">
      <w:numFmt w:val="bullet"/>
      <w:lvlText w:val="•"/>
      <w:lvlJc w:val="left"/>
      <w:pPr>
        <w:ind w:left="1170" w:hanging="248"/>
      </w:pPr>
      <w:rPr>
        <w:rFonts w:hint="default"/>
        <w:lang w:val="ru-RU" w:eastAsia="en-US" w:bidi="ar-SA"/>
      </w:rPr>
    </w:lvl>
    <w:lvl w:ilvl="3" w:tplc="B9BE31EE">
      <w:numFmt w:val="bullet"/>
      <w:lvlText w:val="•"/>
      <w:lvlJc w:val="left"/>
      <w:pPr>
        <w:ind w:left="1625" w:hanging="248"/>
      </w:pPr>
      <w:rPr>
        <w:rFonts w:hint="default"/>
        <w:lang w:val="ru-RU" w:eastAsia="en-US" w:bidi="ar-SA"/>
      </w:rPr>
    </w:lvl>
    <w:lvl w:ilvl="4" w:tplc="FB00DCA6">
      <w:numFmt w:val="bullet"/>
      <w:lvlText w:val="•"/>
      <w:lvlJc w:val="left"/>
      <w:pPr>
        <w:ind w:left="2080" w:hanging="248"/>
      </w:pPr>
      <w:rPr>
        <w:rFonts w:hint="default"/>
        <w:lang w:val="ru-RU" w:eastAsia="en-US" w:bidi="ar-SA"/>
      </w:rPr>
    </w:lvl>
    <w:lvl w:ilvl="5" w:tplc="90F0BEA0">
      <w:numFmt w:val="bullet"/>
      <w:lvlText w:val="•"/>
      <w:lvlJc w:val="left"/>
      <w:pPr>
        <w:ind w:left="2536" w:hanging="248"/>
      </w:pPr>
      <w:rPr>
        <w:rFonts w:hint="default"/>
        <w:lang w:val="ru-RU" w:eastAsia="en-US" w:bidi="ar-SA"/>
      </w:rPr>
    </w:lvl>
    <w:lvl w:ilvl="6" w:tplc="AFCCC502">
      <w:numFmt w:val="bullet"/>
      <w:lvlText w:val="•"/>
      <w:lvlJc w:val="left"/>
      <w:pPr>
        <w:ind w:left="2991" w:hanging="248"/>
      </w:pPr>
      <w:rPr>
        <w:rFonts w:hint="default"/>
        <w:lang w:val="ru-RU" w:eastAsia="en-US" w:bidi="ar-SA"/>
      </w:rPr>
    </w:lvl>
    <w:lvl w:ilvl="7" w:tplc="9200942C">
      <w:numFmt w:val="bullet"/>
      <w:lvlText w:val="•"/>
      <w:lvlJc w:val="left"/>
      <w:pPr>
        <w:ind w:left="3446" w:hanging="248"/>
      </w:pPr>
      <w:rPr>
        <w:rFonts w:hint="default"/>
        <w:lang w:val="ru-RU" w:eastAsia="en-US" w:bidi="ar-SA"/>
      </w:rPr>
    </w:lvl>
    <w:lvl w:ilvl="8" w:tplc="F3AE01FE">
      <w:numFmt w:val="bullet"/>
      <w:lvlText w:val="•"/>
      <w:lvlJc w:val="left"/>
      <w:pPr>
        <w:ind w:left="3901" w:hanging="248"/>
      </w:pPr>
      <w:rPr>
        <w:rFonts w:hint="default"/>
        <w:lang w:val="ru-RU" w:eastAsia="en-US" w:bidi="ar-SA"/>
      </w:rPr>
    </w:lvl>
  </w:abstractNum>
  <w:abstractNum w:abstractNumId="48">
    <w:nsid w:val="25C82ADD"/>
    <w:multiLevelType w:val="hybridMultilevel"/>
    <w:tmpl w:val="1C28A38C"/>
    <w:lvl w:ilvl="0" w:tplc="DD7C6FC2">
      <w:start w:val="1"/>
      <w:numFmt w:val="decimal"/>
      <w:lvlText w:val="%1."/>
      <w:lvlJc w:val="left"/>
      <w:pPr>
        <w:ind w:left="552" w:hanging="568"/>
      </w:pPr>
      <w:rPr>
        <w:rFonts w:ascii="Times New Roman" w:eastAsia="Times New Roman" w:hAnsi="Times New Roman" w:cs="Times New Roman" w:hint="default"/>
        <w:w w:val="100"/>
        <w:sz w:val="24"/>
        <w:szCs w:val="24"/>
        <w:lang w:val="ru-RU" w:eastAsia="en-US" w:bidi="ar-SA"/>
      </w:rPr>
    </w:lvl>
    <w:lvl w:ilvl="1" w:tplc="E0F6CC30">
      <w:numFmt w:val="bullet"/>
      <w:lvlText w:val="•"/>
      <w:lvlJc w:val="left"/>
      <w:pPr>
        <w:ind w:left="4360" w:hanging="568"/>
      </w:pPr>
      <w:rPr>
        <w:rFonts w:hint="default"/>
        <w:lang w:val="ru-RU" w:eastAsia="en-US" w:bidi="ar-SA"/>
      </w:rPr>
    </w:lvl>
    <w:lvl w:ilvl="2" w:tplc="D44A9F28">
      <w:numFmt w:val="bullet"/>
      <w:lvlText w:val="•"/>
      <w:lvlJc w:val="left"/>
      <w:pPr>
        <w:ind w:left="5117" w:hanging="568"/>
      </w:pPr>
      <w:rPr>
        <w:rFonts w:hint="default"/>
        <w:lang w:val="ru-RU" w:eastAsia="en-US" w:bidi="ar-SA"/>
      </w:rPr>
    </w:lvl>
    <w:lvl w:ilvl="3" w:tplc="6826F4C2">
      <w:numFmt w:val="bullet"/>
      <w:lvlText w:val="•"/>
      <w:lvlJc w:val="left"/>
      <w:pPr>
        <w:ind w:left="5875" w:hanging="568"/>
      </w:pPr>
      <w:rPr>
        <w:rFonts w:hint="default"/>
        <w:lang w:val="ru-RU" w:eastAsia="en-US" w:bidi="ar-SA"/>
      </w:rPr>
    </w:lvl>
    <w:lvl w:ilvl="4" w:tplc="61E86962">
      <w:numFmt w:val="bullet"/>
      <w:lvlText w:val="•"/>
      <w:lvlJc w:val="left"/>
      <w:pPr>
        <w:ind w:left="6633" w:hanging="568"/>
      </w:pPr>
      <w:rPr>
        <w:rFonts w:hint="default"/>
        <w:lang w:val="ru-RU" w:eastAsia="en-US" w:bidi="ar-SA"/>
      </w:rPr>
    </w:lvl>
    <w:lvl w:ilvl="5" w:tplc="30581AD0">
      <w:numFmt w:val="bullet"/>
      <w:lvlText w:val="•"/>
      <w:lvlJc w:val="left"/>
      <w:pPr>
        <w:ind w:left="7391" w:hanging="568"/>
      </w:pPr>
      <w:rPr>
        <w:rFonts w:hint="default"/>
        <w:lang w:val="ru-RU" w:eastAsia="en-US" w:bidi="ar-SA"/>
      </w:rPr>
    </w:lvl>
    <w:lvl w:ilvl="6" w:tplc="EE34D594">
      <w:numFmt w:val="bullet"/>
      <w:lvlText w:val="•"/>
      <w:lvlJc w:val="left"/>
      <w:pPr>
        <w:ind w:left="8148" w:hanging="568"/>
      </w:pPr>
      <w:rPr>
        <w:rFonts w:hint="default"/>
        <w:lang w:val="ru-RU" w:eastAsia="en-US" w:bidi="ar-SA"/>
      </w:rPr>
    </w:lvl>
    <w:lvl w:ilvl="7" w:tplc="1D6407E0">
      <w:numFmt w:val="bullet"/>
      <w:lvlText w:val="•"/>
      <w:lvlJc w:val="left"/>
      <w:pPr>
        <w:ind w:left="8906" w:hanging="568"/>
      </w:pPr>
      <w:rPr>
        <w:rFonts w:hint="default"/>
        <w:lang w:val="ru-RU" w:eastAsia="en-US" w:bidi="ar-SA"/>
      </w:rPr>
    </w:lvl>
    <w:lvl w:ilvl="8" w:tplc="5D4209E8">
      <w:numFmt w:val="bullet"/>
      <w:lvlText w:val="•"/>
      <w:lvlJc w:val="left"/>
      <w:pPr>
        <w:ind w:left="9664" w:hanging="568"/>
      </w:pPr>
      <w:rPr>
        <w:rFonts w:hint="default"/>
        <w:lang w:val="ru-RU" w:eastAsia="en-US" w:bidi="ar-SA"/>
      </w:rPr>
    </w:lvl>
  </w:abstractNum>
  <w:abstractNum w:abstractNumId="49">
    <w:nsid w:val="25E863D2"/>
    <w:multiLevelType w:val="hybridMultilevel"/>
    <w:tmpl w:val="69541584"/>
    <w:lvl w:ilvl="0" w:tplc="ED601D92">
      <w:start w:val="1"/>
      <w:numFmt w:val="decimal"/>
      <w:lvlText w:val="%1)"/>
      <w:lvlJc w:val="left"/>
      <w:pPr>
        <w:ind w:left="552" w:hanging="284"/>
      </w:pPr>
      <w:rPr>
        <w:rFonts w:ascii="Times New Roman" w:eastAsia="Times New Roman" w:hAnsi="Times New Roman" w:cs="Times New Roman" w:hint="default"/>
        <w:spacing w:val="0"/>
        <w:w w:val="95"/>
        <w:sz w:val="24"/>
        <w:szCs w:val="24"/>
        <w:lang w:val="ru-RU" w:eastAsia="en-US" w:bidi="ar-SA"/>
      </w:rPr>
    </w:lvl>
    <w:lvl w:ilvl="1" w:tplc="B096F3E0">
      <w:numFmt w:val="bullet"/>
      <w:lvlText w:val="•"/>
      <w:lvlJc w:val="left"/>
      <w:pPr>
        <w:ind w:left="1622" w:hanging="284"/>
      </w:pPr>
      <w:rPr>
        <w:rFonts w:hint="default"/>
        <w:lang w:val="ru-RU" w:eastAsia="en-US" w:bidi="ar-SA"/>
      </w:rPr>
    </w:lvl>
    <w:lvl w:ilvl="2" w:tplc="6FD81C4E">
      <w:numFmt w:val="bullet"/>
      <w:lvlText w:val="•"/>
      <w:lvlJc w:val="left"/>
      <w:pPr>
        <w:ind w:left="2684" w:hanging="284"/>
      </w:pPr>
      <w:rPr>
        <w:rFonts w:hint="default"/>
        <w:lang w:val="ru-RU" w:eastAsia="en-US" w:bidi="ar-SA"/>
      </w:rPr>
    </w:lvl>
    <w:lvl w:ilvl="3" w:tplc="536E0D6A">
      <w:numFmt w:val="bullet"/>
      <w:lvlText w:val="•"/>
      <w:lvlJc w:val="left"/>
      <w:pPr>
        <w:ind w:left="3746" w:hanging="284"/>
      </w:pPr>
      <w:rPr>
        <w:rFonts w:hint="default"/>
        <w:lang w:val="ru-RU" w:eastAsia="en-US" w:bidi="ar-SA"/>
      </w:rPr>
    </w:lvl>
    <w:lvl w:ilvl="4" w:tplc="F85A4548">
      <w:numFmt w:val="bullet"/>
      <w:lvlText w:val="•"/>
      <w:lvlJc w:val="left"/>
      <w:pPr>
        <w:ind w:left="4808" w:hanging="284"/>
      </w:pPr>
      <w:rPr>
        <w:rFonts w:hint="default"/>
        <w:lang w:val="ru-RU" w:eastAsia="en-US" w:bidi="ar-SA"/>
      </w:rPr>
    </w:lvl>
    <w:lvl w:ilvl="5" w:tplc="5FA25BAA">
      <w:numFmt w:val="bullet"/>
      <w:lvlText w:val="•"/>
      <w:lvlJc w:val="left"/>
      <w:pPr>
        <w:ind w:left="5870" w:hanging="284"/>
      </w:pPr>
      <w:rPr>
        <w:rFonts w:hint="default"/>
        <w:lang w:val="ru-RU" w:eastAsia="en-US" w:bidi="ar-SA"/>
      </w:rPr>
    </w:lvl>
    <w:lvl w:ilvl="6" w:tplc="DAD6D204">
      <w:numFmt w:val="bullet"/>
      <w:lvlText w:val="•"/>
      <w:lvlJc w:val="left"/>
      <w:pPr>
        <w:ind w:left="6932" w:hanging="284"/>
      </w:pPr>
      <w:rPr>
        <w:rFonts w:hint="default"/>
        <w:lang w:val="ru-RU" w:eastAsia="en-US" w:bidi="ar-SA"/>
      </w:rPr>
    </w:lvl>
    <w:lvl w:ilvl="7" w:tplc="938A7DE8">
      <w:numFmt w:val="bullet"/>
      <w:lvlText w:val="•"/>
      <w:lvlJc w:val="left"/>
      <w:pPr>
        <w:ind w:left="7994" w:hanging="284"/>
      </w:pPr>
      <w:rPr>
        <w:rFonts w:hint="default"/>
        <w:lang w:val="ru-RU" w:eastAsia="en-US" w:bidi="ar-SA"/>
      </w:rPr>
    </w:lvl>
    <w:lvl w:ilvl="8" w:tplc="C5BA2A9C">
      <w:numFmt w:val="bullet"/>
      <w:lvlText w:val="•"/>
      <w:lvlJc w:val="left"/>
      <w:pPr>
        <w:ind w:left="9056" w:hanging="284"/>
      </w:pPr>
      <w:rPr>
        <w:rFonts w:hint="default"/>
        <w:lang w:val="ru-RU" w:eastAsia="en-US" w:bidi="ar-SA"/>
      </w:rPr>
    </w:lvl>
  </w:abstractNum>
  <w:abstractNum w:abstractNumId="50">
    <w:nsid w:val="28D94440"/>
    <w:multiLevelType w:val="hybridMultilevel"/>
    <w:tmpl w:val="0D2E1590"/>
    <w:lvl w:ilvl="0" w:tplc="BC745292">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37F29D9E">
      <w:numFmt w:val="bullet"/>
      <w:lvlText w:val="•"/>
      <w:lvlJc w:val="left"/>
      <w:pPr>
        <w:ind w:left="662" w:hanging="248"/>
      </w:pPr>
      <w:rPr>
        <w:rFonts w:hint="default"/>
        <w:lang w:val="ru-RU" w:eastAsia="en-US" w:bidi="ar-SA"/>
      </w:rPr>
    </w:lvl>
    <w:lvl w:ilvl="2" w:tplc="1F8EEE12">
      <w:numFmt w:val="bullet"/>
      <w:lvlText w:val="•"/>
      <w:lvlJc w:val="left"/>
      <w:pPr>
        <w:ind w:left="1324" w:hanging="248"/>
      </w:pPr>
      <w:rPr>
        <w:rFonts w:hint="default"/>
        <w:lang w:val="ru-RU" w:eastAsia="en-US" w:bidi="ar-SA"/>
      </w:rPr>
    </w:lvl>
    <w:lvl w:ilvl="3" w:tplc="CED45042">
      <w:numFmt w:val="bullet"/>
      <w:lvlText w:val="•"/>
      <w:lvlJc w:val="left"/>
      <w:pPr>
        <w:ind w:left="1987" w:hanging="248"/>
      </w:pPr>
      <w:rPr>
        <w:rFonts w:hint="default"/>
        <w:lang w:val="ru-RU" w:eastAsia="en-US" w:bidi="ar-SA"/>
      </w:rPr>
    </w:lvl>
    <w:lvl w:ilvl="4" w:tplc="4D644F8A">
      <w:numFmt w:val="bullet"/>
      <w:lvlText w:val="•"/>
      <w:lvlJc w:val="left"/>
      <w:pPr>
        <w:ind w:left="2649" w:hanging="248"/>
      </w:pPr>
      <w:rPr>
        <w:rFonts w:hint="default"/>
        <w:lang w:val="ru-RU" w:eastAsia="en-US" w:bidi="ar-SA"/>
      </w:rPr>
    </w:lvl>
    <w:lvl w:ilvl="5" w:tplc="B7F60764">
      <w:numFmt w:val="bullet"/>
      <w:lvlText w:val="•"/>
      <w:lvlJc w:val="left"/>
      <w:pPr>
        <w:ind w:left="3312" w:hanging="248"/>
      </w:pPr>
      <w:rPr>
        <w:rFonts w:hint="default"/>
        <w:lang w:val="ru-RU" w:eastAsia="en-US" w:bidi="ar-SA"/>
      </w:rPr>
    </w:lvl>
    <w:lvl w:ilvl="6" w:tplc="E966A420">
      <w:numFmt w:val="bullet"/>
      <w:lvlText w:val="•"/>
      <w:lvlJc w:val="left"/>
      <w:pPr>
        <w:ind w:left="3974" w:hanging="248"/>
      </w:pPr>
      <w:rPr>
        <w:rFonts w:hint="default"/>
        <w:lang w:val="ru-RU" w:eastAsia="en-US" w:bidi="ar-SA"/>
      </w:rPr>
    </w:lvl>
    <w:lvl w:ilvl="7" w:tplc="058AB8A6">
      <w:numFmt w:val="bullet"/>
      <w:lvlText w:val="•"/>
      <w:lvlJc w:val="left"/>
      <w:pPr>
        <w:ind w:left="4636" w:hanging="248"/>
      </w:pPr>
      <w:rPr>
        <w:rFonts w:hint="default"/>
        <w:lang w:val="ru-RU" w:eastAsia="en-US" w:bidi="ar-SA"/>
      </w:rPr>
    </w:lvl>
    <w:lvl w:ilvl="8" w:tplc="5548275A">
      <w:numFmt w:val="bullet"/>
      <w:lvlText w:val="•"/>
      <w:lvlJc w:val="left"/>
      <w:pPr>
        <w:ind w:left="5299" w:hanging="248"/>
      </w:pPr>
      <w:rPr>
        <w:rFonts w:hint="default"/>
        <w:lang w:val="ru-RU" w:eastAsia="en-US" w:bidi="ar-SA"/>
      </w:rPr>
    </w:lvl>
  </w:abstractNum>
  <w:abstractNum w:abstractNumId="51">
    <w:nsid w:val="2A34459D"/>
    <w:multiLevelType w:val="hybridMultilevel"/>
    <w:tmpl w:val="D2767CF0"/>
    <w:lvl w:ilvl="0" w:tplc="8326B9D2">
      <w:numFmt w:val="bullet"/>
      <w:lvlText w:val=""/>
      <w:lvlJc w:val="left"/>
      <w:pPr>
        <w:ind w:left="7" w:hanging="420"/>
      </w:pPr>
      <w:rPr>
        <w:rFonts w:ascii="Symbol" w:eastAsia="Symbol" w:hAnsi="Symbol" w:cs="Symbol" w:hint="default"/>
        <w:w w:val="100"/>
        <w:sz w:val="24"/>
        <w:szCs w:val="24"/>
        <w:lang w:val="ru-RU" w:eastAsia="en-US" w:bidi="ar-SA"/>
      </w:rPr>
    </w:lvl>
    <w:lvl w:ilvl="1" w:tplc="5E58E1B2">
      <w:numFmt w:val="bullet"/>
      <w:lvlText w:val="•"/>
      <w:lvlJc w:val="left"/>
      <w:pPr>
        <w:ind w:left="640" w:hanging="420"/>
      </w:pPr>
      <w:rPr>
        <w:rFonts w:hint="default"/>
        <w:lang w:val="ru-RU" w:eastAsia="en-US" w:bidi="ar-SA"/>
      </w:rPr>
    </w:lvl>
    <w:lvl w:ilvl="2" w:tplc="1A4E8DF2">
      <w:numFmt w:val="bullet"/>
      <w:lvlText w:val="•"/>
      <w:lvlJc w:val="left"/>
      <w:pPr>
        <w:ind w:left="1280" w:hanging="420"/>
      </w:pPr>
      <w:rPr>
        <w:rFonts w:hint="default"/>
        <w:lang w:val="ru-RU" w:eastAsia="en-US" w:bidi="ar-SA"/>
      </w:rPr>
    </w:lvl>
    <w:lvl w:ilvl="3" w:tplc="29BC9BCE">
      <w:numFmt w:val="bullet"/>
      <w:lvlText w:val="•"/>
      <w:lvlJc w:val="left"/>
      <w:pPr>
        <w:ind w:left="1921" w:hanging="420"/>
      </w:pPr>
      <w:rPr>
        <w:rFonts w:hint="default"/>
        <w:lang w:val="ru-RU" w:eastAsia="en-US" w:bidi="ar-SA"/>
      </w:rPr>
    </w:lvl>
    <w:lvl w:ilvl="4" w:tplc="930E0E5E">
      <w:numFmt w:val="bullet"/>
      <w:lvlText w:val="•"/>
      <w:lvlJc w:val="left"/>
      <w:pPr>
        <w:ind w:left="2561" w:hanging="420"/>
      </w:pPr>
      <w:rPr>
        <w:rFonts w:hint="default"/>
        <w:lang w:val="ru-RU" w:eastAsia="en-US" w:bidi="ar-SA"/>
      </w:rPr>
    </w:lvl>
    <w:lvl w:ilvl="5" w:tplc="B0FC5F36">
      <w:numFmt w:val="bullet"/>
      <w:lvlText w:val="•"/>
      <w:lvlJc w:val="left"/>
      <w:pPr>
        <w:ind w:left="3202" w:hanging="420"/>
      </w:pPr>
      <w:rPr>
        <w:rFonts w:hint="default"/>
        <w:lang w:val="ru-RU" w:eastAsia="en-US" w:bidi="ar-SA"/>
      </w:rPr>
    </w:lvl>
    <w:lvl w:ilvl="6" w:tplc="1E620C02">
      <w:numFmt w:val="bullet"/>
      <w:lvlText w:val="•"/>
      <w:lvlJc w:val="left"/>
      <w:pPr>
        <w:ind w:left="3842" w:hanging="420"/>
      </w:pPr>
      <w:rPr>
        <w:rFonts w:hint="default"/>
        <w:lang w:val="ru-RU" w:eastAsia="en-US" w:bidi="ar-SA"/>
      </w:rPr>
    </w:lvl>
    <w:lvl w:ilvl="7" w:tplc="FF2E4194">
      <w:numFmt w:val="bullet"/>
      <w:lvlText w:val="•"/>
      <w:lvlJc w:val="left"/>
      <w:pPr>
        <w:ind w:left="4482" w:hanging="420"/>
      </w:pPr>
      <w:rPr>
        <w:rFonts w:hint="default"/>
        <w:lang w:val="ru-RU" w:eastAsia="en-US" w:bidi="ar-SA"/>
      </w:rPr>
    </w:lvl>
    <w:lvl w:ilvl="8" w:tplc="21A29F78">
      <w:numFmt w:val="bullet"/>
      <w:lvlText w:val="•"/>
      <w:lvlJc w:val="left"/>
      <w:pPr>
        <w:ind w:left="5123" w:hanging="420"/>
      </w:pPr>
      <w:rPr>
        <w:rFonts w:hint="default"/>
        <w:lang w:val="ru-RU" w:eastAsia="en-US" w:bidi="ar-SA"/>
      </w:rPr>
    </w:lvl>
  </w:abstractNum>
  <w:abstractNum w:abstractNumId="52">
    <w:nsid w:val="2B516D45"/>
    <w:multiLevelType w:val="hybridMultilevel"/>
    <w:tmpl w:val="88B8A134"/>
    <w:lvl w:ilvl="0" w:tplc="D2906B62">
      <w:numFmt w:val="bullet"/>
      <w:lvlText w:val="-"/>
      <w:lvlJc w:val="left"/>
      <w:pPr>
        <w:ind w:left="2" w:hanging="464"/>
      </w:pPr>
      <w:rPr>
        <w:rFonts w:ascii="Times New Roman" w:eastAsia="Times New Roman" w:hAnsi="Times New Roman" w:cs="Times New Roman" w:hint="default"/>
        <w:w w:val="95"/>
        <w:sz w:val="24"/>
        <w:szCs w:val="24"/>
        <w:lang w:val="ru-RU" w:eastAsia="en-US" w:bidi="ar-SA"/>
      </w:rPr>
    </w:lvl>
    <w:lvl w:ilvl="1" w:tplc="F530EE30">
      <w:numFmt w:val="bullet"/>
      <w:lvlText w:val="•"/>
      <w:lvlJc w:val="left"/>
      <w:pPr>
        <w:ind w:left="662" w:hanging="464"/>
      </w:pPr>
      <w:rPr>
        <w:rFonts w:hint="default"/>
        <w:lang w:val="ru-RU" w:eastAsia="en-US" w:bidi="ar-SA"/>
      </w:rPr>
    </w:lvl>
    <w:lvl w:ilvl="2" w:tplc="604A6BE2">
      <w:numFmt w:val="bullet"/>
      <w:lvlText w:val="•"/>
      <w:lvlJc w:val="left"/>
      <w:pPr>
        <w:ind w:left="1324" w:hanging="464"/>
      </w:pPr>
      <w:rPr>
        <w:rFonts w:hint="default"/>
        <w:lang w:val="ru-RU" w:eastAsia="en-US" w:bidi="ar-SA"/>
      </w:rPr>
    </w:lvl>
    <w:lvl w:ilvl="3" w:tplc="4E8A52C6">
      <w:numFmt w:val="bullet"/>
      <w:lvlText w:val="•"/>
      <w:lvlJc w:val="left"/>
      <w:pPr>
        <w:ind w:left="1987" w:hanging="464"/>
      </w:pPr>
      <w:rPr>
        <w:rFonts w:hint="default"/>
        <w:lang w:val="ru-RU" w:eastAsia="en-US" w:bidi="ar-SA"/>
      </w:rPr>
    </w:lvl>
    <w:lvl w:ilvl="4" w:tplc="EB48C5F2">
      <w:numFmt w:val="bullet"/>
      <w:lvlText w:val="•"/>
      <w:lvlJc w:val="left"/>
      <w:pPr>
        <w:ind w:left="2649" w:hanging="464"/>
      </w:pPr>
      <w:rPr>
        <w:rFonts w:hint="default"/>
        <w:lang w:val="ru-RU" w:eastAsia="en-US" w:bidi="ar-SA"/>
      </w:rPr>
    </w:lvl>
    <w:lvl w:ilvl="5" w:tplc="92C651D0">
      <w:numFmt w:val="bullet"/>
      <w:lvlText w:val="•"/>
      <w:lvlJc w:val="left"/>
      <w:pPr>
        <w:ind w:left="3312" w:hanging="464"/>
      </w:pPr>
      <w:rPr>
        <w:rFonts w:hint="default"/>
        <w:lang w:val="ru-RU" w:eastAsia="en-US" w:bidi="ar-SA"/>
      </w:rPr>
    </w:lvl>
    <w:lvl w:ilvl="6" w:tplc="F160BACC">
      <w:numFmt w:val="bullet"/>
      <w:lvlText w:val="•"/>
      <w:lvlJc w:val="left"/>
      <w:pPr>
        <w:ind w:left="3974" w:hanging="464"/>
      </w:pPr>
      <w:rPr>
        <w:rFonts w:hint="default"/>
        <w:lang w:val="ru-RU" w:eastAsia="en-US" w:bidi="ar-SA"/>
      </w:rPr>
    </w:lvl>
    <w:lvl w:ilvl="7" w:tplc="B3CC2E36">
      <w:numFmt w:val="bullet"/>
      <w:lvlText w:val="•"/>
      <w:lvlJc w:val="left"/>
      <w:pPr>
        <w:ind w:left="4636" w:hanging="464"/>
      </w:pPr>
      <w:rPr>
        <w:rFonts w:hint="default"/>
        <w:lang w:val="ru-RU" w:eastAsia="en-US" w:bidi="ar-SA"/>
      </w:rPr>
    </w:lvl>
    <w:lvl w:ilvl="8" w:tplc="291EB082">
      <w:numFmt w:val="bullet"/>
      <w:lvlText w:val="•"/>
      <w:lvlJc w:val="left"/>
      <w:pPr>
        <w:ind w:left="5299" w:hanging="464"/>
      </w:pPr>
      <w:rPr>
        <w:rFonts w:hint="default"/>
        <w:lang w:val="ru-RU" w:eastAsia="en-US" w:bidi="ar-SA"/>
      </w:rPr>
    </w:lvl>
  </w:abstractNum>
  <w:abstractNum w:abstractNumId="53">
    <w:nsid w:val="2BC617AD"/>
    <w:multiLevelType w:val="hybridMultilevel"/>
    <w:tmpl w:val="E1F89936"/>
    <w:lvl w:ilvl="0" w:tplc="434C165E">
      <w:numFmt w:val="bullet"/>
      <w:lvlText w:val="•"/>
      <w:lvlJc w:val="left"/>
      <w:pPr>
        <w:ind w:left="552" w:hanging="144"/>
      </w:pPr>
      <w:rPr>
        <w:rFonts w:ascii="Times New Roman" w:eastAsia="Times New Roman" w:hAnsi="Times New Roman" w:cs="Times New Roman" w:hint="default"/>
        <w:w w:val="100"/>
        <w:sz w:val="24"/>
        <w:szCs w:val="24"/>
        <w:lang w:val="ru-RU" w:eastAsia="en-US" w:bidi="ar-SA"/>
      </w:rPr>
    </w:lvl>
    <w:lvl w:ilvl="1" w:tplc="97DA17F2">
      <w:numFmt w:val="bullet"/>
      <w:lvlText w:val="•"/>
      <w:lvlJc w:val="left"/>
      <w:pPr>
        <w:ind w:left="1622" w:hanging="144"/>
      </w:pPr>
      <w:rPr>
        <w:rFonts w:hint="default"/>
        <w:lang w:val="ru-RU" w:eastAsia="en-US" w:bidi="ar-SA"/>
      </w:rPr>
    </w:lvl>
    <w:lvl w:ilvl="2" w:tplc="20F0FD86">
      <w:numFmt w:val="bullet"/>
      <w:lvlText w:val="•"/>
      <w:lvlJc w:val="left"/>
      <w:pPr>
        <w:ind w:left="2684" w:hanging="144"/>
      </w:pPr>
      <w:rPr>
        <w:rFonts w:hint="default"/>
        <w:lang w:val="ru-RU" w:eastAsia="en-US" w:bidi="ar-SA"/>
      </w:rPr>
    </w:lvl>
    <w:lvl w:ilvl="3" w:tplc="BE44D2A2">
      <w:numFmt w:val="bullet"/>
      <w:lvlText w:val="•"/>
      <w:lvlJc w:val="left"/>
      <w:pPr>
        <w:ind w:left="3746" w:hanging="144"/>
      </w:pPr>
      <w:rPr>
        <w:rFonts w:hint="default"/>
        <w:lang w:val="ru-RU" w:eastAsia="en-US" w:bidi="ar-SA"/>
      </w:rPr>
    </w:lvl>
    <w:lvl w:ilvl="4" w:tplc="401E42CE">
      <w:numFmt w:val="bullet"/>
      <w:lvlText w:val="•"/>
      <w:lvlJc w:val="left"/>
      <w:pPr>
        <w:ind w:left="4808" w:hanging="144"/>
      </w:pPr>
      <w:rPr>
        <w:rFonts w:hint="default"/>
        <w:lang w:val="ru-RU" w:eastAsia="en-US" w:bidi="ar-SA"/>
      </w:rPr>
    </w:lvl>
    <w:lvl w:ilvl="5" w:tplc="4A7CDA18">
      <w:numFmt w:val="bullet"/>
      <w:lvlText w:val="•"/>
      <w:lvlJc w:val="left"/>
      <w:pPr>
        <w:ind w:left="5870" w:hanging="144"/>
      </w:pPr>
      <w:rPr>
        <w:rFonts w:hint="default"/>
        <w:lang w:val="ru-RU" w:eastAsia="en-US" w:bidi="ar-SA"/>
      </w:rPr>
    </w:lvl>
    <w:lvl w:ilvl="6" w:tplc="5C245FF8">
      <w:numFmt w:val="bullet"/>
      <w:lvlText w:val="•"/>
      <w:lvlJc w:val="left"/>
      <w:pPr>
        <w:ind w:left="6932" w:hanging="144"/>
      </w:pPr>
      <w:rPr>
        <w:rFonts w:hint="default"/>
        <w:lang w:val="ru-RU" w:eastAsia="en-US" w:bidi="ar-SA"/>
      </w:rPr>
    </w:lvl>
    <w:lvl w:ilvl="7" w:tplc="495221F2">
      <w:numFmt w:val="bullet"/>
      <w:lvlText w:val="•"/>
      <w:lvlJc w:val="left"/>
      <w:pPr>
        <w:ind w:left="7994" w:hanging="144"/>
      </w:pPr>
      <w:rPr>
        <w:rFonts w:hint="default"/>
        <w:lang w:val="ru-RU" w:eastAsia="en-US" w:bidi="ar-SA"/>
      </w:rPr>
    </w:lvl>
    <w:lvl w:ilvl="8" w:tplc="93AA4FC4">
      <w:numFmt w:val="bullet"/>
      <w:lvlText w:val="•"/>
      <w:lvlJc w:val="left"/>
      <w:pPr>
        <w:ind w:left="9056" w:hanging="144"/>
      </w:pPr>
      <w:rPr>
        <w:rFonts w:hint="default"/>
        <w:lang w:val="ru-RU" w:eastAsia="en-US" w:bidi="ar-SA"/>
      </w:rPr>
    </w:lvl>
  </w:abstractNum>
  <w:abstractNum w:abstractNumId="54">
    <w:nsid w:val="2C6B3FF1"/>
    <w:multiLevelType w:val="hybridMultilevel"/>
    <w:tmpl w:val="A8426BCC"/>
    <w:lvl w:ilvl="0" w:tplc="F9C49B34">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C3E25270">
      <w:numFmt w:val="bullet"/>
      <w:lvlText w:val="•"/>
      <w:lvlJc w:val="left"/>
      <w:pPr>
        <w:ind w:left="1856" w:hanging="260"/>
      </w:pPr>
      <w:rPr>
        <w:rFonts w:hint="default"/>
        <w:lang w:val="ru-RU" w:eastAsia="en-US" w:bidi="ar-SA"/>
      </w:rPr>
    </w:lvl>
    <w:lvl w:ilvl="2" w:tplc="E5A0EA50">
      <w:numFmt w:val="bullet"/>
      <w:lvlText w:val="•"/>
      <w:lvlJc w:val="left"/>
      <w:pPr>
        <w:ind w:left="2892" w:hanging="260"/>
      </w:pPr>
      <w:rPr>
        <w:rFonts w:hint="default"/>
        <w:lang w:val="ru-RU" w:eastAsia="en-US" w:bidi="ar-SA"/>
      </w:rPr>
    </w:lvl>
    <w:lvl w:ilvl="3" w:tplc="8BDE6CA2">
      <w:numFmt w:val="bullet"/>
      <w:lvlText w:val="•"/>
      <w:lvlJc w:val="left"/>
      <w:pPr>
        <w:ind w:left="3928" w:hanging="260"/>
      </w:pPr>
      <w:rPr>
        <w:rFonts w:hint="default"/>
        <w:lang w:val="ru-RU" w:eastAsia="en-US" w:bidi="ar-SA"/>
      </w:rPr>
    </w:lvl>
    <w:lvl w:ilvl="4" w:tplc="0082EA40">
      <w:numFmt w:val="bullet"/>
      <w:lvlText w:val="•"/>
      <w:lvlJc w:val="left"/>
      <w:pPr>
        <w:ind w:left="4964" w:hanging="260"/>
      </w:pPr>
      <w:rPr>
        <w:rFonts w:hint="default"/>
        <w:lang w:val="ru-RU" w:eastAsia="en-US" w:bidi="ar-SA"/>
      </w:rPr>
    </w:lvl>
    <w:lvl w:ilvl="5" w:tplc="21260532">
      <w:numFmt w:val="bullet"/>
      <w:lvlText w:val="•"/>
      <w:lvlJc w:val="left"/>
      <w:pPr>
        <w:ind w:left="6000" w:hanging="260"/>
      </w:pPr>
      <w:rPr>
        <w:rFonts w:hint="default"/>
        <w:lang w:val="ru-RU" w:eastAsia="en-US" w:bidi="ar-SA"/>
      </w:rPr>
    </w:lvl>
    <w:lvl w:ilvl="6" w:tplc="B6E02EFC">
      <w:numFmt w:val="bullet"/>
      <w:lvlText w:val="•"/>
      <w:lvlJc w:val="left"/>
      <w:pPr>
        <w:ind w:left="7036" w:hanging="260"/>
      </w:pPr>
      <w:rPr>
        <w:rFonts w:hint="default"/>
        <w:lang w:val="ru-RU" w:eastAsia="en-US" w:bidi="ar-SA"/>
      </w:rPr>
    </w:lvl>
    <w:lvl w:ilvl="7" w:tplc="D7128434">
      <w:numFmt w:val="bullet"/>
      <w:lvlText w:val="•"/>
      <w:lvlJc w:val="left"/>
      <w:pPr>
        <w:ind w:left="8072" w:hanging="260"/>
      </w:pPr>
      <w:rPr>
        <w:rFonts w:hint="default"/>
        <w:lang w:val="ru-RU" w:eastAsia="en-US" w:bidi="ar-SA"/>
      </w:rPr>
    </w:lvl>
    <w:lvl w:ilvl="8" w:tplc="5C6E659A">
      <w:numFmt w:val="bullet"/>
      <w:lvlText w:val="•"/>
      <w:lvlJc w:val="left"/>
      <w:pPr>
        <w:ind w:left="9108" w:hanging="260"/>
      </w:pPr>
      <w:rPr>
        <w:rFonts w:hint="default"/>
        <w:lang w:val="ru-RU" w:eastAsia="en-US" w:bidi="ar-SA"/>
      </w:rPr>
    </w:lvl>
  </w:abstractNum>
  <w:abstractNum w:abstractNumId="55">
    <w:nsid w:val="2DF43871"/>
    <w:multiLevelType w:val="hybridMultilevel"/>
    <w:tmpl w:val="FD0AF2FC"/>
    <w:lvl w:ilvl="0" w:tplc="54EE85A6">
      <w:start w:val="7"/>
      <w:numFmt w:val="decimal"/>
      <w:lvlText w:val="%1"/>
      <w:lvlJc w:val="left"/>
      <w:pPr>
        <w:ind w:left="732" w:hanging="180"/>
      </w:pPr>
      <w:rPr>
        <w:rFonts w:ascii="Times New Roman" w:eastAsia="Times New Roman" w:hAnsi="Times New Roman" w:cs="Times New Roman" w:hint="default"/>
        <w:i/>
        <w:iCs/>
        <w:w w:val="100"/>
        <w:sz w:val="24"/>
        <w:szCs w:val="24"/>
        <w:lang w:val="ru-RU" w:eastAsia="en-US" w:bidi="ar-SA"/>
      </w:rPr>
    </w:lvl>
    <w:lvl w:ilvl="1" w:tplc="AF443F52">
      <w:numFmt w:val="bullet"/>
      <w:lvlText w:val="•"/>
      <w:lvlJc w:val="left"/>
      <w:pPr>
        <w:ind w:left="1784" w:hanging="180"/>
      </w:pPr>
      <w:rPr>
        <w:rFonts w:hint="default"/>
        <w:lang w:val="ru-RU" w:eastAsia="en-US" w:bidi="ar-SA"/>
      </w:rPr>
    </w:lvl>
    <w:lvl w:ilvl="2" w:tplc="86E0CD76">
      <w:numFmt w:val="bullet"/>
      <w:lvlText w:val="•"/>
      <w:lvlJc w:val="left"/>
      <w:pPr>
        <w:ind w:left="2828" w:hanging="180"/>
      </w:pPr>
      <w:rPr>
        <w:rFonts w:hint="default"/>
        <w:lang w:val="ru-RU" w:eastAsia="en-US" w:bidi="ar-SA"/>
      </w:rPr>
    </w:lvl>
    <w:lvl w:ilvl="3" w:tplc="D6B80C38">
      <w:numFmt w:val="bullet"/>
      <w:lvlText w:val="•"/>
      <w:lvlJc w:val="left"/>
      <w:pPr>
        <w:ind w:left="3872" w:hanging="180"/>
      </w:pPr>
      <w:rPr>
        <w:rFonts w:hint="default"/>
        <w:lang w:val="ru-RU" w:eastAsia="en-US" w:bidi="ar-SA"/>
      </w:rPr>
    </w:lvl>
    <w:lvl w:ilvl="4" w:tplc="0A1ACA58">
      <w:numFmt w:val="bullet"/>
      <w:lvlText w:val="•"/>
      <w:lvlJc w:val="left"/>
      <w:pPr>
        <w:ind w:left="4916" w:hanging="180"/>
      </w:pPr>
      <w:rPr>
        <w:rFonts w:hint="default"/>
        <w:lang w:val="ru-RU" w:eastAsia="en-US" w:bidi="ar-SA"/>
      </w:rPr>
    </w:lvl>
    <w:lvl w:ilvl="5" w:tplc="128A9EBC">
      <w:numFmt w:val="bullet"/>
      <w:lvlText w:val="•"/>
      <w:lvlJc w:val="left"/>
      <w:pPr>
        <w:ind w:left="5960" w:hanging="180"/>
      </w:pPr>
      <w:rPr>
        <w:rFonts w:hint="default"/>
        <w:lang w:val="ru-RU" w:eastAsia="en-US" w:bidi="ar-SA"/>
      </w:rPr>
    </w:lvl>
    <w:lvl w:ilvl="6" w:tplc="2EC494A6">
      <w:numFmt w:val="bullet"/>
      <w:lvlText w:val="•"/>
      <w:lvlJc w:val="left"/>
      <w:pPr>
        <w:ind w:left="7004" w:hanging="180"/>
      </w:pPr>
      <w:rPr>
        <w:rFonts w:hint="default"/>
        <w:lang w:val="ru-RU" w:eastAsia="en-US" w:bidi="ar-SA"/>
      </w:rPr>
    </w:lvl>
    <w:lvl w:ilvl="7" w:tplc="26D645C0">
      <w:numFmt w:val="bullet"/>
      <w:lvlText w:val="•"/>
      <w:lvlJc w:val="left"/>
      <w:pPr>
        <w:ind w:left="8048" w:hanging="180"/>
      </w:pPr>
      <w:rPr>
        <w:rFonts w:hint="default"/>
        <w:lang w:val="ru-RU" w:eastAsia="en-US" w:bidi="ar-SA"/>
      </w:rPr>
    </w:lvl>
    <w:lvl w:ilvl="8" w:tplc="3CA4D79C">
      <w:numFmt w:val="bullet"/>
      <w:lvlText w:val="•"/>
      <w:lvlJc w:val="left"/>
      <w:pPr>
        <w:ind w:left="9092" w:hanging="180"/>
      </w:pPr>
      <w:rPr>
        <w:rFonts w:hint="default"/>
        <w:lang w:val="ru-RU" w:eastAsia="en-US" w:bidi="ar-SA"/>
      </w:rPr>
    </w:lvl>
  </w:abstractNum>
  <w:abstractNum w:abstractNumId="56">
    <w:nsid w:val="3025314D"/>
    <w:multiLevelType w:val="multilevel"/>
    <w:tmpl w:val="E0887D0E"/>
    <w:lvl w:ilvl="0">
      <w:start w:val="2"/>
      <w:numFmt w:val="decimal"/>
      <w:lvlText w:val="%1"/>
      <w:lvlJc w:val="left"/>
      <w:pPr>
        <w:ind w:left="2769" w:hanging="660"/>
      </w:pPr>
      <w:rPr>
        <w:rFonts w:hint="default"/>
        <w:lang w:val="ru-RU" w:eastAsia="en-US" w:bidi="ar-SA"/>
      </w:rPr>
    </w:lvl>
    <w:lvl w:ilvl="1">
      <w:start w:val="1"/>
      <w:numFmt w:val="decimal"/>
      <w:lvlText w:val="%1.%2"/>
      <w:lvlJc w:val="left"/>
      <w:pPr>
        <w:ind w:left="2769" w:hanging="660"/>
      </w:pPr>
      <w:rPr>
        <w:rFonts w:hint="default"/>
        <w:lang w:val="ru-RU" w:eastAsia="en-US" w:bidi="ar-SA"/>
      </w:rPr>
    </w:lvl>
    <w:lvl w:ilvl="2">
      <w:start w:val="15"/>
      <w:numFmt w:val="decimal"/>
      <w:lvlText w:val="%1.%2.%3"/>
      <w:lvlJc w:val="left"/>
      <w:pPr>
        <w:ind w:left="2769" w:hanging="66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286" w:hanging="660"/>
      </w:pPr>
      <w:rPr>
        <w:rFonts w:hint="default"/>
        <w:lang w:val="ru-RU" w:eastAsia="en-US" w:bidi="ar-SA"/>
      </w:rPr>
    </w:lvl>
    <w:lvl w:ilvl="4">
      <w:numFmt w:val="bullet"/>
      <w:lvlText w:val="•"/>
      <w:lvlJc w:val="left"/>
      <w:pPr>
        <w:ind w:left="6128" w:hanging="660"/>
      </w:pPr>
      <w:rPr>
        <w:rFonts w:hint="default"/>
        <w:lang w:val="ru-RU" w:eastAsia="en-US" w:bidi="ar-SA"/>
      </w:rPr>
    </w:lvl>
    <w:lvl w:ilvl="5">
      <w:numFmt w:val="bullet"/>
      <w:lvlText w:val="•"/>
      <w:lvlJc w:val="left"/>
      <w:pPr>
        <w:ind w:left="6970" w:hanging="660"/>
      </w:pPr>
      <w:rPr>
        <w:rFonts w:hint="default"/>
        <w:lang w:val="ru-RU" w:eastAsia="en-US" w:bidi="ar-SA"/>
      </w:rPr>
    </w:lvl>
    <w:lvl w:ilvl="6">
      <w:numFmt w:val="bullet"/>
      <w:lvlText w:val="•"/>
      <w:lvlJc w:val="left"/>
      <w:pPr>
        <w:ind w:left="7812" w:hanging="660"/>
      </w:pPr>
      <w:rPr>
        <w:rFonts w:hint="default"/>
        <w:lang w:val="ru-RU" w:eastAsia="en-US" w:bidi="ar-SA"/>
      </w:rPr>
    </w:lvl>
    <w:lvl w:ilvl="7">
      <w:numFmt w:val="bullet"/>
      <w:lvlText w:val="•"/>
      <w:lvlJc w:val="left"/>
      <w:pPr>
        <w:ind w:left="8654" w:hanging="660"/>
      </w:pPr>
      <w:rPr>
        <w:rFonts w:hint="default"/>
        <w:lang w:val="ru-RU" w:eastAsia="en-US" w:bidi="ar-SA"/>
      </w:rPr>
    </w:lvl>
    <w:lvl w:ilvl="8">
      <w:numFmt w:val="bullet"/>
      <w:lvlText w:val="•"/>
      <w:lvlJc w:val="left"/>
      <w:pPr>
        <w:ind w:left="9496" w:hanging="660"/>
      </w:pPr>
      <w:rPr>
        <w:rFonts w:hint="default"/>
        <w:lang w:val="ru-RU" w:eastAsia="en-US" w:bidi="ar-SA"/>
      </w:rPr>
    </w:lvl>
  </w:abstractNum>
  <w:abstractNum w:abstractNumId="57">
    <w:nsid w:val="305E34CF"/>
    <w:multiLevelType w:val="hybridMultilevel"/>
    <w:tmpl w:val="2926E09C"/>
    <w:lvl w:ilvl="0" w:tplc="558683B4">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3AA420A0">
      <w:numFmt w:val="bullet"/>
      <w:lvlText w:val="•"/>
      <w:lvlJc w:val="left"/>
      <w:pPr>
        <w:ind w:left="1856" w:hanging="260"/>
      </w:pPr>
      <w:rPr>
        <w:rFonts w:hint="default"/>
        <w:lang w:val="ru-RU" w:eastAsia="en-US" w:bidi="ar-SA"/>
      </w:rPr>
    </w:lvl>
    <w:lvl w:ilvl="2" w:tplc="FB86FE80">
      <w:numFmt w:val="bullet"/>
      <w:lvlText w:val="•"/>
      <w:lvlJc w:val="left"/>
      <w:pPr>
        <w:ind w:left="2892" w:hanging="260"/>
      </w:pPr>
      <w:rPr>
        <w:rFonts w:hint="default"/>
        <w:lang w:val="ru-RU" w:eastAsia="en-US" w:bidi="ar-SA"/>
      </w:rPr>
    </w:lvl>
    <w:lvl w:ilvl="3" w:tplc="33A0097C">
      <w:numFmt w:val="bullet"/>
      <w:lvlText w:val="•"/>
      <w:lvlJc w:val="left"/>
      <w:pPr>
        <w:ind w:left="3928" w:hanging="260"/>
      </w:pPr>
      <w:rPr>
        <w:rFonts w:hint="default"/>
        <w:lang w:val="ru-RU" w:eastAsia="en-US" w:bidi="ar-SA"/>
      </w:rPr>
    </w:lvl>
    <w:lvl w:ilvl="4" w:tplc="4C0CEBFE">
      <w:numFmt w:val="bullet"/>
      <w:lvlText w:val="•"/>
      <w:lvlJc w:val="left"/>
      <w:pPr>
        <w:ind w:left="4964" w:hanging="260"/>
      </w:pPr>
      <w:rPr>
        <w:rFonts w:hint="default"/>
        <w:lang w:val="ru-RU" w:eastAsia="en-US" w:bidi="ar-SA"/>
      </w:rPr>
    </w:lvl>
    <w:lvl w:ilvl="5" w:tplc="F4F87AB4">
      <w:numFmt w:val="bullet"/>
      <w:lvlText w:val="•"/>
      <w:lvlJc w:val="left"/>
      <w:pPr>
        <w:ind w:left="6000" w:hanging="260"/>
      </w:pPr>
      <w:rPr>
        <w:rFonts w:hint="default"/>
        <w:lang w:val="ru-RU" w:eastAsia="en-US" w:bidi="ar-SA"/>
      </w:rPr>
    </w:lvl>
    <w:lvl w:ilvl="6" w:tplc="B1FED858">
      <w:numFmt w:val="bullet"/>
      <w:lvlText w:val="•"/>
      <w:lvlJc w:val="left"/>
      <w:pPr>
        <w:ind w:left="7036" w:hanging="260"/>
      </w:pPr>
      <w:rPr>
        <w:rFonts w:hint="default"/>
        <w:lang w:val="ru-RU" w:eastAsia="en-US" w:bidi="ar-SA"/>
      </w:rPr>
    </w:lvl>
    <w:lvl w:ilvl="7" w:tplc="5776C692">
      <w:numFmt w:val="bullet"/>
      <w:lvlText w:val="•"/>
      <w:lvlJc w:val="left"/>
      <w:pPr>
        <w:ind w:left="8072" w:hanging="260"/>
      </w:pPr>
      <w:rPr>
        <w:rFonts w:hint="default"/>
        <w:lang w:val="ru-RU" w:eastAsia="en-US" w:bidi="ar-SA"/>
      </w:rPr>
    </w:lvl>
    <w:lvl w:ilvl="8" w:tplc="8C20514E">
      <w:numFmt w:val="bullet"/>
      <w:lvlText w:val="•"/>
      <w:lvlJc w:val="left"/>
      <w:pPr>
        <w:ind w:left="9108" w:hanging="260"/>
      </w:pPr>
      <w:rPr>
        <w:rFonts w:hint="default"/>
        <w:lang w:val="ru-RU" w:eastAsia="en-US" w:bidi="ar-SA"/>
      </w:rPr>
    </w:lvl>
  </w:abstractNum>
  <w:abstractNum w:abstractNumId="58">
    <w:nsid w:val="325F16AB"/>
    <w:multiLevelType w:val="hybridMultilevel"/>
    <w:tmpl w:val="8C0C3CF8"/>
    <w:lvl w:ilvl="0" w:tplc="46106354">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0CF431D6">
      <w:numFmt w:val="bullet"/>
      <w:lvlText w:val="•"/>
      <w:lvlJc w:val="left"/>
      <w:pPr>
        <w:ind w:left="662" w:hanging="248"/>
      </w:pPr>
      <w:rPr>
        <w:rFonts w:hint="default"/>
        <w:lang w:val="ru-RU" w:eastAsia="en-US" w:bidi="ar-SA"/>
      </w:rPr>
    </w:lvl>
    <w:lvl w:ilvl="2" w:tplc="2682ACC8">
      <w:numFmt w:val="bullet"/>
      <w:lvlText w:val="•"/>
      <w:lvlJc w:val="left"/>
      <w:pPr>
        <w:ind w:left="1324" w:hanging="248"/>
      </w:pPr>
      <w:rPr>
        <w:rFonts w:hint="default"/>
        <w:lang w:val="ru-RU" w:eastAsia="en-US" w:bidi="ar-SA"/>
      </w:rPr>
    </w:lvl>
    <w:lvl w:ilvl="3" w:tplc="E384D494">
      <w:numFmt w:val="bullet"/>
      <w:lvlText w:val="•"/>
      <w:lvlJc w:val="left"/>
      <w:pPr>
        <w:ind w:left="1987" w:hanging="248"/>
      </w:pPr>
      <w:rPr>
        <w:rFonts w:hint="default"/>
        <w:lang w:val="ru-RU" w:eastAsia="en-US" w:bidi="ar-SA"/>
      </w:rPr>
    </w:lvl>
    <w:lvl w:ilvl="4" w:tplc="D9A09006">
      <w:numFmt w:val="bullet"/>
      <w:lvlText w:val="•"/>
      <w:lvlJc w:val="left"/>
      <w:pPr>
        <w:ind w:left="2649" w:hanging="248"/>
      </w:pPr>
      <w:rPr>
        <w:rFonts w:hint="default"/>
        <w:lang w:val="ru-RU" w:eastAsia="en-US" w:bidi="ar-SA"/>
      </w:rPr>
    </w:lvl>
    <w:lvl w:ilvl="5" w:tplc="CDEA0D8A">
      <w:numFmt w:val="bullet"/>
      <w:lvlText w:val="•"/>
      <w:lvlJc w:val="left"/>
      <w:pPr>
        <w:ind w:left="3312" w:hanging="248"/>
      </w:pPr>
      <w:rPr>
        <w:rFonts w:hint="default"/>
        <w:lang w:val="ru-RU" w:eastAsia="en-US" w:bidi="ar-SA"/>
      </w:rPr>
    </w:lvl>
    <w:lvl w:ilvl="6" w:tplc="CBD66E66">
      <w:numFmt w:val="bullet"/>
      <w:lvlText w:val="•"/>
      <w:lvlJc w:val="left"/>
      <w:pPr>
        <w:ind w:left="3974" w:hanging="248"/>
      </w:pPr>
      <w:rPr>
        <w:rFonts w:hint="default"/>
        <w:lang w:val="ru-RU" w:eastAsia="en-US" w:bidi="ar-SA"/>
      </w:rPr>
    </w:lvl>
    <w:lvl w:ilvl="7" w:tplc="BFA84BEC">
      <w:numFmt w:val="bullet"/>
      <w:lvlText w:val="•"/>
      <w:lvlJc w:val="left"/>
      <w:pPr>
        <w:ind w:left="4636" w:hanging="248"/>
      </w:pPr>
      <w:rPr>
        <w:rFonts w:hint="default"/>
        <w:lang w:val="ru-RU" w:eastAsia="en-US" w:bidi="ar-SA"/>
      </w:rPr>
    </w:lvl>
    <w:lvl w:ilvl="8" w:tplc="FA182214">
      <w:numFmt w:val="bullet"/>
      <w:lvlText w:val="•"/>
      <w:lvlJc w:val="left"/>
      <w:pPr>
        <w:ind w:left="5299" w:hanging="248"/>
      </w:pPr>
      <w:rPr>
        <w:rFonts w:hint="default"/>
        <w:lang w:val="ru-RU" w:eastAsia="en-US" w:bidi="ar-SA"/>
      </w:rPr>
    </w:lvl>
  </w:abstractNum>
  <w:abstractNum w:abstractNumId="59">
    <w:nsid w:val="32843F9A"/>
    <w:multiLevelType w:val="hybridMultilevel"/>
    <w:tmpl w:val="7B7013B2"/>
    <w:lvl w:ilvl="0" w:tplc="E6E6A144">
      <w:start w:val="1"/>
      <w:numFmt w:val="decimal"/>
      <w:lvlText w:val="%1."/>
      <w:lvlJc w:val="left"/>
      <w:pPr>
        <w:ind w:left="552" w:hanging="724"/>
      </w:pPr>
      <w:rPr>
        <w:rFonts w:ascii="Times New Roman" w:eastAsia="Times New Roman" w:hAnsi="Times New Roman" w:cs="Times New Roman" w:hint="default"/>
        <w:b/>
        <w:bCs/>
        <w:i/>
        <w:iCs/>
        <w:w w:val="100"/>
        <w:sz w:val="24"/>
        <w:szCs w:val="24"/>
        <w:lang w:val="ru-RU" w:eastAsia="en-US" w:bidi="ar-SA"/>
      </w:rPr>
    </w:lvl>
    <w:lvl w:ilvl="1" w:tplc="2DE0527A">
      <w:numFmt w:val="bullet"/>
      <w:lvlText w:val="•"/>
      <w:lvlJc w:val="left"/>
      <w:pPr>
        <w:ind w:left="1622" w:hanging="724"/>
      </w:pPr>
      <w:rPr>
        <w:rFonts w:hint="default"/>
        <w:lang w:val="ru-RU" w:eastAsia="en-US" w:bidi="ar-SA"/>
      </w:rPr>
    </w:lvl>
    <w:lvl w:ilvl="2" w:tplc="87D201A0">
      <w:numFmt w:val="bullet"/>
      <w:lvlText w:val="•"/>
      <w:lvlJc w:val="left"/>
      <w:pPr>
        <w:ind w:left="2684" w:hanging="724"/>
      </w:pPr>
      <w:rPr>
        <w:rFonts w:hint="default"/>
        <w:lang w:val="ru-RU" w:eastAsia="en-US" w:bidi="ar-SA"/>
      </w:rPr>
    </w:lvl>
    <w:lvl w:ilvl="3" w:tplc="C9822F76">
      <w:numFmt w:val="bullet"/>
      <w:lvlText w:val="•"/>
      <w:lvlJc w:val="left"/>
      <w:pPr>
        <w:ind w:left="3746" w:hanging="724"/>
      </w:pPr>
      <w:rPr>
        <w:rFonts w:hint="default"/>
        <w:lang w:val="ru-RU" w:eastAsia="en-US" w:bidi="ar-SA"/>
      </w:rPr>
    </w:lvl>
    <w:lvl w:ilvl="4" w:tplc="4CF83A92">
      <w:numFmt w:val="bullet"/>
      <w:lvlText w:val="•"/>
      <w:lvlJc w:val="left"/>
      <w:pPr>
        <w:ind w:left="4808" w:hanging="724"/>
      </w:pPr>
      <w:rPr>
        <w:rFonts w:hint="default"/>
        <w:lang w:val="ru-RU" w:eastAsia="en-US" w:bidi="ar-SA"/>
      </w:rPr>
    </w:lvl>
    <w:lvl w:ilvl="5" w:tplc="76484086">
      <w:numFmt w:val="bullet"/>
      <w:lvlText w:val="•"/>
      <w:lvlJc w:val="left"/>
      <w:pPr>
        <w:ind w:left="5870" w:hanging="724"/>
      </w:pPr>
      <w:rPr>
        <w:rFonts w:hint="default"/>
        <w:lang w:val="ru-RU" w:eastAsia="en-US" w:bidi="ar-SA"/>
      </w:rPr>
    </w:lvl>
    <w:lvl w:ilvl="6" w:tplc="A1C2145A">
      <w:numFmt w:val="bullet"/>
      <w:lvlText w:val="•"/>
      <w:lvlJc w:val="left"/>
      <w:pPr>
        <w:ind w:left="6932" w:hanging="724"/>
      </w:pPr>
      <w:rPr>
        <w:rFonts w:hint="default"/>
        <w:lang w:val="ru-RU" w:eastAsia="en-US" w:bidi="ar-SA"/>
      </w:rPr>
    </w:lvl>
    <w:lvl w:ilvl="7" w:tplc="3536A1BE">
      <w:numFmt w:val="bullet"/>
      <w:lvlText w:val="•"/>
      <w:lvlJc w:val="left"/>
      <w:pPr>
        <w:ind w:left="7994" w:hanging="724"/>
      </w:pPr>
      <w:rPr>
        <w:rFonts w:hint="default"/>
        <w:lang w:val="ru-RU" w:eastAsia="en-US" w:bidi="ar-SA"/>
      </w:rPr>
    </w:lvl>
    <w:lvl w:ilvl="8" w:tplc="7F3A52A6">
      <w:numFmt w:val="bullet"/>
      <w:lvlText w:val="•"/>
      <w:lvlJc w:val="left"/>
      <w:pPr>
        <w:ind w:left="9056" w:hanging="724"/>
      </w:pPr>
      <w:rPr>
        <w:rFonts w:hint="default"/>
        <w:lang w:val="ru-RU" w:eastAsia="en-US" w:bidi="ar-SA"/>
      </w:rPr>
    </w:lvl>
  </w:abstractNum>
  <w:abstractNum w:abstractNumId="60">
    <w:nsid w:val="334517E9"/>
    <w:multiLevelType w:val="hybridMultilevel"/>
    <w:tmpl w:val="F0B2A4B8"/>
    <w:lvl w:ilvl="0" w:tplc="A420E98C">
      <w:numFmt w:val="bullet"/>
      <w:lvlText w:val="-"/>
      <w:lvlJc w:val="left"/>
      <w:pPr>
        <w:ind w:left="2" w:hanging="464"/>
      </w:pPr>
      <w:rPr>
        <w:rFonts w:ascii="Times New Roman" w:eastAsia="Times New Roman" w:hAnsi="Times New Roman" w:cs="Times New Roman" w:hint="default"/>
        <w:w w:val="95"/>
        <w:sz w:val="24"/>
        <w:szCs w:val="24"/>
        <w:lang w:val="ru-RU" w:eastAsia="en-US" w:bidi="ar-SA"/>
      </w:rPr>
    </w:lvl>
    <w:lvl w:ilvl="1" w:tplc="30C8EAC8">
      <w:numFmt w:val="bullet"/>
      <w:lvlText w:val="•"/>
      <w:lvlJc w:val="left"/>
      <w:pPr>
        <w:ind w:left="662" w:hanging="464"/>
      </w:pPr>
      <w:rPr>
        <w:rFonts w:hint="default"/>
        <w:lang w:val="ru-RU" w:eastAsia="en-US" w:bidi="ar-SA"/>
      </w:rPr>
    </w:lvl>
    <w:lvl w:ilvl="2" w:tplc="7A347D32">
      <w:numFmt w:val="bullet"/>
      <w:lvlText w:val="•"/>
      <w:lvlJc w:val="left"/>
      <w:pPr>
        <w:ind w:left="1324" w:hanging="464"/>
      </w:pPr>
      <w:rPr>
        <w:rFonts w:hint="default"/>
        <w:lang w:val="ru-RU" w:eastAsia="en-US" w:bidi="ar-SA"/>
      </w:rPr>
    </w:lvl>
    <w:lvl w:ilvl="3" w:tplc="8CFE8404">
      <w:numFmt w:val="bullet"/>
      <w:lvlText w:val="•"/>
      <w:lvlJc w:val="left"/>
      <w:pPr>
        <w:ind w:left="1987" w:hanging="464"/>
      </w:pPr>
      <w:rPr>
        <w:rFonts w:hint="default"/>
        <w:lang w:val="ru-RU" w:eastAsia="en-US" w:bidi="ar-SA"/>
      </w:rPr>
    </w:lvl>
    <w:lvl w:ilvl="4" w:tplc="F03859CA">
      <w:numFmt w:val="bullet"/>
      <w:lvlText w:val="•"/>
      <w:lvlJc w:val="left"/>
      <w:pPr>
        <w:ind w:left="2649" w:hanging="464"/>
      </w:pPr>
      <w:rPr>
        <w:rFonts w:hint="default"/>
        <w:lang w:val="ru-RU" w:eastAsia="en-US" w:bidi="ar-SA"/>
      </w:rPr>
    </w:lvl>
    <w:lvl w:ilvl="5" w:tplc="303A75A6">
      <w:numFmt w:val="bullet"/>
      <w:lvlText w:val="•"/>
      <w:lvlJc w:val="left"/>
      <w:pPr>
        <w:ind w:left="3312" w:hanging="464"/>
      </w:pPr>
      <w:rPr>
        <w:rFonts w:hint="default"/>
        <w:lang w:val="ru-RU" w:eastAsia="en-US" w:bidi="ar-SA"/>
      </w:rPr>
    </w:lvl>
    <w:lvl w:ilvl="6" w:tplc="D8F60A76">
      <w:numFmt w:val="bullet"/>
      <w:lvlText w:val="•"/>
      <w:lvlJc w:val="left"/>
      <w:pPr>
        <w:ind w:left="3974" w:hanging="464"/>
      </w:pPr>
      <w:rPr>
        <w:rFonts w:hint="default"/>
        <w:lang w:val="ru-RU" w:eastAsia="en-US" w:bidi="ar-SA"/>
      </w:rPr>
    </w:lvl>
    <w:lvl w:ilvl="7" w:tplc="BB16AB84">
      <w:numFmt w:val="bullet"/>
      <w:lvlText w:val="•"/>
      <w:lvlJc w:val="left"/>
      <w:pPr>
        <w:ind w:left="4636" w:hanging="464"/>
      </w:pPr>
      <w:rPr>
        <w:rFonts w:hint="default"/>
        <w:lang w:val="ru-RU" w:eastAsia="en-US" w:bidi="ar-SA"/>
      </w:rPr>
    </w:lvl>
    <w:lvl w:ilvl="8" w:tplc="51849660">
      <w:numFmt w:val="bullet"/>
      <w:lvlText w:val="•"/>
      <w:lvlJc w:val="left"/>
      <w:pPr>
        <w:ind w:left="5299" w:hanging="464"/>
      </w:pPr>
      <w:rPr>
        <w:rFonts w:hint="default"/>
        <w:lang w:val="ru-RU" w:eastAsia="en-US" w:bidi="ar-SA"/>
      </w:rPr>
    </w:lvl>
  </w:abstractNum>
  <w:abstractNum w:abstractNumId="61">
    <w:nsid w:val="34392C9C"/>
    <w:multiLevelType w:val="hybridMultilevel"/>
    <w:tmpl w:val="49C47A42"/>
    <w:lvl w:ilvl="0" w:tplc="AD16B924">
      <w:numFmt w:val="bullet"/>
      <w:lvlText w:val="–"/>
      <w:lvlJc w:val="left"/>
      <w:pPr>
        <w:ind w:left="2" w:hanging="817"/>
      </w:pPr>
      <w:rPr>
        <w:rFonts w:ascii="Times New Roman" w:eastAsia="Times New Roman" w:hAnsi="Times New Roman" w:cs="Times New Roman" w:hint="default"/>
        <w:w w:val="100"/>
        <w:sz w:val="23"/>
        <w:szCs w:val="23"/>
        <w:lang w:val="ru-RU" w:eastAsia="en-US" w:bidi="ar-SA"/>
      </w:rPr>
    </w:lvl>
    <w:lvl w:ilvl="1" w:tplc="128E0E72">
      <w:numFmt w:val="bullet"/>
      <w:lvlText w:val="•"/>
      <w:lvlJc w:val="left"/>
      <w:pPr>
        <w:ind w:left="662" w:hanging="817"/>
      </w:pPr>
      <w:rPr>
        <w:rFonts w:hint="default"/>
        <w:lang w:val="ru-RU" w:eastAsia="en-US" w:bidi="ar-SA"/>
      </w:rPr>
    </w:lvl>
    <w:lvl w:ilvl="2" w:tplc="8A24070E">
      <w:numFmt w:val="bullet"/>
      <w:lvlText w:val="•"/>
      <w:lvlJc w:val="left"/>
      <w:pPr>
        <w:ind w:left="1324" w:hanging="817"/>
      </w:pPr>
      <w:rPr>
        <w:rFonts w:hint="default"/>
        <w:lang w:val="ru-RU" w:eastAsia="en-US" w:bidi="ar-SA"/>
      </w:rPr>
    </w:lvl>
    <w:lvl w:ilvl="3" w:tplc="0C14B618">
      <w:numFmt w:val="bullet"/>
      <w:lvlText w:val="•"/>
      <w:lvlJc w:val="left"/>
      <w:pPr>
        <w:ind w:left="1987" w:hanging="817"/>
      </w:pPr>
      <w:rPr>
        <w:rFonts w:hint="default"/>
        <w:lang w:val="ru-RU" w:eastAsia="en-US" w:bidi="ar-SA"/>
      </w:rPr>
    </w:lvl>
    <w:lvl w:ilvl="4" w:tplc="494E8876">
      <w:numFmt w:val="bullet"/>
      <w:lvlText w:val="•"/>
      <w:lvlJc w:val="left"/>
      <w:pPr>
        <w:ind w:left="2649" w:hanging="817"/>
      </w:pPr>
      <w:rPr>
        <w:rFonts w:hint="default"/>
        <w:lang w:val="ru-RU" w:eastAsia="en-US" w:bidi="ar-SA"/>
      </w:rPr>
    </w:lvl>
    <w:lvl w:ilvl="5" w:tplc="99DC2790">
      <w:numFmt w:val="bullet"/>
      <w:lvlText w:val="•"/>
      <w:lvlJc w:val="left"/>
      <w:pPr>
        <w:ind w:left="3312" w:hanging="817"/>
      </w:pPr>
      <w:rPr>
        <w:rFonts w:hint="default"/>
        <w:lang w:val="ru-RU" w:eastAsia="en-US" w:bidi="ar-SA"/>
      </w:rPr>
    </w:lvl>
    <w:lvl w:ilvl="6" w:tplc="0714F0D2">
      <w:numFmt w:val="bullet"/>
      <w:lvlText w:val="•"/>
      <w:lvlJc w:val="left"/>
      <w:pPr>
        <w:ind w:left="3974" w:hanging="817"/>
      </w:pPr>
      <w:rPr>
        <w:rFonts w:hint="default"/>
        <w:lang w:val="ru-RU" w:eastAsia="en-US" w:bidi="ar-SA"/>
      </w:rPr>
    </w:lvl>
    <w:lvl w:ilvl="7" w:tplc="71DEBB52">
      <w:numFmt w:val="bullet"/>
      <w:lvlText w:val="•"/>
      <w:lvlJc w:val="left"/>
      <w:pPr>
        <w:ind w:left="4636" w:hanging="817"/>
      </w:pPr>
      <w:rPr>
        <w:rFonts w:hint="default"/>
        <w:lang w:val="ru-RU" w:eastAsia="en-US" w:bidi="ar-SA"/>
      </w:rPr>
    </w:lvl>
    <w:lvl w:ilvl="8" w:tplc="DF403354">
      <w:numFmt w:val="bullet"/>
      <w:lvlText w:val="•"/>
      <w:lvlJc w:val="left"/>
      <w:pPr>
        <w:ind w:left="5299" w:hanging="817"/>
      </w:pPr>
      <w:rPr>
        <w:rFonts w:hint="default"/>
        <w:lang w:val="ru-RU" w:eastAsia="en-US" w:bidi="ar-SA"/>
      </w:rPr>
    </w:lvl>
  </w:abstractNum>
  <w:abstractNum w:abstractNumId="62">
    <w:nsid w:val="34393987"/>
    <w:multiLevelType w:val="hybridMultilevel"/>
    <w:tmpl w:val="828842F4"/>
    <w:lvl w:ilvl="0" w:tplc="13CE3A90">
      <w:numFmt w:val="bullet"/>
      <w:lvlText w:val="-"/>
      <w:lvlJc w:val="left"/>
      <w:pPr>
        <w:ind w:left="552" w:hanging="1325"/>
      </w:pPr>
      <w:rPr>
        <w:rFonts w:ascii="Times New Roman" w:eastAsia="Times New Roman" w:hAnsi="Times New Roman" w:cs="Times New Roman" w:hint="default"/>
        <w:w w:val="95"/>
        <w:sz w:val="24"/>
        <w:szCs w:val="24"/>
        <w:lang w:val="ru-RU" w:eastAsia="en-US" w:bidi="ar-SA"/>
      </w:rPr>
    </w:lvl>
    <w:lvl w:ilvl="1" w:tplc="F32ED696">
      <w:numFmt w:val="bullet"/>
      <w:lvlText w:val="•"/>
      <w:lvlJc w:val="left"/>
      <w:pPr>
        <w:ind w:left="1622" w:hanging="1325"/>
      </w:pPr>
      <w:rPr>
        <w:rFonts w:hint="default"/>
        <w:lang w:val="ru-RU" w:eastAsia="en-US" w:bidi="ar-SA"/>
      </w:rPr>
    </w:lvl>
    <w:lvl w:ilvl="2" w:tplc="BFF47CA8">
      <w:numFmt w:val="bullet"/>
      <w:lvlText w:val="•"/>
      <w:lvlJc w:val="left"/>
      <w:pPr>
        <w:ind w:left="2684" w:hanging="1325"/>
      </w:pPr>
      <w:rPr>
        <w:rFonts w:hint="default"/>
        <w:lang w:val="ru-RU" w:eastAsia="en-US" w:bidi="ar-SA"/>
      </w:rPr>
    </w:lvl>
    <w:lvl w:ilvl="3" w:tplc="E0DE6610">
      <w:numFmt w:val="bullet"/>
      <w:lvlText w:val="•"/>
      <w:lvlJc w:val="left"/>
      <w:pPr>
        <w:ind w:left="3746" w:hanging="1325"/>
      </w:pPr>
      <w:rPr>
        <w:rFonts w:hint="default"/>
        <w:lang w:val="ru-RU" w:eastAsia="en-US" w:bidi="ar-SA"/>
      </w:rPr>
    </w:lvl>
    <w:lvl w:ilvl="4" w:tplc="E85CCE86">
      <w:numFmt w:val="bullet"/>
      <w:lvlText w:val="•"/>
      <w:lvlJc w:val="left"/>
      <w:pPr>
        <w:ind w:left="4808" w:hanging="1325"/>
      </w:pPr>
      <w:rPr>
        <w:rFonts w:hint="default"/>
        <w:lang w:val="ru-RU" w:eastAsia="en-US" w:bidi="ar-SA"/>
      </w:rPr>
    </w:lvl>
    <w:lvl w:ilvl="5" w:tplc="A2D67748">
      <w:numFmt w:val="bullet"/>
      <w:lvlText w:val="•"/>
      <w:lvlJc w:val="left"/>
      <w:pPr>
        <w:ind w:left="5870" w:hanging="1325"/>
      </w:pPr>
      <w:rPr>
        <w:rFonts w:hint="default"/>
        <w:lang w:val="ru-RU" w:eastAsia="en-US" w:bidi="ar-SA"/>
      </w:rPr>
    </w:lvl>
    <w:lvl w:ilvl="6" w:tplc="65341672">
      <w:numFmt w:val="bullet"/>
      <w:lvlText w:val="•"/>
      <w:lvlJc w:val="left"/>
      <w:pPr>
        <w:ind w:left="6932" w:hanging="1325"/>
      </w:pPr>
      <w:rPr>
        <w:rFonts w:hint="default"/>
        <w:lang w:val="ru-RU" w:eastAsia="en-US" w:bidi="ar-SA"/>
      </w:rPr>
    </w:lvl>
    <w:lvl w:ilvl="7" w:tplc="81D68E2C">
      <w:numFmt w:val="bullet"/>
      <w:lvlText w:val="•"/>
      <w:lvlJc w:val="left"/>
      <w:pPr>
        <w:ind w:left="7994" w:hanging="1325"/>
      </w:pPr>
      <w:rPr>
        <w:rFonts w:hint="default"/>
        <w:lang w:val="ru-RU" w:eastAsia="en-US" w:bidi="ar-SA"/>
      </w:rPr>
    </w:lvl>
    <w:lvl w:ilvl="8" w:tplc="DA7699D8">
      <w:numFmt w:val="bullet"/>
      <w:lvlText w:val="•"/>
      <w:lvlJc w:val="left"/>
      <w:pPr>
        <w:ind w:left="9056" w:hanging="1325"/>
      </w:pPr>
      <w:rPr>
        <w:rFonts w:hint="default"/>
        <w:lang w:val="ru-RU" w:eastAsia="en-US" w:bidi="ar-SA"/>
      </w:rPr>
    </w:lvl>
  </w:abstractNum>
  <w:abstractNum w:abstractNumId="63">
    <w:nsid w:val="355A0D30"/>
    <w:multiLevelType w:val="hybridMultilevel"/>
    <w:tmpl w:val="36B88E94"/>
    <w:lvl w:ilvl="0" w:tplc="633C4912">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A2344EF2">
      <w:numFmt w:val="bullet"/>
      <w:lvlText w:val="•"/>
      <w:lvlJc w:val="left"/>
      <w:pPr>
        <w:ind w:left="1622" w:hanging="260"/>
      </w:pPr>
      <w:rPr>
        <w:rFonts w:hint="default"/>
        <w:lang w:val="ru-RU" w:eastAsia="en-US" w:bidi="ar-SA"/>
      </w:rPr>
    </w:lvl>
    <w:lvl w:ilvl="2" w:tplc="F6FA624A">
      <w:numFmt w:val="bullet"/>
      <w:lvlText w:val="•"/>
      <w:lvlJc w:val="left"/>
      <w:pPr>
        <w:ind w:left="2684" w:hanging="260"/>
      </w:pPr>
      <w:rPr>
        <w:rFonts w:hint="default"/>
        <w:lang w:val="ru-RU" w:eastAsia="en-US" w:bidi="ar-SA"/>
      </w:rPr>
    </w:lvl>
    <w:lvl w:ilvl="3" w:tplc="28DE3876">
      <w:numFmt w:val="bullet"/>
      <w:lvlText w:val="•"/>
      <w:lvlJc w:val="left"/>
      <w:pPr>
        <w:ind w:left="3746" w:hanging="260"/>
      </w:pPr>
      <w:rPr>
        <w:rFonts w:hint="default"/>
        <w:lang w:val="ru-RU" w:eastAsia="en-US" w:bidi="ar-SA"/>
      </w:rPr>
    </w:lvl>
    <w:lvl w:ilvl="4" w:tplc="69EE2C94">
      <w:numFmt w:val="bullet"/>
      <w:lvlText w:val="•"/>
      <w:lvlJc w:val="left"/>
      <w:pPr>
        <w:ind w:left="4808" w:hanging="260"/>
      </w:pPr>
      <w:rPr>
        <w:rFonts w:hint="default"/>
        <w:lang w:val="ru-RU" w:eastAsia="en-US" w:bidi="ar-SA"/>
      </w:rPr>
    </w:lvl>
    <w:lvl w:ilvl="5" w:tplc="A38835B2">
      <w:numFmt w:val="bullet"/>
      <w:lvlText w:val="•"/>
      <w:lvlJc w:val="left"/>
      <w:pPr>
        <w:ind w:left="5870" w:hanging="260"/>
      </w:pPr>
      <w:rPr>
        <w:rFonts w:hint="default"/>
        <w:lang w:val="ru-RU" w:eastAsia="en-US" w:bidi="ar-SA"/>
      </w:rPr>
    </w:lvl>
    <w:lvl w:ilvl="6" w:tplc="45FE7F66">
      <w:numFmt w:val="bullet"/>
      <w:lvlText w:val="•"/>
      <w:lvlJc w:val="left"/>
      <w:pPr>
        <w:ind w:left="6932" w:hanging="260"/>
      </w:pPr>
      <w:rPr>
        <w:rFonts w:hint="default"/>
        <w:lang w:val="ru-RU" w:eastAsia="en-US" w:bidi="ar-SA"/>
      </w:rPr>
    </w:lvl>
    <w:lvl w:ilvl="7" w:tplc="E56E3F28">
      <w:numFmt w:val="bullet"/>
      <w:lvlText w:val="•"/>
      <w:lvlJc w:val="left"/>
      <w:pPr>
        <w:ind w:left="7994" w:hanging="260"/>
      </w:pPr>
      <w:rPr>
        <w:rFonts w:hint="default"/>
        <w:lang w:val="ru-RU" w:eastAsia="en-US" w:bidi="ar-SA"/>
      </w:rPr>
    </w:lvl>
    <w:lvl w:ilvl="8" w:tplc="3DA433EE">
      <w:numFmt w:val="bullet"/>
      <w:lvlText w:val="•"/>
      <w:lvlJc w:val="left"/>
      <w:pPr>
        <w:ind w:left="9056" w:hanging="260"/>
      </w:pPr>
      <w:rPr>
        <w:rFonts w:hint="default"/>
        <w:lang w:val="ru-RU" w:eastAsia="en-US" w:bidi="ar-SA"/>
      </w:rPr>
    </w:lvl>
  </w:abstractNum>
  <w:abstractNum w:abstractNumId="64">
    <w:nsid w:val="36964DF2"/>
    <w:multiLevelType w:val="hybridMultilevel"/>
    <w:tmpl w:val="EE76B750"/>
    <w:lvl w:ilvl="0" w:tplc="116E2174">
      <w:numFmt w:val="bullet"/>
      <w:lvlText w:val=""/>
      <w:lvlJc w:val="left"/>
      <w:pPr>
        <w:ind w:left="179" w:hanging="424"/>
      </w:pPr>
      <w:rPr>
        <w:rFonts w:ascii="Symbol" w:eastAsia="Symbol" w:hAnsi="Symbol" w:cs="Symbol" w:hint="default"/>
        <w:w w:val="100"/>
        <w:sz w:val="24"/>
        <w:szCs w:val="24"/>
        <w:lang w:val="ru-RU" w:eastAsia="en-US" w:bidi="ar-SA"/>
      </w:rPr>
    </w:lvl>
    <w:lvl w:ilvl="1" w:tplc="D8329D4C">
      <w:numFmt w:val="bullet"/>
      <w:lvlText w:val="•"/>
      <w:lvlJc w:val="left"/>
      <w:pPr>
        <w:ind w:left="802" w:hanging="424"/>
      </w:pPr>
      <w:rPr>
        <w:rFonts w:hint="default"/>
        <w:lang w:val="ru-RU" w:eastAsia="en-US" w:bidi="ar-SA"/>
      </w:rPr>
    </w:lvl>
    <w:lvl w:ilvl="2" w:tplc="05B2CBA8">
      <w:numFmt w:val="bullet"/>
      <w:lvlText w:val="•"/>
      <w:lvlJc w:val="left"/>
      <w:pPr>
        <w:ind w:left="1424" w:hanging="424"/>
      </w:pPr>
      <w:rPr>
        <w:rFonts w:hint="default"/>
        <w:lang w:val="ru-RU" w:eastAsia="en-US" w:bidi="ar-SA"/>
      </w:rPr>
    </w:lvl>
    <w:lvl w:ilvl="3" w:tplc="7F52CCEA">
      <w:numFmt w:val="bullet"/>
      <w:lvlText w:val="•"/>
      <w:lvlJc w:val="left"/>
      <w:pPr>
        <w:ind w:left="2047" w:hanging="424"/>
      </w:pPr>
      <w:rPr>
        <w:rFonts w:hint="default"/>
        <w:lang w:val="ru-RU" w:eastAsia="en-US" w:bidi="ar-SA"/>
      </w:rPr>
    </w:lvl>
    <w:lvl w:ilvl="4" w:tplc="C9881D62">
      <w:numFmt w:val="bullet"/>
      <w:lvlText w:val="•"/>
      <w:lvlJc w:val="left"/>
      <w:pPr>
        <w:ind w:left="2669" w:hanging="424"/>
      </w:pPr>
      <w:rPr>
        <w:rFonts w:hint="default"/>
        <w:lang w:val="ru-RU" w:eastAsia="en-US" w:bidi="ar-SA"/>
      </w:rPr>
    </w:lvl>
    <w:lvl w:ilvl="5" w:tplc="BE7E6E5C">
      <w:numFmt w:val="bullet"/>
      <w:lvlText w:val="•"/>
      <w:lvlJc w:val="left"/>
      <w:pPr>
        <w:ind w:left="3292" w:hanging="424"/>
      </w:pPr>
      <w:rPr>
        <w:rFonts w:hint="default"/>
        <w:lang w:val="ru-RU" w:eastAsia="en-US" w:bidi="ar-SA"/>
      </w:rPr>
    </w:lvl>
    <w:lvl w:ilvl="6" w:tplc="48ECE4B8">
      <w:numFmt w:val="bullet"/>
      <w:lvlText w:val="•"/>
      <w:lvlJc w:val="left"/>
      <w:pPr>
        <w:ind w:left="3914" w:hanging="424"/>
      </w:pPr>
      <w:rPr>
        <w:rFonts w:hint="default"/>
        <w:lang w:val="ru-RU" w:eastAsia="en-US" w:bidi="ar-SA"/>
      </w:rPr>
    </w:lvl>
    <w:lvl w:ilvl="7" w:tplc="02109F26">
      <w:numFmt w:val="bullet"/>
      <w:lvlText w:val="•"/>
      <w:lvlJc w:val="left"/>
      <w:pPr>
        <w:ind w:left="4536" w:hanging="424"/>
      </w:pPr>
      <w:rPr>
        <w:rFonts w:hint="default"/>
        <w:lang w:val="ru-RU" w:eastAsia="en-US" w:bidi="ar-SA"/>
      </w:rPr>
    </w:lvl>
    <w:lvl w:ilvl="8" w:tplc="E6F85082">
      <w:numFmt w:val="bullet"/>
      <w:lvlText w:val="•"/>
      <w:lvlJc w:val="left"/>
      <w:pPr>
        <w:ind w:left="5159" w:hanging="424"/>
      </w:pPr>
      <w:rPr>
        <w:rFonts w:hint="default"/>
        <w:lang w:val="ru-RU" w:eastAsia="en-US" w:bidi="ar-SA"/>
      </w:rPr>
    </w:lvl>
  </w:abstractNum>
  <w:abstractNum w:abstractNumId="65">
    <w:nsid w:val="36AC2ADE"/>
    <w:multiLevelType w:val="hybridMultilevel"/>
    <w:tmpl w:val="842E56E2"/>
    <w:lvl w:ilvl="0" w:tplc="98462384">
      <w:numFmt w:val="bullet"/>
      <w:lvlText w:val="•"/>
      <w:lvlJc w:val="left"/>
      <w:pPr>
        <w:ind w:left="1048" w:hanging="564"/>
      </w:pPr>
      <w:rPr>
        <w:rFonts w:ascii="Arial MT" w:eastAsia="Arial MT" w:hAnsi="Arial MT" w:cs="Arial MT" w:hint="default"/>
        <w:w w:val="95"/>
        <w:sz w:val="20"/>
        <w:szCs w:val="20"/>
        <w:lang w:val="ru-RU" w:eastAsia="en-US" w:bidi="ar-SA"/>
      </w:rPr>
    </w:lvl>
    <w:lvl w:ilvl="1" w:tplc="DD70925A">
      <w:numFmt w:val="bullet"/>
      <w:lvlText w:val="•"/>
      <w:lvlJc w:val="left"/>
      <w:pPr>
        <w:ind w:left="2054" w:hanging="564"/>
      </w:pPr>
      <w:rPr>
        <w:rFonts w:hint="default"/>
        <w:lang w:val="ru-RU" w:eastAsia="en-US" w:bidi="ar-SA"/>
      </w:rPr>
    </w:lvl>
    <w:lvl w:ilvl="2" w:tplc="EDF2E806">
      <w:numFmt w:val="bullet"/>
      <w:lvlText w:val="•"/>
      <w:lvlJc w:val="left"/>
      <w:pPr>
        <w:ind w:left="3068" w:hanging="564"/>
      </w:pPr>
      <w:rPr>
        <w:rFonts w:hint="default"/>
        <w:lang w:val="ru-RU" w:eastAsia="en-US" w:bidi="ar-SA"/>
      </w:rPr>
    </w:lvl>
    <w:lvl w:ilvl="3" w:tplc="D4960D5A">
      <w:numFmt w:val="bullet"/>
      <w:lvlText w:val="•"/>
      <w:lvlJc w:val="left"/>
      <w:pPr>
        <w:ind w:left="4082" w:hanging="564"/>
      </w:pPr>
      <w:rPr>
        <w:rFonts w:hint="default"/>
        <w:lang w:val="ru-RU" w:eastAsia="en-US" w:bidi="ar-SA"/>
      </w:rPr>
    </w:lvl>
    <w:lvl w:ilvl="4" w:tplc="B36E035E">
      <w:numFmt w:val="bullet"/>
      <w:lvlText w:val="•"/>
      <w:lvlJc w:val="left"/>
      <w:pPr>
        <w:ind w:left="5096" w:hanging="564"/>
      </w:pPr>
      <w:rPr>
        <w:rFonts w:hint="default"/>
        <w:lang w:val="ru-RU" w:eastAsia="en-US" w:bidi="ar-SA"/>
      </w:rPr>
    </w:lvl>
    <w:lvl w:ilvl="5" w:tplc="A9768A8E">
      <w:numFmt w:val="bullet"/>
      <w:lvlText w:val="•"/>
      <w:lvlJc w:val="left"/>
      <w:pPr>
        <w:ind w:left="6110" w:hanging="564"/>
      </w:pPr>
      <w:rPr>
        <w:rFonts w:hint="default"/>
        <w:lang w:val="ru-RU" w:eastAsia="en-US" w:bidi="ar-SA"/>
      </w:rPr>
    </w:lvl>
    <w:lvl w:ilvl="6" w:tplc="ED8CC860">
      <w:numFmt w:val="bullet"/>
      <w:lvlText w:val="•"/>
      <w:lvlJc w:val="left"/>
      <w:pPr>
        <w:ind w:left="7124" w:hanging="564"/>
      </w:pPr>
      <w:rPr>
        <w:rFonts w:hint="default"/>
        <w:lang w:val="ru-RU" w:eastAsia="en-US" w:bidi="ar-SA"/>
      </w:rPr>
    </w:lvl>
    <w:lvl w:ilvl="7" w:tplc="A0D827B8">
      <w:numFmt w:val="bullet"/>
      <w:lvlText w:val="•"/>
      <w:lvlJc w:val="left"/>
      <w:pPr>
        <w:ind w:left="8138" w:hanging="564"/>
      </w:pPr>
      <w:rPr>
        <w:rFonts w:hint="default"/>
        <w:lang w:val="ru-RU" w:eastAsia="en-US" w:bidi="ar-SA"/>
      </w:rPr>
    </w:lvl>
    <w:lvl w:ilvl="8" w:tplc="33EC5C52">
      <w:numFmt w:val="bullet"/>
      <w:lvlText w:val="•"/>
      <w:lvlJc w:val="left"/>
      <w:pPr>
        <w:ind w:left="9152" w:hanging="564"/>
      </w:pPr>
      <w:rPr>
        <w:rFonts w:hint="default"/>
        <w:lang w:val="ru-RU" w:eastAsia="en-US" w:bidi="ar-SA"/>
      </w:rPr>
    </w:lvl>
  </w:abstractNum>
  <w:abstractNum w:abstractNumId="66">
    <w:nsid w:val="387F2D2E"/>
    <w:multiLevelType w:val="hybridMultilevel"/>
    <w:tmpl w:val="EEF2385C"/>
    <w:lvl w:ilvl="0" w:tplc="979834C6">
      <w:numFmt w:val="bullet"/>
      <w:lvlText w:val=""/>
      <w:lvlJc w:val="left"/>
      <w:pPr>
        <w:ind w:left="567" w:hanging="560"/>
      </w:pPr>
      <w:rPr>
        <w:rFonts w:ascii="Symbol" w:eastAsia="Symbol" w:hAnsi="Symbol" w:cs="Symbol" w:hint="default"/>
        <w:w w:val="100"/>
        <w:sz w:val="24"/>
        <w:szCs w:val="24"/>
        <w:lang w:val="ru-RU" w:eastAsia="en-US" w:bidi="ar-SA"/>
      </w:rPr>
    </w:lvl>
    <w:lvl w:ilvl="1" w:tplc="0ABADF18">
      <w:numFmt w:val="bullet"/>
      <w:lvlText w:val="•"/>
      <w:lvlJc w:val="left"/>
      <w:pPr>
        <w:ind w:left="1144" w:hanging="560"/>
      </w:pPr>
      <w:rPr>
        <w:rFonts w:hint="default"/>
        <w:lang w:val="ru-RU" w:eastAsia="en-US" w:bidi="ar-SA"/>
      </w:rPr>
    </w:lvl>
    <w:lvl w:ilvl="2" w:tplc="224E915C">
      <w:numFmt w:val="bullet"/>
      <w:lvlText w:val="•"/>
      <w:lvlJc w:val="left"/>
      <w:pPr>
        <w:ind w:left="1728" w:hanging="560"/>
      </w:pPr>
      <w:rPr>
        <w:rFonts w:hint="default"/>
        <w:lang w:val="ru-RU" w:eastAsia="en-US" w:bidi="ar-SA"/>
      </w:rPr>
    </w:lvl>
    <w:lvl w:ilvl="3" w:tplc="133E9CC2">
      <w:numFmt w:val="bullet"/>
      <w:lvlText w:val="•"/>
      <w:lvlJc w:val="left"/>
      <w:pPr>
        <w:ind w:left="2313" w:hanging="560"/>
      </w:pPr>
      <w:rPr>
        <w:rFonts w:hint="default"/>
        <w:lang w:val="ru-RU" w:eastAsia="en-US" w:bidi="ar-SA"/>
      </w:rPr>
    </w:lvl>
    <w:lvl w:ilvl="4" w:tplc="3A180B64">
      <w:numFmt w:val="bullet"/>
      <w:lvlText w:val="•"/>
      <w:lvlJc w:val="left"/>
      <w:pPr>
        <w:ind w:left="2897" w:hanging="560"/>
      </w:pPr>
      <w:rPr>
        <w:rFonts w:hint="default"/>
        <w:lang w:val="ru-RU" w:eastAsia="en-US" w:bidi="ar-SA"/>
      </w:rPr>
    </w:lvl>
    <w:lvl w:ilvl="5" w:tplc="4E1CF946">
      <w:numFmt w:val="bullet"/>
      <w:lvlText w:val="•"/>
      <w:lvlJc w:val="left"/>
      <w:pPr>
        <w:ind w:left="3482" w:hanging="560"/>
      </w:pPr>
      <w:rPr>
        <w:rFonts w:hint="default"/>
        <w:lang w:val="ru-RU" w:eastAsia="en-US" w:bidi="ar-SA"/>
      </w:rPr>
    </w:lvl>
    <w:lvl w:ilvl="6" w:tplc="9E0A557C">
      <w:numFmt w:val="bullet"/>
      <w:lvlText w:val="•"/>
      <w:lvlJc w:val="left"/>
      <w:pPr>
        <w:ind w:left="4066" w:hanging="560"/>
      </w:pPr>
      <w:rPr>
        <w:rFonts w:hint="default"/>
        <w:lang w:val="ru-RU" w:eastAsia="en-US" w:bidi="ar-SA"/>
      </w:rPr>
    </w:lvl>
    <w:lvl w:ilvl="7" w:tplc="E5326D36">
      <w:numFmt w:val="bullet"/>
      <w:lvlText w:val="•"/>
      <w:lvlJc w:val="left"/>
      <w:pPr>
        <w:ind w:left="4650" w:hanging="560"/>
      </w:pPr>
      <w:rPr>
        <w:rFonts w:hint="default"/>
        <w:lang w:val="ru-RU" w:eastAsia="en-US" w:bidi="ar-SA"/>
      </w:rPr>
    </w:lvl>
    <w:lvl w:ilvl="8" w:tplc="308253DC">
      <w:numFmt w:val="bullet"/>
      <w:lvlText w:val="•"/>
      <w:lvlJc w:val="left"/>
      <w:pPr>
        <w:ind w:left="5235" w:hanging="560"/>
      </w:pPr>
      <w:rPr>
        <w:rFonts w:hint="default"/>
        <w:lang w:val="ru-RU" w:eastAsia="en-US" w:bidi="ar-SA"/>
      </w:rPr>
    </w:lvl>
  </w:abstractNum>
  <w:abstractNum w:abstractNumId="67">
    <w:nsid w:val="39082EB8"/>
    <w:multiLevelType w:val="hybridMultilevel"/>
    <w:tmpl w:val="F4D4F744"/>
    <w:lvl w:ilvl="0" w:tplc="82FEB200">
      <w:numFmt w:val="bullet"/>
      <w:lvlText w:val=""/>
      <w:lvlJc w:val="left"/>
      <w:pPr>
        <w:ind w:left="1272" w:hanging="360"/>
      </w:pPr>
      <w:rPr>
        <w:rFonts w:ascii="Wingdings" w:eastAsia="Wingdings" w:hAnsi="Wingdings" w:cs="Wingdings" w:hint="default"/>
        <w:w w:val="100"/>
        <w:sz w:val="24"/>
        <w:szCs w:val="24"/>
        <w:lang w:val="ru-RU" w:eastAsia="en-US" w:bidi="ar-SA"/>
      </w:rPr>
    </w:lvl>
    <w:lvl w:ilvl="1" w:tplc="5BFEB960">
      <w:numFmt w:val="bullet"/>
      <w:lvlText w:val="•"/>
      <w:lvlJc w:val="left"/>
      <w:pPr>
        <w:ind w:left="2270" w:hanging="360"/>
      </w:pPr>
      <w:rPr>
        <w:rFonts w:hint="default"/>
        <w:lang w:val="ru-RU" w:eastAsia="en-US" w:bidi="ar-SA"/>
      </w:rPr>
    </w:lvl>
    <w:lvl w:ilvl="2" w:tplc="268C2F52">
      <w:numFmt w:val="bullet"/>
      <w:lvlText w:val="•"/>
      <w:lvlJc w:val="left"/>
      <w:pPr>
        <w:ind w:left="3260" w:hanging="360"/>
      </w:pPr>
      <w:rPr>
        <w:rFonts w:hint="default"/>
        <w:lang w:val="ru-RU" w:eastAsia="en-US" w:bidi="ar-SA"/>
      </w:rPr>
    </w:lvl>
    <w:lvl w:ilvl="3" w:tplc="A938351C">
      <w:numFmt w:val="bullet"/>
      <w:lvlText w:val="•"/>
      <w:lvlJc w:val="left"/>
      <w:pPr>
        <w:ind w:left="4250" w:hanging="360"/>
      </w:pPr>
      <w:rPr>
        <w:rFonts w:hint="default"/>
        <w:lang w:val="ru-RU" w:eastAsia="en-US" w:bidi="ar-SA"/>
      </w:rPr>
    </w:lvl>
    <w:lvl w:ilvl="4" w:tplc="DA10133A">
      <w:numFmt w:val="bullet"/>
      <w:lvlText w:val="•"/>
      <w:lvlJc w:val="left"/>
      <w:pPr>
        <w:ind w:left="5240" w:hanging="360"/>
      </w:pPr>
      <w:rPr>
        <w:rFonts w:hint="default"/>
        <w:lang w:val="ru-RU" w:eastAsia="en-US" w:bidi="ar-SA"/>
      </w:rPr>
    </w:lvl>
    <w:lvl w:ilvl="5" w:tplc="D4E86C2C">
      <w:numFmt w:val="bullet"/>
      <w:lvlText w:val="•"/>
      <w:lvlJc w:val="left"/>
      <w:pPr>
        <w:ind w:left="6230" w:hanging="360"/>
      </w:pPr>
      <w:rPr>
        <w:rFonts w:hint="default"/>
        <w:lang w:val="ru-RU" w:eastAsia="en-US" w:bidi="ar-SA"/>
      </w:rPr>
    </w:lvl>
    <w:lvl w:ilvl="6" w:tplc="4A260DC4">
      <w:numFmt w:val="bullet"/>
      <w:lvlText w:val="•"/>
      <w:lvlJc w:val="left"/>
      <w:pPr>
        <w:ind w:left="7220" w:hanging="360"/>
      </w:pPr>
      <w:rPr>
        <w:rFonts w:hint="default"/>
        <w:lang w:val="ru-RU" w:eastAsia="en-US" w:bidi="ar-SA"/>
      </w:rPr>
    </w:lvl>
    <w:lvl w:ilvl="7" w:tplc="5BB499DC">
      <w:numFmt w:val="bullet"/>
      <w:lvlText w:val="•"/>
      <w:lvlJc w:val="left"/>
      <w:pPr>
        <w:ind w:left="8210" w:hanging="360"/>
      </w:pPr>
      <w:rPr>
        <w:rFonts w:hint="default"/>
        <w:lang w:val="ru-RU" w:eastAsia="en-US" w:bidi="ar-SA"/>
      </w:rPr>
    </w:lvl>
    <w:lvl w:ilvl="8" w:tplc="34368BF6">
      <w:numFmt w:val="bullet"/>
      <w:lvlText w:val="•"/>
      <w:lvlJc w:val="left"/>
      <w:pPr>
        <w:ind w:left="9200" w:hanging="360"/>
      </w:pPr>
      <w:rPr>
        <w:rFonts w:hint="default"/>
        <w:lang w:val="ru-RU" w:eastAsia="en-US" w:bidi="ar-SA"/>
      </w:rPr>
    </w:lvl>
  </w:abstractNum>
  <w:abstractNum w:abstractNumId="68">
    <w:nsid w:val="395E0BE3"/>
    <w:multiLevelType w:val="hybridMultilevel"/>
    <w:tmpl w:val="614881E2"/>
    <w:lvl w:ilvl="0" w:tplc="1D6059B2">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5AD0625C">
      <w:numFmt w:val="bullet"/>
      <w:lvlText w:val="•"/>
      <w:lvlJc w:val="left"/>
      <w:pPr>
        <w:ind w:left="662" w:hanging="248"/>
      </w:pPr>
      <w:rPr>
        <w:rFonts w:hint="default"/>
        <w:lang w:val="ru-RU" w:eastAsia="en-US" w:bidi="ar-SA"/>
      </w:rPr>
    </w:lvl>
    <w:lvl w:ilvl="2" w:tplc="CB948584">
      <w:numFmt w:val="bullet"/>
      <w:lvlText w:val="•"/>
      <w:lvlJc w:val="left"/>
      <w:pPr>
        <w:ind w:left="1324" w:hanging="248"/>
      </w:pPr>
      <w:rPr>
        <w:rFonts w:hint="default"/>
        <w:lang w:val="ru-RU" w:eastAsia="en-US" w:bidi="ar-SA"/>
      </w:rPr>
    </w:lvl>
    <w:lvl w:ilvl="3" w:tplc="B40E3570">
      <w:numFmt w:val="bullet"/>
      <w:lvlText w:val="•"/>
      <w:lvlJc w:val="left"/>
      <w:pPr>
        <w:ind w:left="1987" w:hanging="248"/>
      </w:pPr>
      <w:rPr>
        <w:rFonts w:hint="default"/>
        <w:lang w:val="ru-RU" w:eastAsia="en-US" w:bidi="ar-SA"/>
      </w:rPr>
    </w:lvl>
    <w:lvl w:ilvl="4" w:tplc="97449646">
      <w:numFmt w:val="bullet"/>
      <w:lvlText w:val="•"/>
      <w:lvlJc w:val="left"/>
      <w:pPr>
        <w:ind w:left="2649" w:hanging="248"/>
      </w:pPr>
      <w:rPr>
        <w:rFonts w:hint="default"/>
        <w:lang w:val="ru-RU" w:eastAsia="en-US" w:bidi="ar-SA"/>
      </w:rPr>
    </w:lvl>
    <w:lvl w:ilvl="5" w:tplc="60F2AD3C">
      <w:numFmt w:val="bullet"/>
      <w:lvlText w:val="•"/>
      <w:lvlJc w:val="left"/>
      <w:pPr>
        <w:ind w:left="3312" w:hanging="248"/>
      </w:pPr>
      <w:rPr>
        <w:rFonts w:hint="default"/>
        <w:lang w:val="ru-RU" w:eastAsia="en-US" w:bidi="ar-SA"/>
      </w:rPr>
    </w:lvl>
    <w:lvl w:ilvl="6" w:tplc="70A4B85A">
      <w:numFmt w:val="bullet"/>
      <w:lvlText w:val="•"/>
      <w:lvlJc w:val="left"/>
      <w:pPr>
        <w:ind w:left="3974" w:hanging="248"/>
      </w:pPr>
      <w:rPr>
        <w:rFonts w:hint="default"/>
        <w:lang w:val="ru-RU" w:eastAsia="en-US" w:bidi="ar-SA"/>
      </w:rPr>
    </w:lvl>
    <w:lvl w:ilvl="7" w:tplc="C7D81D56">
      <w:numFmt w:val="bullet"/>
      <w:lvlText w:val="•"/>
      <w:lvlJc w:val="left"/>
      <w:pPr>
        <w:ind w:left="4636" w:hanging="248"/>
      </w:pPr>
      <w:rPr>
        <w:rFonts w:hint="default"/>
        <w:lang w:val="ru-RU" w:eastAsia="en-US" w:bidi="ar-SA"/>
      </w:rPr>
    </w:lvl>
    <w:lvl w:ilvl="8" w:tplc="C2A263B2">
      <w:numFmt w:val="bullet"/>
      <w:lvlText w:val="•"/>
      <w:lvlJc w:val="left"/>
      <w:pPr>
        <w:ind w:left="5299" w:hanging="248"/>
      </w:pPr>
      <w:rPr>
        <w:rFonts w:hint="default"/>
        <w:lang w:val="ru-RU" w:eastAsia="en-US" w:bidi="ar-SA"/>
      </w:rPr>
    </w:lvl>
  </w:abstractNum>
  <w:abstractNum w:abstractNumId="69">
    <w:nsid w:val="39996337"/>
    <w:multiLevelType w:val="hybridMultilevel"/>
    <w:tmpl w:val="21DA1928"/>
    <w:lvl w:ilvl="0" w:tplc="62D63042">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B358CC8A">
      <w:numFmt w:val="bullet"/>
      <w:lvlText w:val="•"/>
      <w:lvlJc w:val="left"/>
      <w:pPr>
        <w:ind w:left="1622" w:hanging="260"/>
      </w:pPr>
      <w:rPr>
        <w:rFonts w:hint="default"/>
        <w:lang w:val="ru-RU" w:eastAsia="en-US" w:bidi="ar-SA"/>
      </w:rPr>
    </w:lvl>
    <w:lvl w:ilvl="2" w:tplc="60BC87C4">
      <w:numFmt w:val="bullet"/>
      <w:lvlText w:val="•"/>
      <w:lvlJc w:val="left"/>
      <w:pPr>
        <w:ind w:left="2684" w:hanging="260"/>
      </w:pPr>
      <w:rPr>
        <w:rFonts w:hint="default"/>
        <w:lang w:val="ru-RU" w:eastAsia="en-US" w:bidi="ar-SA"/>
      </w:rPr>
    </w:lvl>
    <w:lvl w:ilvl="3" w:tplc="DE4ED7AA">
      <w:numFmt w:val="bullet"/>
      <w:lvlText w:val="•"/>
      <w:lvlJc w:val="left"/>
      <w:pPr>
        <w:ind w:left="3746" w:hanging="260"/>
      </w:pPr>
      <w:rPr>
        <w:rFonts w:hint="default"/>
        <w:lang w:val="ru-RU" w:eastAsia="en-US" w:bidi="ar-SA"/>
      </w:rPr>
    </w:lvl>
    <w:lvl w:ilvl="4" w:tplc="37ECE90E">
      <w:numFmt w:val="bullet"/>
      <w:lvlText w:val="•"/>
      <w:lvlJc w:val="left"/>
      <w:pPr>
        <w:ind w:left="4808" w:hanging="260"/>
      </w:pPr>
      <w:rPr>
        <w:rFonts w:hint="default"/>
        <w:lang w:val="ru-RU" w:eastAsia="en-US" w:bidi="ar-SA"/>
      </w:rPr>
    </w:lvl>
    <w:lvl w:ilvl="5" w:tplc="4F666D00">
      <w:numFmt w:val="bullet"/>
      <w:lvlText w:val="•"/>
      <w:lvlJc w:val="left"/>
      <w:pPr>
        <w:ind w:left="5870" w:hanging="260"/>
      </w:pPr>
      <w:rPr>
        <w:rFonts w:hint="default"/>
        <w:lang w:val="ru-RU" w:eastAsia="en-US" w:bidi="ar-SA"/>
      </w:rPr>
    </w:lvl>
    <w:lvl w:ilvl="6" w:tplc="15A2373A">
      <w:numFmt w:val="bullet"/>
      <w:lvlText w:val="•"/>
      <w:lvlJc w:val="left"/>
      <w:pPr>
        <w:ind w:left="6932" w:hanging="260"/>
      </w:pPr>
      <w:rPr>
        <w:rFonts w:hint="default"/>
        <w:lang w:val="ru-RU" w:eastAsia="en-US" w:bidi="ar-SA"/>
      </w:rPr>
    </w:lvl>
    <w:lvl w:ilvl="7" w:tplc="25F470C2">
      <w:numFmt w:val="bullet"/>
      <w:lvlText w:val="•"/>
      <w:lvlJc w:val="left"/>
      <w:pPr>
        <w:ind w:left="7994" w:hanging="260"/>
      </w:pPr>
      <w:rPr>
        <w:rFonts w:hint="default"/>
        <w:lang w:val="ru-RU" w:eastAsia="en-US" w:bidi="ar-SA"/>
      </w:rPr>
    </w:lvl>
    <w:lvl w:ilvl="8" w:tplc="1CA081AC">
      <w:numFmt w:val="bullet"/>
      <w:lvlText w:val="•"/>
      <w:lvlJc w:val="left"/>
      <w:pPr>
        <w:ind w:left="9056" w:hanging="260"/>
      </w:pPr>
      <w:rPr>
        <w:rFonts w:hint="default"/>
        <w:lang w:val="ru-RU" w:eastAsia="en-US" w:bidi="ar-SA"/>
      </w:rPr>
    </w:lvl>
  </w:abstractNum>
  <w:abstractNum w:abstractNumId="70">
    <w:nsid w:val="3D8843BA"/>
    <w:multiLevelType w:val="hybridMultilevel"/>
    <w:tmpl w:val="F07AFC1A"/>
    <w:lvl w:ilvl="0" w:tplc="2818924A">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B6C0748A">
      <w:numFmt w:val="bullet"/>
      <w:lvlText w:val="•"/>
      <w:lvlJc w:val="left"/>
      <w:pPr>
        <w:ind w:left="1856" w:hanging="260"/>
      </w:pPr>
      <w:rPr>
        <w:rFonts w:hint="default"/>
        <w:lang w:val="ru-RU" w:eastAsia="en-US" w:bidi="ar-SA"/>
      </w:rPr>
    </w:lvl>
    <w:lvl w:ilvl="2" w:tplc="50E6DA64">
      <w:numFmt w:val="bullet"/>
      <w:lvlText w:val="•"/>
      <w:lvlJc w:val="left"/>
      <w:pPr>
        <w:ind w:left="2892" w:hanging="260"/>
      </w:pPr>
      <w:rPr>
        <w:rFonts w:hint="default"/>
        <w:lang w:val="ru-RU" w:eastAsia="en-US" w:bidi="ar-SA"/>
      </w:rPr>
    </w:lvl>
    <w:lvl w:ilvl="3" w:tplc="A6523AD0">
      <w:numFmt w:val="bullet"/>
      <w:lvlText w:val="•"/>
      <w:lvlJc w:val="left"/>
      <w:pPr>
        <w:ind w:left="3928" w:hanging="260"/>
      </w:pPr>
      <w:rPr>
        <w:rFonts w:hint="default"/>
        <w:lang w:val="ru-RU" w:eastAsia="en-US" w:bidi="ar-SA"/>
      </w:rPr>
    </w:lvl>
    <w:lvl w:ilvl="4" w:tplc="865AC990">
      <w:numFmt w:val="bullet"/>
      <w:lvlText w:val="•"/>
      <w:lvlJc w:val="left"/>
      <w:pPr>
        <w:ind w:left="4964" w:hanging="260"/>
      </w:pPr>
      <w:rPr>
        <w:rFonts w:hint="default"/>
        <w:lang w:val="ru-RU" w:eastAsia="en-US" w:bidi="ar-SA"/>
      </w:rPr>
    </w:lvl>
    <w:lvl w:ilvl="5" w:tplc="332A3062">
      <w:numFmt w:val="bullet"/>
      <w:lvlText w:val="•"/>
      <w:lvlJc w:val="left"/>
      <w:pPr>
        <w:ind w:left="6000" w:hanging="260"/>
      </w:pPr>
      <w:rPr>
        <w:rFonts w:hint="default"/>
        <w:lang w:val="ru-RU" w:eastAsia="en-US" w:bidi="ar-SA"/>
      </w:rPr>
    </w:lvl>
    <w:lvl w:ilvl="6" w:tplc="8224158E">
      <w:numFmt w:val="bullet"/>
      <w:lvlText w:val="•"/>
      <w:lvlJc w:val="left"/>
      <w:pPr>
        <w:ind w:left="7036" w:hanging="260"/>
      </w:pPr>
      <w:rPr>
        <w:rFonts w:hint="default"/>
        <w:lang w:val="ru-RU" w:eastAsia="en-US" w:bidi="ar-SA"/>
      </w:rPr>
    </w:lvl>
    <w:lvl w:ilvl="7" w:tplc="5E3A6BB0">
      <w:numFmt w:val="bullet"/>
      <w:lvlText w:val="•"/>
      <w:lvlJc w:val="left"/>
      <w:pPr>
        <w:ind w:left="8072" w:hanging="260"/>
      </w:pPr>
      <w:rPr>
        <w:rFonts w:hint="default"/>
        <w:lang w:val="ru-RU" w:eastAsia="en-US" w:bidi="ar-SA"/>
      </w:rPr>
    </w:lvl>
    <w:lvl w:ilvl="8" w:tplc="B59CA9C6">
      <w:numFmt w:val="bullet"/>
      <w:lvlText w:val="•"/>
      <w:lvlJc w:val="left"/>
      <w:pPr>
        <w:ind w:left="9108" w:hanging="260"/>
      </w:pPr>
      <w:rPr>
        <w:rFonts w:hint="default"/>
        <w:lang w:val="ru-RU" w:eastAsia="en-US" w:bidi="ar-SA"/>
      </w:rPr>
    </w:lvl>
  </w:abstractNum>
  <w:abstractNum w:abstractNumId="71">
    <w:nsid w:val="3EB32B6D"/>
    <w:multiLevelType w:val="hybridMultilevel"/>
    <w:tmpl w:val="4F7243B8"/>
    <w:lvl w:ilvl="0" w:tplc="3C7A8BF8">
      <w:numFmt w:val="bullet"/>
      <w:lvlText w:val="-"/>
      <w:lvlJc w:val="left"/>
      <w:pPr>
        <w:ind w:left="2" w:hanging="244"/>
      </w:pPr>
      <w:rPr>
        <w:rFonts w:ascii="Times New Roman" w:eastAsia="Times New Roman" w:hAnsi="Times New Roman" w:cs="Times New Roman" w:hint="default"/>
        <w:w w:val="100"/>
        <w:sz w:val="23"/>
        <w:szCs w:val="23"/>
        <w:lang w:val="ru-RU" w:eastAsia="en-US" w:bidi="ar-SA"/>
      </w:rPr>
    </w:lvl>
    <w:lvl w:ilvl="1" w:tplc="3998FD62">
      <w:numFmt w:val="bullet"/>
      <w:lvlText w:val="•"/>
      <w:lvlJc w:val="left"/>
      <w:pPr>
        <w:ind w:left="662" w:hanging="244"/>
      </w:pPr>
      <w:rPr>
        <w:rFonts w:hint="default"/>
        <w:lang w:val="ru-RU" w:eastAsia="en-US" w:bidi="ar-SA"/>
      </w:rPr>
    </w:lvl>
    <w:lvl w:ilvl="2" w:tplc="462EC71C">
      <w:numFmt w:val="bullet"/>
      <w:lvlText w:val="•"/>
      <w:lvlJc w:val="left"/>
      <w:pPr>
        <w:ind w:left="1324" w:hanging="244"/>
      </w:pPr>
      <w:rPr>
        <w:rFonts w:hint="default"/>
        <w:lang w:val="ru-RU" w:eastAsia="en-US" w:bidi="ar-SA"/>
      </w:rPr>
    </w:lvl>
    <w:lvl w:ilvl="3" w:tplc="21BEFBFC">
      <w:numFmt w:val="bullet"/>
      <w:lvlText w:val="•"/>
      <w:lvlJc w:val="left"/>
      <w:pPr>
        <w:ind w:left="1987" w:hanging="244"/>
      </w:pPr>
      <w:rPr>
        <w:rFonts w:hint="default"/>
        <w:lang w:val="ru-RU" w:eastAsia="en-US" w:bidi="ar-SA"/>
      </w:rPr>
    </w:lvl>
    <w:lvl w:ilvl="4" w:tplc="B7EA100A">
      <w:numFmt w:val="bullet"/>
      <w:lvlText w:val="•"/>
      <w:lvlJc w:val="left"/>
      <w:pPr>
        <w:ind w:left="2649" w:hanging="244"/>
      </w:pPr>
      <w:rPr>
        <w:rFonts w:hint="default"/>
        <w:lang w:val="ru-RU" w:eastAsia="en-US" w:bidi="ar-SA"/>
      </w:rPr>
    </w:lvl>
    <w:lvl w:ilvl="5" w:tplc="CD46AEF6">
      <w:numFmt w:val="bullet"/>
      <w:lvlText w:val="•"/>
      <w:lvlJc w:val="left"/>
      <w:pPr>
        <w:ind w:left="3312" w:hanging="244"/>
      </w:pPr>
      <w:rPr>
        <w:rFonts w:hint="default"/>
        <w:lang w:val="ru-RU" w:eastAsia="en-US" w:bidi="ar-SA"/>
      </w:rPr>
    </w:lvl>
    <w:lvl w:ilvl="6" w:tplc="8BCC8AA2">
      <w:numFmt w:val="bullet"/>
      <w:lvlText w:val="•"/>
      <w:lvlJc w:val="left"/>
      <w:pPr>
        <w:ind w:left="3974" w:hanging="244"/>
      </w:pPr>
      <w:rPr>
        <w:rFonts w:hint="default"/>
        <w:lang w:val="ru-RU" w:eastAsia="en-US" w:bidi="ar-SA"/>
      </w:rPr>
    </w:lvl>
    <w:lvl w:ilvl="7" w:tplc="00749E60">
      <w:numFmt w:val="bullet"/>
      <w:lvlText w:val="•"/>
      <w:lvlJc w:val="left"/>
      <w:pPr>
        <w:ind w:left="4636" w:hanging="244"/>
      </w:pPr>
      <w:rPr>
        <w:rFonts w:hint="default"/>
        <w:lang w:val="ru-RU" w:eastAsia="en-US" w:bidi="ar-SA"/>
      </w:rPr>
    </w:lvl>
    <w:lvl w:ilvl="8" w:tplc="33046C7C">
      <w:numFmt w:val="bullet"/>
      <w:lvlText w:val="•"/>
      <w:lvlJc w:val="left"/>
      <w:pPr>
        <w:ind w:left="5299" w:hanging="244"/>
      </w:pPr>
      <w:rPr>
        <w:rFonts w:hint="default"/>
        <w:lang w:val="ru-RU" w:eastAsia="en-US" w:bidi="ar-SA"/>
      </w:rPr>
    </w:lvl>
  </w:abstractNum>
  <w:abstractNum w:abstractNumId="72">
    <w:nsid w:val="3F3065ED"/>
    <w:multiLevelType w:val="hybridMultilevel"/>
    <w:tmpl w:val="2128577A"/>
    <w:lvl w:ilvl="0" w:tplc="6B7CFA58">
      <w:numFmt w:val="bullet"/>
      <w:lvlText w:val=""/>
      <w:lvlJc w:val="left"/>
      <w:pPr>
        <w:ind w:left="6" w:hanging="464"/>
      </w:pPr>
      <w:rPr>
        <w:rFonts w:ascii="Symbol" w:eastAsia="Symbol" w:hAnsi="Symbol" w:cs="Symbol" w:hint="default"/>
        <w:w w:val="96"/>
        <w:sz w:val="20"/>
        <w:szCs w:val="20"/>
        <w:lang w:val="ru-RU" w:eastAsia="en-US" w:bidi="ar-SA"/>
      </w:rPr>
    </w:lvl>
    <w:lvl w:ilvl="1" w:tplc="B13264B2">
      <w:numFmt w:val="bullet"/>
      <w:lvlText w:val="•"/>
      <w:lvlJc w:val="left"/>
      <w:pPr>
        <w:ind w:left="481" w:hanging="464"/>
      </w:pPr>
      <w:rPr>
        <w:rFonts w:hint="default"/>
        <w:lang w:val="ru-RU" w:eastAsia="en-US" w:bidi="ar-SA"/>
      </w:rPr>
    </w:lvl>
    <w:lvl w:ilvl="2" w:tplc="7D5224FA">
      <w:numFmt w:val="bullet"/>
      <w:lvlText w:val="•"/>
      <w:lvlJc w:val="left"/>
      <w:pPr>
        <w:ind w:left="962" w:hanging="464"/>
      </w:pPr>
      <w:rPr>
        <w:rFonts w:hint="default"/>
        <w:lang w:val="ru-RU" w:eastAsia="en-US" w:bidi="ar-SA"/>
      </w:rPr>
    </w:lvl>
    <w:lvl w:ilvl="3" w:tplc="07B05234">
      <w:numFmt w:val="bullet"/>
      <w:lvlText w:val="•"/>
      <w:lvlJc w:val="left"/>
      <w:pPr>
        <w:ind w:left="1443" w:hanging="464"/>
      </w:pPr>
      <w:rPr>
        <w:rFonts w:hint="default"/>
        <w:lang w:val="ru-RU" w:eastAsia="en-US" w:bidi="ar-SA"/>
      </w:rPr>
    </w:lvl>
    <w:lvl w:ilvl="4" w:tplc="2FF8A544">
      <w:numFmt w:val="bullet"/>
      <w:lvlText w:val="•"/>
      <w:lvlJc w:val="left"/>
      <w:pPr>
        <w:ind w:left="1924" w:hanging="464"/>
      </w:pPr>
      <w:rPr>
        <w:rFonts w:hint="default"/>
        <w:lang w:val="ru-RU" w:eastAsia="en-US" w:bidi="ar-SA"/>
      </w:rPr>
    </w:lvl>
    <w:lvl w:ilvl="5" w:tplc="D43A6A82">
      <w:numFmt w:val="bullet"/>
      <w:lvlText w:val="•"/>
      <w:lvlJc w:val="left"/>
      <w:pPr>
        <w:ind w:left="2406" w:hanging="464"/>
      </w:pPr>
      <w:rPr>
        <w:rFonts w:hint="default"/>
        <w:lang w:val="ru-RU" w:eastAsia="en-US" w:bidi="ar-SA"/>
      </w:rPr>
    </w:lvl>
    <w:lvl w:ilvl="6" w:tplc="7A0EC964">
      <w:numFmt w:val="bullet"/>
      <w:lvlText w:val="•"/>
      <w:lvlJc w:val="left"/>
      <w:pPr>
        <w:ind w:left="2887" w:hanging="464"/>
      </w:pPr>
      <w:rPr>
        <w:rFonts w:hint="default"/>
        <w:lang w:val="ru-RU" w:eastAsia="en-US" w:bidi="ar-SA"/>
      </w:rPr>
    </w:lvl>
    <w:lvl w:ilvl="7" w:tplc="A2A8AE92">
      <w:numFmt w:val="bullet"/>
      <w:lvlText w:val="•"/>
      <w:lvlJc w:val="left"/>
      <w:pPr>
        <w:ind w:left="3368" w:hanging="464"/>
      </w:pPr>
      <w:rPr>
        <w:rFonts w:hint="default"/>
        <w:lang w:val="ru-RU" w:eastAsia="en-US" w:bidi="ar-SA"/>
      </w:rPr>
    </w:lvl>
    <w:lvl w:ilvl="8" w:tplc="CBBC8620">
      <w:numFmt w:val="bullet"/>
      <w:lvlText w:val="•"/>
      <w:lvlJc w:val="left"/>
      <w:pPr>
        <w:ind w:left="3849" w:hanging="464"/>
      </w:pPr>
      <w:rPr>
        <w:rFonts w:hint="default"/>
        <w:lang w:val="ru-RU" w:eastAsia="en-US" w:bidi="ar-SA"/>
      </w:rPr>
    </w:lvl>
  </w:abstractNum>
  <w:abstractNum w:abstractNumId="73">
    <w:nsid w:val="406C366F"/>
    <w:multiLevelType w:val="hybridMultilevel"/>
    <w:tmpl w:val="05FC04AC"/>
    <w:lvl w:ilvl="0" w:tplc="97F285BE">
      <w:start w:val="1"/>
      <w:numFmt w:val="decimal"/>
      <w:lvlText w:val="%1."/>
      <w:lvlJc w:val="left"/>
      <w:pPr>
        <w:ind w:left="836" w:hanging="284"/>
      </w:pPr>
      <w:rPr>
        <w:rFonts w:ascii="Times New Roman" w:eastAsia="Times New Roman" w:hAnsi="Times New Roman" w:cs="Times New Roman" w:hint="default"/>
        <w:w w:val="100"/>
        <w:sz w:val="24"/>
        <w:szCs w:val="24"/>
        <w:lang w:val="ru-RU" w:eastAsia="en-US" w:bidi="ar-SA"/>
      </w:rPr>
    </w:lvl>
    <w:lvl w:ilvl="1" w:tplc="501239FE">
      <w:numFmt w:val="bullet"/>
      <w:lvlText w:val="•"/>
      <w:lvlJc w:val="left"/>
      <w:pPr>
        <w:ind w:left="1874" w:hanging="284"/>
      </w:pPr>
      <w:rPr>
        <w:rFonts w:hint="default"/>
        <w:lang w:val="ru-RU" w:eastAsia="en-US" w:bidi="ar-SA"/>
      </w:rPr>
    </w:lvl>
    <w:lvl w:ilvl="2" w:tplc="2DD4695E">
      <w:numFmt w:val="bullet"/>
      <w:lvlText w:val="•"/>
      <w:lvlJc w:val="left"/>
      <w:pPr>
        <w:ind w:left="2908" w:hanging="284"/>
      </w:pPr>
      <w:rPr>
        <w:rFonts w:hint="default"/>
        <w:lang w:val="ru-RU" w:eastAsia="en-US" w:bidi="ar-SA"/>
      </w:rPr>
    </w:lvl>
    <w:lvl w:ilvl="3" w:tplc="C06A5540">
      <w:numFmt w:val="bullet"/>
      <w:lvlText w:val="•"/>
      <w:lvlJc w:val="left"/>
      <w:pPr>
        <w:ind w:left="3942" w:hanging="284"/>
      </w:pPr>
      <w:rPr>
        <w:rFonts w:hint="default"/>
        <w:lang w:val="ru-RU" w:eastAsia="en-US" w:bidi="ar-SA"/>
      </w:rPr>
    </w:lvl>
    <w:lvl w:ilvl="4" w:tplc="CED44C16">
      <w:numFmt w:val="bullet"/>
      <w:lvlText w:val="•"/>
      <w:lvlJc w:val="left"/>
      <w:pPr>
        <w:ind w:left="4976" w:hanging="284"/>
      </w:pPr>
      <w:rPr>
        <w:rFonts w:hint="default"/>
        <w:lang w:val="ru-RU" w:eastAsia="en-US" w:bidi="ar-SA"/>
      </w:rPr>
    </w:lvl>
    <w:lvl w:ilvl="5" w:tplc="5852CF16">
      <w:numFmt w:val="bullet"/>
      <w:lvlText w:val="•"/>
      <w:lvlJc w:val="left"/>
      <w:pPr>
        <w:ind w:left="6010" w:hanging="284"/>
      </w:pPr>
      <w:rPr>
        <w:rFonts w:hint="default"/>
        <w:lang w:val="ru-RU" w:eastAsia="en-US" w:bidi="ar-SA"/>
      </w:rPr>
    </w:lvl>
    <w:lvl w:ilvl="6" w:tplc="230ABDBA">
      <w:numFmt w:val="bullet"/>
      <w:lvlText w:val="•"/>
      <w:lvlJc w:val="left"/>
      <w:pPr>
        <w:ind w:left="7044" w:hanging="284"/>
      </w:pPr>
      <w:rPr>
        <w:rFonts w:hint="default"/>
        <w:lang w:val="ru-RU" w:eastAsia="en-US" w:bidi="ar-SA"/>
      </w:rPr>
    </w:lvl>
    <w:lvl w:ilvl="7" w:tplc="1D52362C">
      <w:numFmt w:val="bullet"/>
      <w:lvlText w:val="•"/>
      <w:lvlJc w:val="left"/>
      <w:pPr>
        <w:ind w:left="8078" w:hanging="284"/>
      </w:pPr>
      <w:rPr>
        <w:rFonts w:hint="default"/>
        <w:lang w:val="ru-RU" w:eastAsia="en-US" w:bidi="ar-SA"/>
      </w:rPr>
    </w:lvl>
    <w:lvl w:ilvl="8" w:tplc="82047CAC">
      <w:numFmt w:val="bullet"/>
      <w:lvlText w:val="•"/>
      <w:lvlJc w:val="left"/>
      <w:pPr>
        <w:ind w:left="9112" w:hanging="284"/>
      </w:pPr>
      <w:rPr>
        <w:rFonts w:hint="default"/>
        <w:lang w:val="ru-RU" w:eastAsia="en-US" w:bidi="ar-SA"/>
      </w:rPr>
    </w:lvl>
  </w:abstractNum>
  <w:abstractNum w:abstractNumId="74">
    <w:nsid w:val="42F27A71"/>
    <w:multiLevelType w:val="hybridMultilevel"/>
    <w:tmpl w:val="233E7500"/>
    <w:lvl w:ilvl="0" w:tplc="F9E20AF4">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8FF2C550">
      <w:numFmt w:val="bullet"/>
      <w:lvlText w:val="•"/>
      <w:lvlJc w:val="left"/>
      <w:pPr>
        <w:ind w:left="1622" w:hanging="260"/>
      </w:pPr>
      <w:rPr>
        <w:rFonts w:hint="default"/>
        <w:lang w:val="ru-RU" w:eastAsia="en-US" w:bidi="ar-SA"/>
      </w:rPr>
    </w:lvl>
    <w:lvl w:ilvl="2" w:tplc="03FE9ECE">
      <w:numFmt w:val="bullet"/>
      <w:lvlText w:val="•"/>
      <w:lvlJc w:val="left"/>
      <w:pPr>
        <w:ind w:left="2684" w:hanging="260"/>
      </w:pPr>
      <w:rPr>
        <w:rFonts w:hint="default"/>
        <w:lang w:val="ru-RU" w:eastAsia="en-US" w:bidi="ar-SA"/>
      </w:rPr>
    </w:lvl>
    <w:lvl w:ilvl="3" w:tplc="B52E12CE">
      <w:numFmt w:val="bullet"/>
      <w:lvlText w:val="•"/>
      <w:lvlJc w:val="left"/>
      <w:pPr>
        <w:ind w:left="3746" w:hanging="260"/>
      </w:pPr>
      <w:rPr>
        <w:rFonts w:hint="default"/>
        <w:lang w:val="ru-RU" w:eastAsia="en-US" w:bidi="ar-SA"/>
      </w:rPr>
    </w:lvl>
    <w:lvl w:ilvl="4" w:tplc="E58CE7B2">
      <w:numFmt w:val="bullet"/>
      <w:lvlText w:val="•"/>
      <w:lvlJc w:val="left"/>
      <w:pPr>
        <w:ind w:left="4808" w:hanging="260"/>
      </w:pPr>
      <w:rPr>
        <w:rFonts w:hint="default"/>
        <w:lang w:val="ru-RU" w:eastAsia="en-US" w:bidi="ar-SA"/>
      </w:rPr>
    </w:lvl>
    <w:lvl w:ilvl="5" w:tplc="4EEE7948">
      <w:numFmt w:val="bullet"/>
      <w:lvlText w:val="•"/>
      <w:lvlJc w:val="left"/>
      <w:pPr>
        <w:ind w:left="5870" w:hanging="260"/>
      </w:pPr>
      <w:rPr>
        <w:rFonts w:hint="default"/>
        <w:lang w:val="ru-RU" w:eastAsia="en-US" w:bidi="ar-SA"/>
      </w:rPr>
    </w:lvl>
    <w:lvl w:ilvl="6" w:tplc="1A36E87E">
      <w:numFmt w:val="bullet"/>
      <w:lvlText w:val="•"/>
      <w:lvlJc w:val="left"/>
      <w:pPr>
        <w:ind w:left="6932" w:hanging="260"/>
      </w:pPr>
      <w:rPr>
        <w:rFonts w:hint="default"/>
        <w:lang w:val="ru-RU" w:eastAsia="en-US" w:bidi="ar-SA"/>
      </w:rPr>
    </w:lvl>
    <w:lvl w:ilvl="7" w:tplc="B53C52BA">
      <w:numFmt w:val="bullet"/>
      <w:lvlText w:val="•"/>
      <w:lvlJc w:val="left"/>
      <w:pPr>
        <w:ind w:left="7994" w:hanging="260"/>
      </w:pPr>
      <w:rPr>
        <w:rFonts w:hint="default"/>
        <w:lang w:val="ru-RU" w:eastAsia="en-US" w:bidi="ar-SA"/>
      </w:rPr>
    </w:lvl>
    <w:lvl w:ilvl="8" w:tplc="FE92E0A0">
      <w:numFmt w:val="bullet"/>
      <w:lvlText w:val="•"/>
      <w:lvlJc w:val="left"/>
      <w:pPr>
        <w:ind w:left="9056" w:hanging="260"/>
      </w:pPr>
      <w:rPr>
        <w:rFonts w:hint="default"/>
        <w:lang w:val="ru-RU" w:eastAsia="en-US" w:bidi="ar-SA"/>
      </w:rPr>
    </w:lvl>
  </w:abstractNum>
  <w:abstractNum w:abstractNumId="75">
    <w:nsid w:val="452319D9"/>
    <w:multiLevelType w:val="hybridMultilevel"/>
    <w:tmpl w:val="B102102A"/>
    <w:lvl w:ilvl="0" w:tplc="863C2342">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E2D0DE64">
      <w:numFmt w:val="bullet"/>
      <w:lvlText w:val="•"/>
      <w:lvlJc w:val="left"/>
      <w:pPr>
        <w:ind w:left="715" w:hanging="248"/>
      </w:pPr>
      <w:rPr>
        <w:rFonts w:hint="default"/>
        <w:lang w:val="ru-RU" w:eastAsia="en-US" w:bidi="ar-SA"/>
      </w:rPr>
    </w:lvl>
    <w:lvl w:ilvl="2" w:tplc="5F42D108">
      <w:numFmt w:val="bullet"/>
      <w:lvlText w:val="•"/>
      <w:lvlJc w:val="left"/>
      <w:pPr>
        <w:ind w:left="1170" w:hanging="248"/>
      </w:pPr>
      <w:rPr>
        <w:rFonts w:hint="default"/>
        <w:lang w:val="ru-RU" w:eastAsia="en-US" w:bidi="ar-SA"/>
      </w:rPr>
    </w:lvl>
    <w:lvl w:ilvl="3" w:tplc="B362446C">
      <w:numFmt w:val="bullet"/>
      <w:lvlText w:val="•"/>
      <w:lvlJc w:val="left"/>
      <w:pPr>
        <w:ind w:left="1625" w:hanging="248"/>
      </w:pPr>
      <w:rPr>
        <w:rFonts w:hint="default"/>
        <w:lang w:val="ru-RU" w:eastAsia="en-US" w:bidi="ar-SA"/>
      </w:rPr>
    </w:lvl>
    <w:lvl w:ilvl="4" w:tplc="4C9EDE26">
      <w:numFmt w:val="bullet"/>
      <w:lvlText w:val="•"/>
      <w:lvlJc w:val="left"/>
      <w:pPr>
        <w:ind w:left="2080" w:hanging="248"/>
      </w:pPr>
      <w:rPr>
        <w:rFonts w:hint="default"/>
        <w:lang w:val="ru-RU" w:eastAsia="en-US" w:bidi="ar-SA"/>
      </w:rPr>
    </w:lvl>
    <w:lvl w:ilvl="5" w:tplc="D4E4DE58">
      <w:numFmt w:val="bullet"/>
      <w:lvlText w:val="•"/>
      <w:lvlJc w:val="left"/>
      <w:pPr>
        <w:ind w:left="2536" w:hanging="248"/>
      </w:pPr>
      <w:rPr>
        <w:rFonts w:hint="default"/>
        <w:lang w:val="ru-RU" w:eastAsia="en-US" w:bidi="ar-SA"/>
      </w:rPr>
    </w:lvl>
    <w:lvl w:ilvl="6" w:tplc="61821482">
      <w:numFmt w:val="bullet"/>
      <w:lvlText w:val="•"/>
      <w:lvlJc w:val="left"/>
      <w:pPr>
        <w:ind w:left="2991" w:hanging="248"/>
      </w:pPr>
      <w:rPr>
        <w:rFonts w:hint="default"/>
        <w:lang w:val="ru-RU" w:eastAsia="en-US" w:bidi="ar-SA"/>
      </w:rPr>
    </w:lvl>
    <w:lvl w:ilvl="7" w:tplc="139CC9E8">
      <w:numFmt w:val="bullet"/>
      <w:lvlText w:val="•"/>
      <w:lvlJc w:val="left"/>
      <w:pPr>
        <w:ind w:left="3446" w:hanging="248"/>
      </w:pPr>
      <w:rPr>
        <w:rFonts w:hint="default"/>
        <w:lang w:val="ru-RU" w:eastAsia="en-US" w:bidi="ar-SA"/>
      </w:rPr>
    </w:lvl>
    <w:lvl w:ilvl="8" w:tplc="779E5E76">
      <w:numFmt w:val="bullet"/>
      <w:lvlText w:val="•"/>
      <w:lvlJc w:val="left"/>
      <w:pPr>
        <w:ind w:left="3901" w:hanging="248"/>
      </w:pPr>
      <w:rPr>
        <w:rFonts w:hint="default"/>
        <w:lang w:val="ru-RU" w:eastAsia="en-US" w:bidi="ar-SA"/>
      </w:rPr>
    </w:lvl>
  </w:abstractNum>
  <w:abstractNum w:abstractNumId="76">
    <w:nsid w:val="455F23B2"/>
    <w:multiLevelType w:val="hybridMultilevel"/>
    <w:tmpl w:val="4ACE141A"/>
    <w:lvl w:ilvl="0" w:tplc="8200C25A">
      <w:numFmt w:val="bullet"/>
      <w:lvlText w:val=""/>
      <w:lvlJc w:val="left"/>
      <w:pPr>
        <w:ind w:left="7" w:hanging="560"/>
      </w:pPr>
      <w:rPr>
        <w:rFonts w:ascii="Symbol" w:eastAsia="Symbol" w:hAnsi="Symbol" w:cs="Symbol" w:hint="default"/>
        <w:w w:val="100"/>
        <w:sz w:val="24"/>
        <w:szCs w:val="24"/>
        <w:lang w:val="ru-RU" w:eastAsia="en-US" w:bidi="ar-SA"/>
      </w:rPr>
    </w:lvl>
    <w:lvl w:ilvl="1" w:tplc="A950175C">
      <w:numFmt w:val="bullet"/>
      <w:lvlText w:val="•"/>
      <w:lvlJc w:val="left"/>
      <w:pPr>
        <w:ind w:left="640" w:hanging="560"/>
      </w:pPr>
      <w:rPr>
        <w:rFonts w:hint="default"/>
        <w:lang w:val="ru-RU" w:eastAsia="en-US" w:bidi="ar-SA"/>
      </w:rPr>
    </w:lvl>
    <w:lvl w:ilvl="2" w:tplc="AE00A048">
      <w:numFmt w:val="bullet"/>
      <w:lvlText w:val="•"/>
      <w:lvlJc w:val="left"/>
      <w:pPr>
        <w:ind w:left="1280" w:hanging="560"/>
      </w:pPr>
      <w:rPr>
        <w:rFonts w:hint="default"/>
        <w:lang w:val="ru-RU" w:eastAsia="en-US" w:bidi="ar-SA"/>
      </w:rPr>
    </w:lvl>
    <w:lvl w:ilvl="3" w:tplc="7AB4E3B8">
      <w:numFmt w:val="bullet"/>
      <w:lvlText w:val="•"/>
      <w:lvlJc w:val="left"/>
      <w:pPr>
        <w:ind w:left="1921" w:hanging="560"/>
      </w:pPr>
      <w:rPr>
        <w:rFonts w:hint="default"/>
        <w:lang w:val="ru-RU" w:eastAsia="en-US" w:bidi="ar-SA"/>
      </w:rPr>
    </w:lvl>
    <w:lvl w:ilvl="4" w:tplc="A4165328">
      <w:numFmt w:val="bullet"/>
      <w:lvlText w:val="•"/>
      <w:lvlJc w:val="left"/>
      <w:pPr>
        <w:ind w:left="2561" w:hanging="560"/>
      </w:pPr>
      <w:rPr>
        <w:rFonts w:hint="default"/>
        <w:lang w:val="ru-RU" w:eastAsia="en-US" w:bidi="ar-SA"/>
      </w:rPr>
    </w:lvl>
    <w:lvl w:ilvl="5" w:tplc="A31635D6">
      <w:numFmt w:val="bullet"/>
      <w:lvlText w:val="•"/>
      <w:lvlJc w:val="left"/>
      <w:pPr>
        <w:ind w:left="3202" w:hanging="560"/>
      </w:pPr>
      <w:rPr>
        <w:rFonts w:hint="default"/>
        <w:lang w:val="ru-RU" w:eastAsia="en-US" w:bidi="ar-SA"/>
      </w:rPr>
    </w:lvl>
    <w:lvl w:ilvl="6" w:tplc="AD8C8266">
      <w:numFmt w:val="bullet"/>
      <w:lvlText w:val="•"/>
      <w:lvlJc w:val="left"/>
      <w:pPr>
        <w:ind w:left="3842" w:hanging="560"/>
      </w:pPr>
      <w:rPr>
        <w:rFonts w:hint="default"/>
        <w:lang w:val="ru-RU" w:eastAsia="en-US" w:bidi="ar-SA"/>
      </w:rPr>
    </w:lvl>
    <w:lvl w:ilvl="7" w:tplc="E38AB87C">
      <w:numFmt w:val="bullet"/>
      <w:lvlText w:val="•"/>
      <w:lvlJc w:val="left"/>
      <w:pPr>
        <w:ind w:left="4482" w:hanging="560"/>
      </w:pPr>
      <w:rPr>
        <w:rFonts w:hint="default"/>
        <w:lang w:val="ru-RU" w:eastAsia="en-US" w:bidi="ar-SA"/>
      </w:rPr>
    </w:lvl>
    <w:lvl w:ilvl="8" w:tplc="F8B850CC">
      <w:numFmt w:val="bullet"/>
      <w:lvlText w:val="•"/>
      <w:lvlJc w:val="left"/>
      <w:pPr>
        <w:ind w:left="5123" w:hanging="560"/>
      </w:pPr>
      <w:rPr>
        <w:rFonts w:hint="default"/>
        <w:lang w:val="ru-RU" w:eastAsia="en-US" w:bidi="ar-SA"/>
      </w:rPr>
    </w:lvl>
  </w:abstractNum>
  <w:abstractNum w:abstractNumId="77">
    <w:nsid w:val="46172951"/>
    <w:multiLevelType w:val="hybridMultilevel"/>
    <w:tmpl w:val="67A464FA"/>
    <w:lvl w:ilvl="0" w:tplc="245C53C6">
      <w:numFmt w:val="bullet"/>
      <w:lvlText w:val="-"/>
      <w:lvlJc w:val="left"/>
      <w:pPr>
        <w:ind w:left="552" w:hanging="304"/>
      </w:pPr>
      <w:rPr>
        <w:rFonts w:ascii="Times New Roman" w:eastAsia="Times New Roman" w:hAnsi="Times New Roman" w:cs="Times New Roman" w:hint="default"/>
        <w:w w:val="95"/>
        <w:sz w:val="24"/>
        <w:szCs w:val="24"/>
        <w:lang w:val="ru-RU" w:eastAsia="en-US" w:bidi="ar-SA"/>
      </w:rPr>
    </w:lvl>
    <w:lvl w:ilvl="1" w:tplc="6CF8CE60">
      <w:numFmt w:val="bullet"/>
      <w:lvlText w:val="•"/>
      <w:lvlJc w:val="left"/>
      <w:pPr>
        <w:ind w:left="1622" w:hanging="304"/>
      </w:pPr>
      <w:rPr>
        <w:rFonts w:hint="default"/>
        <w:lang w:val="ru-RU" w:eastAsia="en-US" w:bidi="ar-SA"/>
      </w:rPr>
    </w:lvl>
    <w:lvl w:ilvl="2" w:tplc="E6061CBA">
      <w:numFmt w:val="bullet"/>
      <w:lvlText w:val="•"/>
      <w:lvlJc w:val="left"/>
      <w:pPr>
        <w:ind w:left="2684" w:hanging="304"/>
      </w:pPr>
      <w:rPr>
        <w:rFonts w:hint="default"/>
        <w:lang w:val="ru-RU" w:eastAsia="en-US" w:bidi="ar-SA"/>
      </w:rPr>
    </w:lvl>
    <w:lvl w:ilvl="3" w:tplc="93E2CA72">
      <w:numFmt w:val="bullet"/>
      <w:lvlText w:val="•"/>
      <w:lvlJc w:val="left"/>
      <w:pPr>
        <w:ind w:left="3746" w:hanging="304"/>
      </w:pPr>
      <w:rPr>
        <w:rFonts w:hint="default"/>
        <w:lang w:val="ru-RU" w:eastAsia="en-US" w:bidi="ar-SA"/>
      </w:rPr>
    </w:lvl>
    <w:lvl w:ilvl="4" w:tplc="2E82B912">
      <w:numFmt w:val="bullet"/>
      <w:lvlText w:val="•"/>
      <w:lvlJc w:val="left"/>
      <w:pPr>
        <w:ind w:left="4808" w:hanging="304"/>
      </w:pPr>
      <w:rPr>
        <w:rFonts w:hint="default"/>
        <w:lang w:val="ru-RU" w:eastAsia="en-US" w:bidi="ar-SA"/>
      </w:rPr>
    </w:lvl>
    <w:lvl w:ilvl="5" w:tplc="7334EC5A">
      <w:numFmt w:val="bullet"/>
      <w:lvlText w:val="•"/>
      <w:lvlJc w:val="left"/>
      <w:pPr>
        <w:ind w:left="5870" w:hanging="304"/>
      </w:pPr>
      <w:rPr>
        <w:rFonts w:hint="default"/>
        <w:lang w:val="ru-RU" w:eastAsia="en-US" w:bidi="ar-SA"/>
      </w:rPr>
    </w:lvl>
    <w:lvl w:ilvl="6" w:tplc="F0C2EE1A">
      <w:numFmt w:val="bullet"/>
      <w:lvlText w:val="•"/>
      <w:lvlJc w:val="left"/>
      <w:pPr>
        <w:ind w:left="6932" w:hanging="304"/>
      </w:pPr>
      <w:rPr>
        <w:rFonts w:hint="default"/>
        <w:lang w:val="ru-RU" w:eastAsia="en-US" w:bidi="ar-SA"/>
      </w:rPr>
    </w:lvl>
    <w:lvl w:ilvl="7" w:tplc="1AA80590">
      <w:numFmt w:val="bullet"/>
      <w:lvlText w:val="•"/>
      <w:lvlJc w:val="left"/>
      <w:pPr>
        <w:ind w:left="7994" w:hanging="304"/>
      </w:pPr>
      <w:rPr>
        <w:rFonts w:hint="default"/>
        <w:lang w:val="ru-RU" w:eastAsia="en-US" w:bidi="ar-SA"/>
      </w:rPr>
    </w:lvl>
    <w:lvl w:ilvl="8" w:tplc="9FB20B26">
      <w:numFmt w:val="bullet"/>
      <w:lvlText w:val="•"/>
      <w:lvlJc w:val="left"/>
      <w:pPr>
        <w:ind w:left="9056" w:hanging="304"/>
      </w:pPr>
      <w:rPr>
        <w:rFonts w:hint="default"/>
        <w:lang w:val="ru-RU" w:eastAsia="en-US" w:bidi="ar-SA"/>
      </w:rPr>
    </w:lvl>
  </w:abstractNum>
  <w:abstractNum w:abstractNumId="78">
    <w:nsid w:val="462A73E7"/>
    <w:multiLevelType w:val="hybridMultilevel"/>
    <w:tmpl w:val="48B80DC0"/>
    <w:lvl w:ilvl="0" w:tplc="D8B645A4">
      <w:numFmt w:val="bullet"/>
      <w:lvlText w:val=""/>
      <w:lvlJc w:val="left"/>
      <w:pPr>
        <w:ind w:left="7" w:hanging="420"/>
      </w:pPr>
      <w:rPr>
        <w:rFonts w:ascii="Symbol" w:eastAsia="Symbol" w:hAnsi="Symbol" w:cs="Symbol" w:hint="default"/>
        <w:w w:val="100"/>
        <w:sz w:val="24"/>
        <w:szCs w:val="24"/>
        <w:lang w:val="ru-RU" w:eastAsia="en-US" w:bidi="ar-SA"/>
      </w:rPr>
    </w:lvl>
    <w:lvl w:ilvl="1" w:tplc="2E1EC436">
      <w:numFmt w:val="bullet"/>
      <w:lvlText w:val="•"/>
      <w:lvlJc w:val="left"/>
      <w:pPr>
        <w:ind w:left="640" w:hanging="420"/>
      </w:pPr>
      <w:rPr>
        <w:rFonts w:hint="default"/>
        <w:lang w:val="ru-RU" w:eastAsia="en-US" w:bidi="ar-SA"/>
      </w:rPr>
    </w:lvl>
    <w:lvl w:ilvl="2" w:tplc="DFC4F6C8">
      <w:numFmt w:val="bullet"/>
      <w:lvlText w:val="•"/>
      <w:lvlJc w:val="left"/>
      <w:pPr>
        <w:ind w:left="1280" w:hanging="420"/>
      </w:pPr>
      <w:rPr>
        <w:rFonts w:hint="default"/>
        <w:lang w:val="ru-RU" w:eastAsia="en-US" w:bidi="ar-SA"/>
      </w:rPr>
    </w:lvl>
    <w:lvl w:ilvl="3" w:tplc="22CE8DC0">
      <w:numFmt w:val="bullet"/>
      <w:lvlText w:val="•"/>
      <w:lvlJc w:val="left"/>
      <w:pPr>
        <w:ind w:left="1921" w:hanging="420"/>
      </w:pPr>
      <w:rPr>
        <w:rFonts w:hint="default"/>
        <w:lang w:val="ru-RU" w:eastAsia="en-US" w:bidi="ar-SA"/>
      </w:rPr>
    </w:lvl>
    <w:lvl w:ilvl="4" w:tplc="7E086030">
      <w:numFmt w:val="bullet"/>
      <w:lvlText w:val="•"/>
      <w:lvlJc w:val="left"/>
      <w:pPr>
        <w:ind w:left="2561" w:hanging="420"/>
      </w:pPr>
      <w:rPr>
        <w:rFonts w:hint="default"/>
        <w:lang w:val="ru-RU" w:eastAsia="en-US" w:bidi="ar-SA"/>
      </w:rPr>
    </w:lvl>
    <w:lvl w:ilvl="5" w:tplc="7FCC349C">
      <w:numFmt w:val="bullet"/>
      <w:lvlText w:val="•"/>
      <w:lvlJc w:val="left"/>
      <w:pPr>
        <w:ind w:left="3202" w:hanging="420"/>
      </w:pPr>
      <w:rPr>
        <w:rFonts w:hint="default"/>
        <w:lang w:val="ru-RU" w:eastAsia="en-US" w:bidi="ar-SA"/>
      </w:rPr>
    </w:lvl>
    <w:lvl w:ilvl="6" w:tplc="9CDE564E">
      <w:numFmt w:val="bullet"/>
      <w:lvlText w:val="•"/>
      <w:lvlJc w:val="left"/>
      <w:pPr>
        <w:ind w:left="3842" w:hanging="420"/>
      </w:pPr>
      <w:rPr>
        <w:rFonts w:hint="default"/>
        <w:lang w:val="ru-RU" w:eastAsia="en-US" w:bidi="ar-SA"/>
      </w:rPr>
    </w:lvl>
    <w:lvl w:ilvl="7" w:tplc="45009392">
      <w:numFmt w:val="bullet"/>
      <w:lvlText w:val="•"/>
      <w:lvlJc w:val="left"/>
      <w:pPr>
        <w:ind w:left="4482" w:hanging="420"/>
      </w:pPr>
      <w:rPr>
        <w:rFonts w:hint="default"/>
        <w:lang w:val="ru-RU" w:eastAsia="en-US" w:bidi="ar-SA"/>
      </w:rPr>
    </w:lvl>
    <w:lvl w:ilvl="8" w:tplc="BCFA51B0">
      <w:numFmt w:val="bullet"/>
      <w:lvlText w:val="•"/>
      <w:lvlJc w:val="left"/>
      <w:pPr>
        <w:ind w:left="5123" w:hanging="420"/>
      </w:pPr>
      <w:rPr>
        <w:rFonts w:hint="default"/>
        <w:lang w:val="ru-RU" w:eastAsia="en-US" w:bidi="ar-SA"/>
      </w:rPr>
    </w:lvl>
  </w:abstractNum>
  <w:abstractNum w:abstractNumId="79">
    <w:nsid w:val="46317CAB"/>
    <w:multiLevelType w:val="hybridMultilevel"/>
    <w:tmpl w:val="D94E40D6"/>
    <w:lvl w:ilvl="0" w:tplc="A962835C">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0130F7F4">
      <w:numFmt w:val="bullet"/>
      <w:lvlText w:val="•"/>
      <w:lvlJc w:val="left"/>
      <w:pPr>
        <w:ind w:left="1856" w:hanging="260"/>
      </w:pPr>
      <w:rPr>
        <w:rFonts w:hint="default"/>
        <w:lang w:val="ru-RU" w:eastAsia="en-US" w:bidi="ar-SA"/>
      </w:rPr>
    </w:lvl>
    <w:lvl w:ilvl="2" w:tplc="16BC8F44">
      <w:numFmt w:val="bullet"/>
      <w:lvlText w:val="•"/>
      <w:lvlJc w:val="left"/>
      <w:pPr>
        <w:ind w:left="2892" w:hanging="260"/>
      </w:pPr>
      <w:rPr>
        <w:rFonts w:hint="default"/>
        <w:lang w:val="ru-RU" w:eastAsia="en-US" w:bidi="ar-SA"/>
      </w:rPr>
    </w:lvl>
    <w:lvl w:ilvl="3" w:tplc="C4FC9D54">
      <w:numFmt w:val="bullet"/>
      <w:lvlText w:val="•"/>
      <w:lvlJc w:val="left"/>
      <w:pPr>
        <w:ind w:left="3928" w:hanging="260"/>
      </w:pPr>
      <w:rPr>
        <w:rFonts w:hint="default"/>
        <w:lang w:val="ru-RU" w:eastAsia="en-US" w:bidi="ar-SA"/>
      </w:rPr>
    </w:lvl>
    <w:lvl w:ilvl="4" w:tplc="3906F972">
      <w:numFmt w:val="bullet"/>
      <w:lvlText w:val="•"/>
      <w:lvlJc w:val="left"/>
      <w:pPr>
        <w:ind w:left="4964" w:hanging="260"/>
      </w:pPr>
      <w:rPr>
        <w:rFonts w:hint="default"/>
        <w:lang w:val="ru-RU" w:eastAsia="en-US" w:bidi="ar-SA"/>
      </w:rPr>
    </w:lvl>
    <w:lvl w:ilvl="5" w:tplc="0EC285C2">
      <w:numFmt w:val="bullet"/>
      <w:lvlText w:val="•"/>
      <w:lvlJc w:val="left"/>
      <w:pPr>
        <w:ind w:left="6000" w:hanging="260"/>
      </w:pPr>
      <w:rPr>
        <w:rFonts w:hint="default"/>
        <w:lang w:val="ru-RU" w:eastAsia="en-US" w:bidi="ar-SA"/>
      </w:rPr>
    </w:lvl>
    <w:lvl w:ilvl="6" w:tplc="0DB8B28E">
      <w:numFmt w:val="bullet"/>
      <w:lvlText w:val="•"/>
      <w:lvlJc w:val="left"/>
      <w:pPr>
        <w:ind w:left="7036" w:hanging="260"/>
      </w:pPr>
      <w:rPr>
        <w:rFonts w:hint="default"/>
        <w:lang w:val="ru-RU" w:eastAsia="en-US" w:bidi="ar-SA"/>
      </w:rPr>
    </w:lvl>
    <w:lvl w:ilvl="7" w:tplc="743EF12A">
      <w:numFmt w:val="bullet"/>
      <w:lvlText w:val="•"/>
      <w:lvlJc w:val="left"/>
      <w:pPr>
        <w:ind w:left="8072" w:hanging="260"/>
      </w:pPr>
      <w:rPr>
        <w:rFonts w:hint="default"/>
        <w:lang w:val="ru-RU" w:eastAsia="en-US" w:bidi="ar-SA"/>
      </w:rPr>
    </w:lvl>
    <w:lvl w:ilvl="8" w:tplc="93AEFFE8">
      <w:numFmt w:val="bullet"/>
      <w:lvlText w:val="•"/>
      <w:lvlJc w:val="left"/>
      <w:pPr>
        <w:ind w:left="9108" w:hanging="260"/>
      </w:pPr>
      <w:rPr>
        <w:rFonts w:hint="default"/>
        <w:lang w:val="ru-RU" w:eastAsia="en-US" w:bidi="ar-SA"/>
      </w:rPr>
    </w:lvl>
  </w:abstractNum>
  <w:abstractNum w:abstractNumId="80">
    <w:nsid w:val="46F67FD3"/>
    <w:multiLevelType w:val="hybridMultilevel"/>
    <w:tmpl w:val="0E506C04"/>
    <w:lvl w:ilvl="0" w:tplc="2F0067D0">
      <w:numFmt w:val="bullet"/>
      <w:lvlText w:val=""/>
      <w:lvlJc w:val="left"/>
      <w:pPr>
        <w:ind w:left="7" w:hanging="560"/>
      </w:pPr>
      <w:rPr>
        <w:rFonts w:ascii="Symbol" w:eastAsia="Symbol" w:hAnsi="Symbol" w:cs="Symbol" w:hint="default"/>
        <w:w w:val="100"/>
        <w:sz w:val="24"/>
        <w:szCs w:val="24"/>
        <w:lang w:val="ru-RU" w:eastAsia="en-US" w:bidi="ar-SA"/>
      </w:rPr>
    </w:lvl>
    <w:lvl w:ilvl="1" w:tplc="16042008">
      <w:numFmt w:val="bullet"/>
      <w:lvlText w:val="•"/>
      <w:lvlJc w:val="left"/>
      <w:pPr>
        <w:ind w:left="640" w:hanging="560"/>
      </w:pPr>
      <w:rPr>
        <w:rFonts w:hint="default"/>
        <w:lang w:val="ru-RU" w:eastAsia="en-US" w:bidi="ar-SA"/>
      </w:rPr>
    </w:lvl>
    <w:lvl w:ilvl="2" w:tplc="56AC9D06">
      <w:numFmt w:val="bullet"/>
      <w:lvlText w:val="•"/>
      <w:lvlJc w:val="left"/>
      <w:pPr>
        <w:ind w:left="1280" w:hanging="560"/>
      </w:pPr>
      <w:rPr>
        <w:rFonts w:hint="default"/>
        <w:lang w:val="ru-RU" w:eastAsia="en-US" w:bidi="ar-SA"/>
      </w:rPr>
    </w:lvl>
    <w:lvl w:ilvl="3" w:tplc="5774553E">
      <w:numFmt w:val="bullet"/>
      <w:lvlText w:val="•"/>
      <w:lvlJc w:val="left"/>
      <w:pPr>
        <w:ind w:left="1921" w:hanging="560"/>
      </w:pPr>
      <w:rPr>
        <w:rFonts w:hint="default"/>
        <w:lang w:val="ru-RU" w:eastAsia="en-US" w:bidi="ar-SA"/>
      </w:rPr>
    </w:lvl>
    <w:lvl w:ilvl="4" w:tplc="9208D24E">
      <w:numFmt w:val="bullet"/>
      <w:lvlText w:val="•"/>
      <w:lvlJc w:val="left"/>
      <w:pPr>
        <w:ind w:left="2561" w:hanging="560"/>
      </w:pPr>
      <w:rPr>
        <w:rFonts w:hint="default"/>
        <w:lang w:val="ru-RU" w:eastAsia="en-US" w:bidi="ar-SA"/>
      </w:rPr>
    </w:lvl>
    <w:lvl w:ilvl="5" w:tplc="8310847A">
      <w:numFmt w:val="bullet"/>
      <w:lvlText w:val="•"/>
      <w:lvlJc w:val="left"/>
      <w:pPr>
        <w:ind w:left="3202" w:hanging="560"/>
      </w:pPr>
      <w:rPr>
        <w:rFonts w:hint="default"/>
        <w:lang w:val="ru-RU" w:eastAsia="en-US" w:bidi="ar-SA"/>
      </w:rPr>
    </w:lvl>
    <w:lvl w:ilvl="6" w:tplc="D458F1C4">
      <w:numFmt w:val="bullet"/>
      <w:lvlText w:val="•"/>
      <w:lvlJc w:val="left"/>
      <w:pPr>
        <w:ind w:left="3842" w:hanging="560"/>
      </w:pPr>
      <w:rPr>
        <w:rFonts w:hint="default"/>
        <w:lang w:val="ru-RU" w:eastAsia="en-US" w:bidi="ar-SA"/>
      </w:rPr>
    </w:lvl>
    <w:lvl w:ilvl="7" w:tplc="86CCC5F4">
      <w:numFmt w:val="bullet"/>
      <w:lvlText w:val="•"/>
      <w:lvlJc w:val="left"/>
      <w:pPr>
        <w:ind w:left="4482" w:hanging="560"/>
      </w:pPr>
      <w:rPr>
        <w:rFonts w:hint="default"/>
        <w:lang w:val="ru-RU" w:eastAsia="en-US" w:bidi="ar-SA"/>
      </w:rPr>
    </w:lvl>
    <w:lvl w:ilvl="8" w:tplc="C8444FCE">
      <w:numFmt w:val="bullet"/>
      <w:lvlText w:val="•"/>
      <w:lvlJc w:val="left"/>
      <w:pPr>
        <w:ind w:left="5123" w:hanging="560"/>
      </w:pPr>
      <w:rPr>
        <w:rFonts w:hint="default"/>
        <w:lang w:val="ru-RU" w:eastAsia="en-US" w:bidi="ar-SA"/>
      </w:rPr>
    </w:lvl>
  </w:abstractNum>
  <w:abstractNum w:abstractNumId="81">
    <w:nsid w:val="477D4E27"/>
    <w:multiLevelType w:val="hybridMultilevel"/>
    <w:tmpl w:val="F372E474"/>
    <w:lvl w:ilvl="0" w:tplc="DC4CED8A">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6300945C">
      <w:numFmt w:val="bullet"/>
      <w:lvlText w:val="•"/>
      <w:lvlJc w:val="left"/>
      <w:pPr>
        <w:ind w:left="1856" w:hanging="260"/>
      </w:pPr>
      <w:rPr>
        <w:rFonts w:hint="default"/>
        <w:lang w:val="ru-RU" w:eastAsia="en-US" w:bidi="ar-SA"/>
      </w:rPr>
    </w:lvl>
    <w:lvl w:ilvl="2" w:tplc="34B21A24">
      <w:numFmt w:val="bullet"/>
      <w:lvlText w:val="•"/>
      <w:lvlJc w:val="left"/>
      <w:pPr>
        <w:ind w:left="2892" w:hanging="260"/>
      </w:pPr>
      <w:rPr>
        <w:rFonts w:hint="default"/>
        <w:lang w:val="ru-RU" w:eastAsia="en-US" w:bidi="ar-SA"/>
      </w:rPr>
    </w:lvl>
    <w:lvl w:ilvl="3" w:tplc="611CFDB4">
      <w:numFmt w:val="bullet"/>
      <w:lvlText w:val="•"/>
      <w:lvlJc w:val="left"/>
      <w:pPr>
        <w:ind w:left="3928" w:hanging="260"/>
      </w:pPr>
      <w:rPr>
        <w:rFonts w:hint="default"/>
        <w:lang w:val="ru-RU" w:eastAsia="en-US" w:bidi="ar-SA"/>
      </w:rPr>
    </w:lvl>
    <w:lvl w:ilvl="4" w:tplc="6F3E2992">
      <w:numFmt w:val="bullet"/>
      <w:lvlText w:val="•"/>
      <w:lvlJc w:val="left"/>
      <w:pPr>
        <w:ind w:left="4964" w:hanging="260"/>
      </w:pPr>
      <w:rPr>
        <w:rFonts w:hint="default"/>
        <w:lang w:val="ru-RU" w:eastAsia="en-US" w:bidi="ar-SA"/>
      </w:rPr>
    </w:lvl>
    <w:lvl w:ilvl="5" w:tplc="3D94D6FE">
      <w:numFmt w:val="bullet"/>
      <w:lvlText w:val="•"/>
      <w:lvlJc w:val="left"/>
      <w:pPr>
        <w:ind w:left="6000" w:hanging="260"/>
      </w:pPr>
      <w:rPr>
        <w:rFonts w:hint="default"/>
        <w:lang w:val="ru-RU" w:eastAsia="en-US" w:bidi="ar-SA"/>
      </w:rPr>
    </w:lvl>
    <w:lvl w:ilvl="6" w:tplc="5B565B34">
      <w:numFmt w:val="bullet"/>
      <w:lvlText w:val="•"/>
      <w:lvlJc w:val="left"/>
      <w:pPr>
        <w:ind w:left="7036" w:hanging="260"/>
      </w:pPr>
      <w:rPr>
        <w:rFonts w:hint="default"/>
        <w:lang w:val="ru-RU" w:eastAsia="en-US" w:bidi="ar-SA"/>
      </w:rPr>
    </w:lvl>
    <w:lvl w:ilvl="7" w:tplc="72F0F014">
      <w:numFmt w:val="bullet"/>
      <w:lvlText w:val="•"/>
      <w:lvlJc w:val="left"/>
      <w:pPr>
        <w:ind w:left="8072" w:hanging="260"/>
      </w:pPr>
      <w:rPr>
        <w:rFonts w:hint="default"/>
        <w:lang w:val="ru-RU" w:eastAsia="en-US" w:bidi="ar-SA"/>
      </w:rPr>
    </w:lvl>
    <w:lvl w:ilvl="8" w:tplc="D92E7B7E">
      <w:numFmt w:val="bullet"/>
      <w:lvlText w:val="•"/>
      <w:lvlJc w:val="left"/>
      <w:pPr>
        <w:ind w:left="9108" w:hanging="260"/>
      </w:pPr>
      <w:rPr>
        <w:rFonts w:hint="default"/>
        <w:lang w:val="ru-RU" w:eastAsia="en-US" w:bidi="ar-SA"/>
      </w:rPr>
    </w:lvl>
  </w:abstractNum>
  <w:abstractNum w:abstractNumId="82">
    <w:nsid w:val="49B73869"/>
    <w:multiLevelType w:val="hybridMultilevel"/>
    <w:tmpl w:val="B6FEE220"/>
    <w:lvl w:ilvl="0" w:tplc="906AC7E8">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925AF1C4">
      <w:numFmt w:val="bullet"/>
      <w:lvlText w:val="•"/>
      <w:lvlJc w:val="left"/>
      <w:pPr>
        <w:ind w:left="1622" w:hanging="260"/>
      </w:pPr>
      <w:rPr>
        <w:rFonts w:hint="default"/>
        <w:lang w:val="ru-RU" w:eastAsia="en-US" w:bidi="ar-SA"/>
      </w:rPr>
    </w:lvl>
    <w:lvl w:ilvl="2" w:tplc="721E5DD6">
      <w:numFmt w:val="bullet"/>
      <w:lvlText w:val="•"/>
      <w:lvlJc w:val="left"/>
      <w:pPr>
        <w:ind w:left="2684" w:hanging="260"/>
      </w:pPr>
      <w:rPr>
        <w:rFonts w:hint="default"/>
        <w:lang w:val="ru-RU" w:eastAsia="en-US" w:bidi="ar-SA"/>
      </w:rPr>
    </w:lvl>
    <w:lvl w:ilvl="3" w:tplc="750A9124">
      <w:numFmt w:val="bullet"/>
      <w:lvlText w:val="•"/>
      <w:lvlJc w:val="left"/>
      <w:pPr>
        <w:ind w:left="3746" w:hanging="260"/>
      </w:pPr>
      <w:rPr>
        <w:rFonts w:hint="default"/>
        <w:lang w:val="ru-RU" w:eastAsia="en-US" w:bidi="ar-SA"/>
      </w:rPr>
    </w:lvl>
    <w:lvl w:ilvl="4" w:tplc="ACFE05AC">
      <w:numFmt w:val="bullet"/>
      <w:lvlText w:val="•"/>
      <w:lvlJc w:val="left"/>
      <w:pPr>
        <w:ind w:left="4808" w:hanging="260"/>
      </w:pPr>
      <w:rPr>
        <w:rFonts w:hint="default"/>
        <w:lang w:val="ru-RU" w:eastAsia="en-US" w:bidi="ar-SA"/>
      </w:rPr>
    </w:lvl>
    <w:lvl w:ilvl="5" w:tplc="DF426926">
      <w:numFmt w:val="bullet"/>
      <w:lvlText w:val="•"/>
      <w:lvlJc w:val="left"/>
      <w:pPr>
        <w:ind w:left="5870" w:hanging="260"/>
      </w:pPr>
      <w:rPr>
        <w:rFonts w:hint="default"/>
        <w:lang w:val="ru-RU" w:eastAsia="en-US" w:bidi="ar-SA"/>
      </w:rPr>
    </w:lvl>
    <w:lvl w:ilvl="6" w:tplc="4C361104">
      <w:numFmt w:val="bullet"/>
      <w:lvlText w:val="•"/>
      <w:lvlJc w:val="left"/>
      <w:pPr>
        <w:ind w:left="6932" w:hanging="260"/>
      </w:pPr>
      <w:rPr>
        <w:rFonts w:hint="default"/>
        <w:lang w:val="ru-RU" w:eastAsia="en-US" w:bidi="ar-SA"/>
      </w:rPr>
    </w:lvl>
    <w:lvl w:ilvl="7" w:tplc="220EB3C2">
      <w:numFmt w:val="bullet"/>
      <w:lvlText w:val="•"/>
      <w:lvlJc w:val="left"/>
      <w:pPr>
        <w:ind w:left="7994" w:hanging="260"/>
      </w:pPr>
      <w:rPr>
        <w:rFonts w:hint="default"/>
        <w:lang w:val="ru-RU" w:eastAsia="en-US" w:bidi="ar-SA"/>
      </w:rPr>
    </w:lvl>
    <w:lvl w:ilvl="8" w:tplc="90988722">
      <w:numFmt w:val="bullet"/>
      <w:lvlText w:val="•"/>
      <w:lvlJc w:val="left"/>
      <w:pPr>
        <w:ind w:left="9056" w:hanging="260"/>
      </w:pPr>
      <w:rPr>
        <w:rFonts w:hint="default"/>
        <w:lang w:val="ru-RU" w:eastAsia="en-US" w:bidi="ar-SA"/>
      </w:rPr>
    </w:lvl>
  </w:abstractNum>
  <w:abstractNum w:abstractNumId="83">
    <w:nsid w:val="49C26852"/>
    <w:multiLevelType w:val="hybridMultilevel"/>
    <w:tmpl w:val="DC7C3C8A"/>
    <w:lvl w:ilvl="0" w:tplc="E1E81F14">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9732FB5A">
      <w:numFmt w:val="bullet"/>
      <w:lvlText w:val="•"/>
      <w:lvlJc w:val="left"/>
      <w:pPr>
        <w:ind w:left="662" w:hanging="248"/>
      </w:pPr>
      <w:rPr>
        <w:rFonts w:hint="default"/>
        <w:lang w:val="ru-RU" w:eastAsia="en-US" w:bidi="ar-SA"/>
      </w:rPr>
    </w:lvl>
    <w:lvl w:ilvl="2" w:tplc="73D8BFDA">
      <w:numFmt w:val="bullet"/>
      <w:lvlText w:val="•"/>
      <w:lvlJc w:val="left"/>
      <w:pPr>
        <w:ind w:left="1324" w:hanging="248"/>
      </w:pPr>
      <w:rPr>
        <w:rFonts w:hint="default"/>
        <w:lang w:val="ru-RU" w:eastAsia="en-US" w:bidi="ar-SA"/>
      </w:rPr>
    </w:lvl>
    <w:lvl w:ilvl="3" w:tplc="85906990">
      <w:numFmt w:val="bullet"/>
      <w:lvlText w:val="•"/>
      <w:lvlJc w:val="left"/>
      <w:pPr>
        <w:ind w:left="1987" w:hanging="248"/>
      </w:pPr>
      <w:rPr>
        <w:rFonts w:hint="default"/>
        <w:lang w:val="ru-RU" w:eastAsia="en-US" w:bidi="ar-SA"/>
      </w:rPr>
    </w:lvl>
    <w:lvl w:ilvl="4" w:tplc="5074E582">
      <w:numFmt w:val="bullet"/>
      <w:lvlText w:val="•"/>
      <w:lvlJc w:val="left"/>
      <w:pPr>
        <w:ind w:left="2649" w:hanging="248"/>
      </w:pPr>
      <w:rPr>
        <w:rFonts w:hint="default"/>
        <w:lang w:val="ru-RU" w:eastAsia="en-US" w:bidi="ar-SA"/>
      </w:rPr>
    </w:lvl>
    <w:lvl w:ilvl="5" w:tplc="6A40798A">
      <w:numFmt w:val="bullet"/>
      <w:lvlText w:val="•"/>
      <w:lvlJc w:val="left"/>
      <w:pPr>
        <w:ind w:left="3312" w:hanging="248"/>
      </w:pPr>
      <w:rPr>
        <w:rFonts w:hint="default"/>
        <w:lang w:val="ru-RU" w:eastAsia="en-US" w:bidi="ar-SA"/>
      </w:rPr>
    </w:lvl>
    <w:lvl w:ilvl="6" w:tplc="0CD0C3A2">
      <w:numFmt w:val="bullet"/>
      <w:lvlText w:val="•"/>
      <w:lvlJc w:val="left"/>
      <w:pPr>
        <w:ind w:left="3974" w:hanging="248"/>
      </w:pPr>
      <w:rPr>
        <w:rFonts w:hint="default"/>
        <w:lang w:val="ru-RU" w:eastAsia="en-US" w:bidi="ar-SA"/>
      </w:rPr>
    </w:lvl>
    <w:lvl w:ilvl="7" w:tplc="A6FED462">
      <w:numFmt w:val="bullet"/>
      <w:lvlText w:val="•"/>
      <w:lvlJc w:val="left"/>
      <w:pPr>
        <w:ind w:left="4636" w:hanging="248"/>
      </w:pPr>
      <w:rPr>
        <w:rFonts w:hint="default"/>
        <w:lang w:val="ru-RU" w:eastAsia="en-US" w:bidi="ar-SA"/>
      </w:rPr>
    </w:lvl>
    <w:lvl w:ilvl="8" w:tplc="321A6494">
      <w:numFmt w:val="bullet"/>
      <w:lvlText w:val="•"/>
      <w:lvlJc w:val="left"/>
      <w:pPr>
        <w:ind w:left="5299" w:hanging="248"/>
      </w:pPr>
      <w:rPr>
        <w:rFonts w:hint="default"/>
        <w:lang w:val="ru-RU" w:eastAsia="en-US" w:bidi="ar-SA"/>
      </w:rPr>
    </w:lvl>
  </w:abstractNum>
  <w:abstractNum w:abstractNumId="84">
    <w:nsid w:val="4A71073D"/>
    <w:multiLevelType w:val="hybridMultilevel"/>
    <w:tmpl w:val="C1F45E6A"/>
    <w:lvl w:ilvl="0" w:tplc="81EEF8A0">
      <w:numFmt w:val="bullet"/>
      <w:lvlText w:val=""/>
      <w:lvlJc w:val="left"/>
      <w:pPr>
        <w:ind w:left="620" w:hanging="432"/>
      </w:pPr>
      <w:rPr>
        <w:rFonts w:ascii="Wingdings" w:eastAsia="Wingdings" w:hAnsi="Wingdings" w:cs="Wingdings" w:hint="default"/>
        <w:w w:val="100"/>
        <w:sz w:val="24"/>
        <w:szCs w:val="24"/>
        <w:lang w:val="ru-RU" w:eastAsia="en-US" w:bidi="ar-SA"/>
      </w:rPr>
    </w:lvl>
    <w:lvl w:ilvl="1" w:tplc="A8B23132">
      <w:numFmt w:val="bullet"/>
      <w:lvlText w:val=""/>
      <w:lvlJc w:val="left"/>
      <w:pPr>
        <w:ind w:left="1260" w:hanging="360"/>
      </w:pPr>
      <w:rPr>
        <w:rFonts w:ascii="Wingdings" w:eastAsia="Wingdings" w:hAnsi="Wingdings" w:cs="Wingdings" w:hint="default"/>
        <w:w w:val="100"/>
        <w:sz w:val="24"/>
        <w:szCs w:val="24"/>
        <w:lang w:val="ru-RU" w:eastAsia="en-US" w:bidi="ar-SA"/>
      </w:rPr>
    </w:lvl>
    <w:lvl w:ilvl="2" w:tplc="D2E07F1E">
      <w:numFmt w:val="bullet"/>
      <w:lvlText w:val="•"/>
      <w:lvlJc w:val="left"/>
      <w:pPr>
        <w:ind w:left="2362" w:hanging="360"/>
      </w:pPr>
      <w:rPr>
        <w:rFonts w:hint="default"/>
        <w:lang w:val="ru-RU" w:eastAsia="en-US" w:bidi="ar-SA"/>
      </w:rPr>
    </w:lvl>
    <w:lvl w:ilvl="3" w:tplc="003A013A">
      <w:numFmt w:val="bullet"/>
      <w:lvlText w:val="•"/>
      <w:lvlJc w:val="left"/>
      <w:pPr>
        <w:ind w:left="3464" w:hanging="360"/>
      </w:pPr>
      <w:rPr>
        <w:rFonts w:hint="default"/>
        <w:lang w:val="ru-RU" w:eastAsia="en-US" w:bidi="ar-SA"/>
      </w:rPr>
    </w:lvl>
    <w:lvl w:ilvl="4" w:tplc="7DD85392">
      <w:numFmt w:val="bullet"/>
      <w:lvlText w:val="•"/>
      <w:lvlJc w:val="left"/>
      <w:pPr>
        <w:ind w:left="4566" w:hanging="360"/>
      </w:pPr>
      <w:rPr>
        <w:rFonts w:hint="default"/>
        <w:lang w:val="ru-RU" w:eastAsia="en-US" w:bidi="ar-SA"/>
      </w:rPr>
    </w:lvl>
    <w:lvl w:ilvl="5" w:tplc="8F9A9F38">
      <w:numFmt w:val="bullet"/>
      <w:lvlText w:val="•"/>
      <w:lvlJc w:val="left"/>
      <w:pPr>
        <w:ind w:left="5668" w:hanging="360"/>
      </w:pPr>
      <w:rPr>
        <w:rFonts w:hint="default"/>
        <w:lang w:val="ru-RU" w:eastAsia="en-US" w:bidi="ar-SA"/>
      </w:rPr>
    </w:lvl>
    <w:lvl w:ilvl="6" w:tplc="9CD4E6C6">
      <w:numFmt w:val="bullet"/>
      <w:lvlText w:val="•"/>
      <w:lvlJc w:val="left"/>
      <w:pPr>
        <w:ind w:left="6771" w:hanging="360"/>
      </w:pPr>
      <w:rPr>
        <w:rFonts w:hint="default"/>
        <w:lang w:val="ru-RU" w:eastAsia="en-US" w:bidi="ar-SA"/>
      </w:rPr>
    </w:lvl>
    <w:lvl w:ilvl="7" w:tplc="D4346104">
      <w:numFmt w:val="bullet"/>
      <w:lvlText w:val="•"/>
      <w:lvlJc w:val="left"/>
      <w:pPr>
        <w:ind w:left="7873" w:hanging="360"/>
      </w:pPr>
      <w:rPr>
        <w:rFonts w:hint="default"/>
        <w:lang w:val="ru-RU" w:eastAsia="en-US" w:bidi="ar-SA"/>
      </w:rPr>
    </w:lvl>
    <w:lvl w:ilvl="8" w:tplc="42B22182">
      <w:numFmt w:val="bullet"/>
      <w:lvlText w:val="•"/>
      <w:lvlJc w:val="left"/>
      <w:pPr>
        <w:ind w:left="8975" w:hanging="360"/>
      </w:pPr>
      <w:rPr>
        <w:rFonts w:hint="default"/>
        <w:lang w:val="ru-RU" w:eastAsia="en-US" w:bidi="ar-SA"/>
      </w:rPr>
    </w:lvl>
  </w:abstractNum>
  <w:abstractNum w:abstractNumId="85">
    <w:nsid w:val="4A77775A"/>
    <w:multiLevelType w:val="hybridMultilevel"/>
    <w:tmpl w:val="3732E9EA"/>
    <w:lvl w:ilvl="0" w:tplc="70E81050">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148A5AF2">
      <w:numFmt w:val="bullet"/>
      <w:lvlText w:val="•"/>
      <w:lvlJc w:val="left"/>
      <w:pPr>
        <w:ind w:left="715" w:hanging="248"/>
      </w:pPr>
      <w:rPr>
        <w:rFonts w:hint="default"/>
        <w:lang w:val="ru-RU" w:eastAsia="en-US" w:bidi="ar-SA"/>
      </w:rPr>
    </w:lvl>
    <w:lvl w:ilvl="2" w:tplc="777657F8">
      <w:numFmt w:val="bullet"/>
      <w:lvlText w:val="•"/>
      <w:lvlJc w:val="left"/>
      <w:pPr>
        <w:ind w:left="1170" w:hanging="248"/>
      </w:pPr>
      <w:rPr>
        <w:rFonts w:hint="default"/>
        <w:lang w:val="ru-RU" w:eastAsia="en-US" w:bidi="ar-SA"/>
      </w:rPr>
    </w:lvl>
    <w:lvl w:ilvl="3" w:tplc="5E426298">
      <w:numFmt w:val="bullet"/>
      <w:lvlText w:val="•"/>
      <w:lvlJc w:val="left"/>
      <w:pPr>
        <w:ind w:left="1625" w:hanging="248"/>
      </w:pPr>
      <w:rPr>
        <w:rFonts w:hint="default"/>
        <w:lang w:val="ru-RU" w:eastAsia="en-US" w:bidi="ar-SA"/>
      </w:rPr>
    </w:lvl>
    <w:lvl w:ilvl="4" w:tplc="D7D0ED06">
      <w:numFmt w:val="bullet"/>
      <w:lvlText w:val="•"/>
      <w:lvlJc w:val="left"/>
      <w:pPr>
        <w:ind w:left="2080" w:hanging="248"/>
      </w:pPr>
      <w:rPr>
        <w:rFonts w:hint="default"/>
        <w:lang w:val="ru-RU" w:eastAsia="en-US" w:bidi="ar-SA"/>
      </w:rPr>
    </w:lvl>
    <w:lvl w:ilvl="5" w:tplc="9E4A2500">
      <w:numFmt w:val="bullet"/>
      <w:lvlText w:val="•"/>
      <w:lvlJc w:val="left"/>
      <w:pPr>
        <w:ind w:left="2536" w:hanging="248"/>
      </w:pPr>
      <w:rPr>
        <w:rFonts w:hint="default"/>
        <w:lang w:val="ru-RU" w:eastAsia="en-US" w:bidi="ar-SA"/>
      </w:rPr>
    </w:lvl>
    <w:lvl w:ilvl="6" w:tplc="EF9CCDF6">
      <w:numFmt w:val="bullet"/>
      <w:lvlText w:val="•"/>
      <w:lvlJc w:val="left"/>
      <w:pPr>
        <w:ind w:left="2991" w:hanging="248"/>
      </w:pPr>
      <w:rPr>
        <w:rFonts w:hint="default"/>
        <w:lang w:val="ru-RU" w:eastAsia="en-US" w:bidi="ar-SA"/>
      </w:rPr>
    </w:lvl>
    <w:lvl w:ilvl="7" w:tplc="013216E6">
      <w:numFmt w:val="bullet"/>
      <w:lvlText w:val="•"/>
      <w:lvlJc w:val="left"/>
      <w:pPr>
        <w:ind w:left="3446" w:hanging="248"/>
      </w:pPr>
      <w:rPr>
        <w:rFonts w:hint="default"/>
        <w:lang w:val="ru-RU" w:eastAsia="en-US" w:bidi="ar-SA"/>
      </w:rPr>
    </w:lvl>
    <w:lvl w:ilvl="8" w:tplc="B6660128">
      <w:numFmt w:val="bullet"/>
      <w:lvlText w:val="•"/>
      <w:lvlJc w:val="left"/>
      <w:pPr>
        <w:ind w:left="3901" w:hanging="248"/>
      </w:pPr>
      <w:rPr>
        <w:rFonts w:hint="default"/>
        <w:lang w:val="ru-RU" w:eastAsia="en-US" w:bidi="ar-SA"/>
      </w:rPr>
    </w:lvl>
  </w:abstractNum>
  <w:abstractNum w:abstractNumId="86">
    <w:nsid w:val="4B123A18"/>
    <w:multiLevelType w:val="hybridMultilevel"/>
    <w:tmpl w:val="DA06994A"/>
    <w:lvl w:ilvl="0" w:tplc="5156C5CC">
      <w:numFmt w:val="bullet"/>
      <w:lvlText w:val="•"/>
      <w:lvlJc w:val="left"/>
      <w:pPr>
        <w:ind w:left="552" w:hanging="144"/>
      </w:pPr>
      <w:rPr>
        <w:rFonts w:hint="default"/>
        <w:w w:val="100"/>
        <w:lang w:val="ru-RU" w:eastAsia="en-US" w:bidi="ar-SA"/>
      </w:rPr>
    </w:lvl>
    <w:lvl w:ilvl="1" w:tplc="AB9C1D5C">
      <w:numFmt w:val="bullet"/>
      <w:lvlText w:val="•"/>
      <w:lvlJc w:val="left"/>
      <w:pPr>
        <w:ind w:left="1622" w:hanging="144"/>
      </w:pPr>
      <w:rPr>
        <w:rFonts w:hint="default"/>
        <w:lang w:val="ru-RU" w:eastAsia="en-US" w:bidi="ar-SA"/>
      </w:rPr>
    </w:lvl>
    <w:lvl w:ilvl="2" w:tplc="ABD0B80E">
      <w:numFmt w:val="bullet"/>
      <w:lvlText w:val="•"/>
      <w:lvlJc w:val="left"/>
      <w:pPr>
        <w:ind w:left="2684" w:hanging="144"/>
      </w:pPr>
      <w:rPr>
        <w:rFonts w:hint="default"/>
        <w:lang w:val="ru-RU" w:eastAsia="en-US" w:bidi="ar-SA"/>
      </w:rPr>
    </w:lvl>
    <w:lvl w:ilvl="3" w:tplc="776CF6B8">
      <w:numFmt w:val="bullet"/>
      <w:lvlText w:val="•"/>
      <w:lvlJc w:val="left"/>
      <w:pPr>
        <w:ind w:left="3746" w:hanging="144"/>
      </w:pPr>
      <w:rPr>
        <w:rFonts w:hint="default"/>
        <w:lang w:val="ru-RU" w:eastAsia="en-US" w:bidi="ar-SA"/>
      </w:rPr>
    </w:lvl>
    <w:lvl w:ilvl="4" w:tplc="96000D0C">
      <w:numFmt w:val="bullet"/>
      <w:lvlText w:val="•"/>
      <w:lvlJc w:val="left"/>
      <w:pPr>
        <w:ind w:left="4808" w:hanging="144"/>
      </w:pPr>
      <w:rPr>
        <w:rFonts w:hint="default"/>
        <w:lang w:val="ru-RU" w:eastAsia="en-US" w:bidi="ar-SA"/>
      </w:rPr>
    </w:lvl>
    <w:lvl w:ilvl="5" w:tplc="C2467A76">
      <w:numFmt w:val="bullet"/>
      <w:lvlText w:val="•"/>
      <w:lvlJc w:val="left"/>
      <w:pPr>
        <w:ind w:left="5870" w:hanging="144"/>
      </w:pPr>
      <w:rPr>
        <w:rFonts w:hint="default"/>
        <w:lang w:val="ru-RU" w:eastAsia="en-US" w:bidi="ar-SA"/>
      </w:rPr>
    </w:lvl>
    <w:lvl w:ilvl="6" w:tplc="A56223A8">
      <w:numFmt w:val="bullet"/>
      <w:lvlText w:val="•"/>
      <w:lvlJc w:val="left"/>
      <w:pPr>
        <w:ind w:left="6932" w:hanging="144"/>
      </w:pPr>
      <w:rPr>
        <w:rFonts w:hint="default"/>
        <w:lang w:val="ru-RU" w:eastAsia="en-US" w:bidi="ar-SA"/>
      </w:rPr>
    </w:lvl>
    <w:lvl w:ilvl="7" w:tplc="54D01E5A">
      <w:numFmt w:val="bullet"/>
      <w:lvlText w:val="•"/>
      <w:lvlJc w:val="left"/>
      <w:pPr>
        <w:ind w:left="7994" w:hanging="144"/>
      </w:pPr>
      <w:rPr>
        <w:rFonts w:hint="default"/>
        <w:lang w:val="ru-RU" w:eastAsia="en-US" w:bidi="ar-SA"/>
      </w:rPr>
    </w:lvl>
    <w:lvl w:ilvl="8" w:tplc="C00E67FE">
      <w:numFmt w:val="bullet"/>
      <w:lvlText w:val="•"/>
      <w:lvlJc w:val="left"/>
      <w:pPr>
        <w:ind w:left="9056" w:hanging="144"/>
      </w:pPr>
      <w:rPr>
        <w:rFonts w:hint="default"/>
        <w:lang w:val="ru-RU" w:eastAsia="en-US" w:bidi="ar-SA"/>
      </w:rPr>
    </w:lvl>
  </w:abstractNum>
  <w:abstractNum w:abstractNumId="87">
    <w:nsid w:val="4B594C62"/>
    <w:multiLevelType w:val="hybridMultilevel"/>
    <w:tmpl w:val="4546F2E8"/>
    <w:lvl w:ilvl="0" w:tplc="78DC1D72">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02F84E60">
      <w:numFmt w:val="bullet"/>
      <w:lvlText w:val="•"/>
      <w:lvlJc w:val="left"/>
      <w:pPr>
        <w:ind w:left="662" w:hanging="248"/>
      </w:pPr>
      <w:rPr>
        <w:rFonts w:hint="default"/>
        <w:lang w:val="ru-RU" w:eastAsia="en-US" w:bidi="ar-SA"/>
      </w:rPr>
    </w:lvl>
    <w:lvl w:ilvl="2" w:tplc="52620C10">
      <w:numFmt w:val="bullet"/>
      <w:lvlText w:val="•"/>
      <w:lvlJc w:val="left"/>
      <w:pPr>
        <w:ind w:left="1324" w:hanging="248"/>
      </w:pPr>
      <w:rPr>
        <w:rFonts w:hint="default"/>
        <w:lang w:val="ru-RU" w:eastAsia="en-US" w:bidi="ar-SA"/>
      </w:rPr>
    </w:lvl>
    <w:lvl w:ilvl="3" w:tplc="15E20492">
      <w:numFmt w:val="bullet"/>
      <w:lvlText w:val="•"/>
      <w:lvlJc w:val="left"/>
      <w:pPr>
        <w:ind w:left="1987" w:hanging="248"/>
      </w:pPr>
      <w:rPr>
        <w:rFonts w:hint="default"/>
        <w:lang w:val="ru-RU" w:eastAsia="en-US" w:bidi="ar-SA"/>
      </w:rPr>
    </w:lvl>
    <w:lvl w:ilvl="4" w:tplc="92927732">
      <w:numFmt w:val="bullet"/>
      <w:lvlText w:val="•"/>
      <w:lvlJc w:val="left"/>
      <w:pPr>
        <w:ind w:left="2649" w:hanging="248"/>
      </w:pPr>
      <w:rPr>
        <w:rFonts w:hint="default"/>
        <w:lang w:val="ru-RU" w:eastAsia="en-US" w:bidi="ar-SA"/>
      </w:rPr>
    </w:lvl>
    <w:lvl w:ilvl="5" w:tplc="246CC494">
      <w:numFmt w:val="bullet"/>
      <w:lvlText w:val="•"/>
      <w:lvlJc w:val="left"/>
      <w:pPr>
        <w:ind w:left="3312" w:hanging="248"/>
      </w:pPr>
      <w:rPr>
        <w:rFonts w:hint="default"/>
        <w:lang w:val="ru-RU" w:eastAsia="en-US" w:bidi="ar-SA"/>
      </w:rPr>
    </w:lvl>
    <w:lvl w:ilvl="6" w:tplc="EE04C15E">
      <w:numFmt w:val="bullet"/>
      <w:lvlText w:val="•"/>
      <w:lvlJc w:val="left"/>
      <w:pPr>
        <w:ind w:left="3974" w:hanging="248"/>
      </w:pPr>
      <w:rPr>
        <w:rFonts w:hint="default"/>
        <w:lang w:val="ru-RU" w:eastAsia="en-US" w:bidi="ar-SA"/>
      </w:rPr>
    </w:lvl>
    <w:lvl w:ilvl="7" w:tplc="AE767982">
      <w:numFmt w:val="bullet"/>
      <w:lvlText w:val="•"/>
      <w:lvlJc w:val="left"/>
      <w:pPr>
        <w:ind w:left="4636" w:hanging="248"/>
      </w:pPr>
      <w:rPr>
        <w:rFonts w:hint="default"/>
        <w:lang w:val="ru-RU" w:eastAsia="en-US" w:bidi="ar-SA"/>
      </w:rPr>
    </w:lvl>
    <w:lvl w:ilvl="8" w:tplc="FE0EF4B2">
      <w:numFmt w:val="bullet"/>
      <w:lvlText w:val="•"/>
      <w:lvlJc w:val="left"/>
      <w:pPr>
        <w:ind w:left="5299" w:hanging="248"/>
      </w:pPr>
      <w:rPr>
        <w:rFonts w:hint="default"/>
        <w:lang w:val="ru-RU" w:eastAsia="en-US" w:bidi="ar-SA"/>
      </w:rPr>
    </w:lvl>
  </w:abstractNum>
  <w:abstractNum w:abstractNumId="88">
    <w:nsid w:val="4B7A5C99"/>
    <w:multiLevelType w:val="hybridMultilevel"/>
    <w:tmpl w:val="576E95D2"/>
    <w:lvl w:ilvl="0" w:tplc="0FEC1778">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AACAA094">
      <w:numFmt w:val="bullet"/>
      <w:lvlText w:val="•"/>
      <w:lvlJc w:val="left"/>
      <w:pPr>
        <w:ind w:left="1856" w:hanging="260"/>
      </w:pPr>
      <w:rPr>
        <w:rFonts w:hint="default"/>
        <w:lang w:val="ru-RU" w:eastAsia="en-US" w:bidi="ar-SA"/>
      </w:rPr>
    </w:lvl>
    <w:lvl w:ilvl="2" w:tplc="F4FE4D9A">
      <w:numFmt w:val="bullet"/>
      <w:lvlText w:val="•"/>
      <w:lvlJc w:val="left"/>
      <w:pPr>
        <w:ind w:left="2892" w:hanging="260"/>
      </w:pPr>
      <w:rPr>
        <w:rFonts w:hint="default"/>
        <w:lang w:val="ru-RU" w:eastAsia="en-US" w:bidi="ar-SA"/>
      </w:rPr>
    </w:lvl>
    <w:lvl w:ilvl="3" w:tplc="5D667A50">
      <w:numFmt w:val="bullet"/>
      <w:lvlText w:val="•"/>
      <w:lvlJc w:val="left"/>
      <w:pPr>
        <w:ind w:left="3928" w:hanging="260"/>
      </w:pPr>
      <w:rPr>
        <w:rFonts w:hint="default"/>
        <w:lang w:val="ru-RU" w:eastAsia="en-US" w:bidi="ar-SA"/>
      </w:rPr>
    </w:lvl>
    <w:lvl w:ilvl="4" w:tplc="BB0AFBDE">
      <w:numFmt w:val="bullet"/>
      <w:lvlText w:val="•"/>
      <w:lvlJc w:val="left"/>
      <w:pPr>
        <w:ind w:left="4964" w:hanging="260"/>
      </w:pPr>
      <w:rPr>
        <w:rFonts w:hint="default"/>
        <w:lang w:val="ru-RU" w:eastAsia="en-US" w:bidi="ar-SA"/>
      </w:rPr>
    </w:lvl>
    <w:lvl w:ilvl="5" w:tplc="3E8019D8">
      <w:numFmt w:val="bullet"/>
      <w:lvlText w:val="•"/>
      <w:lvlJc w:val="left"/>
      <w:pPr>
        <w:ind w:left="6000" w:hanging="260"/>
      </w:pPr>
      <w:rPr>
        <w:rFonts w:hint="default"/>
        <w:lang w:val="ru-RU" w:eastAsia="en-US" w:bidi="ar-SA"/>
      </w:rPr>
    </w:lvl>
    <w:lvl w:ilvl="6" w:tplc="FDEAAC84">
      <w:numFmt w:val="bullet"/>
      <w:lvlText w:val="•"/>
      <w:lvlJc w:val="left"/>
      <w:pPr>
        <w:ind w:left="7036" w:hanging="260"/>
      </w:pPr>
      <w:rPr>
        <w:rFonts w:hint="default"/>
        <w:lang w:val="ru-RU" w:eastAsia="en-US" w:bidi="ar-SA"/>
      </w:rPr>
    </w:lvl>
    <w:lvl w:ilvl="7" w:tplc="F450661E">
      <w:numFmt w:val="bullet"/>
      <w:lvlText w:val="•"/>
      <w:lvlJc w:val="left"/>
      <w:pPr>
        <w:ind w:left="8072" w:hanging="260"/>
      </w:pPr>
      <w:rPr>
        <w:rFonts w:hint="default"/>
        <w:lang w:val="ru-RU" w:eastAsia="en-US" w:bidi="ar-SA"/>
      </w:rPr>
    </w:lvl>
    <w:lvl w:ilvl="8" w:tplc="ECE818CC">
      <w:numFmt w:val="bullet"/>
      <w:lvlText w:val="•"/>
      <w:lvlJc w:val="left"/>
      <w:pPr>
        <w:ind w:left="9108" w:hanging="260"/>
      </w:pPr>
      <w:rPr>
        <w:rFonts w:hint="default"/>
        <w:lang w:val="ru-RU" w:eastAsia="en-US" w:bidi="ar-SA"/>
      </w:rPr>
    </w:lvl>
  </w:abstractNum>
  <w:abstractNum w:abstractNumId="89">
    <w:nsid w:val="4EB11DCD"/>
    <w:multiLevelType w:val="hybridMultilevel"/>
    <w:tmpl w:val="02A0F2B8"/>
    <w:lvl w:ilvl="0" w:tplc="12AEE0EA">
      <w:start w:val="1"/>
      <w:numFmt w:val="decimal"/>
      <w:lvlText w:val="%1)"/>
      <w:lvlJc w:val="left"/>
      <w:pPr>
        <w:ind w:left="552" w:hanging="284"/>
      </w:pPr>
      <w:rPr>
        <w:rFonts w:ascii="Times New Roman" w:eastAsia="Times New Roman" w:hAnsi="Times New Roman" w:cs="Times New Roman" w:hint="default"/>
        <w:spacing w:val="0"/>
        <w:w w:val="95"/>
        <w:sz w:val="24"/>
        <w:szCs w:val="24"/>
        <w:lang w:val="ru-RU" w:eastAsia="en-US" w:bidi="ar-SA"/>
      </w:rPr>
    </w:lvl>
    <w:lvl w:ilvl="1" w:tplc="F440CB14">
      <w:numFmt w:val="bullet"/>
      <w:lvlText w:val="•"/>
      <w:lvlJc w:val="left"/>
      <w:pPr>
        <w:ind w:left="1622" w:hanging="284"/>
      </w:pPr>
      <w:rPr>
        <w:rFonts w:hint="default"/>
        <w:lang w:val="ru-RU" w:eastAsia="en-US" w:bidi="ar-SA"/>
      </w:rPr>
    </w:lvl>
    <w:lvl w:ilvl="2" w:tplc="40707FAA">
      <w:numFmt w:val="bullet"/>
      <w:lvlText w:val="•"/>
      <w:lvlJc w:val="left"/>
      <w:pPr>
        <w:ind w:left="2684" w:hanging="284"/>
      </w:pPr>
      <w:rPr>
        <w:rFonts w:hint="default"/>
        <w:lang w:val="ru-RU" w:eastAsia="en-US" w:bidi="ar-SA"/>
      </w:rPr>
    </w:lvl>
    <w:lvl w:ilvl="3" w:tplc="03BA7758">
      <w:numFmt w:val="bullet"/>
      <w:lvlText w:val="•"/>
      <w:lvlJc w:val="left"/>
      <w:pPr>
        <w:ind w:left="3746" w:hanging="284"/>
      </w:pPr>
      <w:rPr>
        <w:rFonts w:hint="default"/>
        <w:lang w:val="ru-RU" w:eastAsia="en-US" w:bidi="ar-SA"/>
      </w:rPr>
    </w:lvl>
    <w:lvl w:ilvl="4" w:tplc="F418EA40">
      <w:numFmt w:val="bullet"/>
      <w:lvlText w:val="•"/>
      <w:lvlJc w:val="left"/>
      <w:pPr>
        <w:ind w:left="4808" w:hanging="284"/>
      </w:pPr>
      <w:rPr>
        <w:rFonts w:hint="default"/>
        <w:lang w:val="ru-RU" w:eastAsia="en-US" w:bidi="ar-SA"/>
      </w:rPr>
    </w:lvl>
    <w:lvl w:ilvl="5" w:tplc="5E545AAC">
      <w:numFmt w:val="bullet"/>
      <w:lvlText w:val="•"/>
      <w:lvlJc w:val="left"/>
      <w:pPr>
        <w:ind w:left="5870" w:hanging="284"/>
      </w:pPr>
      <w:rPr>
        <w:rFonts w:hint="default"/>
        <w:lang w:val="ru-RU" w:eastAsia="en-US" w:bidi="ar-SA"/>
      </w:rPr>
    </w:lvl>
    <w:lvl w:ilvl="6" w:tplc="DB3C28AE">
      <w:numFmt w:val="bullet"/>
      <w:lvlText w:val="•"/>
      <w:lvlJc w:val="left"/>
      <w:pPr>
        <w:ind w:left="6932" w:hanging="284"/>
      </w:pPr>
      <w:rPr>
        <w:rFonts w:hint="default"/>
        <w:lang w:val="ru-RU" w:eastAsia="en-US" w:bidi="ar-SA"/>
      </w:rPr>
    </w:lvl>
    <w:lvl w:ilvl="7" w:tplc="28628B6C">
      <w:numFmt w:val="bullet"/>
      <w:lvlText w:val="•"/>
      <w:lvlJc w:val="left"/>
      <w:pPr>
        <w:ind w:left="7994" w:hanging="284"/>
      </w:pPr>
      <w:rPr>
        <w:rFonts w:hint="default"/>
        <w:lang w:val="ru-RU" w:eastAsia="en-US" w:bidi="ar-SA"/>
      </w:rPr>
    </w:lvl>
    <w:lvl w:ilvl="8" w:tplc="426CA712">
      <w:numFmt w:val="bullet"/>
      <w:lvlText w:val="•"/>
      <w:lvlJc w:val="left"/>
      <w:pPr>
        <w:ind w:left="9056" w:hanging="284"/>
      </w:pPr>
      <w:rPr>
        <w:rFonts w:hint="default"/>
        <w:lang w:val="ru-RU" w:eastAsia="en-US" w:bidi="ar-SA"/>
      </w:rPr>
    </w:lvl>
  </w:abstractNum>
  <w:abstractNum w:abstractNumId="90">
    <w:nsid w:val="4EE55B4D"/>
    <w:multiLevelType w:val="hybridMultilevel"/>
    <w:tmpl w:val="A4CC94B0"/>
    <w:lvl w:ilvl="0" w:tplc="C3BA60E8">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1C3CAE62">
      <w:numFmt w:val="bullet"/>
      <w:lvlText w:val="•"/>
      <w:lvlJc w:val="left"/>
      <w:pPr>
        <w:ind w:left="1856" w:hanging="260"/>
      </w:pPr>
      <w:rPr>
        <w:rFonts w:hint="default"/>
        <w:lang w:val="ru-RU" w:eastAsia="en-US" w:bidi="ar-SA"/>
      </w:rPr>
    </w:lvl>
    <w:lvl w:ilvl="2" w:tplc="8006E98A">
      <w:numFmt w:val="bullet"/>
      <w:lvlText w:val="•"/>
      <w:lvlJc w:val="left"/>
      <w:pPr>
        <w:ind w:left="2892" w:hanging="260"/>
      </w:pPr>
      <w:rPr>
        <w:rFonts w:hint="default"/>
        <w:lang w:val="ru-RU" w:eastAsia="en-US" w:bidi="ar-SA"/>
      </w:rPr>
    </w:lvl>
    <w:lvl w:ilvl="3" w:tplc="D57C8E54">
      <w:numFmt w:val="bullet"/>
      <w:lvlText w:val="•"/>
      <w:lvlJc w:val="left"/>
      <w:pPr>
        <w:ind w:left="3928" w:hanging="260"/>
      </w:pPr>
      <w:rPr>
        <w:rFonts w:hint="default"/>
        <w:lang w:val="ru-RU" w:eastAsia="en-US" w:bidi="ar-SA"/>
      </w:rPr>
    </w:lvl>
    <w:lvl w:ilvl="4" w:tplc="B44ECC3E">
      <w:numFmt w:val="bullet"/>
      <w:lvlText w:val="•"/>
      <w:lvlJc w:val="left"/>
      <w:pPr>
        <w:ind w:left="4964" w:hanging="260"/>
      </w:pPr>
      <w:rPr>
        <w:rFonts w:hint="default"/>
        <w:lang w:val="ru-RU" w:eastAsia="en-US" w:bidi="ar-SA"/>
      </w:rPr>
    </w:lvl>
    <w:lvl w:ilvl="5" w:tplc="DAD2310E">
      <w:numFmt w:val="bullet"/>
      <w:lvlText w:val="•"/>
      <w:lvlJc w:val="left"/>
      <w:pPr>
        <w:ind w:left="6000" w:hanging="260"/>
      </w:pPr>
      <w:rPr>
        <w:rFonts w:hint="default"/>
        <w:lang w:val="ru-RU" w:eastAsia="en-US" w:bidi="ar-SA"/>
      </w:rPr>
    </w:lvl>
    <w:lvl w:ilvl="6" w:tplc="6AC8F920">
      <w:numFmt w:val="bullet"/>
      <w:lvlText w:val="•"/>
      <w:lvlJc w:val="left"/>
      <w:pPr>
        <w:ind w:left="7036" w:hanging="260"/>
      </w:pPr>
      <w:rPr>
        <w:rFonts w:hint="default"/>
        <w:lang w:val="ru-RU" w:eastAsia="en-US" w:bidi="ar-SA"/>
      </w:rPr>
    </w:lvl>
    <w:lvl w:ilvl="7" w:tplc="0E02BA96">
      <w:numFmt w:val="bullet"/>
      <w:lvlText w:val="•"/>
      <w:lvlJc w:val="left"/>
      <w:pPr>
        <w:ind w:left="8072" w:hanging="260"/>
      </w:pPr>
      <w:rPr>
        <w:rFonts w:hint="default"/>
        <w:lang w:val="ru-RU" w:eastAsia="en-US" w:bidi="ar-SA"/>
      </w:rPr>
    </w:lvl>
    <w:lvl w:ilvl="8" w:tplc="89F85D4E">
      <w:numFmt w:val="bullet"/>
      <w:lvlText w:val="•"/>
      <w:lvlJc w:val="left"/>
      <w:pPr>
        <w:ind w:left="9108" w:hanging="260"/>
      </w:pPr>
      <w:rPr>
        <w:rFonts w:hint="default"/>
        <w:lang w:val="ru-RU" w:eastAsia="en-US" w:bidi="ar-SA"/>
      </w:rPr>
    </w:lvl>
  </w:abstractNum>
  <w:abstractNum w:abstractNumId="91">
    <w:nsid w:val="52D46302"/>
    <w:multiLevelType w:val="hybridMultilevel"/>
    <w:tmpl w:val="3B5CC0EA"/>
    <w:lvl w:ilvl="0" w:tplc="6B5C227E">
      <w:start w:val="1"/>
      <w:numFmt w:val="decimal"/>
      <w:lvlText w:val="%1."/>
      <w:lvlJc w:val="left"/>
      <w:pPr>
        <w:ind w:left="4065" w:hanging="360"/>
        <w:jc w:val="right"/>
      </w:pPr>
      <w:rPr>
        <w:rFonts w:ascii="Times New Roman" w:eastAsia="Times New Roman" w:hAnsi="Times New Roman" w:cs="Times New Roman" w:hint="default"/>
        <w:i/>
        <w:iCs/>
        <w:w w:val="100"/>
        <w:sz w:val="24"/>
        <w:szCs w:val="24"/>
        <w:lang w:val="ru-RU" w:eastAsia="en-US" w:bidi="ar-SA"/>
      </w:rPr>
    </w:lvl>
    <w:lvl w:ilvl="1" w:tplc="C72C720E">
      <w:numFmt w:val="bullet"/>
      <w:lvlText w:val="•"/>
      <w:lvlJc w:val="left"/>
      <w:pPr>
        <w:ind w:left="4140" w:hanging="360"/>
      </w:pPr>
      <w:rPr>
        <w:rFonts w:hint="default"/>
        <w:lang w:val="ru-RU" w:eastAsia="en-US" w:bidi="ar-SA"/>
      </w:rPr>
    </w:lvl>
    <w:lvl w:ilvl="2" w:tplc="01A6AAE0">
      <w:numFmt w:val="bullet"/>
      <w:lvlText w:val="•"/>
      <w:lvlJc w:val="left"/>
      <w:pPr>
        <w:ind w:left="4922" w:hanging="360"/>
      </w:pPr>
      <w:rPr>
        <w:rFonts w:hint="default"/>
        <w:lang w:val="ru-RU" w:eastAsia="en-US" w:bidi="ar-SA"/>
      </w:rPr>
    </w:lvl>
    <w:lvl w:ilvl="3" w:tplc="EA041E38">
      <w:numFmt w:val="bullet"/>
      <w:lvlText w:val="•"/>
      <w:lvlJc w:val="left"/>
      <w:pPr>
        <w:ind w:left="5704" w:hanging="360"/>
      </w:pPr>
      <w:rPr>
        <w:rFonts w:hint="default"/>
        <w:lang w:val="ru-RU" w:eastAsia="en-US" w:bidi="ar-SA"/>
      </w:rPr>
    </w:lvl>
    <w:lvl w:ilvl="4" w:tplc="D1AC50AE">
      <w:numFmt w:val="bullet"/>
      <w:lvlText w:val="•"/>
      <w:lvlJc w:val="left"/>
      <w:pPr>
        <w:ind w:left="6486" w:hanging="360"/>
      </w:pPr>
      <w:rPr>
        <w:rFonts w:hint="default"/>
        <w:lang w:val="ru-RU" w:eastAsia="en-US" w:bidi="ar-SA"/>
      </w:rPr>
    </w:lvl>
    <w:lvl w:ilvl="5" w:tplc="75BAC5CE">
      <w:numFmt w:val="bullet"/>
      <w:lvlText w:val="•"/>
      <w:lvlJc w:val="left"/>
      <w:pPr>
        <w:ind w:left="7268" w:hanging="360"/>
      </w:pPr>
      <w:rPr>
        <w:rFonts w:hint="default"/>
        <w:lang w:val="ru-RU" w:eastAsia="en-US" w:bidi="ar-SA"/>
      </w:rPr>
    </w:lvl>
    <w:lvl w:ilvl="6" w:tplc="FAE6EACE">
      <w:numFmt w:val="bullet"/>
      <w:lvlText w:val="•"/>
      <w:lvlJc w:val="left"/>
      <w:pPr>
        <w:ind w:left="8051" w:hanging="360"/>
      </w:pPr>
      <w:rPr>
        <w:rFonts w:hint="default"/>
        <w:lang w:val="ru-RU" w:eastAsia="en-US" w:bidi="ar-SA"/>
      </w:rPr>
    </w:lvl>
    <w:lvl w:ilvl="7" w:tplc="9D729C56">
      <w:numFmt w:val="bullet"/>
      <w:lvlText w:val="•"/>
      <w:lvlJc w:val="left"/>
      <w:pPr>
        <w:ind w:left="8833" w:hanging="360"/>
      </w:pPr>
      <w:rPr>
        <w:rFonts w:hint="default"/>
        <w:lang w:val="ru-RU" w:eastAsia="en-US" w:bidi="ar-SA"/>
      </w:rPr>
    </w:lvl>
    <w:lvl w:ilvl="8" w:tplc="14D478A4">
      <w:numFmt w:val="bullet"/>
      <w:lvlText w:val="•"/>
      <w:lvlJc w:val="left"/>
      <w:pPr>
        <w:ind w:left="9615" w:hanging="360"/>
      </w:pPr>
      <w:rPr>
        <w:rFonts w:hint="default"/>
        <w:lang w:val="ru-RU" w:eastAsia="en-US" w:bidi="ar-SA"/>
      </w:rPr>
    </w:lvl>
  </w:abstractNum>
  <w:abstractNum w:abstractNumId="92">
    <w:nsid w:val="53745118"/>
    <w:multiLevelType w:val="hybridMultilevel"/>
    <w:tmpl w:val="87DC8308"/>
    <w:lvl w:ilvl="0" w:tplc="576430A8">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0C86B686">
      <w:numFmt w:val="bullet"/>
      <w:lvlText w:val="•"/>
      <w:lvlJc w:val="left"/>
      <w:pPr>
        <w:ind w:left="1856" w:hanging="260"/>
      </w:pPr>
      <w:rPr>
        <w:rFonts w:hint="default"/>
        <w:lang w:val="ru-RU" w:eastAsia="en-US" w:bidi="ar-SA"/>
      </w:rPr>
    </w:lvl>
    <w:lvl w:ilvl="2" w:tplc="D9B4864A">
      <w:numFmt w:val="bullet"/>
      <w:lvlText w:val="•"/>
      <w:lvlJc w:val="left"/>
      <w:pPr>
        <w:ind w:left="2892" w:hanging="260"/>
      </w:pPr>
      <w:rPr>
        <w:rFonts w:hint="default"/>
        <w:lang w:val="ru-RU" w:eastAsia="en-US" w:bidi="ar-SA"/>
      </w:rPr>
    </w:lvl>
    <w:lvl w:ilvl="3" w:tplc="5D4EF97A">
      <w:numFmt w:val="bullet"/>
      <w:lvlText w:val="•"/>
      <w:lvlJc w:val="left"/>
      <w:pPr>
        <w:ind w:left="3928" w:hanging="260"/>
      </w:pPr>
      <w:rPr>
        <w:rFonts w:hint="default"/>
        <w:lang w:val="ru-RU" w:eastAsia="en-US" w:bidi="ar-SA"/>
      </w:rPr>
    </w:lvl>
    <w:lvl w:ilvl="4" w:tplc="43AEE740">
      <w:numFmt w:val="bullet"/>
      <w:lvlText w:val="•"/>
      <w:lvlJc w:val="left"/>
      <w:pPr>
        <w:ind w:left="4964" w:hanging="260"/>
      </w:pPr>
      <w:rPr>
        <w:rFonts w:hint="default"/>
        <w:lang w:val="ru-RU" w:eastAsia="en-US" w:bidi="ar-SA"/>
      </w:rPr>
    </w:lvl>
    <w:lvl w:ilvl="5" w:tplc="2142279C">
      <w:numFmt w:val="bullet"/>
      <w:lvlText w:val="•"/>
      <w:lvlJc w:val="left"/>
      <w:pPr>
        <w:ind w:left="6000" w:hanging="260"/>
      </w:pPr>
      <w:rPr>
        <w:rFonts w:hint="default"/>
        <w:lang w:val="ru-RU" w:eastAsia="en-US" w:bidi="ar-SA"/>
      </w:rPr>
    </w:lvl>
    <w:lvl w:ilvl="6" w:tplc="D138FF0E">
      <w:numFmt w:val="bullet"/>
      <w:lvlText w:val="•"/>
      <w:lvlJc w:val="left"/>
      <w:pPr>
        <w:ind w:left="7036" w:hanging="260"/>
      </w:pPr>
      <w:rPr>
        <w:rFonts w:hint="default"/>
        <w:lang w:val="ru-RU" w:eastAsia="en-US" w:bidi="ar-SA"/>
      </w:rPr>
    </w:lvl>
    <w:lvl w:ilvl="7" w:tplc="78C6BB00">
      <w:numFmt w:val="bullet"/>
      <w:lvlText w:val="•"/>
      <w:lvlJc w:val="left"/>
      <w:pPr>
        <w:ind w:left="8072" w:hanging="260"/>
      </w:pPr>
      <w:rPr>
        <w:rFonts w:hint="default"/>
        <w:lang w:val="ru-RU" w:eastAsia="en-US" w:bidi="ar-SA"/>
      </w:rPr>
    </w:lvl>
    <w:lvl w:ilvl="8" w:tplc="89365E30">
      <w:numFmt w:val="bullet"/>
      <w:lvlText w:val="•"/>
      <w:lvlJc w:val="left"/>
      <w:pPr>
        <w:ind w:left="9108" w:hanging="260"/>
      </w:pPr>
      <w:rPr>
        <w:rFonts w:hint="default"/>
        <w:lang w:val="ru-RU" w:eastAsia="en-US" w:bidi="ar-SA"/>
      </w:rPr>
    </w:lvl>
  </w:abstractNum>
  <w:abstractNum w:abstractNumId="93">
    <w:nsid w:val="537E436F"/>
    <w:multiLevelType w:val="hybridMultilevel"/>
    <w:tmpl w:val="517A0738"/>
    <w:lvl w:ilvl="0" w:tplc="5EE60B96">
      <w:start w:val="4"/>
      <w:numFmt w:val="decimal"/>
      <w:lvlText w:val="%1."/>
      <w:lvlJc w:val="left"/>
      <w:pPr>
        <w:ind w:left="6" w:hanging="348"/>
      </w:pPr>
      <w:rPr>
        <w:rFonts w:ascii="Times New Roman" w:eastAsia="Times New Roman" w:hAnsi="Times New Roman" w:cs="Times New Roman" w:hint="default"/>
        <w:w w:val="100"/>
        <w:sz w:val="24"/>
        <w:szCs w:val="24"/>
        <w:lang w:val="ru-RU" w:eastAsia="en-US" w:bidi="ar-SA"/>
      </w:rPr>
    </w:lvl>
    <w:lvl w:ilvl="1" w:tplc="D6B80052">
      <w:numFmt w:val="bullet"/>
      <w:lvlText w:val="•"/>
      <w:lvlJc w:val="left"/>
      <w:pPr>
        <w:ind w:left="481" w:hanging="348"/>
      </w:pPr>
      <w:rPr>
        <w:rFonts w:hint="default"/>
        <w:lang w:val="ru-RU" w:eastAsia="en-US" w:bidi="ar-SA"/>
      </w:rPr>
    </w:lvl>
    <w:lvl w:ilvl="2" w:tplc="CA86EF98">
      <w:numFmt w:val="bullet"/>
      <w:lvlText w:val="•"/>
      <w:lvlJc w:val="left"/>
      <w:pPr>
        <w:ind w:left="962" w:hanging="348"/>
      </w:pPr>
      <w:rPr>
        <w:rFonts w:hint="default"/>
        <w:lang w:val="ru-RU" w:eastAsia="en-US" w:bidi="ar-SA"/>
      </w:rPr>
    </w:lvl>
    <w:lvl w:ilvl="3" w:tplc="2A94F68A">
      <w:numFmt w:val="bullet"/>
      <w:lvlText w:val="•"/>
      <w:lvlJc w:val="left"/>
      <w:pPr>
        <w:ind w:left="1443" w:hanging="348"/>
      </w:pPr>
      <w:rPr>
        <w:rFonts w:hint="default"/>
        <w:lang w:val="ru-RU" w:eastAsia="en-US" w:bidi="ar-SA"/>
      </w:rPr>
    </w:lvl>
    <w:lvl w:ilvl="4" w:tplc="BEDA2EC8">
      <w:numFmt w:val="bullet"/>
      <w:lvlText w:val="•"/>
      <w:lvlJc w:val="left"/>
      <w:pPr>
        <w:ind w:left="1924" w:hanging="348"/>
      </w:pPr>
      <w:rPr>
        <w:rFonts w:hint="default"/>
        <w:lang w:val="ru-RU" w:eastAsia="en-US" w:bidi="ar-SA"/>
      </w:rPr>
    </w:lvl>
    <w:lvl w:ilvl="5" w:tplc="33A80F06">
      <w:numFmt w:val="bullet"/>
      <w:lvlText w:val="•"/>
      <w:lvlJc w:val="left"/>
      <w:pPr>
        <w:ind w:left="2406" w:hanging="348"/>
      </w:pPr>
      <w:rPr>
        <w:rFonts w:hint="default"/>
        <w:lang w:val="ru-RU" w:eastAsia="en-US" w:bidi="ar-SA"/>
      </w:rPr>
    </w:lvl>
    <w:lvl w:ilvl="6" w:tplc="95824AFC">
      <w:numFmt w:val="bullet"/>
      <w:lvlText w:val="•"/>
      <w:lvlJc w:val="left"/>
      <w:pPr>
        <w:ind w:left="2887" w:hanging="348"/>
      </w:pPr>
      <w:rPr>
        <w:rFonts w:hint="default"/>
        <w:lang w:val="ru-RU" w:eastAsia="en-US" w:bidi="ar-SA"/>
      </w:rPr>
    </w:lvl>
    <w:lvl w:ilvl="7" w:tplc="3448FEE6">
      <w:numFmt w:val="bullet"/>
      <w:lvlText w:val="•"/>
      <w:lvlJc w:val="left"/>
      <w:pPr>
        <w:ind w:left="3368" w:hanging="348"/>
      </w:pPr>
      <w:rPr>
        <w:rFonts w:hint="default"/>
        <w:lang w:val="ru-RU" w:eastAsia="en-US" w:bidi="ar-SA"/>
      </w:rPr>
    </w:lvl>
    <w:lvl w:ilvl="8" w:tplc="516034D0">
      <w:numFmt w:val="bullet"/>
      <w:lvlText w:val="•"/>
      <w:lvlJc w:val="left"/>
      <w:pPr>
        <w:ind w:left="3849" w:hanging="348"/>
      </w:pPr>
      <w:rPr>
        <w:rFonts w:hint="default"/>
        <w:lang w:val="ru-RU" w:eastAsia="en-US" w:bidi="ar-SA"/>
      </w:rPr>
    </w:lvl>
  </w:abstractNum>
  <w:abstractNum w:abstractNumId="94">
    <w:nsid w:val="544A55B3"/>
    <w:multiLevelType w:val="hybridMultilevel"/>
    <w:tmpl w:val="E2F2FF24"/>
    <w:lvl w:ilvl="0" w:tplc="8FD2DF06">
      <w:numFmt w:val="bullet"/>
      <w:lvlText w:val="-"/>
      <w:lvlJc w:val="left"/>
      <w:pPr>
        <w:ind w:left="2" w:hanging="324"/>
      </w:pPr>
      <w:rPr>
        <w:rFonts w:ascii="Times New Roman" w:eastAsia="Times New Roman" w:hAnsi="Times New Roman" w:cs="Times New Roman" w:hint="default"/>
        <w:w w:val="95"/>
        <w:sz w:val="24"/>
        <w:szCs w:val="24"/>
        <w:lang w:val="ru-RU" w:eastAsia="en-US" w:bidi="ar-SA"/>
      </w:rPr>
    </w:lvl>
    <w:lvl w:ilvl="1" w:tplc="98266DE8">
      <w:numFmt w:val="bullet"/>
      <w:lvlText w:val="•"/>
      <w:lvlJc w:val="left"/>
      <w:pPr>
        <w:ind w:left="662" w:hanging="324"/>
      </w:pPr>
      <w:rPr>
        <w:rFonts w:hint="default"/>
        <w:lang w:val="ru-RU" w:eastAsia="en-US" w:bidi="ar-SA"/>
      </w:rPr>
    </w:lvl>
    <w:lvl w:ilvl="2" w:tplc="E88CE144">
      <w:numFmt w:val="bullet"/>
      <w:lvlText w:val="•"/>
      <w:lvlJc w:val="left"/>
      <w:pPr>
        <w:ind w:left="1324" w:hanging="324"/>
      </w:pPr>
      <w:rPr>
        <w:rFonts w:hint="default"/>
        <w:lang w:val="ru-RU" w:eastAsia="en-US" w:bidi="ar-SA"/>
      </w:rPr>
    </w:lvl>
    <w:lvl w:ilvl="3" w:tplc="AF26EB4A">
      <w:numFmt w:val="bullet"/>
      <w:lvlText w:val="•"/>
      <w:lvlJc w:val="left"/>
      <w:pPr>
        <w:ind w:left="1987" w:hanging="324"/>
      </w:pPr>
      <w:rPr>
        <w:rFonts w:hint="default"/>
        <w:lang w:val="ru-RU" w:eastAsia="en-US" w:bidi="ar-SA"/>
      </w:rPr>
    </w:lvl>
    <w:lvl w:ilvl="4" w:tplc="1DB86DB0">
      <w:numFmt w:val="bullet"/>
      <w:lvlText w:val="•"/>
      <w:lvlJc w:val="left"/>
      <w:pPr>
        <w:ind w:left="2649" w:hanging="324"/>
      </w:pPr>
      <w:rPr>
        <w:rFonts w:hint="default"/>
        <w:lang w:val="ru-RU" w:eastAsia="en-US" w:bidi="ar-SA"/>
      </w:rPr>
    </w:lvl>
    <w:lvl w:ilvl="5" w:tplc="949A4CDC">
      <w:numFmt w:val="bullet"/>
      <w:lvlText w:val="•"/>
      <w:lvlJc w:val="left"/>
      <w:pPr>
        <w:ind w:left="3312" w:hanging="324"/>
      </w:pPr>
      <w:rPr>
        <w:rFonts w:hint="default"/>
        <w:lang w:val="ru-RU" w:eastAsia="en-US" w:bidi="ar-SA"/>
      </w:rPr>
    </w:lvl>
    <w:lvl w:ilvl="6" w:tplc="E79CDD70">
      <w:numFmt w:val="bullet"/>
      <w:lvlText w:val="•"/>
      <w:lvlJc w:val="left"/>
      <w:pPr>
        <w:ind w:left="3974" w:hanging="324"/>
      </w:pPr>
      <w:rPr>
        <w:rFonts w:hint="default"/>
        <w:lang w:val="ru-RU" w:eastAsia="en-US" w:bidi="ar-SA"/>
      </w:rPr>
    </w:lvl>
    <w:lvl w:ilvl="7" w:tplc="9AC26BF4">
      <w:numFmt w:val="bullet"/>
      <w:lvlText w:val="•"/>
      <w:lvlJc w:val="left"/>
      <w:pPr>
        <w:ind w:left="4636" w:hanging="324"/>
      </w:pPr>
      <w:rPr>
        <w:rFonts w:hint="default"/>
        <w:lang w:val="ru-RU" w:eastAsia="en-US" w:bidi="ar-SA"/>
      </w:rPr>
    </w:lvl>
    <w:lvl w:ilvl="8" w:tplc="ED3E1D1C">
      <w:numFmt w:val="bullet"/>
      <w:lvlText w:val="•"/>
      <w:lvlJc w:val="left"/>
      <w:pPr>
        <w:ind w:left="5299" w:hanging="324"/>
      </w:pPr>
      <w:rPr>
        <w:rFonts w:hint="default"/>
        <w:lang w:val="ru-RU" w:eastAsia="en-US" w:bidi="ar-SA"/>
      </w:rPr>
    </w:lvl>
  </w:abstractNum>
  <w:abstractNum w:abstractNumId="95">
    <w:nsid w:val="564E4007"/>
    <w:multiLevelType w:val="hybridMultilevel"/>
    <w:tmpl w:val="0C1CEC26"/>
    <w:lvl w:ilvl="0" w:tplc="193A3536">
      <w:start w:val="1"/>
      <w:numFmt w:val="decimal"/>
      <w:lvlText w:val="%1)"/>
      <w:lvlJc w:val="left"/>
      <w:pPr>
        <w:ind w:left="552" w:hanging="404"/>
      </w:pPr>
      <w:rPr>
        <w:rFonts w:ascii="Times New Roman" w:eastAsia="Times New Roman" w:hAnsi="Times New Roman" w:cs="Times New Roman" w:hint="default"/>
        <w:w w:val="99"/>
        <w:sz w:val="24"/>
        <w:szCs w:val="24"/>
        <w:lang w:val="ru-RU" w:eastAsia="en-US" w:bidi="ar-SA"/>
      </w:rPr>
    </w:lvl>
    <w:lvl w:ilvl="1" w:tplc="D64A7EE6">
      <w:numFmt w:val="bullet"/>
      <w:lvlText w:val="•"/>
      <w:lvlJc w:val="left"/>
      <w:pPr>
        <w:ind w:left="1622" w:hanging="404"/>
      </w:pPr>
      <w:rPr>
        <w:rFonts w:hint="default"/>
        <w:lang w:val="ru-RU" w:eastAsia="en-US" w:bidi="ar-SA"/>
      </w:rPr>
    </w:lvl>
    <w:lvl w:ilvl="2" w:tplc="B00A1214">
      <w:numFmt w:val="bullet"/>
      <w:lvlText w:val="•"/>
      <w:lvlJc w:val="left"/>
      <w:pPr>
        <w:ind w:left="2684" w:hanging="404"/>
      </w:pPr>
      <w:rPr>
        <w:rFonts w:hint="default"/>
        <w:lang w:val="ru-RU" w:eastAsia="en-US" w:bidi="ar-SA"/>
      </w:rPr>
    </w:lvl>
    <w:lvl w:ilvl="3" w:tplc="CF4E682A">
      <w:numFmt w:val="bullet"/>
      <w:lvlText w:val="•"/>
      <w:lvlJc w:val="left"/>
      <w:pPr>
        <w:ind w:left="3746" w:hanging="404"/>
      </w:pPr>
      <w:rPr>
        <w:rFonts w:hint="default"/>
        <w:lang w:val="ru-RU" w:eastAsia="en-US" w:bidi="ar-SA"/>
      </w:rPr>
    </w:lvl>
    <w:lvl w:ilvl="4" w:tplc="879AA072">
      <w:numFmt w:val="bullet"/>
      <w:lvlText w:val="•"/>
      <w:lvlJc w:val="left"/>
      <w:pPr>
        <w:ind w:left="4808" w:hanging="404"/>
      </w:pPr>
      <w:rPr>
        <w:rFonts w:hint="default"/>
        <w:lang w:val="ru-RU" w:eastAsia="en-US" w:bidi="ar-SA"/>
      </w:rPr>
    </w:lvl>
    <w:lvl w:ilvl="5" w:tplc="9E4C60BA">
      <w:numFmt w:val="bullet"/>
      <w:lvlText w:val="•"/>
      <w:lvlJc w:val="left"/>
      <w:pPr>
        <w:ind w:left="5870" w:hanging="404"/>
      </w:pPr>
      <w:rPr>
        <w:rFonts w:hint="default"/>
        <w:lang w:val="ru-RU" w:eastAsia="en-US" w:bidi="ar-SA"/>
      </w:rPr>
    </w:lvl>
    <w:lvl w:ilvl="6" w:tplc="3F62FC14">
      <w:numFmt w:val="bullet"/>
      <w:lvlText w:val="•"/>
      <w:lvlJc w:val="left"/>
      <w:pPr>
        <w:ind w:left="6932" w:hanging="404"/>
      </w:pPr>
      <w:rPr>
        <w:rFonts w:hint="default"/>
        <w:lang w:val="ru-RU" w:eastAsia="en-US" w:bidi="ar-SA"/>
      </w:rPr>
    </w:lvl>
    <w:lvl w:ilvl="7" w:tplc="564AD720">
      <w:numFmt w:val="bullet"/>
      <w:lvlText w:val="•"/>
      <w:lvlJc w:val="left"/>
      <w:pPr>
        <w:ind w:left="7994" w:hanging="404"/>
      </w:pPr>
      <w:rPr>
        <w:rFonts w:hint="default"/>
        <w:lang w:val="ru-RU" w:eastAsia="en-US" w:bidi="ar-SA"/>
      </w:rPr>
    </w:lvl>
    <w:lvl w:ilvl="8" w:tplc="67B8771A">
      <w:numFmt w:val="bullet"/>
      <w:lvlText w:val="•"/>
      <w:lvlJc w:val="left"/>
      <w:pPr>
        <w:ind w:left="9056" w:hanging="404"/>
      </w:pPr>
      <w:rPr>
        <w:rFonts w:hint="default"/>
        <w:lang w:val="ru-RU" w:eastAsia="en-US" w:bidi="ar-SA"/>
      </w:rPr>
    </w:lvl>
  </w:abstractNum>
  <w:abstractNum w:abstractNumId="96">
    <w:nsid w:val="56D74E64"/>
    <w:multiLevelType w:val="hybridMultilevel"/>
    <w:tmpl w:val="24E00AE2"/>
    <w:lvl w:ilvl="0" w:tplc="DEC4AD48">
      <w:numFmt w:val="bullet"/>
      <w:lvlText w:val="•"/>
      <w:lvlJc w:val="left"/>
      <w:pPr>
        <w:ind w:left="552" w:hanging="144"/>
      </w:pPr>
      <w:rPr>
        <w:rFonts w:ascii="Arial MT" w:eastAsia="Arial MT" w:hAnsi="Arial MT" w:cs="Arial MT" w:hint="default"/>
        <w:w w:val="100"/>
        <w:sz w:val="24"/>
        <w:szCs w:val="24"/>
        <w:lang w:val="ru-RU" w:eastAsia="en-US" w:bidi="ar-SA"/>
      </w:rPr>
    </w:lvl>
    <w:lvl w:ilvl="1" w:tplc="20B29C78">
      <w:numFmt w:val="bullet"/>
      <w:lvlText w:val="•"/>
      <w:lvlJc w:val="left"/>
      <w:pPr>
        <w:ind w:left="1622" w:hanging="144"/>
      </w:pPr>
      <w:rPr>
        <w:rFonts w:hint="default"/>
        <w:lang w:val="ru-RU" w:eastAsia="en-US" w:bidi="ar-SA"/>
      </w:rPr>
    </w:lvl>
    <w:lvl w:ilvl="2" w:tplc="53544578">
      <w:numFmt w:val="bullet"/>
      <w:lvlText w:val="•"/>
      <w:lvlJc w:val="left"/>
      <w:pPr>
        <w:ind w:left="2684" w:hanging="144"/>
      </w:pPr>
      <w:rPr>
        <w:rFonts w:hint="default"/>
        <w:lang w:val="ru-RU" w:eastAsia="en-US" w:bidi="ar-SA"/>
      </w:rPr>
    </w:lvl>
    <w:lvl w:ilvl="3" w:tplc="9F863F64">
      <w:numFmt w:val="bullet"/>
      <w:lvlText w:val="•"/>
      <w:lvlJc w:val="left"/>
      <w:pPr>
        <w:ind w:left="3746" w:hanging="144"/>
      </w:pPr>
      <w:rPr>
        <w:rFonts w:hint="default"/>
        <w:lang w:val="ru-RU" w:eastAsia="en-US" w:bidi="ar-SA"/>
      </w:rPr>
    </w:lvl>
    <w:lvl w:ilvl="4" w:tplc="4CB4EC06">
      <w:numFmt w:val="bullet"/>
      <w:lvlText w:val="•"/>
      <w:lvlJc w:val="left"/>
      <w:pPr>
        <w:ind w:left="4808" w:hanging="144"/>
      </w:pPr>
      <w:rPr>
        <w:rFonts w:hint="default"/>
        <w:lang w:val="ru-RU" w:eastAsia="en-US" w:bidi="ar-SA"/>
      </w:rPr>
    </w:lvl>
    <w:lvl w:ilvl="5" w:tplc="5BC862FA">
      <w:numFmt w:val="bullet"/>
      <w:lvlText w:val="•"/>
      <w:lvlJc w:val="left"/>
      <w:pPr>
        <w:ind w:left="5870" w:hanging="144"/>
      </w:pPr>
      <w:rPr>
        <w:rFonts w:hint="default"/>
        <w:lang w:val="ru-RU" w:eastAsia="en-US" w:bidi="ar-SA"/>
      </w:rPr>
    </w:lvl>
    <w:lvl w:ilvl="6" w:tplc="860867AA">
      <w:numFmt w:val="bullet"/>
      <w:lvlText w:val="•"/>
      <w:lvlJc w:val="left"/>
      <w:pPr>
        <w:ind w:left="6932" w:hanging="144"/>
      </w:pPr>
      <w:rPr>
        <w:rFonts w:hint="default"/>
        <w:lang w:val="ru-RU" w:eastAsia="en-US" w:bidi="ar-SA"/>
      </w:rPr>
    </w:lvl>
    <w:lvl w:ilvl="7" w:tplc="812295D0">
      <w:numFmt w:val="bullet"/>
      <w:lvlText w:val="•"/>
      <w:lvlJc w:val="left"/>
      <w:pPr>
        <w:ind w:left="7994" w:hanging="144"/>
      </w:pPr>
      <w:rPr>
        <w:rFonts w:hint="default"/>
        <w:lang w:val="ru-RU" w:eastAsia="en-US" w:bidi="ar-SA"/>
      </w:rPr>
    </w:lvl>
    <w:lvl w:ilvl="8" w:tplc="D6528CF4">
      <w:numFmt w:val="bullet"/>
      <w:lvlText w:val="•"/>
      <w:lvlJc w:val="left"/>
      <w:pPr>
        <w:ind w:left="9056" w:hanging="144"/>
      </w:pPr>
      <w:rPr>
        <w:rFonts w:hint="default"/>
        <w:lang w:val="ru-RU" w:eastAsia="en-US" w:bidi="ar-SA"/>
      </w:rPr>
    </w:lvl>
  </w:abstractNum>
  <w:abstractNum w:abstractNumId="97">
    <w:nsid w:val="57B16593"/>
    <w:multiLevelType w:val="hybridMultilevel"/>
    <w:tmpl w:val="1DE2CDBE"/>
    <w:lvl w:ilvl="0" w:tplc="A1F6E7C6">
      <w:numFmt w:val="bullet"/>
      <w:lvlText w:val=""/>
      <w:lvlJc w:val="left"/>
      <w:pPr>
        <w:ind w:left="7" w:hanging="420"/>
      </w:pPr>
      <w:rPr>
        <w:rFonts w:ascii="Symbol" w:eastAsia="Symbol" w:hAnsi="Symbol" w:cs="Symbol" w:hint="default"/>
        <w:w w:val="100"/>
        <w:sz w:val="24"/>
        <w:szCs w:val="24"/>
        <w:lang w:val="ru-RU" w:eastAsia="en-US" w:bidi="ar-SA"/>
      </w:rPr>
    </w:lvl>
    <w:lvl w:ilvl="1" w:tplc="536CE9B0">
      <w:numFmt w:val="bullet"/>
      <w:lvlText w:val="•"/>
      <w:lvlJc w:val="left"/>
      <w:pPr>
        <w:ind w:left="640" w:hanging="420"/>
      </w:pPr>
      <w:rPr>
        <w:rFonts w:hint="default"/>
        <w:lang w:val="ru-RU" w:eastAsia="en-US" w:bidi="ar-SA"/>
      </w:rPr>
    </w:lvl>
    <w:lvl w:ilvl="2" w:tplc="BCD0FC54">
      <w:numFmt w:val="bullet"/>
      <w:lvlText w:val="•"/>
      <w:lvlJc w:val="left"/>
      <w:pPr>
        <w:ind w:left="1280" w:hanging="420"/>
      </w:pPr>
      <w:rPr>
        <w:rFonts w:hint="default"/>
        <w:lang w:val="ru-RU" w:eastAsia="en-US" w:bidi="ar-SA"/>
      </w:rPr>
    </w:lvl>
    <w:lvl w:ilvl="3" w:tplc="B570312A">
      <w:numFmt w:val="bullet"/>
      <w:lvlText w:val="•"/>
      <w:lvlJc w:val="left"/>
      <w:pPr>
        <w:ind w:left="1921" w:hanging="420"/>
      </w:pPr>
      <w:rPr>
        <w:rFonts w:hint="default"/>
        <w:lang w:val="ru-RU" w:eastAsia="en-US" w:bidi="ar-SA"/>
      </w:rPr>
    </w:lvl>
    <w:lvl w:ilvl="4" w:tplc="A5A094BC">
      <w:numFmt w:val="bullet"/>
      <w:lvlText w:val="•"/>
      <w:lvlJc w:val="left"/>
      <w:pPr>
        <w:ind w:left="2561" w:hanging="420"/>
      </w:pPr>
      <w:rPr>
        <w:rFonts w:hint="default"/>
        <w:lang w:val="ru-RU" w:eastAsia="en-US" w:bidi="ar-SA"/>
      </w:rPr>
    </w:lvl>
    <w:lvl w:ilvl="5" w:tplc="619ABBFE">
      <w:numFmt w:val="bullet"/>
      <w:lvlText w:val="•"/>
      <w:lvlJc w:val="left"/>
      <w:pPr>
        <w:ind w:left="3202" w:hanging="420"/>
      </w:pPr>
      <w:rPr>
        <w:rFonts w:hint="default"/>
        <w:lang w:val="ru-RU" w:eastAsia="en-US" w:bidi="ar-SA"/>
      </w:rPr>
    </w:lvl>
    <w:lvl w:ilvl="6" w:tplc="B81CBB22">
      <w:numFmt w:val="bullet"/>
      <w:lvlText w:val="•"/>
      <w:lvlJc w:val="left"/>
      <w:pPr>
        <w:ind w:left="3842" w:hanging="420"/>
      </w:pPr>
      <w:rPr>
        <w:rFonts w:hint="default"/>
        <w:lang w:val="ru-RU" w:eastAsia="en-US" w:bidi="ar-SA"/>
      </w:rPr>
    </w:lvl>
    <w:lvl w:ilvl="7" w:tplc="BD701970">
      <w:numFmt w:val="bullet"/>
      <w:lvlText w:val="•"/>
      <w:lvlJc w:val="left"/>
      <w:pPr>
        <w:ind w:left="4482" w:hanging="420"/>
      </w:pPr>
      <w:rPr>
        <w:rFonts w:hint="default"/>
        <w:lang w:val="ru-RU" w:eastAsia="en-US" w:bidi="ar-SA"/>
      </w:rPr>
    </w:lvl>
    <w:lvl w:ilvl="8" w:tplc="214A83EC">
      <w:numFmt w:val="bullet"/>
      <w:lvlText w:val="•"/>
      <w:lvlJc w:val="left"/>
      <w:pPr>
        <w:ind w:left="5123" w:hanging="420"/>
      </w:pPr>
      <w:rPr>
        <w:rFonts w:hint="default"/>
        <w:lang w:val="ru-RU" w:eastAsia="en-US" w:bidi="ar-SA"/>
      </w:rPr>
    </w:lvl>
  </w:abstractNum>
  <w:abstractNum w:abstractNumId="98">
    <w:nsid w:val="5A845558"/>
    <w:multiLevelType w:val="hybridMultilevel"/>
    <w:tmpl w:val="C608B868"/>
    <w:lvl w:ilvl="0" w:tplc="DE167A2A">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44A02FBE">
      <w:numFmt w:val="bullet"/>
      <w:lvlText w:val="•"/>
      <w:lvlJc w:val="left"/>
      <w:pPr>
        <w:ind w:left="662" w:hanging="248"/>
      </w:pPr>
      <w:rPr>
        <w:rFonts w:hint="default"/>
        <w:lang w:val="ru-RU" w:eastAsia="en-US" w:bidi="ar-SA"/>
      </w:rPr>
    </w:lvl>
    <w:lvl w:ilvl="2" w:tplc="E36ADDB8">
      <w:numFmt w:val="bullet"/>
      <w:lvlText w:val="•"/>
      <w:lvlJc w:val="left"/>
      <w:pPr>
        <w:ind w:left="1324" w:hanging="248"/>
      </w:pPr>
      <w:rPr>
        <w:rFonts w:hint="default"/>
        <w:lang w:val="ru-RU" w:eastAsia="en-US" w:bidi="ar-SA"/>
      </w:rPr>
    </w:lvl>
    <w:lvl w:ilvl="3" w:tplc="6960E5DA">
      <w:numFmt w:val="bullet"/>
      <w:lvlText w:val="•"/>
      <w:lvlJc w:val="left"/>
      <w:pPr>
        <w:ind w:left="1987" w:hanging="248"/>
      </w:pPr>
      <w:rPr>
        <w:rFonts w:hint="default"/>
        <w:lang w:val="ru-RU" w:eastAsia="en-US" w:bidi="ar-SA"/>
      </w:rPr>
    </w:lvl>
    <w:lvl w:ilvl="4" w:tplc="8D3A8910">
      <w:numFmt w:val="bullet"/>
      <w:lvlText w:val="•"/>
      <w:lvlJc w:val="left"/>
      <w:pPr>
        <w:ind w:left="2649" w:hanging="248"/>
      </w:pPr>
      <w:rPr>
        <w:rFonts w:hint="default"/>
        <w:lang w:val="ru-RU" w:eastAsia="en-US" w:bidi="ar-SA"/>
      </w:rPr>
    </w:lvl>
    <w:lvl w:ilvl="5" w:tplc="C7E67218">
      <w:numFmt w:val="bullet"/>
      <w:lvlText w:val="•"/>
      <w:lvlJc w:val="left"/>
      <w:pPr>
        <w:ind w:left="3312" w:hanging="248"/>
      </w:pPr>
      <w:rPr>
        <w:rFonts w:hint="default"/>
        <w:lang w:val="ru-RU" w:eastAsia="en-US" w:bidi="ar-SA"/>
      </w:rPr>
    </w:lvl>
    <w:lvl w:ilvl="6" w:tplc="809A33AC">
      <w:numFmt w:val="bullet"/>
      <w:lvlText w:val="•"/>
      <w:lvlJc w:val="left"/>
      <w:pPr>
        <w:ind w:left="3974" w:hanging="248"/>
      </w:pPr>
      <w:rPr>
        <w:rFonts w:hint="default"/>
        <w:lang w:val="ru-RU" w:eastAsia="en-US" w:bidi="ar-SA"/>
      </w:rPr>
    </w:lvl>
    <w:lvl w:ilvl="7" w:tplc="B6BCCD88">
      <w:numFmt w:val="bullet"/>
      <w:lvlText w:val="•"/>
      <w:lvlJc w:val="left"/>
      <w:pPr>
        <w:ind w:left="4636" w:hanging="248"/>
      </w:pPr>
      <w:rPr>
        <w:rFonts w:hint="default"/>
        <w:lang w:val="ru-RU" w:eastAsia="en-US" w:bidi="ar-SA"/>
      </w:rPr>
    </w:lvl>
    <w:lvl w:ilvl="8" w:tplc="7CC64836">
      <w:numFmt w:val="bullet"/>
      <w:lvlText w:val="•"/>
      <w:lvlJc w:val="left"/>
      <w:pPr>
        <w:ind w:left="5299" w:hanging="248"/>
      </w:pPr>
      <w:rPr>
        <w:rFonts w:hint="default"/>
        <w:lang w:val="ru-RU" w:eastAsia="en-US" w:bidi="ar-SA"/>
      </w:rPr>
    </w:lvl>
  </w:abstractNum>
  <w:abstractNum w:abstractNumId="99">
    <w:nsid w:val="5F2B3BCB"/>
    <w:multiLevelType w:val="hybridMultilevel"/>
    <w:tmpl w:val="59C2C546"/>
    <w:lvl w:ilvl="0" w:tplc="BE1CD580">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23B2E056">
      <w:numFmt w:val="bullet"/>
      <w:lvlText w:val="•"/>
      <w:lvlJc w:val="left"/>
      <w:pPr>
        <w:ind w:left="1856" w:hanging="260"/>
      </w:pPr>
      <w:rPr>
        <w:rFonts w:hint="default"/>
        <w:lang w:val="ru-RU" w:eastAsia="en-US" w:bidi="ar-SA"/>
      </w:rPr>
    </w:lvl>
    <w:lvl w:ilvl="2" w:tplc="00923638">
      <w:numFmt w:val="bullet"/>
      <w:lvlText w:val="•"/>
      <w:lvlJc w:val="left"/>
      <w:pPr>
        <w:ind w:left="2892" w:hanging="260"/>
      </w:pPr>
      <w:rPr>
        <w:rFonts w:hint="default"/>
        <w:lang w:val="ru-RU" w:eastAsia="en-US" w:bidi="ar-SA"/>
      </w:rPr>
    </w:lvl>
    <w:lvl w:ilvl="3" w:tplc="87E61DA0">
      <w:numFmt w:val="bullet"/>
      <w:lvlText w:val="•"/>
      <w:lvlJc w:val="left"/>
      <w:pPr>
        <w:ind w:left="3928" w:hanging="260"/>
      </w:pPr>
      <w:rPr>
        <w:rFonts w:hint="default"/>
        <w:lang w:val="ru-RU" w:eastAsia="en-US" w:bidi="ar-SA"/>
      </w:rPr>
    </w:lvl>
    <w:lvl w:ilvl="4" w:tplc="C4C2BD02">
      <w:numFmt w:val="bullet"/>
      <w:lvlText w:val="•"/>
      <w:lvlJc w:val="left"/>
      <w:pPr>
        <w:ind w:left="4964" w:hanging="260"/>
      </w:pPr>
      <w:rPr>
        <w:rFonts w:hint="default"/>
        <w:lang w:val="ru-RU" w:eastAsia="en-US" w:bidi="ar-SA"/>
      </w:rPr>
    </w:lvl>
    <w:lvl w:ilvl="5" w:tplc="9C8C19DC">
      <w:numFmt w:val="bullet"/>
      <w:lvlText w:val="•"/>
      <w:lvlJc w:val="left"/>
      <w:pPr>
        <w:ind w:left="6000" w:hanging="260"/>
      </w:pPr>
      <w:rPr>
        <w:rFonts w:hint="default"/>
        <w:lang w:val="ru-RU" w:eastAsia="en-US" w:bidi="ar-SA"/>
      </w:rPr>
    </w:lvl>
    <w:lvl w:ilvl="6" w:tplc="52F03A22">
      <w:numFmt w:val="bullet"/>
      <w:lvlText w:val="•"/>
      <w:lvlJc w:val="left"/>
      <w:pPr>
        <w:ind w:left="7036" w:hanging="260"/>
      </w:pPr>
      <w:rPr>
        <w:rFonts w:hint="default"/>
        <w:lang w:val="ru-RU" w:eastAsia="en-US" w:bidi="ar-SA"/>
      </w:rPr>
    </w:lvl>
    <w:lvl w:ilvl="7" w:tplc="90E8B64E">
      <w:numFmt w:val="bullet"/>
      <w:lvlText w:val="•"/>
      <w:lvlJc w:val="left"/>
      <w:pPr>
        <w:ind w:left="8072" w:hanging="260"/>
      </w:pPr>
      <w:rPr>
        <w:rFonts w:hint="default"/>
        <w:lang w:val="ru-RU" w:eastAsia="en-US" w:bidi="ar-SA"/>
      </w:rPr>
    </w:lvl>
    <w:lvl w:ilvl="8" w:tplc="85DCCFBC">
      <w:numFmt w:val="bullet"/>
      <w:lvlText w:val="•"/>
      <w:lvlJc w:val="left"/>
      <w:pPr>
        <w:ind w:left="9108" w:hanging="260"/>
      </w:pPr>
      <w:rPr>
        <w:rFonts w:hint="default"/>
        <w:lang w:val="ru-RU" w:eastAsia="en-US" w:bidi="ar-SA"/>
      </w:rPr>
    </w:lvl>
  </w:abstractNum>
  <w:abstractNum w:abstractNumId="100">
    <w:nsid w:val="5F4B79C6"/>
    <w:multiLevelType w:val="hybridMultilevel"/>
    <w:tmpl w:val="ED92C01A"/>
    <w:lvl w:ilvl="0" w:tplc="4DF06958">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F12CA5BE">
      <w:numFmt w:val="bullet"/>
      <w:lvlText w:val="•"/>
      <w:lvlJc w:val="left"/>
      <w:pPr>
        <w:ind w:left="715" w:hanging="248"/>
      </w:pPr>
      <w:rPr>
        <w:rFonts w:hint="default"/>
        <w:lang w:val="ru-RU" w:eastAsia="en-US" w:bidi="ar-SA"/>
      </w:rPr>
    </w:lvl>
    <w:lvl w:ilvl="2" w:tplc="E536D108">
      <w:numFmt w:val="bullet"/>
      <w:lvlText w:val="•"/>
      <w:lvlJc w:val="left"/>
      <w:pPr>
        <w:ind w:left="1170" w:hanging="248"/>
      </w:pPr>
      <w:rPr>
        <w:rFonts w:hint="default"/>
        <w:lang w:val="ru-RU" w:eastAsia="en-US" w:bidi="ar-SA"/>
      </w:rPr>
    </w:lvl>
    <w:lvl w:ilvl="3" w:tplc="B88C770C">
      <w:numFmt w:val="bullet"/>
      <w:lvlText w:val="•"/>
      <w:lvlJc w:val="left"/>
      <w:pPr>
        <w:ind w:left="1625" w:hanging="248"/>
      </w:pPr>
      <w:rPr>
        <w:rFonts w:hint="default"/>
        <w:lang w:val="ru-RU" w:eastAsia="en-US" w:bidi="ar-SA"/>
      </w:rPr>
    </w:lvl>
    <w:lvl w:ilvl="4" w:tplc="9640AA82">
      <w:numFmt w:val="bullet"/>
      <w:lvlText w:val="•"/>
      <w:lvlJc w:val="left"/>
      <w:pPr>
        <w:ind w:left="2080" w:hanging="248"/>
      </w:pPr>
      <w:rPr>
        <w:rFonts w:hint="default"/>
        <w:lang w:val="ru-RU" w:eastAsia="en-US" w:bidi="ar-SA"/>
      </w:rPr>
    </w:lvl>
    <w:lvl w:ilvl="5" w:tplc="D5F0E63E">
      <w:numFmt w:val="bullet"/>
      <w:lvlText w:val="•"/>
      <w:lvlJc w:val="left"/>
      <w:pPr>
        <w:ind w:left="2536" w:hanging="248"/>
      </w:pPr>
      <w:rPr>
        <w:rFonts w:hint="default"/>
        <w:lang w:val="ru-RU" w:eastAsia="en-US" w:bidi="ar-SA"/>
      </w:rPr>
    </w:lvl>
    <w:lvl w:ilvl="6" w:tplc="8B023662">
      <w:numFmt w:val="bullet"/>
      <w:lvlText w:val="•"/>
      <w:lvlJc w:val="left"/>
      <w:pPr>
        <w:ind w:left="2991" w:hanging="248"/>
      </w:pPr>
      <w:rPr>
        <w:rFonts w:hint="default"/>
        <w:lang w:val="ru-RU" w:eastAsia="en-US" w:bidi="ar-SA"/>
      </w:rPr>
    </w:lvl>
    <w:lvl w:ilvl="7" w:tplc="C5A24FDE">
      <w:numFmt w:val="bullet"/>
      <w:lvlText w:val="•"/>
      <w:lvlJc w:val="left"/>
      <w:pPr>
        <w:ind w:left="3446" w:hanging="248"/>
      </w:pPr>
      <w:rPr>
        <w:rFonts w:hint="default"/>
        <w:lang w:val="ru-RU" w:eastAsia="en-US" w:bidi="ar-SA"/>
      </w:rPr>
    </w:lvl>
    <w:lvl w:ilvl="8" w:tplc="5A4A2FF6">
      <w:numFmt w:val="bullet"/>
      <w:lvlText w:val="•"/>
      <w:lvlJc w:val="left"/>
      <w:pPr>
        <w:ind w:left="3901" w:hanging="248"/>
      </w:pPr>
      <w:rPr>
        <w:rFonts w:hint="default"/>
        <w:lang w:val="ru-RU" w:eastAsia="en-US" w:bidi="ar-SA"/>
      </w:rPr>
    </w:lvl>
  </w:abstractNum>
  <w:abstractNum w:abstractNumId="101">
    <w:nsid w:val="60EB6DA0"/>
    <w:multiLevelType w:val="hybridMultilevel"/>
    <w:tmpl w:val="CDEC8956"/>
    <w:lvl w:ilvl="0" w:tplc="49387F20">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6F1AB582">
      <w:numFmt w:val="bullet"/>
      <w:lvlText w:val="•"/>
      <w:lvlJc w:val="left"/>
      <w:pPr>
        <w:ind w:left="1856" w:hanging="260"/>
      </w:pPr>
      <w:rPr>
        <w:rFonts w:hint="default"/>
        <w:lang w:val="ru-RU" w:eastAsia="en-US" w:bidi="ar-SA"/>
      </w:rPr>
    </w:lvl>
    <w:lvl w:ilvl="2" w:tplc="DEF602A0">
      <w:numFmt w:val="bullet"/>
      <w:lvlText w:val="•"/>
      <w:lvlJc w:val="left"/>
      <w:pPr>
        <w:ind w:left="2892" w:hanging="260"/>
      </w:pPr>
      <w:rPr>
        <w:rFonts w:hint="default"/>
        <w:lang w:val="ru-RU" w:eastAsia="en-US" w:bidi="ar-SA"/>
      </w:rPr>
    </w:lvl>
    <w:lvl w:ilvl="3" w:tplc="1A58296E">
      <w:numFmt w:val="bullet"/>
      <w:lvlText w:val="•"/>
      <w:lvlJc w:val="left"/>
      <w:pPr>
        <w:ind w:left="3928" w:hanging="260"/>
      </w:pPr>
      <w:rPr>
        <w:rFonts w:hint="default"/>
        <w:lang w:val="ru-RU" w:eastAsia="en-US" w:bidi="ar-SA"/>
      </w:rPr>
    </w:lvl>
    <w:lvl w:ilvl="4" w:tplc="C73246FA">
      <w:numFmt w:val="bullet"/>
      <w:lvlText w:val="•"/>
      <w:lvlJc w:val="left"/>
      <w:pPr>
        <w:ind w:left="4964" w:hanging="260"/>
      </w:pPr>
      <w:rPr>
        <w:rFonts w:hint="default"/>
        <w:lang w:val="ru-RU" w:eastAsia="en-US" w:bidi="ar-SA"/>
      </w:rPr>
    </w:lvl>
    <w:lvl w:ilvl="5" w:tplc="3DD45272">
      <w:numFmt w:val="bullet"/>
      <w:lvlText w:val="•"/>
      <w:lvlJc w:val="left"/>
      <w:pPr>
        <w:ind w:left="6000" w:hanging="260"/>
      </w:pPr>
      <w:rPr>
        <w:rFonts w:hint="default"/>
        <w:lang w:val="ru-RU" w:eastAsia="en-US" w:bidi="ar-SA"/>
      </w:rPr>
    </w:lvl>
    <w:lvl w:ilvl="6" w:tplc="5E4878A0">
      <w:numFmt w:val="bullet"/>
      <w:lvlText w:val="•"/>
      <w:lvlJc w:val="left"/>
      <w:pPr>
        <w:ind w:left="7036" w:hanging="260"/>
      </w:pPr>
      <w:rPr>
        <w:rFonts w:hint="default"/>
        <w:lang w:val="ru-RU" w:eastAsia="en-US" w:bidi="ar-SA"/>
      </w:rPr>
    </w:lvl>
    <w:lvl w:ilvl="7" w:tplc="FF0AB5A4">
      <w:numFmt w:val="bullet"/>
      <w:lvlText w:val="•"/>
      <w:lvlJc w:val="left"/>
      <w:pPr>
        <w:ind w:left="8072" w:hanging="260"/>
      </w:pPr>
      <w:rPr>
        <w:rFonts w:hint="default"/>
        <w:lang w:val="ru-RU" w:eastAsia="en-US" w:bidi="ar-SA"/>
      </w:rPr>
    </w:lvl>
    <w:lvl w:ilvl="8" w:tplc="02B88CA6">
      <w:numFmt w:val="bullet"/>
      <w:lvlText w:val="•"/>
      <w:lvlJc w:val="left"/>
      <w:pPr>
        <w:ind w:left="9108" w:hanging="260"/>
      </w:pPr>
      <w:rPr>
        <w:rFonts w:hint="default"/>
        <w:lang w:val="ru-RU" w:eastAsia="en-US" w:bidi="ar-SA"/>
      </w:rPr>
    </w:lvl>
  </w:abstractNum>
  <w:abstractNum w:abstractNumId="102">
    <w:nsid w:val="60F44C9D"/>
    <w:multiLevelType w:val="hybridMultilevel"/>
    <w:tmpl w:val="CB587E6A"/>
    <w:lvl w:ilvl="0" w:tplc="21146CAE">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C15ECD92">
      <w:numFmt w:val="bullet"/>
      <w:lvlText w:val="•"/>
      <w:lvlJc w:val="left"/>
      <w:pPr>
        <w:ind w:left="1622" w:hanging="260"/>
      </w:pPr>
      <w:rPr>
        <w:rFonts w:hint="default"/>
        <w:lang w:val="ru-RU" w:eastAsia="en-US" w:bidi="ar-SA"/>
      </w:rPr>
    </w:lvl>
    <w:lvl w:ilvl="2" w:tplc="0D30670A">
      <w:numFmt w:val="bullet"/>
      <w:lvlText w:val="•"/>
      <w:lvlJc w:val="left"/>
      <w:pPr>
        <w:ind w:left="2684" w:hanging="260"/>
      </w:pPr>
      <w:rPr>
        <w:rFonts w:hint="default"/>
        <w:lang w:val="ru-RU" w:eastAsia="en-US" w:bidi="ar-SA"/>
      </w:rPr>
    </w:lvl>
    <w:lvl w:ilvl="3" w:tplc="46C68998">
      <w:numFmt w:val="bullet"/>
      <w:lvlText w:val="•"/>
      <w:lvlJc w:val="left"/>
      <w:pPr>
        <w:ind w:left="3746" w:hanging="260"/>
      </w:pPr>
      <w:rPr>
        <w:rFonts w:hint="default"/>
        <w:lang w:val="ru-RU" w:eastAsia="en-US" w:bidi="ar-SA"/>
      </w:rPr>
    </w:lvl>
    <w:lvl w:ilvl="4" w:tplc="0AF26678">
      <w:numFmt w:val="bullet"/>
      <w:lvlText w:val="•"/>
      <w:lvlJc w:val="left"/>
      <w:pPr>
        <w:ind w:left="4808" w:hanging="260"/>
      </w:pPr>
      <w:rPr>
        <w:rFonts w:hint="default"/>
        <w:lang w:val="ru-RU" w:eastAsia="en-US" w:bidi="ar-SA"/>
      </w:rPr>
    </w:lvl>
    <w:lvl w:ilvl="5" w:tplc="A6245840">
      <w:numFmt w:val="bullet"/>
      <w:lvlText w:val="•"/>
      <w:lvlJc w:val="left"/>
      <w:pPr>
        <w:ind w:left="5870" w:hanging="260"/>
      </w:pPr>
      <w:rPr>
        <w:rFonts w:hint="default"/>
        <w:lang w:val="ru-RU" w:eastAsia="en-US" w:bidi="ar-SA"/>
      </w:rPr>
    </w:lvl>
    <w:lvl w:ilvl="6" w:tplc="1CA09988">
      <w:numFmt w:val="bullet"/>
      <w:lvlText w:val="•"/>
      <w:lvlJc w:val="left"/>
      <w:pPr>
        <w:ind w:left="6932" w:hanging="260"/>
      </w:pPr>
      <w:rPr>
        <w:rFonts w:hint="default"/>
        <w:lang w:val="ru-RU" w:eastAsia="en-US" w:bidi="ar-SA"/>
      </w:rPr>
    </w:lvl>
    <w:lvl w:ilvl="7" w:tplc="70CA56F2">
      <w:numFmt w:val="bullet"/>
      <w:lvlText w:val="•"/>
      <w:lvlJc w:val="left"/>
      <w:pPr>
        <w:ind w:left="7994" w:hanging="260"/>
      </w:pPr>
      <w:rPr>
        <w:rFonts w:hint="default"/>
        <w:lang w:val="ru-RU" w:eastAsia="en-US" w:bidi="ar-SA"/>
      </w:rPr>
    </w:lvl>
    <w:lvl w:ilvl="8" w:tplc="FFD2BD9A">
      <w:numFmt w:val="bullet"/>
      <w:lvlText w:val="•"/>
      <w:lvlJc w:val="left"/>
      <w:pPr>
        <w:ind w:left="9056" w:hanging="260"/>
      </w:pPr>
      <w:rPr>
        <w:rFonts w:hint="default"/>
        <w:lang w:val="ru-RU" w:eastAsia="en-US" w:bidi="ar-SA"/>
      </w:rPr>
    </w:lvl>
  </w:abstractNum>
  <w:abstractNum w:abstractNumId="103">
    <w:nsid w:val="624F385E"/>
    <w:multiLevelType w:val="hybridMultilevel"/>
    <w:tmpl w:val="431C1EA8"/>
    <w:lvl w:ilvl="0" w:tplc="66C40E46">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038C898A">
      <w:numFmt w:val="bullet"/>
      <w:lvlText w:val="•"/>
      <w:lvlJc w:val="left"/>
      <w:pPr>
        <w:ind w:left="715" w:hanging="248"/>
      </w:pPr>
      <w:rPr>
        <w:rFonts w:hint="default"/>
        <w:lang w:val="ru-RU" w:eastAsia="en-US" w:bidi="ar-SA"/>
      </w:rPr>
    </w:lvl>
    <w:lvl w:ilvl="2" w:tplc="EDFEE0BE">
      <w:numFmt w:val="bullet"/>
      <w:lvlText w:val="•"/>
      <w:lvlJc w:val="left"/>
      <w:pPr>
        <w:ind w:left="1170" w:hanging="248"/>
      </w:pPr>
      <w:rPr>
        <w:rFonts w:hint="default"/>
        <w:lang w:val="ru-RU" w:eastAsia="en-US" w:bidi="ar-SA"/>
      </w:rPr>
    </w:lvl>
    <w:lvl w:ilvl="3" w:tplc="604495EC">
      <w:numFmt w:val="bullet"/>
      <w:lvlText w:val="•"/>
      <w:lvlJc w:val="left"/>
      <w:pPr>
        <w:ind w:left="1625" w:hanging="248"/>
      </w:pPr>
      <w:rPr>
        <w:rFonts w:hint="default"/>
        <w:lang w:val="ru-RU" w:eastAsia="en-US" w:bidi="ar-SA"/>
      </w:rPr>
    </w:lvl>
    <w:lvl w:ilvl="4" w:tplc="0CC07CB8">
      <w:numFmt w:val="bullet"/>
      <w:lvlText w:val="•"/>
      <w:lvlJc w:val="left"/>
      <w:pPr>
        <w:ind w:left="2080" w:hanging="248"/>
      </w:pPr>
      <w:rPr>
        <w:rFonts w:hint="default"/>
        <w:lang w:val="ru-RU" w:eastAsia="en-US" w:bidi="ar-SA"/>
      </w:rPr>
    </w:lvl>
    <w:lvl w:ilvl="5" w:tplc="11069904">
      <w:numFmt w:val="bullet"/>
      <w:lvlText w:val="•"/>
      <w:lvlJc w:val="left"/>
      <w:pPr>
        <w:ind w:left="2536" w:hanging="248"/>
      </w:pPr>
      <w:rPr>
        <w:rFonts w:hint="default"/>
        <w:lang w:val="ru-RU" w:eastAsia="en-US" w:bidi="ar-SA"/>
      </w:rPr>
    </w:lvl>
    <w:lvl w:ilvl="6" w:tplc="C786FF82">
      <w:numFmt w:val="bullet"/>
      <w:lvlText w:val="•"/>
      <w:lvlJc w:val="left"/>
      <w:pPr>
        <w:ind w:left="2991" w:hanging="248"/>
      </w:pPr>
      <w:rPr>
        <w:rFonts w:hint="default"/>
        <w:lang w:val="ru-RU" w:eastAsia="en-US" w:bidi="ar-SA"/>
      </w:rPr>
    </w:lvl>
    <w:lvl w:ilvl="7" w:tplc="C39E2ADC">
      <w:numFmt w:val="bullet"/>
      <w:lvlText w:val="•"/>
      <w:lvlJc w:val="left"/>
      <w:pPr>
        <w:ind w:left="3446" w:hanging="248"/>
      </w:pPr>
      <w:rPr>
        <w:rFonts w:hint="default"/>
        <w:lang w:val="ru-RU" w:eastAsia="en-US" w:bidi="ar-SA"/>
      </w:rPr>
    </w:lvl>
    <w:lvl w:ilvl="8" w:tplc="C8C6F1B8">
      <w:numFmt w:val="bullet"/>
      <w:lvlText w:val="•"/>
      <w:lvlJc w:val="left"/>
      <w:pPr>
        <w:ind w:left="3901" w:hanging="248"/>
      </w:pPr>
      <w:rPr>
        <w:rFonts w:hint="default"/>
        <w:lang w:val="ru-RU" w:eastAsia="en-US" w:bidi="ar-SA"/>
      </w:rPr>
    </w:lvl>
  </w:abstractNum>
  <w:abstractNum w:abstractNumId="104">
    <w:nsid w:val="62970468"/>
    <w:multiLevelType w:val="hybridMultilevel"/>
    <w:tmpl w:val="5CD03212"/>
    <w:lvl w:ilvl="0" w:tplc="345E55A2">
      <w:start w:val="1"/>
      <w:numFmt w:val="decimal"/>
      <w:lvlText w:val="%1)"/>
      <w:lvlJc w:val="left"/>
      <w:pPr>
        <w:ind w:left="552" w:hanging="284"/>
      </w:pPr>
      <w:rPr>
        <w:rFonts w:ascii="Times New Roman" w:eastAsia="Times New Roman" w:hAnsi="Times New Roman" w:cs="Times New Roman" w:hint="default"/>
        <w:i/>
        <w:iCs/>
        <w:spacing w:val="0"/>
        <w:w w:val="95"/>
        <w:sz w:val="24"/>
        <w:szCs w:val="24"/>
        <w:lang w:val="ru-RU" w:eastAsia="en-US" w:bidi="ar-SA"/>
      </w:rPr>
    </w:lvl>
    <w:lvl w:ilvl="1" w:tplc="A300BD6A">
      <w:numFmt w:val="bullet"/>
      <w:lvlText w:val="•"/>
      <w:lvlJc w:val="left"/>
      <w:pPr>
        <w:ind w:left="1622" w:hanging="284"/>
      </w:pPr>
      <w:rPr>
        <w:rFonts w:hint="default"/>
        <w:lang w:val="ru-RU" w:eastAsia="en-US" w:bidi="ar-SA"/>
      </w:rPr>
    </w:lvl>
    <w:lvl w:ilvl="2" w:tplc="3194563E">
      <w:numFmt w:val="bullet"/>
      <w:lvlText w:val="•"/>
      <w:lvlJc w:val="left"/>
      <w:pPr>
        <w:ind w:left="2684" w:hanging="284"/>
      </w:pPr>
      <w:rPr>
        <w:rFonts w:hint="default"/>
        <w:lang w:val="ru-RU" w:eastAsia="en-US" w:bidi="ar-SA"/>
      </w:rPr>
    </w:lvl>
    <w:lvl w:ilvl="3" w:tplc="E95C3396">
      <w:numFmt w:val="bullet"/>
      <w:lvlText w:val="•"/>
      <w:lvlJc w:val="left"/>
      <w:pPr>
        <w:ind w:left="3746" w:hanging="284"/>
      </w:pPr>
      <w:rPr>
        <w:rFonts w:hint="default"/>
        <w:lang w:val="ru-RU" w:eastAsia="en-US" w:bidi="ar-SA"/>
      </w:rPr>
    </w:lvl>
    <w:lvl w:ilvl="4" w:tplc="6D4ED41E">
      <w:numFmt w:val="bullet"/>
      <w:lvlText w:val="•"/>
      <w:lvlJc w:val="left"/>
      <w:pPr>
        <w:ind w:left="4808" w:hanging="284"/>
      </w:pPr>
      <w:rPr>
        <w:rFonts w:hint="default"/>
        <w:lang w:val="ru-RU" w:eastAsia="en-US" w:bidi="ar-SA"/>
      </w:rPr>
    </w:lvl>
    <w:lvl w:ilvl="5" w:tplc="2B50006E">
      <w:numFmt w:val="bullet"/>
      <w:lvlText w:val="•"/>
      <w:lvlJc w:val="left"/>
      <w:pPr>
        <w:ind w:left="5870" w:hanging="284"/>
      </w:pPr>
      <w:rPr>
        <w:rFonts w:hint="default"/>
        <w:lang w:val="ru-RU" w:eastAsia="en-US" w:bidi="ar-SA"/>
      </w:rPr>
    </w:lvl>
    <w:lvl w:ilvl="6" w:tplc="DCE8673E">
      <w:numFmt w:val="bullet"/>
      <w:lvlText w:val="•"/>
      <w:lvlJc w:val="left"/>
      <w:pPr>
        <w:ind w:left="6932" w:hanging="284"/>
      </w:pPr>
      <w:rPr>
        <w:rFonts w:hint="default"/>
        <w:lang w:val="ru-RU" w:eastAsia="en-US" w:bidi="ar-SA"/>
      </w:rPr>
    </w:lvl>
    <w:lvl w:ilvl="7" w:tplc="2D46461A">
      <w:numFmt w:val="bullet"/>
      <w:lvlText w:val="•"/>
      <w:lvlJc w:val="left"/>
      <w:pPr>
        <w:ind w:left="7994" w:hanging="284"/>
      </w:pPr>
      <w:rPr>
        <w:rFonts w:hint="default"/>
        <w:lang w:val="ru-RU" w:eastAsia="en-US" w:bidi="ar-SA"/>
      </w:rPr>
    </w:lvl>
    <w:lvl w:ilvl="8" w:tplc="D87ED144">
      <w:numFmt w:val="bullet"/>
      <w:lvlText w:val="•"/>
      <w:lvlJc w:val="left"/>
      <w:pPr>
        <w:ind w:left="9056" w:hanging="284"/>
      </w:pPr>
      <w:rPr>
        <w:rFonts w:hint="default"/>
        <w:lang w:val="ru-RU" w:eastAsia="en-US" w:bidi="ar-SA"/>
      </w:rPr>
    </w:lvl>
  </w:abstractNum>
  <w:abstractNum w:abstractNumId="105">
    <w:nsid w:val="65110AF1"/>
    <w:multiLevelType w:val="hybridMultilevel"/>
    <w:tmpl w:val="D8AE4512"/>
    <w:lvl w:ilvl="0" w:tplc="489632D2">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30A6AB6C">
      <w:numFmt w:val="bullet"/>
      <w:lvlText w:val="•"/>
      <w:lvlJc w:val="left"/>
      <w:pPr>
        <w:ind w:left="1856" w:hanging="260"/>
      </w:pPr>
      <w:rPr>
        <w:rFonts w:hint="default"/>
        <w:lang w:val="ru-RU" w:eastAsia="en-US" w:bidi="ar-SA"/>
      </w:rPr>
    </w:lvl>
    <w:lvl w:ilvl="2" w:tplc="BAE2DF58">
      <w:numFmt w:val="bullet"/>
      <w:lvlText w:val="•"/>
      <w:lvlJc w:val="left"/>
      <w:pPr>
        <w:ind w:left="2892" w:hanging="260"/>
      </w:pPr>
      <w:rPr>
        <w:rFonts w:hint="default"/>
        <w:lang w:val="ru-RU" w:eastAsia="en-US" w:bidi="ar-SA"/>
      </w:rPr>
    </w:lvl>
    <w:lvl w:ilvl="3" w:tplc="E9CCECBA">
      <w:numFmt w:val="bullet"/>
      <w:lvlText w:val="•"/>
      <w:lvlJc w:val="left"/>
      <w:pPr>
        <w:ind w:left="3928" w:hanging="260"/>
      </w:pPr>
      <w:rPr>
        <w:rFonts w:hint="default"/>
        <w:lang w:val="ru-RU" w:eastAsia="en-US" w:bidi="ar-SA"/>
      </w:rPr>
    </w:lvl>
    <w:lvl w:ilvl="4" w:tplc="4642C50E">
      <w:numFmt w:val="bullet"/>
      <w:lvlText w:val="•"/>
      <w:lvlJc w:val="left"/>
      <w:pPr>
        <w:ind w:left="4964" w:hanging="260"/>
      </w:pPr>
      <w:rPr>
        <w:rFonts w:hint="default"/>
        <w:lang w:val="ru-RU" w:eastAsia="en-US" w:bidi="ar-SA"/>
      </w:rPr>
    </w:lvl>
    <w:lvl w:ilvl="5" w:tplc="3D44BFCA">
      <w:numFmt w:val="bullet"/>
      <w:lvlText w:val="•"/>
      <w:lvlJc w:val="left"/>
      <w:pPr>
        <w:ind w:left="6000" w:hanging="260"/>
      </w:pPr>
      <w:rPr>
        <w:rFonts w:hint="default"/>
        <w:lang w:val="ru-RU" w:eastAsia="en-US" w:bidi="ar-SA"/>
      </w:rPr>
    </w:lvl>
    <w:lvl w:ilvl="6" w:tplc="36B8A572">
      <w:numFmt w:val="bullet"/>
      <w:lvlText w:val="•"/>
      <w:lvlJc w:val="left"/>
      <w:pPr>
        <w:ind w:left="7036" w:hanging="260"/>
      </w:pPr>
      <w:rPr>
        <w:rFonts w:hint="default"/>
        <w:lang w:val="ru-RU" w:eastAsia="en-US" w:bidi="ar-SA"/>
      </w:rPr>
    </w:lvl>
    <w:lvl w:ilvl="7" w:tplc="7182E17A">
      <w:numFmt w:val="bullet"/>
      <w:lvlText w:val="•"/>
      <w:lvlJc w:val="left"/>
      <w:pPr>
        <w:ind w:left="8072" w:hanging="260"/>
      </w:pPr>
      <w:rPr>
        <w:rFonts w:hint="default"/>
        <w:lang w:val="ru-RU" w:eastAsia="en-US" w:bidi="ar-SA"/>
      </w:rPr>
    </w:lvl>
    <w:lvl w:ilvl="8" w:tplc="89BC8ED2">
      <w:numFmt w:val="bullet"/>
      <w:lvlText w:val="•"/>
      <w:lvlJc w:val="left"/>
      <w:pPr>
        <w:ind w:left="9108" w:hanging="260"/>
      </w:pPr>
      <w:rPr>
        <w:rFonts w:hint="default"/>
        <w:lang w:val="ru-RU" w:eastAsia="en-US" w:bidi="ar-SA"/>
      </w:rPr>
    </w:lvl>
  </w:abstractNum>
  <w:abstractNum w:abstractNumId="106">
    <w:nsid w:val="65AB1368"/>
    <w:multiLevelType w:val="hybridMultilevel"/>
    <w:tmpl w:val="6C44D108"/>
    <w:lvl w:ilvl="0" w:tplc="9B38505E">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7592C0DE">
      <w:numFmt w:val="bullet"/>
      <w:lvlText w:val="•"/>
      <w:lvlJc w:val="left"/>
      <w:pPr>
        <w:ind w:left="662" w:hanging="248"/>
      </w:pPr>
      <w:rPr>
        <w:rFonts w:hint="default"/>
        <w:lang w:val="ru-RU" w:eastAsia="en-US" w:bidi="ar-SA"/>
      </w:rPr>
    </w:lvl>
    <w:lvl w:ilvl="2" w:tplc="90BADDBC">
      <w:numFmt w:val="bullet"/>
      <w:lvlText w:val="•"/>
      <w:lvlJc w:val="left"/>
      <w:pPr>
        <w:ind w:left="1324" w:hanging="248"/>
      </w:pPr>
      <w:rPr>
        <w:rFonts w:hint="default"/>
        <w:lang w:val="ru-RU" w:eastAsia="en-US" w:bidi="ar-SA"/>
      </w:rPr>
    </w:lvl>
    <w:lvl w:ilvl="3" w:tplc="1B4A2F26">
      <w:numFmt w:val="bullet"/>
      <w:lvlText w:val="•"/>
      <w:lvlJc w:val="left"/>
      <w:pPr>
        <w:ind w:left="1987" w:hanging="248"/>
      </w:pPr>
      <w:rPr>
        <w:rFonts w:hint="default"/>
        <w:lang w:val="ru-RU" w:eastAsia="en-US" w:bidi="ar-SA"/>
      </w:rPr>
    </w:lvl>
    <w:lvl w:ilvl="4" w:tplc="15E65954">
      <w:numFmt w:val="bullet"/>
      <w:lvlText w:val="•"/>
      <w:lvlJc w:val="left"/>
      <w:pPr>
        <w:ind w:left="2649" w:hanging="248"/>
      </w:pPr>
      <w:rPr>
        <w:rFonts w:hint="default"/>
        <w:lang w:val="ru-RU" w:eastAsia="en-US" w:bidi="ar-SA"/>
      </w:rPr>
    </w:lvl>
    <w:lvl w:ilvl="5" w:tplc="5616E45E">
      <w:numFmt w:val="bullet"/>
      <w:lvlText w:val="•"/>
      <w:lvlJc w:val="left"/>
      <w:pPr>
        <w:ind w:left="3312" w:hanging="248"/>
      </w:pPr>
      <w:rPr>
        <w:rFonts w:hint="default"/>
        <w:lang w:val="ru-RU" w:eastAsia="en-US" w:bidi="ar-SA"/>
      </w:rPr>
    </w:lvl>
    <w:lvl w:ilvl="6" w:tplc="8AAC655C">
      <w:numFmt w:val="bullet"/>
      <w:lvlText w:val="•"/>
      <w:lvlJc w:val="left"/>
      <w:pPr>
        <w:ind w:left="3974" w:hanging="248"/>
      </w:pPr>
      <w:rPr>
        <w:rFonts w:hint="default"/>
        <w:lang w:val="ru-RU" w:eastAsia="en-US" w:bidi="ar-SA"/>
      </w:rPr>
    </w:lvl>
    <w:lvl w:ilvl="7" w:tplc="E17872A8">
      <w:numFmt w:val="bullet"/>
      <w:lvlText w:val="•"/>
      <w:lvlJc w:val="left"/>
      <w:pPr>
        <w:ind w:left="4636" w:hanging="248"/>
      </w:pPr>
      <w:rPr>
        <w:rFonts w:hint="default"/>
        <w:lang w:val="ru-RU" w:eastAsia="en-US" w:bidi="ar-SA"/>
      </w:rPr>
    </w:lvl>
    <w:lvl w:ilvl="8" w:tplc="12D61F30">
      <w:numFmt w:val="bullet"/>
      <w:lvlText w:val="•"/>
      <w:lvlJc w:val="left"/>
      <w:pPr>
        <w:ind w:left="5299" w:hanging="248"/>
      </w:pPr>
      <w:rPr>
        <w:rFonts w:hint="default"/>
        <w:lang w:val="ru-RU" w:eastAsia="en-US" w:bidi="ar-SA"/>
      </w:rPr>
    </w:lvl>
  </w:abstractNum>
  <w:abstractNum w:abstractNumId="107">
    <w:nsid w:val="662C7BF4"/>
    <w:multiLevelType w:val="hybridMultilevel"/>
    <w:tmpl w:val="22547164"/>
    <w:lvl w:ilvl="0" w:tplc="69C05374">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02FA6C18">
      <w:numFmt w:val="bullet"/>
      <w:lvlText w:val="•"/>
      <w:lvlJc w:val="left"/>
      <w:pPr>
        <w:ind w:left="662" w:hanging="248"/>
      </w:pPr>
      <w:rPr>
        <w:rFonts w:hint="default"/>
        <w:lang w:val="ru-RU" w:eastAsia="en-US" w:bidi="ar-SA"/>
      </w:rPr>
    </w:lvl>
    <w:lvl w:ilvl="2" w:tplc="56EC34F2">
      <w:numFmt w:val="bullet"/>
      <w:lvlText w:val="•"/>
      <w:lvlJc w:val="left"/>
      <w:pPr>
        <w:ind w:left="1324" w:hanging="248"/>
      </w:pPr>
      <w:rPr>
        <w:rFonts w:hint="default"/>
        <w:lang w:val="ru-RU" w:eastAsia="en-US" w:bidi="ar-SA"/>
      </w:rPr>
    </w:lvl>
    <w:lvl w:ilvl="3" w:tplc="B4E8C29C">
      <w:numFmt w:val="bullet"/>
      <w:lvlText w:val="•"/>
      <w:lvlJc w:val="left"/>
      <w:pPr>
        <w:ind w:left="1987" w:hanging="248"/>
      </w:pPr>
      <w:rPr>
        <w:rFonts w:hint="default"/>
        <w:lang w:val="ru-RU" w:eastAsia="en-US" w:bidi="ar-SA"/>
      </w:rPr>
    </w:lvl>
    <w:lvl w:ilvl="4" w:tplc="8A9C2840">
      <w:numFmt w:val="bullet"/>
      <w:lvlText w:val="•"/>
      <w:lvlJc w:val="left"/>
      <w:pPr>
        <w:ind w:left="2649" w:hanging="248"/>
      </w:pPr>
      <w:rPr>
        <w:rFonts w:hint="default"/>
        <w:lang w:val="ru-RU" w:eastAsia="en-US" w:bidi="ar-SA"/>
      </w:rPr>
    </w:lvl>
    <w:lvl w:ilvl="5" w:tplc="8BACDE70">
      <w:numFmt w:val="bullet"/>
      <w:lvlText w:val="•"/>
      <w:lvlJc w:val="left"/>
      <w:pPr>
        <w:ind w:left="3312" w:hanging="248"/>
      </w:pPr>
      <w:rPr>
        <w:rFonts w:hint="default"/>
        <w:lang w:val="ru-RU" w:eastAsia="en-US" w:bidi="ar-SA"/>
      </w:rPr>
    </w:lvl>
    <w:lvl w:ilvl="6" w:tplc="2E640518">
      <w:numFmt w:val="bullet"/>
      <w:lvlText w:val="•"/>
      <w:lvlJc w:val="left"/>
      <w:pPr>
        <w:ind w:left="3974" w:hanging="248"/>
      </w:pPr>
      <w:rPr>
        <w:rFonts w:hint="default"/>
        <w:lang w:val="ru-RU" w:eastAsia="en-US" w:bidi="ar-SA"/>
      </w:rPr>
    </w:lvl>
    <w:lvl w:ilvl="7" w:tplc="ED824BDA">
      <w:numFmt w:val="bullet"/>
      <w:lvlText w:val="•"/>
      <w:lvlJc w:val="left"/>
      <w:pPr>
        <w:ind w:left="4636" w:hanging="248"/>
      </w:pPr>
      <w:rPr>
        <w:rFonts w:hint="default"/>
        <w:lang w:val="ru-RU" w:eastAsia="en-US" w:bidi="ar-SA"/>
      </w:rPr>
    </w:lvl>
    <w:lvl w:ilvl="8" w:tplc="48B4925C">
      <w:numFmt w:val="bullet"/>
      <w:lvlText w:val="•"/>
      <w:lvlJc w:val="left"/>
      <w:pPr>
        <w:ind w:left="5299" w:hanging="248"/>
      </w:pPr>
      <w:rPr>
        <w:rFonts w:hint="default"/>
        <w:lang w:val="ru-RU" w:eastAsia="en-US" w:bidi="ar-SA"/>
      </w:rPr>
    </w:lvl>
  </w:abstractNum>
  <w:abstractNum w:abstractNumId="108">
    <w:nsid w:val="66F336E7"/>
    <w:multiLevelType w:val="hybridMultilevel"/>
    <w:tmpl w:val="F7460408"/>
    <w:lvl w:ilvl="0" w:tplc="E34686A0">
      <w:start w:val="1"/>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1B0E3EEE">
      <w:numFmt w:val="bullet"/>
      <w:lvlText w:val="•"/>
      <w:lvlJc w:val="left"/>
      <w:pPr>
        <w:ind w:left="1856" w:hanging="260"/>
      </w:pPr>
      <w:rPr>
        <w:rFonts w:hint="default"/>
        <w:lang w:val="ru-RU" w:eastAsia="en-US" w:bidi="ar-SA"/>
      </w:rPr>
    </w:lvl>
    <w:lvl w:ilvl="2" w:tplc="B552B94E">
      <w:numFmt w:val="bullet"/>
      <w:lvlText w:val="•"/>
      <w:lvlJc w:val="left"/>
      <w:pPr>
        <w:ind w:left="2892" w:hanging="260"/>
      </w:pPr>
      <w:rPr>
        <w:rFonts w:hint="default"/>
        <w:lang w:val="ru-RU" w:eastAsia="en-US" w:bidi="ar-SA"/>
      </w:rPr>
    </w:lvl>
    <w:lvl w:ilvl="3" w:tplc="99A60250">
      <w:numFmt w:val="bullet"/>
      <w:lvlText w:val="•"/>
      <w:lvlJc w:val="left"/>
      <w:pPr>
        <w:ind w:left="3928" w:hanging="260"/>
      </w:pPr>
      <w:rPr>
        <w:rFonts w:hint="default"/>
        <w:lang w:val="ru-RU" w:eastAsia="en-US" w:bidi="ar-SA"/>
      </w:rPr>
    </w:lvl>
    <w:lvl w:ilvl="4" w:tplc="0FF47200">
      <w:numFmt w:val="bullet"/>
      <w:lvlText w:val="•"/>
      <w:lvlJc w:val="left"/>
      <w:pPr>
        <w:ind w:left="4964" w:hanging="260"/>
      </w:pPr>
      <w:rPr>
        <w:rFonts w:hint="default"/>
        <w:lang w:val="ru-RU" w:eastAsia="en-US" w:bidi="ar-SA"/>
      </w:rPr>
    </w:lvl>
    <w:lvl w:ilvl="5" w:tplc="C5B2EA44">
      <w:numFmt w:val="bullet"/>
      <w:lvlText w:val="•"/>
      <w:lvlJc w:val="left"/>
      <w:pPr>
        <w:ind w:left="6000" w:hanging="260"/>
      </w:pPr>
      <w:rPr>
        <w:rFonts w:hint="default"/>
        <w:lang w:val="ru-RU" w:eastAsia="en-US" w:bidi="ar-SA"/>
      </w:rPr>
    </w:lvl>
    <w:lvl w:ilvl="6" w:tplc="DD6E4546">
      <w:numFmt w:val="bullet"/>
      <w:lvlText w:val="•"/>
      <w:lvlJc w:val="left"/>
      <w:pPr>
        <w:ind w:left="7036" w:hanging="260"/>
      </w:pPr>
      <w:rPr>
        <w:rFonts w:hint="default"/>
        <w:lang w:val="ru-RU" w:eastAsia="en-US" w:bidi="ar-SA"/>
      </w:rPr>
    </w:lvl>
    <w:lvl w:ilvl="7" w:tplc="DA709B7A">
      <w:numFmt w:val="bullet"/>
      <w:lvlText w:val="•"/>
      <w:lvlJc w:val="left"/>
      <w:pPr>
        <w:ind w:left="8072" w:hanging="260"/>
      </w:pPr>
      <w:rPr>
        <w:rFonts w:hint="default"/>
        <w:lang w:val="ru-RU" w:eastAsia="en-US" w:bidi="ar-SA"/>
      </w:rPr>
    </w:lvl>
    <w:lvl w:ilvl="8" w:tplc="422E3506">
      <w:numFmt w:val="bullet"/>
      <w:lvlText w:val="•"/>
      <w:lvlJc w:val="left"/>
      <w:pPr>
        <w:ind w:left="9108" w:hanging="260"/>
      </w:pPr>
      <w:rPr>
        <w:rFonts w:hint="default"/>
        <w:lang w:val="ru-RU" w:eastAsia="en-US" w:bidi="ar-SA"/>
      </w:rPr>
    </w:lvl>
  </w:abstractNum>
  <w:abstractNum w:abstractNumId="109">
    <w:nsid w:val="68253111"/>
    <w:multiLevelType w:val="multilevel"/>
    <w:tmpl w:val="EA6CCE9C"/>
    <w:lvl w:ilvl="0">
      <w:start w:val="3"/>
      <w:numFmt w:val="decimal"/>
      <w:lvlText w:val="%1"/>
      <w:lvlJc w:val="left"/>
      <w:pPr>
        <w:ind w:left="2185" w:hanging="1145"/>
      </w:pPr>
      <w:rPr>
        <w:rFonts w:hint="default"/>
        <w:lang w:val="ru-RU" w:eastAsia="en-US" w:bidi="ar-SA"/>
      </w:rPr>
    </w:lvl>
    <w:lvl w:ilvl="1">
      <w:start w:val="1"/>
      <w:numFmt w:val="decimal"/>
      <w:lvlText w:val="%1.%2"/>
      <w:lvlJc w:val="left"/>
      <w:pPr>
        <w:ind w:left="2185" w:hanging="114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5" w:hanging="114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80" w:hanging="1145"/>
      </w:pPr>
      <w:rPr>
        <w:rFonts w:hint="default"/>
        <w:lang w:val="ru-RU" w:eastAsia="en-US" w:bidi="ar-SA"/>
      </w:rPr>
    </w:lvl>
    <w:lvl w:ilvl="4">
      <w:numFmt w:val="bullet"/>
      <w:lvlText w:val="•"/>
      <w:lvlJc w:val="left"/>
      <w:pPr>
        <w:ind w:left="5780" w:hanging="1145"/>
      </w:pPr>
      <w:rPr>
        <w:rFonts w:hint="default"/>
        <w:lang w:val="ru-RU" w:eastAsia="en-US" w:bidi="ar-SA"/>
      </w:rPr>
    </w:lvl>
    <w:lvl w:ilvl="5">
      <w:numFmt w:val="bullet"/>
      <w:lvlText w:val="•"/>
      <w:lvlJc w:val="left"/>
      <w:pPr>
        <w:ind w:left="6680" w:hanging="1145"/>
      </w:pPr>
      <w:rPr>
        <w:rFonts w:hint="default"/>
        <w:lang w:val="ru-RU" w:eastAsia="en-US" w:bidi="ar-SA"/>
      </w:rPr>
    </w:lvl>
    <w:lvl w:ilvl="6">
      <w:numFmt w:val="bullet"/>
      <w:lvlText w:val="•"/>
      <w:lvlJc w:val="left"/>
      <w:pPr>
        <w:ind w:left="7580" w:hanging="1145"/>
      </w:pPr>
      <w:rPr>
        <w:rFonts w:hint="default"/>
        <w:lang w:val="ru-RU" w:eastAsia="en-US" w:bidi="ar-SA"/>
      </w:rPr>
    </w:lvl>
    <w:lvl w:ilvl="7">
      <w:numFmt w:val="bullet"/>
      <w:lvlText w:val="•"/>
      <w:lvlJc w:val="left"/>
      <w:pPr>
        <w:ind w:left="8480" w:hanging="1145"/>
      </w:pPr>
      <w:rPr>
        <w:rFonts w:hint="default"/>
        <w:lang w:val="ru-RU" w:eastAsia="en-US" w:bidi="ar-SA"/>
      </w:rPr>
    </w:lvl>
    <w:lvl w:ilvl="8">
      <w:numFmt w:val="bullet"/>
      <w:lvlText w:val="•"/>
      <w:lvlJc w:val="left"/>
      <w:pPr>
        <w:ind w:left="9380" w:hanging="1145"/>
      </w:pPr>
      <w:rPr>
        <w:rFonts w:hint="default"/>
        <w:lang w:val="ru-RU" w:eastAsia="en-US" w:bidi="ar-SA"/>
      </w:rPr>
    </w:lvl>
  </w:abstractNum>
  <w:abstractNum w:abstractNumId="110">
    <w:nsid w:val="68490163"/>
    <w:multiLevelType w:val="hybridMultilevel"/>
    <w:tmpl w:val="D2083558"/>
    <w:lvl w:ilvl="0" w:tplc="DEC817D8">
      <w:numFmt w:val="bullet"/>
      <w:lvlText w:val="-"/>
      <w:lvlJc w:val="left"/>
      <w:pPr>
        <w:ind w:left="254" w:hanging="248"/>
      </w:pPr>
      <w:rPr>
        <w:rFonts w:ascii="Times New Roman" w:eastAsia="Times New Roman" w:hAnsi="Times New Roman" w:cs="Times New Roman" w:hint="default"/>
        <w:w w:val="95"/>
        <w:sz w:val="24"/>
        <w:szCs w:val="24"/>
        <w:lang w:val="ru-RU" w:eastAsia="en-US" w:bidi="ar-SA"/>
      </w:rPr>
    </w:lvl>
    <w:lvl w:ilvl="1" w:tplc="2B7EDE9C">
      <w:numFmt w:val="bullet"/>
      <w:lvlText w:val="•"/>
      <w:lvlJc w:val="left"/>
      <w:pPr>
        <w:ind w:left="715" w:hanging="248"/>
      </w:pPr>
      <w:rPr>
        <w:rFonts w:hint="default"/>
        <w:lang w:val="ru-RU" w:eastAsia="en-US" w:bidi="ar-SA"/>
      </w:rPr>
    </w:lvl>
    <w:lvl w:ilvl="2" w:tplc="C988F56E">
      <w:numFmt w:val="bullet"/>
      <w:lvlText w:val="•"/>
      <w:lvlJc w:val="left"/>
      <w:pPr>
        <w:ind w:left="1170" w:hanging="248"/>
      </w:pPr>
      <w:rPr>
        <w:rFonts w:hint="default"/>
        <w:lang w:val="ru-RU" w:eastAsia="en-US" w:bidi="ar-SA"/>
      </w:rPr>
    </w:lvl>
    <w:lvl w:ilvl="3" w:tplc="2E34CF14">
      <w:numFmt w:val="bullet"/>
      <w:lvlText w:val="•"/>
      <w:lvlJc w:val="left"/>
      <w:pPr>
        <w:ind w:left="1625" w:hanging="248"/>
      </w:pPr>
      <w:rPr>
        <w:rFonts w:hint="default"/>
        <w:lang w:val="ru-RU" w:eastAsia="en-US" w:bidi="ar-SA"/>
      </w:rPr>
    </w:lvl>
    <w:lvl w:ilvl="4" w:tplc="CCB02DBE">
      <w:numFmt w:val="bullet"/>
      <w:lvlText w:val="•"/>
      <w:lvlJc w:val="left"/>
      <w:pPr>
        <w:ind w:left="2080" w:hanging="248"/>
      </w:pPr>
      <w:rPr>
        <w:rFonts w:hint="default"/>
        <w:lang w:val="ru-RU" w:eastAsia="en-US" w:bidi="ar-SA"/>
      </w:rPr>
    </w:lvl>
    <w:lvl w:ilvl="5" w:tplc="2A962696">
      <w:numFmt w:val="bullet"/>
      <w:lvlText w:val="•"/>
      <w:lvlJc w:val="left"/>
      <w:pPr>
        <w:ind w:left="2536" w:hanging="248"/>
      </w:pPr>
      <w:rPr>
        <w:rFonts w:hint="default"/>
        <w:lang w:val="ru-RU" w:eastAsia="en-US" w:bidi="ar-SA"/>
      </w:rPr>
    </w:lvl>
    <w:lvl w:ilvl="6" w:tplc="C7B051C8">
      <w:numFmt w:val="bullet"/>
      <w:lvlText w:val="•"/>
      <w:lvlJc w:val="left"/>
      <w:pPr>
        <w:ind w:left="2991" w:hanging="248"/>
      </w:pPr>
      <w:rPr>
        <w:rFonts w:hint="default"/>
        <w:lang w:val="ru-RU" w:eastAsia="en-US" w:bidi="ar-SA"/>
      </w:rPr>
    </w:lvl>
    <w:lvl w:ilvl="7" w:tplc="FEACA642">
      <w:numFmt w:val="bullet"/>
      <w:lvlText w:val="•"/>
      <w:lvlJc w:val="left"/>
      <w:pPr>
        <w:ind w:left="3446" w:hanging="248"/>
      </w:pPr>
      <w:rPr>
        <w:rFonts w:hint="default"/>
        <w:lang w:val="ru-RU" w:eastAsia="en-US" w:bidi="ar-SA"/>
      </w:rPr>
    </w:lvl>
    <w:lvl w:ilvl="8" w:tplc="AE92AF44">
      <w:numFmt w:val="bullet"/>
      <w:lvlText w:val="•"/>
      <w:lvlJc w:val="left"/>
      <w:pPr>
        <w:ind w:left="3901" w:hanging="248"/>
      </w:pPr>
      <w:rPr>
        <w:rFonts w:hint="default"/>
        <w:lang w:val="ru-RU" w:eastAsia="en-US" w:bidi="ar-SA"/>
      </w:rPr>
    </w:lvl>
  </w:abstractNum>
  <w:abstractNum w:abstractNumId="111">
    <w:nsid w:val="6AAE5369"/>
    <w:multiLevelType w:val="hybridMultilevel"/>
    <w:tmpl w:val="43F230B4"/>
    <w:lvl w:ilvl="0" w:tplc="C1904F6C">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31D8B6FA">
      <w:numFmt w:val="bullet"/>
      <w:lvlText w:val="•"/>
      <w:lvlJc w:val="left"/>
      <w:pPr>
        <w:ind w:left="1856" w:hanging="260"/>
      </w:pPr>
      <w:rPr>
        <w:rFonts w:hint="default"/>
        <w:lang w:val="ru-RU" w:eastAsia="en-US" w:bidi="ar-SA"/>
      </w:rPr>
    </w:lvl>
    <w:lvl w:ilvl="2" w:tplc="265ACB9C">
      <w:numFmt w:val="bullet"/>
      <w:lvlText w:val="•"/>
      <w:lvlJc w:val="left"/>
      <w:pPr>
        <w:ind w:left="2892" w:hanging="260"/>
      </w:pPr>
      <w:rPr>
        <w:rFonts w:hint="default"/>
        <w:lang w:val="ru-RU" w:eastAsia="en-US" w:bidi="ar-SA"/>
      </w:rPr>
    </w:lvl>
    <w:lvl w:ilvl="3" w:tplc="B442D2F0">
      <w:numFmt w:val="bullet"/>
      <w:lvlText w:val="•"/>
      <w:lvlJc w:val="left"/>
      <w:pPr>
        <w:ind w:left="3928" w:hanging="260"/>
      </w:pPr>
      <w:rPr>
        <w:rFonts w:hint="default"/>
        <w:lang w:val="ru-RU" w:eastAsia="en-US" w:bidi="ar-SA"/>
      </w:rPr>
    </w:lvl>
    <w:lvl w:ilvl="4" w:tplc="BBAE76B2">
      <w:numFmt w:val="bullet"/>
      <w:lvlText w:val="•"/>
      <w:lvlJc w:val="left"/>
      <w:pPr>
        <w:ind w:left="4964" w:hanging="260"/>
      </w:pPr>
      <w:rPr>
        <w:rFonts w:hint="default"/>
        <w:lang w:val="ru-RU" w:eastAsia="en-US" w:bidi="ar-SA"/>
      </w:rPr>
    </w:lvl>
    <w:lvl w:ilvl="5" w:tplc="0B4CA16C">
      <w:numFmt w:val="bullet"/>
      <w:lvlText w:val="•"/>
      <w:lvlJc w:val="left"/>
      <w:pPr>
        <w:ind w:left="6000" w:hanging="260"/>
      </w:pPr>
      <w:rPr>
        <w:rFonts w:hint="default"/>
        <w:lang w:val="ru-RU" w:eastAsia="en-US" w:bidi="ar-SA"/>
      </w:rPr>
    </w:lvl>
    <w:lvl w:ilvl="6" w:tplc="45CC1D88">
      <w:numFmt w:val="bullet"/>
      <w:lvlText w:val="•"/>
      <w:lvlJc w:val="left"/>
      <w:pPr>
        <w:ind w:left="7036" w:hanging="260"/>
      </w:pPr>
      <w:rPr>
        <w:rFonts w:hint="default"/>
        <w:lang w:val="ru-RU" w:eastAsia="en-US" w:bidi="ar-SA"/>
      </w:rPr>
    </w:lvl>
    <w:lvl w:ilvl="7" w:tplc="71680FA8">
      <w:numFmt w:val="bullet"/>
      <w:lvlText w:val="•"/>
      <w:lvlJc w:val="left"/>
      <w:pPr>
        <w:ind w:left="8072" w:hanging="260"/>
      </w:pPr>
      <w:rPr>
        <w:rFonts w:hint="default"/>
        <w:lang w:val="ru-RU" w:eastAsia="en-US" w:bidi="ar-SA"/>
      </w:rPr>
    </w:lvl>
    <w:lvl w:ilvl="8" w:tplc="DBD28C88">
      <w:numFmt w:val="bullet"/>
      <w:lvlText w:val="•"/>
      <w:lvlJc w:val="left"/>
      <w:pPr>
        <w:ind w:left="9108" w:hanging="260"/>
      </w:pPr>
      <w:rPr>
        <w:rFonts w:hint="default"/>
        <w:lang w:val="ru-RU" w:eastAsia="en-US" w:bidi="ar-SA"/>
      </w:rPr>
    </w:lvl>
  </w:abstractNum>
  <w:abstractNum w:abstractNumId="112">
    <w:nsid w:val="6B6E3593"/>
    <w:multiLevelType w:val="hybridMultilevel"/>
    <w:tmpl w:val="02803B80"/>
    <w:lvl w:ilvl="0" w:tplc="25B88196">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CF849F8C">
      <w:numFmt w:val="bullet"/>
      <w:lvlText w:val="•"/>
      <w:lvlJc w:val="left"/>
      <w:pPr>
        <w:ind w:left="1622" w:hanging="260"/>
      </w:pPr>
      <w:rPr>
        <w:rFonts w:hint="default"/>
        <w:lang w:val="ru-RU" w:eastAsia="en-US" w:bidi="ar-SA"/>
      </w:rPr>
    </w:lvl>
    <w:lvl w:ilvl="2" w:tplc="2CD68D3A">
      <w:numFmt w:val="bullet"/>
      <w:lvlText w:val="•"/>
      <w:lvlJc w:val="left"/>
      <w:pPr>
        <w:ind w:left="2684" w:hanging="260"/>
      </w:pPr>
      <w:rPr>
        <w:rFonts w:hint="default"/>
        <w:lang w:val="ru-RU" w:eastAsia="en-US" w:bidi="ar-SA"/>
      </w:rPr>
    </w:lvl>
    <w:lvl w:ilvl="3" w:tplc="7D76B6B2">
      <w:numFmt w:val="bullet"/>
      <w:lvlText w:val="•"/>
      <w:lvlJc w:val="left"/>
      <w:pPr>
        <w:ind w:left="3746" w:hanging="260"/>
      </w:pPr>
      <w:rPr>
        <w:rFonts w:hint="default"/>
        <w:lang w:val="ru-RU" w:eastAsia="en-US" w:bidi="ar-SA"/>
      </w:rPr>
    </w:lvl>
    <w:lvl w:ilvl="4" w:tplc="6BECC7FE">
      <w:numFmt w:val="bullet"/>
      <w:lvlText w:val="•"/>
      <w:lvlJc w:val="left"/>
      <w:pPr>
        <w:ind w:left="4808" w:hanging="260"/>
      </w:pPr>
      <w:rPr>
        <w:rFonts w:hint="default"/>
        <w:lang w:val="ru-RU" w:eastAsia="en-US" w:bidi="ar-SA"/>
      </w:rPr>
    </w:lvl>
    <w:lvl w:ilvl="5" w:tplc="D9E6E31C">
      <w:numFmt w:val="bullet"/>
      <w:lvlText w:val="•"/>
      <w:lvlJc w:val="left"/>
      <w:pPr>
        <w:ind w:left="5870" w:hanging="260"/>
      </w:pPr>
      <w:rPr>
        <w:rFonts w:hint="default"/>
        <w:lang w:val="ru-RU" w:eastAsia="en-US" w:bidi="ar-SA"/>
      </w:rPr>
    </w:lvl>
    <w:lvl w:ilvl="6" w:tplc="67B62316">
      <w:numFmt w:val="bullet"/>
      <w:lvlText w:val="•"/>
      <w:lvlJc w:val="left"/>
      <w:pPr>
        <w:ind w:left="6932" w:hanging="260"/>
      </w:pPr>
      <w:rPr>
        <w:rFonts w:hint="default"/>
        <w:lang w:val="ru-RU" w:eastAsia="en-US" w:bidi="ar-SA"/>
      </w:rPr>
    </w:lvl>
    <w:lvl w:ilvl="7" w:tplc="8498204C">
      <w:numFmt w:val="bullet"/>
      <w:lvlText w:val="•"/>
      <w:lvlJc w:val="left"/>
      <w:pPr>
        <w:ind w:left="7994" w:hanging="260"/>
      </w:pPr>
      <w:rPr>
        <w:rFonts w:hint="default"/>
        <w:lang w:val="ru-RU" w:eastAsia="en-US" w:bidi="ar-SA"/>
      </w:rPr>
    </w:lvl>
    <w:lvl w:ilvl="8" w:tplc="462A22FA">
      <w:numFmt w:val="bullet"/>
      <w:lvlText w:val="•"/>
      <w:lvlJc w:val="left"/>
      <w:pPr>
        <w:ind w:left="9056" w:hanging="260"/>
      </w:pPr>
      <w:rPr>
        <w:rFonts w:hint="default"/>
        <w:lang w:val="ru-RU" w:eastAsia="en-US" w:bidi="ar-SA"/>
      </w:rPr>
    </w:lvl>
  </w:abstractNum>
  <w:abstractNum w:abstractNumId="113">
    <w:nsid w:val="6BC061C5"/>
    <w:multiLevelType w:val="hybridMultilevel"/>
    <w:tmpl w:val="F98AE5B0"/>
    <w:lvl w:ilvl="0" w:tplc="44E68534">
      <w:start w:val="1"/>
      <w:numFmt w:val="decimal"/>
      <w:lvlText w:val="%1)"/>
      <w:lvlJc w:val="left"/>
      <w:pPr>
        <w:ind w:left="552" w:hanging="280"/>
      </w:pPr>
      <w:rPr>
        <w:rFonts w:ascii="Times New Roman" w:eastAsia="Times New Roman" w:hAnsi="Times New Roman" w:cs="Times New Roman" w:hint="default"/>
        <w:w w:val="99"/>
        <w:sz w:val="24"/>
        <w:szCs w:val="24"/>
        <w:lang w:val="ru-RU" w:eastAsia="en-US" w:bidi="ar-SA"/>
      </w:rPr>
    </w:lvl>
    <w:lvl w:ilvl="1" w:tplc="7A908976">
      <w:numFmt w:val="bullet"/>
      <w:lvlText w:val="•"/>
      <w:lvlJc w:val="left"/>
      <w:pPr>
        <w:ind w:left="1622" w:hanging="280"/>
      </w:pPr>
      <w:rPr>
        <w:rFonts w:hint="default"/>
        <w:lang w:val="ru-RU" w:eastAsia="en-US" w:bidi="ar-SA"/>
      </w:rPr>
    </w:lvl>
    <w:lvl w:ilvl="2" w:tplc="DEFAD776">
      <w:numFmt w:val="bullet"/>
      <w:lvlText w:val="•"/>
      <w:lvlJc w:val="left"/>
      <w:pPr>
        <w:ind w:left="2684" w:hanging="280"/>
      </w:pPr>
      <w:rPr>
        <w:rFonts w:hint="default"/>
        <w:lang w:val="ru-RU" w:eastAsia="en-US" w:bidi="ar-SA"/>
      </w:rPr>
    </w:lvl>
    <w:lvl w:ilvl="3" w:tplc="568221A4">
      <w:numFmt w:val="bullet"/>
      <w:lvlText w:val="•"/>
      <w:lvlJc w:val="left"/>
      <w:pPr>
        <w:ind w:left="3746" w:hanging="280"/>
      </w:pPr>
      <w:rPr>
        <w:rFonts w:hint="default"/>
        <w:lang w:val="ru-RU" w:eastAsia="en-US" w:bidi="ar-SA"/>
      </w:rPr>
    </w:lvl>
    <w:lvl w:ilvl="4" w:tplc="F71805A0">
      <w:numFmt w:val="bullet"/>
      <w:lvlText w:val="•"/>
      <w:lvlJc w:val="left"/>
      <w:pPr>
        <w:ind w:left="4808" w:hanging="280"/>
      </w:pPr>
      <w:rPr>
        <w:rFonts w:hint="default"/>
        <w:lang w:val="ru-RU" w:eastAsia="en-US" w:bidi="ar-SA"/>
      </w:rPr>
    </w:lvl>
    <w:lvl w:ilvl="5" w:tplc="4ADC2B90">
      <w:numFmt w:val="bullet"/>
      <w:lvlText w:val="•"/>
      <w:lvlJc w:val="left"/>
      <w:pPr>
        <w:ind w:left="5870" w:hanging="280"/>
      </w:pPr>
      <w:rPr>
        <w:rFonts w:hint="default"/>
        <w:lang w:val="ru-RU" w:eastAsia="en-US" w:bidi="ar-SA"/>
      </w:rPr>
    </w:lvl>
    <w:lvl w:ilvl="6" w:tplc="7BA254F2">
      <w:numFmt w:val="bullet"/>
      <w:lvlText w:val="•"/>
      <w:lvlJc w:val="left"/>
      <w:pPr>
        <w:ind w:left="6932" w:hanging="280"/>
      </w:pPr>
      <w:rPr>
        <w:rFonts w:hint="default"/>
        <w:lang w:val="ru-RU" w:eastAsia="en-US" w:bidi="ar-SA"/>
      </w:rPr>
    </w:lvl>
    <w:lvl w:ilvl="7" w:tplc="3AF8CDCE">
      <w:numFmt w:val="bullet"/>
      <w:lvlText w:val="•"/>
      <w:lvlJc w:val="left"/>
      <w:pPr>
        <w:ind w:left="7994" w:hanging="280"/>
      </w:pPr>
      <w:rPr>
        <w:rFonts w:hint="default"/>
        <w:lang w:val="ru-RU" w:eastAsia="en-US" w:bidi="ar-SA"/>
      </w:rPr>
    </w:lvl>
    <w:lvl w:ilvl="8" w:tplc="EAE03CA0">
      <w:numFmt w:val="bullet"/>
      <w:lvlText w:val="•"/>
      <w:lvlJc w:val="left"/>
      <w:pPr>
        <w:ind w:left="9056" w:hanging="280"/>
      </w:pPr>
      <w:rPr>
        <w:rFonts w:hint="default"/>
        <w:lang w:val="ru-RU" w:eastAsia="en-US" w:bidi="ar-SA"/>
      </w:rPr>
    </w:lvl>
  </w:abstractNum>
  <w:abstractNum w:abstractNumId="114">
    <w:nsid w:val="6C06729A"/>
    <w:multiLevelType w:val="hybridMultilevel"/>
    <w:tmpl w:val="B9E61EA2"/>
    <w:lvl w:ilvl="0" w:tplc="A41C56E0">
      <w:numFmt w:val="bullet"/>
      <w:lvlText w:val="•"/>
      <w:lvlJc w:val="left"/>
      <w:pPr>
        <w:ind w:left="908" w:hanging="856"/>
      </w:pPr>
      <w:rPr>
        <w:rFonts w:ascii="Times New Roman" w:eastAsia="Times New Roman" w:hAnsi="Times New Roman" w:cs="Times New Roman" w:hint="default"/>
        <w:w w:val="100"/>
        <w:sz w:val="24"/>
        <w:szCs w:val="24"/>
        <w:lang w:val="ru-RU" w:eastAsia="en-US" w:bidi="ar-SA"/>
      </w:rPr>
    </w:lvl>
    <w:lvl w:ilvl="1" w:tplc="4A6C8FC4">
      <w:numFmt w:val="bullet"/>
      <w:lvlText w:val="•"/>
      <w:lvlJc w:val="left"/>
      <w:pPr>
        <w:ind w:left="1928" w:hanging="856"/>
      </w:pPr>
      <w:rPr>
        <w:rFonts w:hint="default"/>
        <w:lang w:val="ru-RU" w:eastAsia="en-US" w:bidi="ar-SA"/>
      </w:rPr>
    </w:lvl>
    <w:lvl w:ilvl="2" w:tplc="D12ACFE0">
      <w:numFmt w:val="bullet"/>
      <w:lvlText w:val="•"/>
      <w:lvlJc w:val="left"/>
      <w:pPr>
        <w:ind w:left="2956" w:hanging="856"/>
      </w:pPr>
      <w:rPr>
        <w:rFonts w:hint="default"/>
        <w:lang w:val="ru-RU" w:eastAsia="en-US" w:bidi="ar-SA"/>
      </w:rPr>
    </w:lvl>
    <w:lvl w:ilvl="3" w:tplc="66C88D88">
      <w:numFmt w:val="bullet"/>
      <w:lvlText w:val="•"/>
      <w:lvlJc w:val="left"/>
      <w:pPr>
        <w:ind w:left="3984" w:hanging="856"/>
      </w:pPr>
      <w:rPr>
        <w:rFonts w:hint="default"/>
        <w:lang w:val="ru-RU" w:eastAsia="en-US" w:bidi="ar-SA"/>
      </w:rPr>
    </w:lvl>
    <w:lvl w:ilvl="4" w:tplc="0608D7B0">
      <w:numFmt w:val="bullet"/>
      <w:lvlText w:val="•"/>
      <w:lvlJc w:val="left"/>
      <w:pPr>
        <w:ind w:left="5012" w:hanging="856"/>
      </w:pPr>
      <w:rPr>
        <w:rFonts w:hint="default"/>
        <w:lang w:val="ru-RU" w:eastAsia="en-US" w:bidi="ar-SA"/>
      </w:rPr>
    </w:lvl>
    <w:lvl w:ilvl="5" w:tplc="23420CC8">
      <w:numFmt w:val="bullet"/>
      <w:lvlText w:val="•"/>
      <w:lvlJc w:val="left"/>
      <w:pPr>
        <w:ind w:left="6040" w:hanging="856"/>
      </w:pPr>
      <w:rPr>
        <w:rFonts w:hint="default"/>
        <w:lang w:val="ru-RU" w:eastAsia="en-US" w:bidi="ar-SA"/>
      </w:rPr>
    </w:lvl>
    <w:lvl w:ilvl="6" w:tplc="98D46BE4">
      <w:numFmt w:val="bullet"/>
      <w:lvlText w:val="•"/>
      <w:lvlJc w:val="left"/>
      <w:pPr>
        <w:ind w:left="7068" w:hanging="856"/>
      </w:pPr>
      <w:rPr>
        <w:rFonts w:hint="default"/>
        <w:lang w:val="ru-RU" w:eastAsia="en-US" w:bidi="ar-SA"/>
      </w:rPr>
    </w:lvl>
    <w:lvl w:ilvl="7" w:tplc="88468908">
      <w:numFmt w:val="bullet"/>
      <w:lvlText w:val="•"/>
      <w:lvlJc w:val="left"/>
      <w:pPr>
        <w:ind w:left="8096" w:hanging="856"/>
      </w:pPr>
      <w:rPr>
        <w:rFonts w:hint="default"/>
        <w:lang w:val="ru-RU" w:eastAsia="en-US" w:bidi="ar-SA"/>
      </w:rPr>
    </w:lvl>
    <w:lvl w:ilvl="8" w:tplc="9258ADDA">
      <w:numFmt w:val="bullet"/>
      <w:lvlText w:val="•"/>
      <w:lvlJc w:val="left"/>
      <w:pPr>
        <w:ind w:left="9124" w:hanging="856"/>
      </w:pPr>
      <w:rPr>
        <w:rFonts w:hint="default"/>
        <w:lang w:val="ru-RU" w:eastAsia="en-US" w:bidi="ar-SA"/>
      </w:rPr>
    </w:lvl>
  </w:abstractNum>
  <w:abstractNum w:abstractNumId="115">
    <w:nsid w:val="6D3B3234"/>
    <w:multiLevelType w:val="hybridMultilevel"/>
    <w:tmpl w:val="4C747ACA"/>
    <w:lvl w:ilvl="0" w:tplc="04EAF4E2">
      <w:numFmt w:val="bullet"/>
      <w:lvlText w:val="-"/>
      <w:lvlJc w:val="left"/>
      <w:pPr>
        <w:ind w:left="6" w:hanging="252"/>
      </w:pPr>
      <w:rPr>
        <w:rFonts w:ascii="Times New Roman" w:eastAsia="Times New Roman" w:hAnsi="Times New Roman" w:cs="Times New Roman" w:hint="default"/>
        <w:w w:val="95"/>
        <w:sz w:val="24"/>
        <w:szCs w:val="24"/>
        <w:lang w:val="ru-RU" w:eastAsia="en-US" w:bidi="ar-SA"/>
      </w:rPr>
    </w:lvl>
    <w:lvl w:ilvl="1" w:tplc="34F88CC0">
      <w:numFmt w:val="bullet"/>
      <w:lvlText w:val="•"/>
      <w:lvlJc w:val="left"/>
      <w:pPr>
        <w:ind w:left="481" w:hanging="252"/>
      </w:pPr>
      <w:rPr>
        <w:rFonts w:hint="default"/>
        <w:lang w:val="ru-RU" w:eastAsia="en-US" w:bidi="ar-SA"/>
      </w:rPr>
    </w:lvl>
    <w:lvl w:ilvl="2" w:tplc="1ED67686">
      <w:numFmt w:val="bullet"/>
      <w:lvlText w:val="•"/>
      <w:lvlJc w:val="left"/>
      <w:pPr>
        <w:ind w:left="962" w:hanging="252"/>
      </w:pPr>
      <w:rPr>
        <w:rFonts w:hint="default"/>
        <w:lang w:val="ru-RU" w:eastAsia="en-US" w:bidi="ar-SA"/>
      </w:rPr>
    </w:lvl>
    <w:lvl w:ilvl="3" w:tplc="98BCF360">
      <w:numFmt w:val="bullet"/>
      <w:lvlText w:val="•"/>
      <w:lvlJc w:val="left"/>
      <w:pPr>
        <w:ind w:left="1443" w:hanging="252"/>
      </w:pPr>
      <w:rPr>
        <w:rFonts w:hint="default"/>
        <w:lang w:val="ru-RU" w:eastAsia="en-US" w:bidi="ar-SA"/>
      </w:rPr>
    </w:lvl>
    <w:lvl w:ilvl="4" w:tplc="642EBDB0">
      <w:numFmt w:val="bullet"/>
      <w:lvlText w:val="•"/>
      <w:lvlJc w:val="left"/>
      <w:pPr>
        <w:ind w:left="1924" w:hanging="252"/>
      </w:pPr>
      <w:rPr>
        <w:rFonts w:hint="default"/>
        <w:lang w:val="ru-RU" w:eastAsia="en-US" w:bidi="ar-SA"/>
      </w:rPr>
    </w:lvl>
    <w:lvl w:ilvl="5" w:tplc="85AC90B8">
      <w:numFmt w:val="bullet"/>
      <w:lvlText w:val="•"/>
      <w:lvlJc w:val="left"/>
      <w:pPr>
        <w:ind w:left="2406" w:hanging="252"/>
      </w:pPr>
      <w:rPr>
        <w:rFonts w:hint="default"/>
        <w:lang w:val="ru-RU" w:eastAsia="en-US" w:bidi="ar-SA"/>
      </w:rPr>
    </w:lvl>
    <w:lvl w:ilvl="6" w:tplc="8C529878">
      <w:numFmt w:val="bullet"/>
      <w:lvlText w:val="•"/>
      <w:lvlJc w:val="left"/>
      <w:pPr>
        <w:ind w:left="2887" w:hanging="252"/>
      </w:pPr>
      <w:rPr>
        <w:rFonts w:hint="default"/>
        <w:lang w:val="ru-RU" w:eastAsia="en-US" w:bidi="ar-SA"/>
      </w:rPr>
    </w:lvl>
    <w:lvl w:ilvl="7" w:tplc="99BC50BA">
      <w:numFmt w:val="bullet"/>
      <w:lvlText w:val="•"/>
      <w:lvlJc w:val="left"/>
      <w:pPr>
        <w:ind w:left="3368" w:hanging="252"/>
      </w:pPr>
      <w:rPr>
        <w:rFonts w:hint="default"/>
        <w:lang w:val="ru-RU" w:eastAsia="en-US" w:bidi="ar-SA"/>
      </w:rPr>
    </w:lvl>
    <w:lvl w:ilvl="8" w:tplc="78C250D6">
      <w:numFmt w:val="bullet"/>
      <w:lvlText w:val="•"/>
      <w:lvlJc w:val="left"/>
      <w:pPr>
        <w:ind w:left="3849" w:hanging="252"/>
      </w:pPr>
      <w:rPr>
        <w:rFonts w:hint="default"/>
        <w:lang w:val="ru-RU" w:eastAsia="en-US" w:bidi="ar-SA"/>
      </w:rPr>
    </w:lvl>
  </w:abstractNum>
  <w:abstractNum w:abstractNumId="116">
    <w:nsid w:val="6F8D49F6"/>
    <w:multiLevelType w:val="multilevel"/>
    <w:tmpl w:val="C2523D8C"/>
    <w:lvl w:ilvl="0">
      <w:start w:val="1"/>
      <w:numFmt w:val="decimal"/>
      <w:lvlText w:val="%1"/>
      <w:lvlJc w:val="left"/>
      <w:pPr>
        <w:ind w:left="1040" w:hanging="18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85" w:hanging="11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80" w:hanging="1145"/>
      </w:pPr>
      <w:rPr>
        <w:rFonts w:hint="default"/>
        <w:lang w:val="ru-RU" w:eastAsia="en-US" w:bidi="ar-SA"/>
      </w:rPr>
    </w:lvl>
    <w:lvl w:ilvl="3">
      <w:numFmt w:val="bullet"/>
      <w:lvlText w:val="•"/>
      <w:lvlJc w:val="left"/>
      <w:pPr>
        <w:ind w:left="4180" w:hanging="1145"/>
      </w:pPr>
      <w:rPr>
        <w:rFonts w:hint="default"/>
        <w:lang w:val="ru-RU" w:eastAsia="en-US" w:bidi="ar-SA"/>
      </w:rPr>
    </w:lvl>
    <w:lvl w:ilvl="4">
      <w:numFmt w:val="bullet"/>
      <w:lvlText w:val="•"/>
      <w:lvlJc w:val="left"/>
      <w:pPr>
        <w:ind w:left="5180" w:hanging="1145"/>
      </w:pPr>
      <w:rPr>
        <w:rFonts w:hint="default"/>
        <w:lang w:val="ru-RU" w:eastAsia="en-US" w:bidi="ar-SA"/>
      </w:rPr>
    </w:lvl>
    <w:lvl w:ilvl="5">
      <w:numFmt w:val="bullet"/>
      <w:lvlText w:val="•"/>
      <w:lvlJc w:val="left"/>
      <w:pPr>
        <w:ind w:left="6180" w:hanging="1145"/>
      </w:pPr>
      <w:rPr>
        <w:rFonts w:hint="default"/>
        <w:lang w:val="ru-RU" w:eastAsia="en-US" w:bidi="ar-SA"/>
      </w:rPr>
    </w:lvl>
    <w:lvl w:ilvl="6">
      <w:numFmt w:val="bullet"/>
      <w:lvlText w:val="•"/>
      <w:lvlJc w:val="left"/>
      <w:pPr>
        <w:ind w:left="7180" w:hanging="1145"/>
      </w:pPr>
      <w:rPr>
        <w:rFonts w:hint="default"/>
        <w:lang w:val="ru-RU" w:eastAsia="en-US" w:bidi="ar-SA"/>
      </w:rPr>
    </w:lvl>
    <w:lvl w:ilvl="7">
      <w:numFmt w:val="bullet"/>
      <w:lvlText w:val="•"/>
      <w:lvlJc w:val="left"/>
      <w:pPr>
        <w:ind w:left="8180" w:hanging="1145"/>
      </w:pPr>
      <w:rPr>
        <w:rFonts w:hint="default"/>
        <w:lang w:val="ru-RU" w:eastAsia="en-US" w:bidi="ar-SA"/>
      </w:rPr>
    </w:lvl>
    <w:lvl w:ilvl="8">
      <w:numFmt w:val="bullet"/>
      <w:lvlText w:val="•"/>
      <w:lvlJc w:val="left"/>
      <w:pPr>
        <w:ind w:left="9180" w:hanging="1145"/>
      </w:pPr>
      <w:rPr>
        <w:rFonts w:hint="default"/>
        <w:lang w:val="ru-RU" w:eastAsia="en-US" w:bidi="ar-SA"/>
      </w:rPr>
    </w:lvl>
  </w:abstractNum>
  <w:abstractNum w:abstractNumId="117">
    <w:nsid w:val="70B7601B"/>
    <w:multiLevelType w:val="hybridMultilevel"/>
    <w:tmpl w:val="49CED162"/>
    <w:lvl w:ilvl="0" w:tplc="317EF580">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B15EDBA2">
      <w:numFmt w:val="bullet"/>
      <w:lvlText w:val="•"/>
      <w:lvlJc w:val="left"/>
      <w:pPr>
        <w:ind w:left="1856" w:hanging="260"/>
      </w:pPr>
      <w:rPr>
        <w:rFonts w:hint="default"/>
        <w:lang w:val="ru-RU" w:eastAsia="en-US" w:bidi="ar-SA"/>
      </w:rPr>
    </w:lvl>
    <w:lvl w:ilvl="2" w:tplc="78ACD878">
      <w:numFmt w:val="bullet"/>
      <w:lvlText w:val="•"/>
      <w:lvlJc w:val="left"/>
      <w:pPr>
        <w:ind w:left="2892" w:hanging="260"/>
      </w:pPr>
      <w:rPr>
        <w:rFonts w:hint="default"/>
        <w:lang w:val="ru-RU" w:eastAsia="en-US" w:bidi="ar-SA"/>
      </w:rPr>
    </w:lvl>
    <w:lvl w:ilvl="3" w:tplc="0A66356C">
      <w:numFmt w:val="bullet"/>
      <w:lvlText w:val="•"/>
      <w:lvlJc w:val="left"/>
      <w:pPr>
        <w:ind w:left="3928" w:hanging="260"/>
      </w:pPr>
      <w:rPr>
        <w:rFonts w:hint="default"/>
        <w:lang w:val="ru-RU" w:eastAsia="en-US" w:bidi="ar-SA"/>
      </w:rPr>
    </w:lvl>
    <w:lvl w:ilvl="4" w:tplc="C5FA979C">
      <w:numFmt w:val="bullet"/>
      <w:lvlText w:val="•"/>
      <w:lvlJc w:val="left"/>
      <w:pPr>
        <w:ind w:left="4964" w:hanging="260"/>
      </w:pPr>
      <w:rPr>
        <w:rFonts w:hint="default"/>
        <w:lang w:val="ru-RU" w:eastAsia="en-US" w:bidi="ar-SA"/>
      </w:rPr>
    </w:lvl>
    <w:lvl w:ilvl="5" w:tplc="E02EC3EA">
      <w:numFmt w:val="bullet"/>
      <w:lvlText w:val="•"/>
      <w:lvlJc w:val="left"/>
      <w:pPr>
        <w:ind w:left="6000" w:hanging="260"/>
      </w:pPr>
      <w:rPr>
        <w:rFonts w:hint="default"/>
        <w:lang w:val="ru-RU" w:eastAsia="en-US" w:bidi="ar-SA"/>
      </w:rPr>
    </w:lvl>
    <w:lvl w:ilvl="6" w:tplc="70C6C13C">
      <w:numFmt w:val="bullet"/>
      <w:lvlText w:val="•"/>
      <w:lvlJc w:val="left"/>
      <w:pPr>
        <w:ind w:left="7036" w:hanging="260"/>
      </w:pPr>
      <w:rPr>
        <w:rFonts w:hint="default"/>
        <w:lang w:val="ru-RU" w:eastAsia="en-US" w:bidi="ar-SA"/>
      </w:rPr>
    </w:lvl>
    <w:lvl w:ilvl="7" w:tplc="B434B4CA">
      <w:numFmt w:val="bullet"/>
      <w:lvlText w:val="•"/>
      <w:lvlJc w:val="left"/>
      <w:pPr>
        <w:ind w:left="8072" w:hanging="260"/>
      </w:pPr>
      <w:rPr>
        <w:rFonts w:hint="default"/>
        <w:lang w:val="ru-RU" w:eastAsia="en-US" w:bidi="ar-SA"/>
      </w:rPr>
    </w:lvl>
    <w:lvl w:ilvl="8" w:tplc="27B237C0">
      <w:numFmt w:val="bullet"/>
      <w:lvlText w:val="•"/>
      <w:lvlJc w:val="left"/>
      <w:pPr>
        <w:ind w:left="9108" w:hanging="260"/>
      </w:pPr>
      <w:rPr>
        <w:rFonts w:hint="default"/>
        <w:lang w:val="ru-RU" w:eastAsia="en-US" w:bidi="ar-SA"/>
      </w:rPr>
    </w:lvl>
  </w:abstractNum>
  <w:abstractNum w:abstractNumId="118">
    <w:nsid w:val="70EF5C10"/>
    <w:multiLevelType w:val="hybridMultilevel"/>
    <w:tmpl w:val="4AB20928"/>
    <w:lvl w:ilvl="0" w:tplc="ADF4FBA0">
      <w:numFmt w:val="bullet"/>
      <w:lvlText w:val=""/>
      <w:lvlJc w:val="left"/>
      <w:pPr>
        <w:ind w:left="7" w:hanging="564"/>
      </w:pPr>
      <w:rPr>
        <w:rFonts w:ascii="Symbol" w:eastAsia="Symbol" w:hAnsi="Symbol" w:cs="Symbol" w:hint="default"/>
        <w:w w:val="100"/>
        <w:sz w:val="24"/>
        <w:szCs w:val="24"/>
        <w:lang w:val="ru-RU" w:eastAsia="en-US" w:bidi="ar-SA"/>
      </w:rPr>
    </w:lvl>
    <w:lvl w:ilvl="1" w:tplc="E9B66974">
      <w:numFmt w:val="bullet"/>
      <w:lvlText w:val="•"/>
      <w:lvlJc w:val="left"/>
      <w:pPr>
        <w:ind w:left="640" w:hanging="564"/>
      </w:pPr>
      <w:rPr>
        <w:rFonts w:hint="default"/>
        <w:lang w:val="ru-RU" w:eastAsia="en-US" w:bidi="ar-SA"/>
      </w:rPr>
    </w:lvl>
    <w:lvl w:ilvl="2" w:tplc="09963644">
      <w:numFmt w:val="bullet"/>
      <w:lvlText w:val="•"/>
      <w:lvlJc w:val="left"/>
      <w:pPr>
        <w:ind w:left="1280" w:hanging="564"/>
      </w:pPr>
      <w:rPr>
        <w:rFonts w:hint="default"/>
        <w:lang w:val="ru-RU" w:eastAsia="en-US" w:bidi="ar-SA"/>
      </w:rPr>
    </w:lvl>
    <w:lvl w:ilvl="3" w:tplc="3CF05442">
      <w:numFmt w:val="bullet"/>
      <w:lvlText w:val="•"/>
      <w:lvlJc w:val="left"/>
      <w:pPr>
        <w:ind w:left="1921" w:hanging="564"/>
      </w:pPr>
      <w:rPr>
        <w:rFonts w:hint="default"/>
        <w:lang w:val="ru-RU" w:eastAsia="en-US" w:bidi="ar-SA"/>
      </w:rPr>
    </w:lvl>
    <w:lvl w:ilvl="4" w:tplc="EDDCC9B6">
      <w:numFmt w:val="bullet"/>
      <w:lvlText w:val="•"/>
      <w:lvlJc w:val="left"/>
      <w:pPr>
        <w:ind w:left="2561" w:hanging="564"/>
      </w:pPr>
      <w:rPr>
        <w:rFonts w:hint="default"/>
        <w:lang w:val="ru-RU" w:eastAsia="en-US" w:bidi="ar-SA"/>
      </w:rPr>
    </w:lvl>
    <w:lvl w:ilvl="5" w:tplc="E59E6388">
      <w:numFmt w:val="bullet"/>
      <w:lvlText w:val="•"/>
      <w:lvlJc w:val="left"/>
      <w:pPr>
        <w:ind w:left="3202" w:hanging="564"/>
      </w:pPr>
      <w:rPr>
        <w:rFonts w:hint="default"/>
        <w:lang w:val="ru-RU" w:eastAsia="en-US" w:bidi="ar-SA"/>
      </w:rPr>
    </w:lvl>
    <w:lvl w:ilvl="6" w:tplc="E08608BE">
      <w:numFmt w:val="bullet"/>
      <w:lvlText w:val="•"/>
      <w:lvlJc w:val="left"/>
      <w:pPr>
        <w:ind w:left="3842" w:hanging="564"/>
      </w:pPr>
      <w:rPr>
        <w:rFonts w:hint="default"/>
        <w:lang w:val="ru-RU" w:eastAsia="en-US" w:bidi="ar-SA"/>
      </w:rPr>
    </w:lvl>
    <w:lvl w:ilvl="7" w:tplc="BD807396">
      <w:numFmt w:val="bullet"/>
      <w:lvlText w:val="•"/>
      <w:lvlJc w:val="left"/>
      <w:pPr>
        <w:ind w:left="4482" w:hanging="564"/>
      </w:pPr>
      <w:rPr>
        <w:rFonts w:hint="default"/>
        <w:lang w:val="ru-RU" w:eastAsia="en-US" w:bidi="ar-SA"/>
      </w:rPr>
    </w:lvl>
    <w:lvl w:ilvl="8" w:tplc="D5EC3F7A">
      <w:numFmt w:val="bullet"/>
      <w:lvlText w:val="•"/>
      <w:lvlJc w:val="left"/>
      <w:pPr>
        <w:ind w:left="5123" w:hanging="564"/>
      </w:pPr>
      <w:rPr>
        <w:rFonts w:hint="default"/>
        <w:lang w:val="ru-RU" w:eastAsia="en-US" w:bidi="ar-SA"/>
      </w:rPr>
    </w:lvl>
  </w:abstractNum>
  <w:abstractNum w:abstractNumId="119">
    <w:nsid w:val="73887DD7"/>
    <w:multiLevelType w:val="hybridMultilevel"/>
    <w:tmpl w:val="0306515C"/>
    <w:lvl w:ilvl="0" w:tplc="8A6A7C76">
      <w:numFmt w:val="bullet"/>
      <w:lvlText w:val=""/>
      <w:lvlJc w:val="left"/>
      <w:pPr>
        <w:ind w:left="836" w:hanging="252"/>
      </w:pPr>
      <w:rPr>
        <w:rFonts w:ascii="Wingdings" w:eastAsia="Wingdings" w:hAnsi="Wingdings" w:cs="Wingdings" w:hint="default"/>
        <w:w w:val="100"/>
        <w:sz w:val="24"/>
        <w:szCs w:val="24"/>
        <w:lang w:val="ru-RU" w:eastAsia="en-US" w:bidi="ar-SA"/>
      </w:rPr>
    </w:lvl>
    <w:lvl w:ilvl="1" w:tplc="48AE8764">
      <w:numFmt w:val="bullet"/>
      <w:lvlText w:val="•"/>
      <w:lvlJc w:val="left"/>
      <w:pPr>
        <w:ind w:left="1874" w:hanging="252"/>
      </w:pPr>
      <w:rPr>
        <w:rFonts w:hint="default"/>
        <w:lang w:val="ru-RU" w:eastAsia="en-US" w:bidi="ar-SA"/>
      </w:rPr>
    </w:lvl>
    <w:lvl w:ilvl="2" w:tplc="9CB07FF6">
      <w:numFmt w:val="bullet"/>
      <w:lvlText w:val="•"/>
      <w:lvlJc w:val="left"/>
      <w:pPr>
        <w:ind w:left="2908" w:hanging="252"/>
      </w:pPr>
      <w:rPr>
        <w:rFonts w:hint="default"/>
        <w:lang w:val="ru-RU" w:eastAsia="en-US" w:bidi="ar-SA"/>
      </w:rPr>
    </w:lvl>
    <w:lvl w:ilvl="3" w:tplc="729C3BEC">
      <w:numFmt w:val="bullet"/>
      <w:lvlText w:val="•"/>
      <w:lvlJc w:val="left"/>
      <w:pPr>
        <w:ind w:left="3942" w:hanging="252"/>
      </w:pPr>
      <w:rPr>
        <w:rFonts w:hint="default"/>
        <w:lang w:val="ru-RU" w:eastAsia="en-US" w:bidi="ar-SA"/>
      </w:rPr>
    </w:lvl>
    <w:lvl w:ilvl="4" w:tplc="4B5A3C4A">
      <w:numFmt w:val="bullet"/>
      <w:lvlText w:val="•"/>
      <w:lvlJc w:val="left"/>
      <w:pPr>
        <w:ind w:left="4976" w:hanging="252"/>
      </w:pPr>
      <w:rPr>
        <w:rFonts w:hint="default"/>
        <w:lang w:val="ru-RU" w:eastAsia="en-US" w:bidi="ar-SA"/>
      </w:rPr>
    </w:lvl>
    <w:lvl w:ilvl="5" w:tplc="35A44C1A">
      <w:numFmt w:val="bullet"/>
      <w:lvlText w:val="•"/>
      <w:lvlJc w:val="left"/>
      <w:pPr>
        <w:ind w:left="6010" w:hanging="252"/>
      </w:pPr>
      <w:rPr>
        <w:rFonts w:hint="default"/>
        <w:lang w:val="ru-RU" w:eastAsia="en-US" w:bidi="ar-SA"/>
      </w:rPr>
    </w:lvl>
    <w:lvl w:ilvl="6" w:tplc="09460EC0">
      <w:numFmt w:val="bullet"/>
      <w:lvlText w:val="•"/>
      <w:lvlJc w:val="left"/>
      <w:pPr>
        <w:ind w:left="7044" w:hanging="252"/>
      </w:pPr>
      <w:rPr>
        <w:rFonts w:hint="default"/>
        <w:lang w:val="ru-RU" w:eastAsia="en-US" w:bidi="ar-SA"/>
      </w:rPr>
    </w:lvl>
    <w:lvl w:ilvl="7" w:tplc="199A822A">
      <w:numFmt w:val="bullet"/>
      <w:lvlText w:val="•"/>
      <w:lvlJc w:val="left"/>
      <w:pPr>
        <w:ind w:left="8078" w:hanging="252"/>
      </w:pPr>
      <w:rPr>
        <w:rFonts w:hint="default"/>
        <w:lang w:val="ru-RU" w:eastAsia="en-US" w:bidi="ar-SA"/>
      </w:rPr>
    </w:lvl>
    <w:lvl w:ilvl="8" w:tplc="08E0FDBA">
      <w:numFmt w:val="bullet"/>
      <w:lvlText w:val="•"/>
      <w:lvlJc w:val="left"/>
      <w:pPr>
        <w:ind w:left="9112" w:hanging="252"/>
      </w:pPr>
      <w:rPr>
        <w:rFonts w:hint="default"/>
        <w:lang w:val="ru-RU" w:eastAsia="en-US" w:bidi="ar-SA"/>
      </w:rPr>
    </w:lvl>
  </w:abstractNum>
  <w:abstractNum w:abstractNumId="120">
    <w:nsid w:val="73AC6C49"/>
    <w:multiLevelType w:val="hybridMultilevel"/>
    <w:tmpl w:val="E6D40418"/>
    <w:lvl w:ilvl="0" w:tplc="7E4A7D14">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0D98CE0A">
      <w:numFmt w:val="bullet"/>
      <w:lvlText w:val="•"/>
      <w:lvlJc w:val="left"/>
      <w:pPr>
        <w:ind w:left="662" w:hanging="248"/>
      </w:pPr>
      <w:rPr>
        <w:rFonts w:hint="default"/>
        <w:lang w:val="ru-RU" w:eastAsia="en-US" w:bidi="ar-SA"/>
      </w:rPr>
    </w:lvl>
    <w:lvl w:ilvl="2" w:tplc="D54C3ADC">
      <w:numFmt w:val="bullet"/>
      <w:lvlText w:val="•"/>
      <w:lvlJc w:val="left"/>
      <w:pPr>
        <w:ind w:left="1324" w:hanging="248"/>
      </w:pPr>
      <w:rPr>
        <w:rFonts w:hint="default"/>
        <w:lang w:val="ru-RU" w:eastAsia="en-US" w:bidi="ar-SA"/>
      </w:rPr>
    </w:lvl>
    <w:lvl w:ilvl="3" w:tplc="7F2647EA">
      <w:numFmt w:val="bullet"/>
      <w:lvlText w:val="•"/>
      <w:lvlJc w:val="left"/>
      <w:pPr>
        <w:ind w:left="1987" w:hanging="248"/>
      </w:pPr>
      <w:rPr>
        <w:rFonts w:hint="default"/>
        <w:lang w:val="ru-RU" w:eastAsia="en-US" w:bidi="ar-SA"/>
      </w:rPr>
    </w:lvl>
    <w:lvl w:ilvl="4" w:tplc="3E164778">
      <w:numFmt w:val="bullet"/>
      <w:lvlText w:val="•"/>
      <w:lvlJc w:val="left"/>
      <w:pPr>
        <w:ind w:left="2649" w:hanging="248"/>
      </w:pPr>
      <w:rPr>
        <w:rFonts w:hint="default"/>
        <w:lang w:val="ru-RU" w:eastAsia="en-US" w:bidi="ar-SA"/>
      </w:rPr>
    </w:lvl>
    <w:lvl w:ilvl="5" w:tplc="313639FA">
      <w:numFmt w:val="bullet"/>
      <w:lvlText w:val="•"/>
      <w:lvlJc w:val="left"/>
      <w:pPr>
        <w:ind w:left="3312" w:hanging="248"/>
      </w:pPr>
      <w:rPr>
        <w:rFonts w:hint="default"/>
        <w:lang w:val="ru-RU" w:eastAsia="en-US" w:bidi="ar-SA"/>
      </w:rPr>
    </w:lvl>
    <w:lvl w:ilvl="6" w:tplc="9356BD40">
      <w:numFmt w:val="bullet"/>
      <w:lvlText w:val="•"/>
      <w:lvlJc w:val="left"/>
      <w:pPr>
        <w:ind w:left="3974" w:hanging="248"/>
      </w:pPr>
      <w:rPr>
        <w:rFonts w:hint="default"/>
        <w:lang w:val="ru-RU" w:eastAsia="en-US" w:bidi="ar-SA"/>
      </w:rPr>
    </w:lvl>
    <w:lvl w:ilvl="7" w:tplc="BF06C1E8">
      <w:numFmt w:val="bullet"/>
      <w:lvlText w:val="•"/>
      <w:lvlJc w:val="left"/>
      <w:pPr>
        <w:ind w:left="4636" w:hanging="248"/>
      </w:pPr>
      <w:rPr>
        <w:rFonts w:hint="default"/>
        <w:lang w:val="ru-RU" w:eastAsia="en-US" w:bidi="ar-SA"/>
      </w:rPr>
    </w:lvl>
    <w:lvl w:ilvl="8" w:tplc="79A05462">
      <w:numFmt w:val="bullet"/>
      <w:lvlText w:val="•"/>
      <w:lvlJc w:val="left"/>
      <w:pPr>
        <w:ind w:left="5299" w:hanging="248"/>
      </w:pPr>
      <w:rPr>
        <w:rFonts w:hint="default"/>
        <w:lang w:val="ru-RU" w:eastAsia="en-US" w:bidi="ar-SA"/>
      </w:rPr>
    </w:lvl>
  </w:abstractNum>
  <w:abstractNum w:abstractNumId="121">
    <w:nsid w:val="73D21E18"/>
    <w:multiLevelType w:val="hybridMultilevel"/>
    <w:tmpl w:val="6AFE1352"/>
    <w:lvl w:ilvl="0" w:tplc="7ED6458C">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63447BE0">
      <w:numFmt w:val="bullet"/>
      <w:lvlText w:val="•"/>
      <w:lvlJc w:val="left"/>
      <w:pPr>
        <w:ind w:left="662" w:hanging="248"/>
      </w:pPr>
      <w:rPr>
        <w:rFonts w:hint="default"/>
        <w:lang w:val="ru-RU" w:eastAsia="en-US" w:bidi="ar-SA"/>
      </w:rPr>
    </w:lvl>
    <w:lvl w:ilvl="2" w:tplc="C4988796">
      <w:numFmt w:val="bullet"/>
      <w:lvlText w:val="•"/>
      <w:lvlJc w:val="left"/>
      <w:pPr>
        <w:ind w:left="1324" w:hanging="248"/>
      </w:pPr>
      <w:rPr>
        <w:rFonts w:hint="default"/>
        <w:lang w:val="ru-RU" w:eastAsia="en-US" w:bidi="ar-SA"/>
      </w:rPr>
    </w:lvl>
    <w:lvl w:ilvl="3" w:tplc="174633C0">
      <w:numFmt w:val="bullet"/>
      <w:lvlText w:val="•"/>
      <w:lvlJc w:val="left"/>
      <w:pPr>
        <w:ind w:left="1987" w:hanging="248"/>
      </w:pPr>
      <w:rPr>
        <w:rFonts w:hint="default"/>
        <w:lang w:val="ru-RU" w:eastAsia="en-US" w:bidi="ar-SA"/>
      </w:rPr>
    </w:lvl>
    <w:lvl w:ilvl="4" w:tplc="BA20D524">
      <w:numFmt w:val="bullet"/>
      <w:lvlText w:val="•"/>
      <w:lvlJc w:val="left"/>
      <w:pPr>
        <w:ind w:left="2649" w:hanging="248"/>
      </w:pPr>
      <w:rPr>
        <w:rFonts w:hint="default"/>
        <w:lang w:val="ru-RU" w:eastAsia="en-US" w:bidi="ar-SA"/>
      </w:rPr>
    </w:lvl>
    <w:lvl w:ilvl="5" w:tplc="46EE9EEA">
      <w:numFmt w:val="bullet"/>
      <w:lvlText w:val="•"/>
      <w:lvlJc w:val="left"/>
      <w:pPr>
        <w:ind w:left="3312" w:hanging="248"/>
      </w:pPr>
      <w:rPr>
        <w:rFonts w:hint="default"/>
        <w:lang w:val="ru-RU" w:eastAsia="en-US" w:bidi="ar-SA"/>
      </w:rPr>
    </w:lvl>
    <w:lvl w:ilvl="6" w:tplc="1ECE39B8">
      <w:numFmt w:val="bullet"/>
      <w:lvlText w:val="•"/>
      <w:lvlJc w:val="left"/>
      <w:pPr>
        <w:ind w:left="3974" w:hanging="248"/>
      </w:pPr>
      <w:rPr>
        <w:rFonts w:hint="default"/>
        <w:lang w:val="ru-RU" w:eastAsia="en-US" w:bidi="ar-SA"/>
      </w:rPr>
    </w:lvl>
    <w:lvl w:ilvl="7" w:tplc="A76C59B4">
      <w:numFmt w:val="bullet"/>
      <w:lvlText w:val="•"/>
      <w:lvlJc w:val="left"/>
      <w:pPr>
        <w:ind w:left="4636" w:hanging="248"/>
      </w:pPr>
      <w:rPr>
        <w:rFonts w:hint="default"/>
        <w:lang w:val="ru-RU" w:eastAsia="en-US" w:bidi="ar-SA"/>
      </w:rPr>
    </w:lvl>
    <w:lvl w:ilvl="8" w:tplc="DCF6467A">
      <w:numFmt w:val="bullet"/>
      <w:lvlText w:val="•"/>
      <w:lvlJc w:val="left"/>
      <w:pPr>
        <w:ind w:left="5299" w:hanging="248"/>
      </w:pPr>
      <w:rPr>
        <w:rFonts w:hint="default"/>
        <w:lang w:val="ru-RU" w:eastAsia="en-US" w:bidi="ar-SA"/>
      </w:rPr>
    </w:lvl>
  </w:abstractNum>
  <w:abstractNum w:abstractNumId="122">
    <w:nsid w:val="73E976BA"/>
    <w:multiLevelType w:val="multilevel"/>
    <w:tmpl w:val="7BE0DE74"/>
    <w:lvl w:ilvl="0">
      <w:start w:val="2"/>
      <w:numFmt w:val="decimal"/>
      <w:lvlText w:val="%1"/>
      <w:lvlJc w:val="left"/>
      <w:pPr>
        <w:ind w:left="5114" w:hanging="601"/>
      </w:pPr>
      <w:rPr>
        <w:rFonts w:hint="default"/>
        <w:lang w:val="ru-RU" w:eastAsia="en-US" w:bidi="ar-SA"/>
      </w:rPr>
    </w:lvl>
    <w:lvl w:ilvl="1">
      <w:start w:val="1"/>
      <w:numFmt w:val="decimal"/>
      <w:lvlText w:val="%1.%2"/>
      <w:lvlJc w:val="left"/>
      <w:pPr>
        <w:ind w:left="5114" w:hanging="601"/>
      </w:pPr>
      <w:rPr>
        <w:rFonts w:hint="default"/>
        <w:lang w:val="ru-RU" w:eastAsia="en-US" w:bidi="ar-SA"/>
      </w:rPr>
    </w:lvl>
    <w:lvl w:ilvl="2">
      <w:start w:val="8"/>
      <w:numFmt w:val="decimal"/>
      <w:lvlText w:val="%1.%2.%3."/>
      <w:lvlJc w:val="left"/>
      <w:pPr>
        <w:ind w:left="5114"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938" w:hanging="601"/>
      </w:pPr>
      <w:rPr>
        <w:rFonts w:hint="default"/>
        <w:lang w:val="ru-RU" w:eastAsia="en-US" w:bidi="ar-SA"/>
      </w:rPr>
    </w:lvl>
    <w:lvl w:ilvl="4">
      <w:numFmt w:val="bullet"/>
      <w:lvlText w:val="•"/>
      <w:lvlJc w:val="left"/>
      <w:pPr>
        <w:ind w:left="7544" w:hanging="601"/>
      </w:pPr>
      <w:rPr>
        <w:rFonts w:hint="default"/>
        <w:lang w:val="ru-RU" w:eastAsia="en-US" w:bidi="ar-SA"/>
      </w:rPr>
    </w:lvl>
    <w:lvl w:ilvl="5">
      <w:numFmt w:val="bullet"/>
      <w:lvlText w:val="•"/>
      <w:lvlJc w:val="left"/>
      <w:pPr>
        <w:ind w:left="8150" w:hanging="601"/>
      </w:pPr>
      <w:rPr>
        <w:rFonts w:hint="default"/>
        <w:lang w:val="ru-RU" w:eastAsia="en-US" w:bidi="ar-SA"/>
      </w:rPr>
    </w:lvl>
    <w:lvl w:ilvl="6">
      <w:numFmt w:val="bullet"/>
      <w:lvlText w:val="•"/>
      <w:lvlJc w:val="left"/>
      <w:pPr>
        <w:ind w:left="8756" w:hanging="601"/>
      </w:pPr>
      <w:rPr>
        <w:rFonts w:hint="default"/>
        <w:lang w:val="ru-RU" w:eastAsia="en-US" w:bidi="ar-SA"/>
      </w:rPr>
    </w:lvl>
    <w:lvl w:ilvl="7">
      <w:numFmt w:val="bullet"/>
      <w:lvlText w:val="•"/>
      <w:lvlJc w:val="left"/>
      <w:pPr>
        <w:ind w:left="9362" w:hanging="601"/>
      </w:pPr>
      <w:rPr>
        <w:rFonts w:hint="default"/>
        <w:lang w:val="ru-RU" w:eastAsia="en-US" w:bidi="ar-SA"/>
      </w:rPr>
    </w:lvl>
    <w:lvl w:ilvl="8">
      <w:numFmt w:val="bullet"/>
      <w:lvlText w:val="•"/>
      <w:lvlJc w:val="left"/>
      <w:pPr>
        <w:ind w:left="9968" w:hanging="601"/>
      </w:pPr>
      <w:rPr>
        <w:rFonts w:hint="default"/>
        <w:lang w:val="ru-RU" w:eastAsia="en-US" w:bidi="ar-SA"/>
      </w:rPr>
    </w:lvl>
  </w:abstractNum>
  <w:abstractNum w:abstractNumId="123">
    <w:nsid w:val="753B30C1"/>
    <w:multiLevelType w:val="hybridMultilevel"/>
    <w:tmpl w:val="2DEE4896"/>
    <w:lvl w:ilvl="0" w:tplc="0E10E74E">
      <w:numFmt w:val="bullet"/>
      <w:lvlText w:val=""/>
      <w:lvlJc w:val="left"/>
      <w:pPr>
        <w:ind w:left="1272" w:hanging="720"/>
      </w:pPr>
      <w:rPr>
        <w:rFonts w:ascii="Wingdings" w:eastAsia="Wingdings" w:hAnsi="Wingdings" w:cs="Wingdings" w:hint="default"/>
        <w:w w:val="100"/>
        <w:sz w:val="24"/>
        <w:szCs w:val="24"/>
        <w:lang w:val="ru-RU" w:eastAsia="en-US" w:bidi="ar-SA"/>
      </w:rPr>
    </w:lvl>
    <w:lvl w:ilvl="1" w:tplc="2D7C34A8">
      <w:numFmt w:val="bullet"/>
      <w:lvlText w:val="•"/>
      <w:lvlJc w:val="left"/>
      <w:pPr>
        <w:ind w:left="2270" w:hanging="720"/>
      </w:pPr>
      <w:rPr>
        <w:rFonts w:hint="default"/>
        <w:lang w:val="ru-RU" w:eastAsia="en-US" w:bidi="ar-SA"/>
      </w:rPr>
    </w:lvl>
    <w:lvl w:ilvl="2" w:tplc="85A6AEA0">
      <w:numFmt w:val="bullet"/>
      <w:lvlText w:val="•"/>
      <w:lvlJc w:val="left"/>
      <w:pPr>
        <w:ind w:left="3260" w:hanging="720"/>
      </w:pPr>
      <w:rPr>
        <w:rFonts w:hint="default"/>
        <w:lang w:val="ru-RU" w:eastAsia="en-US" w:bidi="ar-SA"/>
      </w:rPr>
    </w:lvl>
    <w:lvl w:ilvl="3" w:tplc="B0BA669C">
      <w:numFmt w:val="bullet"/>
      <w:lvlText w:val="•"/>
      <w:lvlJc w:val="left"/>
      <w:pPr>
        <w:ind w:left="4250" w:hanging="720"/>
      </w:pPr>
      <w:rPr>
        <w:rFonts w:hint="default"/>
        <w:lang w:val="ru-RU" w:eastAsia="en-US" w:bidi="ar-SA"/>
      </w:rPr>
    </w:lvl>
    <w:lvl w:ilvl="4" w:tplc="C8829F10">
      <w:numFmt w:val="bullet"/>
      <w:lvlText w:val="•"/>
      <w:lvlJc w:val="left"/>
      <w:pPr>
        <w:ind w:left="5240" w:hanging="720"/>
      </w:pPr>
      <w:rPr>
        <w:rFonts w:hint="default"/>
        <w:lang w:val="ru-RU" w:eastAsia="en-US" w:bidi="ar-SA"/>
      </w:rPr>
    </w:lvl>
    <w:lvl w:ilvl="5" w:tplc="BC3CE20A">
      <w:numFmt w:val="bullet"/>
      <w:lvlText w:val="•"/>
      <w:lvlJc w:val="left"/>
      <w:pPr>
        <w:ind w:left="6230" w:hanging="720"/>
      </w:pPr>
      <w:rPr>
        <w:rFonts w:hint="default"/>
        <w:lang w:val="ru-RU" w:eastAsia="en-US" w:bidi="ar-SA"/>
      </w:rPr>
    </w:lvl>
    <w:lvl w:ilvl="6" w:tplc="1DAE04A8">
      <w:numFmt w:val="bullet"/>
      <w:lvlText w:val="•"/>
      <w:lvlJc w:val="left"/>
      <w:pPr>
        <w:ind w:left="7220" w:hanging="720"/>
      </w:pPr>
      <w:rPr>
        <w:rFonts w:hint="default"/>
        <w:lang w:val="ru-RU" w:eastAsia="en-US" w:bidi="ar-SA"/>
      </w:rPr>
    </w:lvl>
    <w:lvl w:ilvl="7" w:tplc="052A8CEE">
      <w:numFmt w:val="bullet"/>
      <w:lvlText w:val="•"/>
      <w:lvlJc w:val="left"/>
      <w:pPr>
        <w:ind w:left="8210" w:hanging="720"/>
      </w:pPr>
      <w:rPr>
        <w:rFonts w:hint="default"/>
        <w:lang w:val="ru-RU" w:eastAsia="en-US" w:bidi="ar-SA"/>
      </w:rPr>
    </w:lvl>
    <w:lvl w:ilvl="8" w:tplc="FE36154A">
      <w:numFmt w:val="bullet"/>
      <w:lvlText w:val="•"/>
      <w:lvlJc w:val="left"/>
      <w:pPr>
        <w:ind w:left="9200" w:hanging="720"/>
      </w:pPr>
      <w:rPr>
        <w:rFonts w:hint="default"/>
        <w:lang w:val="ru-RU" w:eastAsia="en-US" w:bidi="ar-SA"/>
      </w:rPr>
    </w:lvl>
  </w:abstractNum>
  <w:abstractNum w:abstractNumId="124">
    <w:nsid w:val="75E63F48"/>
    <w:multiLevelType w:val="hybridMultilevel"/>
    <w:tmpl w:val="DAC41114"/>
    <w:lvl w:ilvl="0" w:tplc="6E52BA9A">
      <w:numFmt w:val="bullet"/>
      <w:lvlText w:val=""/>
      <w:lvlJc w:val="left"/>
      <w:pPr>
        <w:ind w:left="6" w:hanging="464"/>
      </w:pPr>
      <w:rPr>
        <w:rFonts w:ascii="Symbol" w:eastAsia="Symbol" w:hAnsi="Symbol" w:cs="Symbol" w:hint="default"/>
        <w:w w:val="96"/>
        <w:sz w:val="20"/>
        <w:szCs w:val="20"/>
        <w:lang w:val="ru-RU" w:eastAsia="en-US" w:bidi="ar-SA"/>
      </w:rPr>
    </w:lvl>
    <w:lvl w:ilvl="1" w:tplc="3F563F80">
      <w:numFmt w:val="bullet"/>
      <w:lvlText w:val="•"/>
      <w:lvlJc w:val="left"/>
      <w:pPr>
        <w:ind w:left="481" w:hanging="464"/>
      </w:pPr>
      <w:rPr>
        <w:rFonts w:hint="default"/>
        <w:lang w:val="ru-RU" w:eastAsia="en-US" w:bidi="ar-SA"/>
      </w:rPr>
    </w:lvl>
    <w:lvl w:ilvl="2" w:tplc="A1F00E04">
      <w:numFmt w:val="bullet"/>
      <w:lvlText w:val="•"/>
      <w:lvlJc w:val="left"/>
      <w:pPr>
        <w:ind w:left="962" w:hanging="464"/>
      </w:pPr>
      <w:rPr>
        <w:rFonts w:hint="default"/>
        <w:lang w:val="ru-RU" w:eastAsia="en-US" w:bidi="ar-SA"/>
      </w:rPr>
    </w:lvl>
    <w:lvl w:ilvl="3" w:tplc="F3CA15E8">
      <w:numFmt w:val="bullet"/>
      <w:lvlText w:val="•"/>
      <w:lvlJc w:val="left"/>
      <w:pPr>
        <w:ind w:left="1443" w:hanging="464"/>
      </w:pPr>
      <w:rPr>
        <w:rFonts w:hint="default"/>
        <w:lang w:val="ru-RU" w:eastAsia="en-US" w:bidi="ar-SA"/>
      </w:rPr>
    </w:lvl>
    <w:lvl w:ilvl="4" w:tplc="AC78F4B0">
      <w:numFmt w:val="bullet"/>
      <w:lvlText w:val="•"/>
      <w:lvlJc w:val="left"/>
      <w:pPr>
        <w:ind w:left="1924" w:hanging="464"/>
      </w:pPr>
      <w:rPr>
        <w:rFonts w:hint="default"/>
        <w:lang w:val="ru-RU" w:eastAsia="en-US" w:bidi="ar-SA"/>
      </w:rPr>
    </w:lvl>
    <w:lvl w:ilvl="5" w:tplc="9B0219B6">
      <w:numFmt w:val="bullet"/>
      <w:lvlText w:val="•"/>
      <w:lvlJc w:val="left"/>
      <w:pPr>
        <w:ind w:left="2406" w:hanging="464"/>
      </w:pPr>
      <w:rPr>
        <w:rFonts w:hint="default"/>
        <w:lang w:val="ru-RU" w:eastAsia="en-US" w:bidi="ar-SA"/>
      </w:rPr>
    </w:lvl>
    <w:lvl w:ilvl="6" w:tplc="C652AA22">
      <w:numFmt w:val="bullet"/>
      <w:lvlText w:val="•"/>
      <w:lvlJc w:val="left"/>
      <w:pPr>
        <w:ind w:left="2887" w:hanging="464"/>
      </w:pPr>
      <w:rPr>
        <w:rFonts w:hint="default"/>
        <w:lang w:val="ru-RU" w:eastAsia="en-US" w:bidi="ar-SA"/>
      </w:rPr>
    </w:lvl>
    <w:lvl w:ilvl="7" w:tplc="86C81A36">
      <w:numFmt w:val="bullet"/>
      <w:lvlText w:val="•"/>
      <w:lvlJc w:val="left"/>
      <w:pPr>
        <w:ind w:left="3368" w:hanging="464"/>
      </w:pPr>
      <w:rPr>
        <w:rFonts w:hint="default"/>
        <w:lang w:val="ru-RU" w:eastAsia="en-US" w:bidi="ar-SA"/>
      </w:rPr>
    </w:lvl>
    <w:lvl w:ilvl="8" w:tplc="07185FCE">
      <w:numFmt w:val="bullet"/>
      <w:lvlText w:val="•"/>
      <w:lvlJc w:val="left"/>
      <w:pPr>
        <w:ind w:left="3849" w:hanging="464"/>
      </w:pPr>
      <w:rPr>
        <w:rFonts w:hint="default"/>
        <w:lang w:val="ru-RU" w:eastAsia="en-US" w:bidi="ar-SA"/>
      </w:rPr>
    </w:lvl>
  </w:abstractNum>
  <w:abstractNum w:abstractNumId="125">
    <w:nsid w:val="77514098"/>
    <w:multiLevelType w:val="hybridMultilevel"/>
    <w:tmpl w:val="7F7AE00E"/>
    <w:lvl w:ilvl="0" w:tplc="38E86C1C">
      <w:numFmt w:val="bullet"/>
      <w:lvlText w:val="-"/>
      <w:lvlJc w:val="left"/>
      <w:pPr>
        <w:ind w:left="2" w:hanging="248"/>
      </w:pPr>
      <w:rPr>
        <w:rFonts w:ascii="Times New Roman" w:eastAsia="Times New Roman" w:hAnsi="Times New Roman" w:cs="Times New Roman" w:hint="default"/>
        <w:w w:val="95"/>
        <w:sz w:val="24"/>
        <w:szCs w:val="24"/>
        <w:lang w:val="ru-RU" w:eastAsia="en-US" w:bidi="ar-SA"/>
      </w:rPr>
    </w:lvl>
    <w:lvl w:ilvl="1" w:tplc="C5F25046">
      <w:numFmt w:val="bullet"/>
      <w:lvlText w:val="•"/>
      <w:lvlJc w:val="left"/>
      <w:pPr>
        <w:ind w:left="662" w:hanging="248"/>
      </w:pPr>
      <w:rPr>
        <w:rFonts w:hint="default"/>
        <w:lang w:val="ru-RU" w:eastAsia="en-US" w:bidi="ar-SA"/>
      </w:rPr>
    </w:lvl>
    <w:lvl w:ilvl="2" w:tplc="E1727AEC">
      <w:numFmt w:val="bullet"/>
      <w:lvlText w:val="•"/>
      <w:lvlJc w:val="left"/>
      <w:pPr>
        <w:ind w:left="1324" w:hanging="248"/>
      </w:pPr>
      <w:rPr>
        <w:rFonts w:hint="default"/>
        <w:lang w:val="ru-RU" w:eastAsia="en-US" w:bidi="ar-SA"/>
      </w:rPr>
    </w:lvl>
    <w:lvl w:ilvl="3" w:tplc="4BB85C02">
      <w:numFmt w:val="bullet"/>
      <w:lvlText w:val="•"/>
      <w:lvlJc w:val="left"/>
      <w:pPr>
        <w:ind w:left="1987" w:hanging="248"/>
      </w:pPr>
      <w:rPr>
        <w:rFonts w:hint="default"/>
        <w:lang w:val="ru-RU" w:eastAsia="en-US" w:bidi="ar-SA"/>
      </w:rPr>
    </w:lvl>
    <w:lvl w:ilvl="4" w:tplc="29A89162">
      <w:numFmt w:val="bullet"/>
      <w:lvlText w:val="•"/>
      <w:lvlJc w:val="left"/>
      <w:pPr>
        <w:ind w:left="2649" w:hanging="248"/>
      </w:pPr>
      <w:rPr>
        <w:rFonts w:hint="default"/>
        <w:lang w:val="ru-RU" w:eastAsia="en-US" w:bidi="ar-SA"/>
      </w:rPr>
    </w:lvl>
    <w:lvl w:ilvl="5" w:tplc="C9F443A2">
      <w:numFmt w:val="bullet"/>
      <w:lvlText w:val="•"/>
      <w:lvlJc w:val="left"/>
      <w:pPr>
        <w:ind w:left="3312" w:hanging="248"/>
      </w:pPr>
      <w:rPr>
        <w:rFonts w:hint="default"/>
        <w:lang w:val="ru-RU" w:eastAsia="en-US" w:bidi="ar-SA"/>
      </w:rPr>
    </w:lvl>
    <w:lvl w:ilvl="6" w:tplc="1B10A586">
      <w:numFmt w:val="bullet"/>
      <w:lvlText w:val="•"/>
      <w:lvlJc w:val="left"/>
      <w:pPr>
        <w:ind w:left="3974" w:hanging="248"/>
      </w:pPr>
      <w:rPr>
        <w:rFonts w:hint="default"/>
        <w:lang w:val="ru-RU" w:eastAsia="en-US" w:bidi="ar-SA"/>
      </w:rPr>
    </w:lvl>
    <w:lvl w:ilvl="7" w:tplc="9E5A93D0">
      <w:numFmt w:val="bullet"/>
      <w:lvlText w:val="•"/>
      <w:lvlJc w:val="left"/>
      <w:pPr>
        <w:ind w:left="4636" w:hanging="248"/>
      </w:pPr>
      <w:rPr>
        <w:rFonts w:hint="default"/>
        <w:lang w:val="ru-RU" w:eastAsia="en-US" w:bidi="ar-SA"/>
      </w:rPr>
    </w:lvl>
    <w:lvl w:ilvl="8" w:tplc="FF54CE6C">
      <w:numFmt w:val="bullet"/>
      <w:lvlText w:val="•"/>
      <w:lvlJc w:val="left"/>
      <w:pPr>
        <w:ind w:left="5299" w:hanging="248"/>
      </w:pPr>
      <w:rPr>
        <w:rFonts w:hint="default"/>
        <w:lang w:val="ru-RU" w:eastAsia="en-US" w:bidi="ar-SA"/>
      </w:rPr>
    </w:lvl>
  </w:abstractNum>
  <w:abstractNum w:abstractNumId="126">
    <w:nsid w:val="77D86758"/>
    <w:multiLevelType w:val="hybridMultilevel"/>
    <w:tmpl w:val="AD26F864"/>
    <w:lvl w:ilvl="0" w:tplc="DDB2714A">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9664F350">
      <w:numFmt w:val="bullet"/>
      <w:lvlText w:val="•"/>
      <w:lvlJc w:val="left"/>
      <w:pPr>
        <w:ind w:left="1622" w:hanging="260"/>
      </w:pPr>
      <w:rPr>
        <w:rFonts w:hint="default"/>
        <w:lang w:val="ru-RU" w:eastAsia="en-US" w:bidi="ar-SA"/>
      </w:rPr>
    </w:lvl>
    <w:lvl w:ilvl="2" w:tplc="EA5A1240">
      <w:numFmt w:val="bullet"/>
      <w:lvlText w:val="•"/>
      <w:lvlJc w:val="left"/>
      <w:pPr>
        <w:ind w:left="2684" w:hanging="260"/>
      </w:pPr>
      <w:rPr>
        <w:rFonts w:hint="default"/>
        <w:lang w:val="ru-RU" w:eastAsia="en-US" w:bidi="ar-SA"/>
      </w:rPr>
    </w:lvl>
    <w:lvl w:ilvl="3" w:tplc="8E70E2E0">
      <w:numFmt w:val="bullet"/>
      <w:lvlText w:val="•"/>
      <w:lvlJc w:val="left"/>
      <w:pPr>
        <w:ind w:left="3746" w:hanging="260"/>
      </w:pPr>
      <w:rPr>
        <w:rFonts w:hint="default"/>
        <w:lang w:val="ru-RU" w:eastAsia="en-US" w:bidi="ar-SA"/>
      </w:rPr>
    </w:lvl>
    <w:lvl w:ilvl="4" w:tplc="4A0E82AA">
      <w:numFmt w:val="bullet"/>
      <w:lvlText w:val="•"/>
      <w:lvlJc w:val="left"/>
      <w:pPr>
        <w:ind w:left="4808" w:hanging="260"/>
      </w:pPr>
      <w:rPr>
        <w:rFonts w:hint="default"/>
        <w:lang w:val="ru-RU" w:eastAsia="en-US" w:bidi="ar-SA"/>
      </w:rPr>
    </w:lvl>
    <w:lvl w:ilvl="5" w:tplc="2B9A0DC6">
      <w:numFmt w:val="bullet"/>
      <w:lvlText w:val="•"/>
      <w:lvlJc w:val="left"/>
      <w:pPr>
        <w:ind w:left="5870" w:hanging="260"/>
      </w:pPr>
      <w:rPr>
        <w:rFonts w:hint="default"/>
        <w:lang w:val="ru-RU" w:eastAsia="en-US" w:bidi="ar-SA"/>
      </w:rPr>
    </w:lvl>
    <w:lvl w:ilvl="6" w:tplc="E0EA24AC">
      <w:numFmt w:val="bullet"/>
      <w:lvlText w:val="•"/>
      <w:lvlJc w:val="left"/>
      <w:pPr>
        <w:ind w:left="6932" w:hanging="260"/>
      </w:pPr>
      <w:rPr>
        <w:rFonts w:hint="default"/>
        <w:lang w:val="ru-RU" w:eastAsia="en-US" w:bidi="ar-SA"/>
      </w:rPr>
    </w:lvl>
    <w:lvl w:ilvl="7" w:tplc="547CA686">
      <w:numFmt w:val="bullet"/>
      <w:lvlText w:val="•"/>
      <w:lvlJc w:val="left"/>
      <w:pPr>
        <w:ind w:left="7994" w:hanging="260"/>
      </w:pPr>
      <w:rPr>
        <w:rFonts w:hint="default"/>
        <w:lang w:val="ru-RU" w:eastAsia="en-US" w:bidi="ar-SA"/>
      </w:rPr>
    </w:lvl>
    <w:lvl w:ilvl="8" w:tplc="D4009054">
      <w:numFmt w:val="bullet"/>
      <w:lvlText w:val="•"/>
      <w:lvlJc w:val="left"/>
      <w:pPr>
        <w:ind w:left="9056" w:hanging="260"/>
      </w:pPr>
      <w:rPr>
        <w:rFonts w:hint="default"/>
        <w:lang w:val="ru-RU" w:eastAsia="en-US" w:bidi="ar-SA"/>
      </w:rPr>
    </w:lvl>
  </w:abstractNum>
  <w:abstractNum w:abstractNumId="127">
    <w:nsid w:val="78760839"/>
    <w:multiLevelType w:val="hybridMultilevel"/>
    <w:tmpl w:val="62B0886A"/>
    <w:lvl w:ilvl="0" w:tplc="AB5EE374">
      <w:numFmt w:val="bullet"/>
      <w:lvlText w:val="-"/>
      <w:lvlJc w:val="left"/>
      <w:pPr>
        <w:ind w:left="6" w:hanging="248"/>
      </w:pPr>
      <w:rPr>
        <w:rFonts w:ascii="Times New Roman" w:eastAsia="Times New Roman" w:hAnsi="Times New Roman" w:cs="Times New Roman" w:hint="default"/>
        <w:w w:val="95"/>
        <w:sz w:val="24"/>
        <w:szCs w:val="24"/>
        <w:lang w:val="ru-RU" w:eastAsia="en-US" w:bidi="ar-SA"/>
      </w:rPr>
    </w:lvl>
    <w:lvl w:ilvl="1" w:tplc="5EC05E18">
      <w:numFmt w:val="bullet"/>
      <w:lvlText w:val="•"/>
      <w:lvlJc w:val="left"/>
      <w:pPr>
        <w:ind w:left="481" w:hanging="248"/>
      </w:pPr>
      <w:rPr>
        <w:rFonts w:hint="default"/>
        <w:lang w:val="ru-RU" w:eastAsia="en-US" w:bidi="ar-SA"/>
      </w:rPr>
    </w:lvl>
    <w:lvl w:ilvl="2" w:tplc="45A645AE">
      <w:numFmt w:val="bullet"/>
      <w:lvlText w:val="•"/>
      <w:lvlJc w:val="left"/>
      <w:pPr>
        <w:ind w:left="962" w:hanging="248"/>
      </w:pPr>
      <w:rPr>
        <w:rFonts w:hint="default"/>
        <w:lang w:val="ru-RU" w:eastAsia="en-US" w:bidi="ar-SA"/>
      </w:rPr>
    </w:lvl>
    <w:lvl w:ilvl="3" w:tplc="B33ECB2A">
      <w:numFmt w:val="bullet"/>
      <w:lvlText w:val="•"/>
      <w:lvlJc w:val="left"/>
      <w:pPr>
        <w:ind w:left="1443" w:hanging="248"/>
      </w:pPr>
      <w:rPr>
        <w:rFonts w:hint="default"/>
        <w:lang w:val="ru-RU" w:eastAsia="en-US" w:bidi="ar-SA"/>
      </w:rPr>
    </w:lvl>
    <w:lvl w:ilvl="4" w:tplc="9D78B0BC">
      <w:numFmt w:val="bullet"/>
      <w:lvlText w:val="•"/>
      <w:lvlJc w:val="left"/>
      <w:pPr>
        <w:ind w:left="1924" w:hanging="248"/>
      </w:pPr>
      <w:rPr>
        <w:rFonts w:hint="default"/>
        <w:lang w:val="ru-RU" w:eastAsia="en-US" w:bidi="ar-SA"/>
      </w:rPr>
    </w:lvl>
    <w:lvl w:ilvl="5" w:tplc="BF5A6A14">
      <w:numFmt w:val="bullet"/>
      <w:lvlText w:val="•"/>
      <w:lvlJc w:val="left"/>
      <w:pPr>
        <w:ind w:left="2406" w:hanging="248"/>
      </w:pPr>
      <w:rPr>
        <w:rFonts w:hint="default"/>
        <w:lang w:val="ru-RU" w:eastAsia="en-US" w:bidi="ar-SA"/>
      </w:rPr>
    </w:lvl>
    <w:lvl w:ilvl="6" w:tplc="E640BCD4">
      <w:numFmt w:val="bullet"/>
      <w:lvlText w:val="•"/>
      <w:lvlJc w:val="left"/>
      <w:pPr>
        <w:ind w:left="2887" w:hanging="248"/>
      </w:pPr>
      <w:rPr>
        <w:rFonts w:hint="default"/>
        <w:lang w:val="ru-RU" w:eastAsia="en-US" w:bidi="ar-SA"/>
      </w:rPr>
    </w:lvl>
    <w:lvl w:ilvl="7" w:tplc="9B489A26">
      <w:numFmt w:val="bullet"/>
      <w:lvlText w:val="•"/>
      <w:lvlJc w:val="left"/>
      <w:pPr>
        <w:ind w:left="3368" w:hanging="248"/>
      </w:pPr>
      <w:rPr>
        <w:rFonts w:hint="default"/>
        <w:lang w:val="ru-RU" w:eastAsia="en-US" w:bidi="ar-SA"/>
      </w:rPr>
    </w:lvl>
    <w:lvl w:ilvl="8" w:tplc="15CA42D0">
      <w:numFmt w:val="bullet"/>
      <w:lvlText w:val="•"/>
      <w:lvlJc w:val="left"/>
      <w:pPr>
        <w:ind w:left="3849" w:hanging="248"/>
      </w:pPr>
      <w:rPr>
        <w:rFonts w:hint="default"/>
        <w:lang w:val="ru-RU" w:eastAsia="en-US" w:bidi="ar-SA"/>
      </w:rPr>
    </w:lvl>
  </w:abstractNum>
  <w:abstractNum w:abstractNumId="128">
    <w:nsid w:val="7A3D3E69"/>
    <w:multiLevelType w:val="hybridMultilevel"/>
    <w:tmpl w:val="099865FC"/>
    <w:lvl w:ilvl="0" w:tplc="DE0CEE7E">
      <w:start w:val="1"/>
      <w:numFmt w:val="decimal"/>
      <w:lvlText w:val="%1)"/>
      <w:lvlJc w:val="left"/>
      <w:pPr>
        <w:ind w:left="552" w:hanging="260"/>
      </w:pPr>
      <w:rPr>
        <w:rFonts w:ascii="Times New Roman" w:eastAsia="Times New Roman" w:hAnsi="Times New Roman" w:cs="Times New Roman" w:hint="default"/>
        <w:spacing w:val="0"/>
        <w:w w:val="95"/>
        <w:sz w:val="24"/>
        <w:szCs w:val="24"/>
        <w:lang w:val="ru-RU" w:eastAsia="en-US" w:bidi="ar-SA"/>
      </w:rPr>
    </w:lvl>
    <w:lvl w:ilvl="1" w:tplc="FE327802">
      <w:numFmt w:val="bullet"/>
      <w:lvlText w:val="•"/>
      <w:lvlJc w:val="left"/>
      <w:pPr>
        <w:ind w:left="1622" w:hanging="260"/>
      </w:pPr>
      <w:rPr>
        <w:rFonts w:hint="default"/>
        <w:lang w:val="ru-RU" w:eastAsia="en-US" w:bidi="ar-SA"/>
      </w:rPr>
    </w:lvl>
    <w:lvl w:ilvl="2" w:tplc="4CAE131E">
      <w:numFmt w:val="bullet"/>
      <w:lvlText w:val="•"/>
      <w:lvlJc w:val="left"/>
      <w:pPr>
        <w:ind w:left="2684" w:hanging="260"/>
      </w:pPr>
      <w:rPr>
        <w:rFonts w:hint="default"/>
        <w:lang w:val="ru-RU" w:eastAsia="en-US" w:bidi="ar-SA"/>
      </w:rPr>
    </w:lvl>
    <w:lvl w:ilvl="3" w:tplc="C2D629B0">
      <w:numFmt w:val="bullet"/>
      <w:lvlText w:val="•"/>
      <w:lvlJc w:val="left"/>
      <w:pPr>
        <w:ind w:left="3746" w:hanging="260"/>
      </w:pPr>
      <w:rPr>
        <w:rFonts w:hint="default"/>
        <w:lang w:val="ru-RU" w:eastAsia="en-US" w:bidi="ar-SA"/>
      </w:rPr>
    </w:lvl>
    <w:lvl w:ilvl="4" w:tplc="A9607240">
      <w:numFmt w:val="bullet"/>
      <w:lvlText w:val="•"/>
      <w:lvlJc w:val="left"/>
      <w:pPr>
        <w:ind w:left="4808" w:hanging="260"/>
      </w:pPr>
      <w:rPr>
        <w:rFonts w:hint="default"/>
        <w:lang w:val="ru-RU" w:eastAsia="en-US" w:bidi="ar-SA"/>
      </w:rPr>
    </w:lvl>
    <w:lvl w:ilvl="5" w:tplc="8D3005B2">
      <w:numFmt w:val="bullet"/>
      <w:lvlText w:val="•"/>
      <w:lvlJc w:val="left"/>
      <w:pPr>
        <w:ind w:left="5870" w:hanging="260"/>
      </w:pPr>
      <w:rPr>
        <w:rFonts w:hint="default"/>
        <w:lang w:val="ru-RU" w:eastAsia="en-US" w:bidi="ar-SA"/>
      </w:rPr>
    </w:lvl>
    <w:lvl w:ilvl="6" w:tplc="E000209A">
      <w:numFmt w:val="bullet"/>
      <w:lvlText w:val="•"/>
      <w:lvlJc w:val="left"/>
      <w:pPr>
        <w:ind w:left="6932" w:hanging="260"/>
      </w:pPr>
      <w:rPr>
        <w:rFonts w:hint="default"/>
        <w:lang w:val="ru-RU" w:eastAsia="en-US" w:bidi="ar-SA"/>
      </w:rPr>
    </w:lvl>
    <w:lvl w:ilvl="7" w:tplc="09A2F58A">
      <w:numFmt w:val="bullet"/>
      <w:lvlText w:val="•"/>
      <w:lvlJc w:val="left"/>
      <w:pPr>
        <w:ind w:left="7994" w:hanging="260"/>
      </w:pPr>
      <w:rPr>
        <w:rFonts w:hint="default"/>
        <w:lang w:val="ru-RU" w:eastAsia="en-US" w:bidi="ar-SA"/>
      </w:rPr>
    </w:lvl>
    <w:lvl w:ilvl="8" w:tplc="32345210">
      <w:numFmt w:val="bullet"/>
      <w:lvlText w:val="•"/>
      <w:lvlJc w:val="left"/>
      <w:pPr>
        <w:ind w:left="9056" w:hanging="260"/>
      </w:pPr>
      <w:rPr>
        <w:rFonts w:hint="default"/>
        <w:lang w:val="ru-RU" w:eastAsia="en-US" w:bidi="ar-SA"/>
      </w:rPr>
    </w:lvl>
  </w:abstractNum>
  <w:abstractNum w:abstractNumId="129">
    <w:nsid w:val="7C104580"/>
    <w:multiLevelType w:val="hybridMultilevel"/>
    <w:tmpl w:val="E646CBAE"/>
    <w:lvl w:ilvl="0" w:tplc="5BFAE880">
      <w:numFmt w:val="bullet"/>
      <w:lvlText w:val="-"/>
      <w:lvlJc w:val="left"/>
      <w:pPr>
        <w:ind w:left="9" w:hanging="248"/>
      </w:pPr>
      <w:rPr>
        <w:rFonts w:ascii="Times New Roman" w:eastAsia="Times New Roman" w:hAnsi="Times New Roman" w:cs="Times New Roman" w:hint="default"/>
        <w:w w:val="95"/>
        <w:sz w:val="24"/>
        <w:szCs w:val="24"/>
        <w:lang w:val="ru-RU" w:eastAsia="en-US" w:bidi="ar-SA"/>
      </w:rPr>
    </w:lvl>
    <w:lvl w:ilvl="1" w:tplc="1A022E2A">
      <w:numFmt w:val="bullet"/>
      <w:lvlText w:val="•"/>
      <w:lvlJc w:val="left"/>
      <w:pPr>
        <w:ind w:left="217" w:hanging="248"/>
      </w:pPr>
      <w:rPr>
        <w:rFonts w:hint="default"/>
        <w:lang w:val="ru-RU" w:eastAsia="en-US" w:bidi="ar-SA"/>
      </w:rPr>
    </w:lvl>
    <w:lvl w:ilvl="2" w:tplc="6FBC0344">
      <w:numFmt w:val="bullet"/>
      <w:lvlText w:val="•"/>
      <w:lvlJc w:val="left"/>
      <w:pPr>
        <w:ind w:left="434" w:hanging="248"/>
      </w:pPr>
      <w:rPr>
        <w:rFonts w:hint="default"/>
        <w:lang w:val="ru-RU" w:eastAsia="en-US" w:bidi="ar-SA"/>
      </w:rPr>
    </w:lvl>
    <w:lvl w:ilvl="3" w:tplc="A0A0B692">
      <w:numFmt w:val="bullet"/>
      <w:lvlText w:val="•"/>
      <w:lvlJc w:val="left"/>
      <w:pPr>
        <w:ind w:left="651" w:hanging="248"/>
      </w:pPr>
      <w:rPr>
        <w:rFonts w:hint="default"/>
        <w:lang w:val="ru-RU" w:eastAsia="en-US" w:bidi="ar-SA"/>
      </w:rPr>
    </w:lvl>
    <w:lvl w:ilvl="4" w:tplc="B596E316">
      <w:numFmt w:val="bullet"/>
      <w:lvlText w:val="•"/>
      <w:lvlJc w:val="left"/>
      <w:pPr>
        <w:ind w:left="868" w:hanging="248"/>
      </w:pPr>
      <w:rPr>
        <w:rFonts w:hint="default"/>
        <w:lang w:val="ru-RU" w:eastAsia="en-US" w:bidi="ar-SA"/>
      </w:rPr>
    </w:lvl>
    <w:lvl w:ilvl="5" w:tplc="7D18A9B2">
      <w:numFmt w:val="bullet"/>
      <w:lvlText w:val="•"/>
      <w:lvlJc w:val="left"/>
      <w:pPr>
        <w:ind w:left="1085" w:hanging="248"/>
      </w:pPr>
      <w:rPr>
        <w:rFonts w:hint="default"/>
        <w:lang w:val="ru-RU" w:eastAsia="en-US" w:bidi="ar-SA"/>
      </w:rPr>
    </w:lvl>
    <w:lvl w:ilvl="6" w:tplc="9ECCA4E8">
      <w:numFmt w:val="bullet"/>
      <w:lvlText w:val="•"/>
      <w:lvlJc w:val="left"/>
      <w:pPr>
        <w:ind w:left="1302" w:hanging="248"/>
      </w:pPr>
      <w:rPr>
        <w:rFonts w:hint="default"/>
        <w:lang w:val="ru-RU" w:eastAsia="en-US" w:bidi="ar-SA"/>
      </w:rPr>
    </w:lvl>
    <w:lvl w:ilvl="7" w:tplc="D98C82A0">
      <w:numFmt w:val="bullet"/>
      <w:lvlText w:val="•"/>
      <w:lvlJc w:val="left"/>
      <w:pPr>
        <w:ind w:left="1519" w:hanging="248"/>
      </w:pPr>
      <w:rPr>
        <w:rFonts w:hint="default"/>
        <w:lang w:val="ru-RU" w:eastAsia="en-US" w:bidi="ar-SA"/>
      </w:rPr>
    </w:lvl>
    <w:lvl w:ilvl="8" w:tplc="D4485284">
      <w:numFmt w:val="bullet"/>
      <w:lvlText w:val="•"/>
      <w:lvlJc w:val="left"/>
      <w:pPr>
        <w:ind w:left="1736" w:hanging="248"/>
      </w:pPr>
      <w:rPr>
        <w:rFonts w:hint="default"/>
        <w:lang w:val="ru-RU" w:eastAsia="en-US" w:bidi="ar-SA"/>
      </w:rPr>
    </w:lvl>
  </w:abstractNum>
  <w:abstractNum w:abstractNumId="130">
    <w:nsid w:val="7C837DAD"/>
    <w:multiLevelType w:val="multilevel"/>
    <w:tmpl w:val="AFA2695A"/>
    <w:lvl w:ilvl="0">
      <w:start w:val="2"/>
      <w:numFmt w:val="decimal"/>
      <w:lvlText w:val="%1"/>
      <w:lvlJc w:val="left"/>
      <w:pPr>
        <w:ind w:left="2421" w:hanging="480"/>
      </w:pPr>
      <w:rPr>
        <w:rFonts w:hint="default"/>
        <w:lang w:val="ru-RU" w:eastAsia="en-US" w:bidi="ar-SA"/>
      </w:rPr>
    </w:lvl>
    <w:lvl w:ilvl="1">
      <w:start w:val="2"/>
      <w:numFmt w:val="decimal"/>
      <w:lvlText w:val="%1.%2."/>
      <w:lvlJc w:val="left"/>
      <w:pPr>
        <w:ind w:left="2421" w:hanging="480"/>
        <w:jc w:val="right"/>
      </w:pPr>
      <w:rPr>
        <w:rFonts w:hint="default"/>
        <w:b/>
        <w:bCs/>
        <w:w w:val="100"/>
        <w:lang w:val="ru-RU" w:eastAsia="en-US" w:bidi="ar-SA"/>
      </w:rPr>
    </w:lvl>
    <w:lvl w:ilvl="2">
      <w:start w:val="1"/>
      <w:numFmt w:val="decimal"/>
      <w:lvlText w:val="%3."/>
      <w:lvlJc w:val="left"/>
      <w:pPr>
        <w:ind w:left="788" w:hanging="2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66" w:hanging="236"/>
      </w:pPr>
      <w:rPr>
        <w:rFonts w:hint="default"/>
        <w:lang w:val="ru-RU" w:eastAsia="en-US" w:bidi="ar-SA"/>
      </w:rPr>
    </w:lvl>
    <w:lvl w:ilvl="4">
      <w:numFmt w:val="bullet"/>
      <w:lvlText w:val="•"/>
      <w:lvlJc w:val="left"/>
      <w:pPr>
        <w:ind w:left="5340" w:hanging="236"/>
      </w:pPr>
      <w:rPr>
        <w:rFonts w:hint="default"/>
        <w:lang w:val="ru-RU" w:eastAsia="en-US" w:bidi="ar-SA"/>
      </w:rPr>
    </w:lvl>
    <w:lvl w:ilvl="5">
      <w:numFmt w:val="bullet"/>
      <w:lvlText w:val="•"/>
      <w:lvlJc w:val="left"/>
      <w:pPr>
        <w:ind w:left="6313" w:hanging="236"/>
      </w:pPr>
      <w:rPr>
        <w:rFonts w:hint="default"/>
        <w:lang w:val="ru-RU" w:eastAsia="en-US" w:bidi="ar-SA"/>
      </w:rPr>
    </w:lvl>
    <w:lvl w:ilvl="6">
      <w:numFmt w:val="bullet"/>
      <w:lvlText w:val="•"/>
      <w:lvlJc w:val="left"/>
      <w:pPr>
        <w:ind w:left="7286" w:hanging="236"/>
      </w:pPr>
      <w:rPr>
        <w:rFonts w:hint="default"/>
        <w:lang w:val="ru-RU" w:eastAsia="en-US" w:bidi="ar-SA"/>
      </w:rPr>
    </w:lvl>
    <w:lvl w:ilvl="7">
      <w:numFmt w:val="bullet"/>
      <w:lvlText w:val="•"/>
      <w:lvlJc w:val="left"/>
      <w:pPr>
        <w:ind w:left="8260" w:hanging="236"/>
      </w:pPr>
      <w:rPr>
        <w:rFonts w:hint="default"/>
        <w:lang w:val="ru-RU" w:eastAsia="en-US" w:bidi="ar-SA"/>
      </w:rPr>
    </w:lvl>
    <w:lvl w:ilvl="8">
      <w:numFmt w:val="bullet"/>
      <w:lvlText w:val="•"/>
      <w:lvlJc w:val="left"/>
      <w:pPr>
        <w:ind w:left="9233" w:hanging="236"/>
      </w:pPr>
      <w:rPr>
        <w:rFonts w:hint="default"/>
        <w:lang w:val="ru-RU" w:eastAsia="en-US" w:bidi="ar-SA"/>
      </w:rPr>
    </w:lvl>
  </w:abstractNum>
  <w:abstractNum w:abstractNumId="131">
    <w:nsid w:val="7CDA0A2F"/>
    <w:multiLevelType w:val="multilevel"/>
    <w:tmpl w:val="24FAD8DE"/>
    <w:lvl w:ilvl="0">
      <w:start w:val="2"/>
      <w:numFmt w:val="decimal"/>
      <w:lvlText w:val="%1"/>
      <w:lvlJc w:val="left"/>
      <w:pPr>
        <w:ind w:left="2185" w:hanging="1145"/>
      </w:pPr>
      <w:rPr>
        <w:rFonts w:hint="default"/>
        <w:lang w:val="ru-RU" w:eastAsia="en-US" w:bidi="ar-SA"/>
      </w:rPr>
    </w:lvl>
    <w:lvl w:ilvl="1">
      <w:start w:val="1"/>
      <w:numFmt w:val="decimal"/>
      <w:lvlText w:val="%1.%2"/>
      <w:lvlJc w:val="left"/>
      <w:pPr>
        <w:ind w:left="2185" w:hanging="1145"/>
      </w:pPr>
      <w:rPr>
        <w:rFonts w:hint="default"/>
        <w:lang w:val="ru-RU" w:eastAsia="en-US" w:bidi="ar-SA"/>
      </w:rPr>
    </w:lvl>
    <w:lvl w:ilvl="2">
      <w:start w:val="5"/>
      <w:numFmt w:val="decimal"/>
      <w:lvlText w:val="%1.%2.%3"/>
      <w:lvlJc w:val="left"/>
      <w:pPr>
        <w:ind w:left="2185" w:hanging="114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80" w:hanging="1145"/>
      </w:pPr>
      <w:rPr>
        <w:rFonts w:hint="default"/>
        <w:lang w:val="ru-RU" w:eastAsia="en-US" w:bidi="ar-SA"/>
      </w:rPr>
    </w:lvl>
    <w:lvl w:ilvl="4">
      <w:numFmt w:val="bullet"/>
      <w:lvlText w:val="•"/>
      <w:lvlJc w:val="left"/>
      <w:pPr>
        <w:ind w:left="5780" w:hanging="1145"/>
      </w:pPr>
      <w:rPr>
        <w:rFonts w:hint="default"/>
        <w:lang w:val="ru-RU" w:eastAsia="en-US" w:bidi="ar-SA"/>
      </w:rPr>
    </w:lvl>
    <w:lvl w:ilvl="5">
      <w:numFmt w:val="bullet"/>
      <w:lvlText w:val="•"/>
      <w:lvlJc w:val="left"/>
      <w:pPr>
        <w:ind w:left="6680" w:hanging="1145"/>
      </w:pPr>
      <w:rPr>
        <w:rFonts w:hint="default"/>
        <w:lang w:val="ru-RU" w:eastAsia="en-US" w:bidi="ar-SA"/>
      </w:rPr>
    </w:lvl>
    <w:lvl w:ilvl="6">
      <w:numFmt w:val="bullet"/>
      <w:lvlText w:val="•"/>
      <w:lvlJc w:val="left"/>
      <w:pPr>
        <w:ind w:left="7580" w:hanging="1145"/>
      </w:pPr>
      <w:rPr>
        <w:rFonts w:hint="default"/>
        <w:lang w:val="ru-RU" w:eastAsia="en-US" w:bidi="ar-SA"/>
      </w:rPr>
    </w:lvl>
    <w:lvl w:ilvl="7">
      <w:numFmt w:val="bullet"/>
      <w:lvlText w:val="•"/>
      <w:lvlJc w:val="left"/>
      <w:pPr>
        <w:ind w:left="8480" w:hanging="1145"/>
      </w:pPr>
      <w:rPr>
        <w:rFonts w:hint="default"/>
        <w:lang w:val="ru-RU" w:eastAsia="en-US" w:bidi="ar-SA"/>
      </w:rPr>
    </w:lvl>
    <w:lvl w:ilvl="8">
      <w:numFmt w:val="bullet"/>
      <w:lvlText w:val="•"/>
      <w:lvlJc w:val="left"/>
      <w:pPr>
        <w:ind w:left="9380" w:hanging="1145"/>
      </w:pPr>
      <w:rPr>
        <w:rFonts w:hint="default"/>
        <w:lang w:val="ru-RU" w:eastAsia="en-US" w:bidi="ar-SA"/>
      </w:rPr>
    </w:lvl>
  </w:abstractNum>
  <w:abstractNum w:abstractNumId="132">
    <w:nsid w:val="7DF16893"/>
    <w:multiLevelType w:val="hybridMultilevel"/>
    <w:tmpl w:val="4B28BE00"/>
    <w:lvl w:ilvl="0" w:tplc="778A5134">
      <w:start w:val="2"/>
      <w:numFmt w:val="decimal"/>
      <w:lvlText w:val="%1)"/>
      <w:lvlJc w:val="left"/>
      <w:pPr>
        <w:ind w:left="812" w:hanging="260"/>
      </w:pPr>
      <w:rPr>
        <w:rFonts w:ascii="Times New Roman" w:eastAsia="Times New Roman" w:hAnsi="Times New Roman" w:cs="Times New Roman" w:hint="default"/>
        <w:spacing w:val="0"/>
        <w:w w:val="95"/>
        <w:sz w:val="24"/>
        <w:szCs w:val="24"/>
        <w:lang w:val="ru-RU" w:eastAsia="en-US" w:bidi="ar-SA"/>
      </w:rPr>
    </w:lvl>
    <w:lvl w:ilvl="1" w:tplc="8A185B6C">
      <w:numFmt w:val="bullet"/>
      <w:lvlText w:val="•"/>
      <w:lvlJc w:val="left"/>
      <w:pPr>
        <w:ind w:left="1856" w:hanging="260"/>
      </w:pPr>
      <w:rPr>
        <w:rFonts w:hint="default"/>
        <w:lang w:val="ru-RU" w:eastAsia="en-US" w:bidi="ar-SA"/>
      </w:rPr>
    </w:lvl>
    <w:lvl w:ilvl="2" w:tplc="B2702632">
      <w:numFmt w:val="bullet"/>
      <w:lvlText w:val="•"/>
      <w:lvlJc w:val="left"/>
      <w:pPr>
        <w:ind w:left="2892" w:hanging="260"/>
      </w:pPr>
      <w:rPr>
        <w:rFonts w:hint="default"/>
        <w:lang w:val="ru-RU" w:eastAsia="en-US" w:bidi="ar-SA"/>
      </w:rPr>
    </w:lvl>
    <w:lvl w:ilvl="3" w:tplc="B0AC4DCA">
      <w:numFmt w:val="bullet"/>
      <w:lvlText w:val="•"/>
      <w:lvlJc w:val="left"/>
      <w:pPr>
        <w:ind w:left="3928" w:hanging="260"/>
      </w:pPr>
      <w:rPr>
        <w:rFonts w:hint="default"/>
        <w:lang w:val="ru-RU" w:eastAsia="en-US" w:bidi="ar-SA"/>
      </w:rPr>
    </w:lvl>
    <w:lvl w:ilvl="4" w:tplc="9BEAE422">
      <w:numFmt w:val="bullet"/>
      <w:lvlText w:val="•"/>
      <w:lvlJc w:val="left"/>
      <w:pPr>
        <w:ind w:left="4964" w:hanging="260"/>
      </w:pPr>
      <w:rPr>
        <w:rFonts w:hint="default"/>
        <w:lang w:val="ru-RU" w:eastAsia="en-US" w:bidi="ar-SA"/>
      </w:rPr>
    </w:lvl>
    <w:lvl w:ilvl="5" w:tplc="6FE078E8">
      <w:numFmt w:val="bullet"/>
      <w:lvlText w:val="•"/>
      <w:lvlJc w:val="left"/>
      <w:pPr>
        <w:ind w:left="6000" w:hanging="260"/>
      </w:pPr>
      <w:rPr>
        <w:rFonts w:hint="default"/>
        <w:lang w:val="ru-RU" w:eastAsia="en-US" w:bidi="ar-SA"/>
      </w:rPr>
    </w:lvl>
    <w:lvl w:ilvl="6" w:tplc="D5861EA0">
      <w:numFmt w:val="bullet"/>
      <w:lvlText w:val="•"/>
      <w:lvlJc w:val="left"/>
      <w:pPr>
        <w:ind w:left="7036" w:hanging="260"/>
      </w:pPr>
      <w:rPr>
        <w:rFonts w:hint="default"/>
        <w:lang w:val="ru-RU" w:eastAsia="en-US" w:bidi="ar-SA"/>
      </w:rPr>
    </w:lvl>
    <w:lvl w:ilvl="7" w:tplc="5F26BEA4">
      <w:numFmt w:val="bullet"/>
      <w:lvlText w:val="•"/>
      <w:lvlJc w:val="left"/>
      <w:pPr>
        <w:ind w:left="8072" w:hanging="260"/>
      </w:pPr>
      <w:rPr>
        <w:rFonts w:hint="default"/>
        <w:lang w:val="ru-RU" w:eastAsia="en-US" w:bidi="ar-SA"/>
      </w:rPr>
    </w:lvl>
    <w:lvl w:ilvl="8" w:tplc="1F6026F2">
      <w:numFmt w:val="bullet"/>
      <w:lvlText w:val="•"/>
      <w:lvlJc w:val="left"/>
      <w:pPr>
        <w:ind w:left="9108" w:hanging="260"/>
      </w:pPr>
      <w:rPr>
        <w:rFonts w:hint="default"/>
        <w:lang w:val="ru-RU" w:eastAsia="en-US" w:bidi="ar-SA"/>
      </w:rPr>
    </w:lvl>
  </w:abstractNum>
  <w:abstractNum w:abstractNumId="133">
    <w:nsid w:val="7EBE1C07"/>
    <w:multiLevelType w:val="hybridMultilevel"/>
    <w:tmpl w:val="D16EF228"/>
    <w:lvl w:ilvl="0" w:tplc="815AF5E4">
      <w:start w:val="1"/>
      <w:numFmt w:val="decimal"/>
      <w:lvlText w:val="%1)"/>
      <w:lvlJc w:val="left"/>
      <w:pPr>
        <w:ind w:left="552" w:hanging="284"/>
      </w:pPr>
      <w:rPr>
        <w:rFonts w:ascii="Times New Roman" w:eastAsia="Times New Roman" w:hAnsi="Times New Roman" w:cs="Times New Roman" w:hint="default"/>
        <w:spacing w:val="0"/>
        <w:w w:val="99"/>
        <w:sz w:val="22"/>
        <w:szCs w:val="22"/>
        <w:lang w:val="ru-RU" w:eastAsia="en-US" w:bidi="ar-SA"/>
      </w:rPr>
    </w:lvl>
    <w:lvl w:ilvl="1" w:tplc="CC880C58">
      <w:numFmt w:val="bullet"/>
      <w:lvlText w:val="•"/>
      <w:lvlJc w:val="left"/>
      <w:pPr>
        <w:ind w:left="1622" w:hanging="284"/>
      </w:pPr>
      <w:rPr>
        <w:rFonts w:hint="default"/>
        <w:lang w:val="ru-RU" w:eastAsia="en-US" w:bidi="ar-SA"/>
      </w:rPr>
    </w:lvl>
    <w:lvl w:ilvl="2" w:tplc="D7CC6FB2">
      <w:numFmt w:val="bullet"/>
      <w:lvlText w:val="•"/>
      <w:lvlJc w:val="left"/>
      <w:pPr>
        <w:ind w:left="2684" w:hanging="284"/>
      </w:pPr>
      <w:rPr>
        <w:rFonts w:hint="default"/>
        <w:lang w:val="ru-RU" w:eastAsia="en-US" w:bidi="ar-SA"/>
      </w:rPr>
    </w:lvl>
    <w:lvl w:ilvl="3" w:tplc="88F8F990">
      <w:numFmt w:val="bullet"/>
      <w:lvlText w:val="•"/>
      <w:lvlJc w:val="left"/>
      <w:pPr>
        <w:ind w:left="3746" w:hanging="284"/>
      </w:pPr>
      <w:rPr>
        <w:rFonts w:hint="default"/>
        <w:lang w:val="ru-RU" w:eastAsia="en-US" w:bidi="ar-SA"/>
      </w:rPr>
    </w:lvl>
    <w:lvl w:ilvl="4" w:tplc="D1543782">
      <w:numFmt w:val="bullet"/>
      <w:lvlText w:val="•"/>
      <w:lvlJc w:val="left"/>
      <w:pPr>
        <w:ind w:left="4808" w:hanging="284"/>
      </w:pPr>
      <w:rPr>
        <w:rFonts w:hint="default"/>
        <w:lang w:val="ru-RU" w:eastAsia="en-US" w:bidi="ar-SA"/>
      </w:rPr>
    </w:lvl>
    <w:lvl w:ilvl="5" w:tplc="C8747CF8">
      <w:numFmt w:val="bullet"/>
      <w:lvlText w:val="•"/>
      <w:lvlJc w:val="left"/>
      <w:pPr>
        <w:ind w:left="5870" w:hanging="284"/>
      </w:pPr>
      <w:rPr>
        <w:rFonts w:hint="default"/>
        <w:lang w:val="ru-RU" w:eastAsia="en-US" w:bidi="ar-SA"/>
      </w:rPr>
    </w:lvl>
    <w:lvl w:ilvl="6" w:tplc="A8B004DE">
      <w:numFmt w:val="bullet"/>
      <w:lvlText w:val="•"/>
      <w:lvlJc w:val="left"/>
      <w:pPr>
        <w:ind w:left="6932" w:hanging="284"/>
      </w:pPr>
      <w:rPr>
        <w:rFonts w:hint="default"/>
        <w:lang w:val="ru-RU" w:eastAsia="en-US" w:bidi="ar-SA"/>
      </w:rPr>
    </w:lvl>
    <w:lvl w:ilvl="7" w:tplc="2B94381E">
      <w:numFmt w:val="bullet"/>
      <w:lvlText w:val="•"/>
      <w:lvlJc w:val="left"/>
      <w:pPr>
        <w:ind w:left="7994" w:hanging="284"/>
      </w:pPr>
      <w:rPr>
        <w:rFonts w:hint="default"/>
        <w:lang w:val="ru-RU" w:eastAsia="en-US" w:bidi="ar-SA"/>
      </w:rPr>
    </w:lvl>
    <w:lvl w:ilvl="8" w:tplc="2ECA4926">
      <w:numFmt w:val="bullet"/>
      <w:lvlText w:val="•"/>
      <w:lvlJc w:val="left"/>
      <w:pPr>
        <w:ind w:left="9056" w:hanging="284"/>
      </w:pPr>
      <w:rPr>
        <w:rFonts w:hint="default"/>
        <w:lang w:val="ru-RU" w:eastAsia="en-US" w:bidi="ar-SA"/>
      </w:rPr>
    </w:lvl>
  </w:abstractNum>
  <w:abstractNum w:abstractNumId="134">
    <w:nsid w:val="7F4A1472"/>
    <w:multiLevelType w:val="hybridMultilevel"/>
    <w:tmpl w:val="30603306"/>
    <w:lvl w:ilvl="0" w:tplc="C504BA78">
      <w:numFmt w:val="bullet"/>
      <w:lvlText w:val=""/>
      <w:lvlJc w:val="left"/>
      <w:pPr>
        <w:ind w:left="1200" w:hanging="364"/>
      </w:pPr>
      <w:rPr>
        <w:rFonts w:ascii="Symbol" w:eastAsia="Symbol" w:hAnsi="Symbol" w:cs="Symbol" w:hint="default"/>
        <w:w w:val="100"/>
        <w:sz w:val="24"/>
        <w:szCs w:val="24"/>
        <w:lang w:val="ru-RU" w:eastAsia="en-US" w:bidi="ar-SA"/>
      </w:rPr>
    </w:lvl>
    <w:lvl w:ilvl="1" w:tplc="362E0056">
      <w:numFmt w:val="bullet"/>
      <w:lvlText w:val="•"/>
      <w:lvlJc w:val="left"/>
      <w:pPr>
        <w:ind w:left="2198" w:hanging="364"/>
      </w:pPr>
      <w:rPr>
        <w:rFonts w:hint="default"/>
        <w:lang w:val="ru-RU" w:eastAsia="en-US" w:bidi="ar-SA"/>
      </w:rPr>
    </w:lvl>
    <w:lvl w:ilvl="2" w:tplc="544C64A2">
      <w:numFmt w:val="bullet"/>
      <w:lvlText w:val="•"/>
      <w:lvlJc w:val="left"/>
      <w:pPr>
        <w:ind w:left="3196" w:hanging="364"/>
      </w:pPr>
      <w:rPr>
        <w:rFonts w:hint="default"/>
        <w:lang w:val="ru-RU" w:eastAsia="en-US" w:bidi="ar-SA"/>
      </w:rPr>
    </w:lvl>
    <w:lvl w:ilvl="3" w:tplc="16841A42">
      <w:numFmt w:val="bullet"/>
      <w:lvlText w:val="•"/>
      <w:lvlJc w:val="left"/>
      <w:pPr>
        <w:ind w:left="4194" w:hanging="364"/>
      </w:pPr>
      <w:rPr>
        <w:rFonts w:hint="default"/>
        <w:lang w:val="ru-RU" w:eastAsia="en-US" w:bidi="ar-SA"/>
      </w:rPr>
    </w:lvl>
    <w:lvl w:ilvl="4" w:tplc="BF8E4AB4">
      <w:numFmt w:val="bullet"/>
      <w:lvlText w:val="•"/>
      <w:lvlJc w:val="left"/>
      <w:pPr>
        <w:ind w:left="5192" w:hanging="364"/>
      </w:pPr>
      <w:rPr>
        <w:rFonts w:hint="default"/>
        <w:lang w:val="ru-RU" w:eastAsia="en-US" w:bidi="ar-SA"/>
      </w:rPr>
    </w:lvl>
    <w:lvl w:ilvl="5" w:tplc="2FC86BF4">
      <w:numFmt w:val="bullet"/>
      <w:lvlText w:val="•"/>
      <w:lvlJc w:val="left"/>
      <w:pPr>
        <w:ind w:left="6190" w:hanging="364"/>
      </w:pPr>
      <w:rPr>
        <w:rFonts w:hint="default"/>
        <w:lang w:val="ru-RU" w:eastAsia="en-US" w:bidi="ar-SA"/>
      </w:rPr>
    </w:lvl>
    <w:lvl w:ilvl="6" w:tplc="CA8CD108">
      <w:numFmt w:val="bullet"/>
      <w:lvlText w:val="•"/>
      <w:lvlJc w:val="left"/>
      <w:pPr>
        <w:ind w:left="7188" w:hanging="364"/>
      </w:pPr>
      <w:rPr>
        <w:rFonts w:hint="default"/>
        <w:lang w:val="ru-RU" w:eastAsia="en-US" w:bidi="ar-SA"/>
      </w:rPr>
    </w:lvl>
    <w:lvl w:ilvl="7" w:tplc="B9EE722C">
      <w:numFmt w:val="bullet"/>
      <w:lvlText w:val="•"/>
      <w:lvlJc w:val="left"/>
      <w:pPr>
        <w:ind w:left="8186" w:hanging="364"/>
      </w:pPr>
      <w:rPr>
        <w:rFonts w:hint="default"/>
        <w:lang w:val="ru-RU" w:eastAsia="en-US" w:bidi="ar-SA"/>
      </w:rPr>
    </w:lvl>
    <w:lvl w:ilvl="8" w:tplc="88968A02">
      <w:numFmt w:val="bullet"/>
      <w:lvlText w:val="•"/>
      <w:lvlJc w:val="left"/>
      <w:pPr>
        <w:ind w:left="9184" w:hanging="364"/>
      </w:pPr>
      <w:rPr>
        <w:rFonts w:hint="default"/>
        <w:lang w:val="ru-RU" w:eastAsia="en-US" w:bidi="ar-SA"/>
      </w:rPr>
    </w:lvl>
  </w:abstractNum>
  <w:abstractNum w:abstractNumId="135">
    <w:nsid w:val="7F5110C5"/>
    <w:multiLevelType w:val="hybridMultilevel"/>
    <w:tmpl w:val="F03AA8F8"/>
    <w:lvl w:ilvl="0" w:tplc="AD16A12C">
      <w:start w:val="1"/>
      <w:numFmt w:val="decimal"/>
      <w:lvlText w:val="%1)"/>
      <w:lvlJc w:val="left"/>
      <w:pPr>
        <w:ind w:left="812" w:hanging="260"/>
      </w:pPr>
      <w:rPr>
        <w:rFonts w:ascii="Times New Roman" w:eastAsia="Times New Roman" w:hAnsi="Times New Roman" w:cs="Times New Roman" w:hint="default"/>
        <w:w w:val="99"/>
        <w:sz w:val="24"/>
        <w:szCs w:val="24"/>
        <w:lang w:val="ru-RU" w:eastAsia="en-US" w:bidi="ar-SA"/>
      </w:rPr>
    </w:lvl>
    <w:lvl w:ilvl="1" w:tplc="81868E36">
      <w:numFmt w:val="bullet"/>
      <w:lvlText w:val="•"/>
      <w:lvlJc w:val="left"/>
      <w:pPr>
        <w:ind w:left="1856" w:hanging="260"/>
      </w:pPr>
      <w:rPr>
        <w:rFonts w:hint="default"/>
        <w:lang w:val="ru-RU" w:eastAsia="en-US" w:bidi="ar-SA"/>
      </w:rPr>
    </w:lvl>
    <w:lvl w:ilvl="2" w:tplc="22E04B18">
      <w:numFmt w:val="bullet"/>
      <w:lvlText w:val="•"/>
      <w:lvlJc w:val="left"/>
      <w:pPr>
        <w:ind w:left="2892" w:hanging="260"/>
      </w:pPr>
      <w:rPr>
        <w:rFonts w:hint="default"/>
        <w:lang w:val="ru-RU" w:eastAsia="en-US" w:bidi="ar-SA"/>
      </w:rPr>
    </w:lvl>
    <w:lvl w:ilvl="3" w:tplc="45DC6D10">
      <w:numFmt w:val="bullet"/>
      <w:lvlText w:val="•"/>
      <w:lvlJc w:val="left"/>
      <w:pPr>
        <w:ind w:left="3928" w:hanging="260"/>
      </w:pPr>
      <w:rPr>
        <w:rFonts w:hint="default"/>
        <w:lang w:val="ru-RU" w:eastAsia="en-US" w:bidi="ar-SA"/>
      </w:rPr>
    </w:lvl>
    <w:lvl w:ilvl="4" w:tplc="6F6C224C">
      <w:numFmt w:val="bullet"/>
      <w:lvlText w:val="•"/>
      <w:lvlJc w:val="left"/>
      <w:pPr>
        <w:ind w:left="4964" w:hanging="260"/>
      </w:pPr>
      <w:rPr>
        <w:rFonts w:hint="default"/>
        <w:lang w:val="ru-RU" w:eastAsia="en-US" w:bidi="ar-SA"/>
      </w:rPr>
    </w:lvl>
    <w:lvl w:ilvl="5" w:tplc="2D44FAC4">
      <w:numFmt w:val="bullet"/>
      <w:lvlText w:val="•"/>
      <w:lvlJc w:val="left"/>
      <w:pPr>
        <w:ind w:left="6000" w:hanging="260"/>
      </w:pPr>
      <w:rPr>
        <w:rFonts w:hint="default"/>
        <w:lang w:val="ru-RU" w:eastAsia="en-US" w:bidi="ar-SA"/>
      </w:rPr>
    </w:lvl>
    <w:lvl w:ilvl="6" w:tplc="BDE812DA">
      <w:numFmt w:val="bullet"/>
      <w:lvlText w:val="•"/>
      <w:lvlJc w:val="left"/>
      <w:pPr>
        <w:ind w:left="7036" w:hanging="260"/>
      </w:pPr>
      <w:rPr>
        <w:rFonts w:hint="default"/>
        <w:lang w:val="ru-RU" w:eastAsia="en-US" w:bidi="ar-SA"/>
      </w:rPr>
    </w:lvl>
    <w:lvl w:ilvl="7" w:tplc="8DA0A99E">
      <w:numFmt w:val="bullet"/>
      <w:lvlText w:val="•"/>
      <w:lvlJc w:val="left"/>
      <w:pPr>
        <w:ind w:left="8072" w:hanging="260"/>
      </w:pPr>
      <w:rPr>
        <w:rFonts w:hint="default"/>
        <w:lang w:val="ru-RU" w:eastAsia="en-US" w:bidi="ar-SA"/>
      </w:rPr>
    </w:lvl>
    <w:lvl w:ilvl="8" w:tplc="A99C4A66">
      <w:numFmt w:val="bullet"/>
      <w:lvlText w:val="•"/>
      <w:lvlJc w:val="left"/>
      <w:pPr>
        <w:ind w:left="9108" w:hanging="260"/>
      </w:pPr>
      <w:rPr>
        <w:rFonts w:hint="default"/>
        <w:lang w:val="ru-RU" w:eastAsia="en-US" w:bidi="ar-SA"/>
      </w:rPr>
    </w:lvl>
  </w:abstractNum>
  <w:num w:numId="1">
    <w:abstractNumId w:val="47"/>
  </w:num>
  <w:num w:numId="2">
    <w:abstractNumId w:val="93"/>
  </w:num>
  <w:num w:numId="3">
    <w:abstractNumId w:val="75"/>
  </w:num>
  <w:num w:numId="4">
    <w:abstractNumId w:val="26"/>
  </w:num>
  <w:num w:numId="5">
    <w:abstractNumId w:val="41"/>
  </w:num>
  <w:num w:numId="6">
    <w:abstractNumId w:val="115"/>
  </w:num>
  <w:num w:numId="7">
    <w:abstractNumId w:val="72"/>
  </w:num>
  <w:num w:numId="8">
    <w:abstractNumId w:val="129"/>
  </w:num>
  <w:num w:numId="9">
    <w:abstractNumId w:val="124"/>
  </w:num>
  <w:num w:numId="10">
    <w:abstractNumId w:val="127"/>
  </w:num>
  <w:num w:numId="11">
    <w:abstractNumId w:val="85"/>
  </w:num>
  <w:num w:numId="12">
    <w:abstractNumId w:val="103"/>
  </w:num>
  <w:num w:numId="13">
    <w:abstractNumId w:val="110"/>
  </w:num>
  <w:num w:numId="14">
    <w:abstractNumId w:val="30"/>
  </w:num>
  <w:num w:numId="15">
    <w:abstractNumId w:val="100"/>
  </w:num>
  <w:num w:numId="16">
    <w:abstractNumId w:val="49"/>
  </w:num>
  <w:num w:numId="17">
    <w:abstractNumId w:val="23"/>
  </w:num>
  <w:num w:numId="18">
    <w:abstractNumId w:val="62"/>
  </w:num>
  <w:num w:numId="19">
    <w:abstractNumId w:val="73"/>
  </w:num>
  <w:num w:numId="20">
    <w:abstractNumId w:val="53"/>
  </w:num>
  <w:num w:numId="21">
    <w:abstractNumId w:val="65"/>
  </w:num>
  <w:num w:numId="22">
    <w:abstractNumId w:val="45"/>
  </w:num>
  <w:num w:numId="23">
    <w:abstractNumId w:val="25"/>
  </w:num>
  <w:num w:numId="24">
    <w:abstractNumId w:val="18"/>
  </w:num>
  <w:num w:numId="25">
    <w:abstractNumId w:val="91"/>
  </w:num>
  <w:num w:numId="26">
    <w:abstractNumId w:val="84"/>
  </w:num>
  <w:num w:numId="27">
    <w:abstractNumId w:val="114"/>
  </w:num>
  <w:num w:numId="28">
    <w:abstractNumId w:val="134"/>
  </w:num>
  <w:num w:numId="29">
    <w:abstractNumId w:val="133"/>
  </w:num>
  <w:num w:numId="30">
    <w:abstractNumId w:val="104"/>
  </w:num>
  <w:num w:numId="31">
    <w:abstractNumId w:val="89"/>
  </w:num>
  <w:num w:numId="32">
    <w:abstractNumId w:val="119"/>
  </w:num>
  <w:num w:numId="33">
    <w:abstractNumId w:val="71"/>
  </w:num>
  <w:num w:numId="34">
    <w:abstractNumId w:val="36"/>
  </w:num>
  <w:num w:numId="35">
    <w:abstractNumId w:val="44"/>
  </w:num>
  <w:num w:numId="36">
    <w:abstractNumId w:val="83"/>
  </w:num>
  <w:num w:numId="37">
    <w:abstractNumId w:val="11"/>
  </w:num>
  <w:num w:numId="38">
    <w:abstractNumId w:val="98"/>
  </w:num>
  <w:num w:numId="39">
    <w:abstractNumId w:val="106"/>
  </w:num>
  <w:num w:numId="40">
    <w:abstractNumId w:val="120"/>
  </w:num>
  <w:num w:numId="41">
    <w:abstractNumId w:val="107"/>
  </w:num>
  <w:num w:numId="42">
    <w:abstractNumId w:val="50"/>
  </w:num>
  <w:num w:numId="43">
    <w:abstractNumId w:val="125"/>
  </w:num>
  <w:num w:numId="44">
    <w:abstractNumId w:val="87"/>
  </w:num>
  <w:num w:numId="45">
    <w:abstractNumId w:val="121"/>
  </w:num>
  <w:num w:numId="46">
    <w:abstractNumId w:val="38"/>
  </w:num>
  <w:num w:numId="47">
    <w:abstractNumId w:val="33"/>
  </w:num>
  <w:num w:numId="48">
    <w:abstractNumId w:val="14"/>
  </w:num>
  <w:num w:numId="49">
    <w:abstractNumId w:val="58"/>
  </w:num>
  <w:num w:numId="50">
    <w:abstractNumId w:val="94"/>
  </w:num>
  <w:num w:numId="51">
    <w:abstractNumId w:val="34"/>
  </w:num>
  <w:num w:numId="52">
    <w:abstractNumId w:val="61"/>
  </w:num>
  <w:num w:numId="53">
    <w:abstractNumId w:val="60"/>
  </w:num>
  <w:num w:numId="54">
    <w:abstractNumId w:val="52"/>
  </w:num>
  <w:num w:numId="55">
    <w:abstractNumId w:val="8"/>
  </w:num>
  <w:num w:numId="56">
    <w:abstractNumId w:val="68"/>
  </w:num>
  <w:num w:numId="57">
    <w:abstractNumId w:val="0"/>
  </w:num>
  <w:num w:numId="58">
    <w:abstractNumId w:val="39"/>
  </w:num>
  <w:num w:numId="59">
    <w:abstractNumId w:val="42"/>
  </w:num>
  <w:num w:numId="60">
    <w:abstractNumId w:val="77"/>
  </w:num>
  <w:num w:numId="61">
    <w:abstractNumId w:val="1"/>
  </w:num>
  <w:num w:numId="62">
    <w:abstractNumId w:val="86"/>
  </w:num>
  <w:num w:numId="63">
    <w:abstractNumId w:val="13"/>
  </w:num>
  <w:num w:numId="64">
    <w:abstractNumId w:val="96"/>
  </w:num>
  <w:num w:numId="65">
    <w:abstractNumId w:val="9"/>
  </w:num>
  <w:num w:numId="66">
    <w:abstractNumId w:val="130"/>
  </w:num>
  <w:num w:numId="67">
    <w:abstractNumId w:val="113"/>
  </w:num>
  <w:num w:numId="68">
    <w:abstractNumId w:val="54"/>
  </w:num>
  <w:num w:numId="69">
    <w:abstractNumId w:val="57"/>
  </w:num>
  <w:num w:numId="70">
    <w:abstractNumId w:val="55"/>
  </w:num>
  <w:num w:numId="71">
    <w:abstractNumId w:val="15"/>
  </w:num>
  <w:num w:numId="72">
    <w:abstractNumId w:val="27"/>
  </w:num>
  <w:num w:numId="73">
    <w:abstractNumId w:val="56"/>
  </w:num>
  <w:num w:numId="74">
    <w:abstractNumId w:val="79"/>
  </w:num>
  <w:num w:numId="75">
    <w:abstractNumId w:val="2"/>
  </w:num>
  <w:num w:numId="76">
    <w:abstractNumId w:val="105"/>
  </w:num>
  <w:num w:numId="77">
    <w:abstractNumId w:val="92"/>
  </w:num>
  <w:num w:numId="78">
    <w:abstractNumId w:val="99"/>
  </w:num>
  <w:num w:numId="79">
    <w:abstractNumId w:val="111"/>
  </w:num>
  <w:num w:numId="80">
    <w:abstractNumId w:val="117"/>
  </w:num>
  <w:num w:numId="81">
    <w:abstractNumId w:val="5"/>
  </w:num>
  <w:num w:numId="82">
    <w:abstractNumId w:val="37"/>
  </w:num>
  <w:num w:numId="83">
    <w:abstractNumId w:val="112"/>
  </w:num>
  <w:num w:numId="84">
    <w:abstractNumId w:val="31"/>
  </w:num>
  <w:num w:numId="85">
    <w:abstractNumId w:val="126"/>
  </w:num>
  <w:num w:numId="86">
    <w:abstractNumId w:val="69"/>
  </w:num>
  <w:num w:numId="87">
    <w:abstractNumId w:val="4"/>
  </w:num>
  <w:num w:numId="88">
    <w:abstractNumId w:val="63"/>
  </w:num>
  <w:num w:numId="89">
    <w:abstractNumId w:val="102"/>
  </w:num>
  <w:num w:numId="90">
    <w:abstractNumId w:val="28"/>
  </w:num>
  <w:num w:numId="91">
    <w:abstractNumId w:val="128"/>
  </w:num>
  <w:num w:numId="92">
    <w:abstractNumId w:val="90"/>
  </w:num>
  <w:num w:numId="93">
    <w:abstractNumId w:val="135"/>
  </w:num>
  <w:num w:numId="94">
    <w:abstractNumId w:val="81"/>
  </w:num>
  <w:num w:numId="95">
    <w:abstractNumId w:val="132"/>
  </w:num>
  <w:num w:numId="96">
    <w:abstractNumId w:val="67"/>
  </w:num>
  <w:num w:numId="97">
    <w:abstractNumId w:val="122"/>
  </w:num>
  <w:num w:numId="98">
    <w:abstractNumId w:val="6"/>
  </w:num>
  <w:num w:numId="99">
    <w:abstractNumId w:val="43"/>
  </w:num>
  <w:num w:numId="100">
    <w:abstractNumId w:val="108"/>
  </w:num>
  <w:num w:numId="101">
    <w:abstractNumId w:val="70"/>
  </w:num>
  <w:num w:numId="102">
    <w:abstractNumId w:val="88"/>
  </w:num>
  <w:num w:numId="103">
    <w:abstractNumId w:val="123"/>
  </w:num>
  <w:num w:numId="104">
    <w:abstractNumId w:val="7"/>
  </w:num>
  <w:num w:numId="105">
    <w:abstractNumId w:val="82"/>
  </w:num>
  <w:num w:numId="106">
    <w:abstractNumId w:val="74"/>
  </w:num>
  <w:num w:numId="107">
    <w:abstractNumId w:val="95"/>
  </w:num>
  <w:num w:numId="108">
    <w:abstractNumId w:val="101"/>
  </w:num>
  <w:num w:numId="109">
    <w:abstractNumId w:val="22"/>
  </w:num>
  <w:num w:numId="110">
    <w:abstractNumId w:val="20"/>
  </w:num>
  <w:num w:numId="111">
    <w:abstractNumId w:val="29"/>
  </w:num>
  <w:num w:numId="112">
    <w:abstractNumId w:val="118"/>
  </w:num>
  <w:num w:numId="113">
    <w:abstractNumId w:val="97"/>
  </w:num>
  <w:num w:numId="114">
    <w:abstractNumId w:val="66"/>
  </w:num>
  <w:num w:numId="115">
    <w:abstractNumId w:val="76"/>
  </w:num>
  <w:num w:numId="116">
    <w:abstractNumId w:val="17"/>
  </w:num>
  <w:num w:numId="117">
    <w:abstractNumId w:val="24"/>
  </w:num>
  <w:num w:numId="118">
    <w:abstractNumId w:val="80"/>
  </w:num>
  <w:num w:numId="119">
    <w:abstractNumId w:val="19"/>
  </w:num>
  <w:num w:numId="120">
    <w:abstractNumId w:val="46"/>
  </w:num>
  <w:num w:numId="121">
    <w:abstractNumId w:val="78"/>
  </w:num>
  <w:num w:numId="122">
    <w:abstractNumId w:val="51"/>
  </w:num>
  <w:num w:numId="123">
    <w:abstractNumId w:val="21"/>
  </w:num>
  <w:num w:numId="124">
    <w:abstractNumId w:val="16"/>
  </w:num>
  <w:num w:numId="125">
    <w:abstractNumId w:val="64"/>
  </w:num>
  <w:num w:numId="126">
    <w:abstractNumId w:val="12"/>
  </w:num>
  <w:num w:numId="127">
    <w:abstractNumId w:val="3"/>
  </w:num>
  <w:num w:numId="128">
    <w:abstractNumId w:val="48"/>
  </w:num>
  <w:num w:numId="129">
    <w:abstractNumId w:val="59"/>
  </w:num>
  <w:num w:numId="130">
    <w:abstractNumId w:val="35"/>
  </w:num>
  <w:num w:numId="131">
    <w:abstractNumId w:val="109"/>
  </w:num>
  <w:num w:numId="132">
    <w:abstractNumId w:val="131"/>
  </w:num>
  <w:num w:numId="133">
    <w:abstractNumId w:val="10"/>
  </w:num>
  <w:num w:numId="134">
    <w:abstractNumId w:val="116"/>
  </w:num>
  <w:num w:numId="135">
    <w:abstractNumId w:val="32"/>
  </w:num>
  <w:num w:numId="136">
    <w:abstractNumId w:val="40"/>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375A2"/>
    <w:rsid w:val="00012381"/>
    <w:rsid w:val="001E57EC"/>
    <w:rsid w:val="0020057D"/>
    <w:rsid w:val="0034754E"/>
    <w:rsid w:val="0047726C"/>
    <w:rsid w:val="00486763"/>
    <w:rsid w:val="004A2A13"/>
    <w:rsid w:val="004C64A1"/>
    <w:rsid w:val="004E4E32"/>
    <w:rsid w:val="0053639C"/>
    <w:rsid w:val="006B52D4"/>
    <w:rsid w:val="00714BAA"/>
    <w:rsid w:val="007375A2"/>
    <w:rsid w:val="008D3892"/>
    <w:rsid w:val="008F57DD"/>
    <w:rsid w:val="009723BF"/>
    <w:rsid w:val="00AB0A56"/>
    <w:rsid w:val="00AC48DC"/>
    <w:rsid w:val="00AC52A0"/>
    <w:rsid w:val="00CB1A88"/>
    <w:rsid w:val="00CE67D1"/>
    <w:rsid w:val="00D276AB"/>
    <w:rsid w:val="00DF25E4"/>
    <w:rsid w:val="00E01FE4"/>
    <w:rsid w:val="00E24075"/>
    <w:rsid w:val="00E436A5"/>
    <w:rsid w:val="00E83606"/>
    <w:rsid w:val="00EC3D9B"/>
    <w:rsid w:val="00F66461"/>
    <w:rsid w:val="00FA2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8DC"/>
    <w:rPr>
      <w:rFonts w:ascii="Times New Roman" w:eastAsia="Times New Roman" w:hAnsi="Times New Roman" w:cs="Times New Roman"/>
      <w:lang w:val="ru-RU"/>
    </w:rPr>
  </w:style>
  <w:style w:type="paragraph" w:styleId="1">
    <w:name w:val="heading 1"/>
    <w:basedOn w:val="a"/>
    <w:uiPriority w:val="1"/>
    <w:qFormat/>
    <w:rsid w:val="00AC48DC"/>
    <w:pPr>
      <w:spacing w:before="60"/>
      <w:ind w:left="55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48DC"/>
    <w:tblPr>
      <w:tblInd w:w="0" w:type="dxa"/>
      <w:tblCellMar>
        <w:top w:w="0" w:type="dxa"/>
        <w:left w:w="0" w:type="dxa"/>
        <w:bottom w:w="0" w:type="dxa"/>
        <w:right w:w="0" w:type="dxa"/>
      </w:tblCellMar>
    </w:tblPr>
  </w:style>
  <w:style w:type="paragraph" w:styleId="10">
    <w:name w:val="toc 1"/>
    <w:basedOn w:val="a"/>
    <w:uiPriority w:val="1"/>
    <w:qFormat/>
    <w:rsid w:val="00AC48DC"/>
    <w:pPr>
      <w:ind w:left="1040"/>
    </w:pPr>
    <w:rPr>
      <w:b/>
      <w:bCs/>
      <w:sz w:val="24"/>
      <w:szCs w:val="24"/>
    </w:rPr>
  </w:style>
  <w:style w:type="paragraph" w:styleId="2">
    <w:name w:val="toc 2"/>
    <w:basedOn w:val="a"/>
    <w:uiPriority w:val="1"/>
    <w:qFormat/>
    <w:rsid w:val="00AC48DC"/>
    <w:pPr>
      <w:ind w:left="2185" w:hanging="1145"/>
    </w:pPr>
    <w:rPr>
      <w:sz w:val="24"/>
      <w:szCs w:val="24"/>
    </w:rPr>
  </w:style>
  <w:style w:type="paragraph" w:styleId="a3">
    <w:name w:val="Body Text"/>
    <w:basedOn w:val="a"/>
    <w:uiPriority w:val="1"/>
    <w:qFormat/>
    <w:rsid w:val="00AC48DC"/>
    <w:pPr>
      <w:ind w:left="552"/>
      <w:jc w:val="both"/>
    </w:pPr>
    <w:rPr>
      <w:sz w:val="24"/>
      <w:szCs w:val="24"/>
    </w:rPr>
  </w:style>
  <w:style w:type="paragraph" w:styleId="a4">
    <w:name w:val="List Paragraph"/>
    <w:basedOn w:val="a"/>
    <w:uiPriority w:val="1"/>
    <w:qFormat/>
    <w:rsid w:val="00AC48DC"/>
    <w:pPr>
      <w:ind w:left="552"/>
      <w:jc w:val="both"/>
    </w:pPr>
  </w:style>
  <w:style w:type="paragraph" w:customStyle="1" w:styleId="TableParagraph">
    <w:name w:val="Table Paragraph"/>
    <w:basedOn w:val="a"/>
    <w:uiPriority w:val="1"/>
    <w:qFormat/>
    <w:rsid w:val="00AC48DC"/>
    <w:pPr>
      <w:ind w:left="7"/>
    </w:pPr>
  </w:style>
  <w:style w:type="table" w:styleId="a5">
    <w:name w:val="Table Grid"/>
    <w:basedOn w:val="a1"/>
    <w:uiPriority w:val="39"/>
    <w:rsid w:val="0001238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7726C"/>
    <w:rPr>
      <w:color w:val="0000FF" w:themeColor="hyperlink"/>
      <w:u w:val="single"/>
    </w:rPr>
  </w:style>
  <w:style w:type="paragraph" w:styleId="a7">
    <w:name w:val="Balloon Text"/>
    <w:basedOn w:val="a"/>
    <w:link w:val="a8"/>
    <w:uiPriority w:val="99"/>
    <w:semiHidden/>
    <w:unhideWhenUsed/>
    <w:rsid w:val="00CB1A88"/>
    <w:rPr>
      <w:rFonts w:ascii="Tahoma" w:hAnsi="Tahoma" w:cs="Tahoma"/>
      <w:sz w:val="16"/>
      <w:szCs w:val="16"/>
    </w:rPr>
  </w:style>
  <w:style w:type="character" w:customStyle="1" w:styleId="a8">
    <w:name w:val="Текст выноски Знак"/>
    <w:basedOn w:val="a0"/>
    <w:link w:val="a7"/>
    <w:uiPriority w:val="99"/>
    <w:semiHidden/>
    <w:rsid w:val="00CB1A88"/>
    <w:rPr>
      <w:rFonts w:ascii="Tahoma" w:eastAsia="Times New Roman" w:hAnsi="Tahoma" w:cs="Tahoma"/>
      <w:sz w:val="16"/>
      <w:szCs w:val="16"/>
      <w:lang w:val="ru-RU"/>
    </w:rPr>
  </w:style>
  <w:style w:type="paragraph" w:customStyle="1" w:styleId="Heading1">
    <w:name w:val="Heading 1"/>
    <w:basedOn w:val="a"/>
    <w:uiPriority w:val="1"/>
    <w:qFormat/>
    <w:rsid w:val="00CB1A88"/>
    <w:pPr>
      <w:autoSpaceDE/>
      <w:autoSpaceDN/>
      <w:ind w:left="592"/>
      <w:jc w:val="both"/>
    </w:pPr>
    <w:rPr>
      <w:b/>
      <w:bCs/>
      <w:sz w:val="24"/>
      <w:szCs w:val="24"/>
    </w:rPr>
  </w:style>
  <w:style w:type="table" w:customStyle="1" w:styleId="TableNormal1">
    <w:name w:val="Table Normal1"/>
    <w:uiPriority w:val="2"/>
    <w:semiHidden/>
    <w:unhideWhenUsed/>
    <w:qFormat/>
    <w:rsid w:val="00CB1A88"/>
    <w:pPr>
      <w:autoSpaceDE/>
      <w:autoSpaceDN/>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uren@yandex.r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kolanovourenskaya-r73.gosweb.gosuslugi.ru/ofitsialno/dokumenty-5_4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hkolanovourenskaya-r73.gosweb.gosuslugi.ru/ofitsialno/dokumenty-5_407.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5A6C-FCA3-421D-8204-86891ADF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373</Pages>
  <Words>160531</Words>
  <Characters>915032</Characters>
  <Application>Microsoft Office Word</Application>
  <DocSecurity>0</DocSecurity>
  <Lines>7625</Lines>
  <Paragraphs>2146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2024-11-06T16:48:00Z</dcterms:created>
  <dcterms:modified xsi:type="dcterms:W3CDTF">2024-11-06T16:48:00Z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2010</vt:lpwstr>
  </property>
  <property fmtid="{D5CDD505-2E9C-101B-9397-08002B2CF9AE}" pid="4" name="LastSaved">
    <vt:filetime>2024-07-05T00:00:00Z</vt:filetime>
  </property>
</Properties>
</file>