
<file path=[Content_Types].xml><?xml version="1.0" encoding="utf-8"?>
<Types xmlns="http://schemas.openxmlformats.org/package/2006/content-types">
  <Default Extension="jpeg" ContentType="image/jpeg"/>
  <Default Extension="JPG" ContentType="image/.jpg"/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lang w:eastAsia="ru-RU"/>
        </w:rPr>
      </w:pP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5 класс за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2 триместр.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>Пояснительная записка.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Цель: </w:t>
      </w:r>
      <w:r>
        <w:rPr>
          <w:rFonts w:hint="default" w:ascii="Times New Roman" w:hAnsi="Times New Roman" w:cs="Times New Roman"/>
          <w:sz w:val="24"/>
          <w:szCs w:val="24"/>
        </w:rPr>
        <w:t xml:space="preserve">контрольная работа проводится с целью установления уровня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подготовки</w:t>
      </w:r>
      <w:r>
        <w:rPr>
          <w:rFonts w:hint="default"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 xml:space="preserve"> класса за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 триместр..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Темы, по которым проводится контроль:</w:t>
      </w:r>
      <w:bookmarkStart w:id="0" w:name="_GoBack"/>
      <w:bookmarkEnd w:id="0"/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Сравнение дробей (обыкновенных и десятичных)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Правила округления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Вычисление значений выражения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Решение уравнения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Задача на скорость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Задача на площадь и периметр геометрической фигуры.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Структура контрольной работы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Контрольная работа включает в себя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 заданий.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 - задания  базового уровня, за каждый верно данный ответ обучающийся получает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 </w:t>
      </w:r>
      <w:r>
        <w:rPr>
          <w:rFonts w:hint="default" w:ascii="Times New Roman" w:hAnsi="Times New Roman" w:cs="Times New Roman"/>
          <w:sz w:val="24"/>
          <w:szCs w:val="24"/>
        </w:rPr>
        <w:t xml:space="preserve"> – задания повышенной сложности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 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6 </w:t>
      </w:r>
      <w:r>
        <w:rPr>
          <w:rFonts w:hint="default" w:ascii="Times New Roman" w:hAnsi="Times New Roman" w:cs="Times New Roman"/>
          <w:sz w:val="24"/>
          <w:szCs w:val="24"/>
        </w:rPr>
        <w:t xml:space="preserve"> - задания высокой сложности, на которые необходимо привести полное развёрнутое решение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балла).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Максимальное количество баллов-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ru-RU"/>
        </w:rPr>
        <w:t>15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Критерии: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80-100%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13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15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баллов) - "5"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60-79%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9 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12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баллов) - "4"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40-59%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(4 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8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ов</w:t>
      </w:r>
      <w:r>
        <w:rPr>
          <w:rFonts w:hint="default" w:ascii="Times New Roman" w:hAnsi="Times New Roman" w:cs="Times New Roman"/>
          <w:sz w:val="24"/>
          <w:szCs w:val="24"/>
        </w:rPr>
        <w:t>) - "3"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Менее 40 % (менее 4 ба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ллов) - «2»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lang w:eastAsia="ru-RU"/>
        </w:rPr>
      </w:pP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pStyle w:val="8"/>
        <w:numPr>
          <w:ilvl w:val="0"/>
          <w:numId w:val="2"/>
        </w:numPr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вариант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1.Сравните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а)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drawing>
          <wp:inline distT="0" distB="0" distL="0" distR="0">
            <wp:extent cx="142875" cy="238125"/>
            <wp:effectExtent l="19050" t="0" r="0" b="0"/>
            <wp:docPr id="1" name="Рисунок 1" descr="http://doc4web.ru/uploads/files/47/46849/hello_html_m5f6202e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doc4web.ru/uploads/files/47/46849/hello_html_m5f6202e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и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drawing>
          <wp:inline distT="0" distB="0" distL="0" distR="0">
            <wp:extent cx="142875" cy="238125"/>
            <wp:effectExtent l="19050" t="0" r="0" b="0"/>
            <wp:docPr id="2" name="Рисунок 2" descr="http://doc4web.ru/uploads/files/47/46849/hello_html_3c1458f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://doc4web.ru/uploads/files/47/46849/hello_html_3c1458fc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;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     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б)1,2 и 0,89;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          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в)5,645 и 5,7.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2.Округлите:а) до сотых: 0,692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б) до целых: 416,27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в) до десятых: 2,873</w:t>
      </w:r>
    </w:p>
    <w:p>
      <w:pPr>
        <w:spacing w:beforeAutospacing="1" w:after="0" w:afterAutospacing="1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3.Вычислите: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(16,1:35+1,24)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·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64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4.Решите уравнение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а)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drawing>
          <wp:inline distT="0" distB="0" distL="0" distR="0">
            <wp:extent cx="514350" cy="238125"/>
            <wp:effectExtent l="19050" t="0" r="0" b="0"/>
            <wp:docPr id="5" name="Рисунок 5" descr="http://doc4web.ru/uploads/files/47/46849/hello_html_7d888d7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://doc4web.ru/uploads/files/47/46849/hello_html_7d888d7d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;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           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б) 17·(0,6 – </w:t>
      </w:r>
      <w:r>
        <w:rPr>
          <w:rFonts w:hint="default"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x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)=3,4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numPr>
          <w:ilvl w:val="0"/>
          <w:numId w:val="3"/>
        </w:num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Собственная скорость теплохода равна 47,2 км/ч, а скорость течения реки 4,7 км/ч. </w:t>
      </w:r>
    </w:p>
    <w:p>
      <w:pPr>
        <w:numPr>
          <w:ilvl w:val="0"/>
          <w:numId w:val="0"/>
        </w:num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numPr>
          <w:ilvl w:val="0"/>
          <w:numId w:val="3"/>
        </w:numPr>
        <w:spacing w:after="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.Найдите периметр прямоугольника, длина которого равна 15,3 см, что на 6,22см больше ширины.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2 вариант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numPr>
          <w:ilvl w:val="0"/>
          <w:numId w:val="4"/>
        </w:numPr>
        <w:spacing w:after="0" w:line="240" w:lineRule="auto"/>
        <w:ind w:left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Сравните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а)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drawing>
          <wp:inline distT="0" distB="0" distL="0" distR="0">
            <wp:extent cx="133350" cy="238125"/>
            <wp:effectExtent l="19050" t="0" r="0" b="0"/>
            <wp:docPr id="6" name="Рисунок 6" descr="http://doc4web.ru/uploads/files/47/46849/hello_html_5cf264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://doc4web.ru/uploads/files/47/46849/hello_html_5cf26470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и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drawing>
          <wp:inline distT="0" distB="0" distL="0" distR="0">
            <wp:extent cx="133350" cy="238125"/>
            <wp:effectExtent l="19050" t="0" r="0" b="0"/>
            <wp:docPr id="7" name="Рисунок 7" descr="http://doc4web.ru/uploads/files/47/46849/hello_html_m250b05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http://doc4web.ru/uploads/files/47/46849/hello_html_m250b0558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;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            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б)0,68 и 1,1 ;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                      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в)4,9 и 4,889.</w:t>
      </w:r>
    </w:p>
    <w:p>
      <w:pPr>
        <w:numPr>
          <w:ilvl w:val="0"/>
          <w:numId w:val="5"/>
        </w:numPr>
        <w:spacing w:beforeAutospacing="1" w:after="0" w:afterAutospacing="1" w:line="240" w:lineRule="auto"/>
        <w:ind w:left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Округлите: а) до сотых: 0,027  б) до целых: 163,74   в) до десятых: 6,542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.</w:t>
      </w:r>
    </w:p>
    <w:p>
      <w:pPr>
        <w:numPr>
          <w:ilvl w:val="0"/>
          <w:numId w:val="5"/>
        </w:numPr>
        <w:spacing w:beforeAutospacing="1" w:after="0" w:afterAutospacing="1" w:line="240" w:lineRule="auto"/>
        <w:ind w:left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.Вычислите: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(2,8·52-9,3):47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numPr>
          <w:ilvl w:val="0"/>
          <w:numId w:val="5"/>
        </w:numPr>
        <w:spacing w:after="0" w:line="240" w:lineRule="auto"/>
        <w:ind w:left="0" w:leftChars="0" w:hanging="360" w:firstLineChars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Решите уравнение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а)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drawing>
          <wp:inline distT="0" distB="0" distL="0" distR="0">
            <wp:extent cx="447675" cy="238125"/>
            <wp:effectExtent l="19050" t="0" r="9525" b="0"/>
            <wp:docPr id="10" name="Рисунок 10" descr="http://doc4web.ru/uploads/files/47/46849/hello_html_31d253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http://doc4web.ru/uploads/files/47/46849/hello_html_31d25339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;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               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б) (3,5 – </w:t>
      </w:r>
      <w:r>
        <w:rPr>
          <w:rFonts w:hint="default"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x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)·6=1,2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numPr>
          <w:ilvl w:val="0"/>
          <w:numId w:val="5"/>
        </w:numPr>
        <w:spacing w:after="0" w:line="240" w:lineRule="auto"/>
        <w:ind w:left="0" w:leftChars="0" w:hanging="360" w:firstLineChars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Собственная скорость теплохода равна 30,5 км/ч, а скорость течения реки 2,8 км/ч. Найдите скорость теплохода по течению и против течения.</w:t>
      </w:r>
    </w:p>
    <w:p>
      <w:pPr>
        <w:numPr>
          <w:ilvl w:val="0"/>
          <w:numId w:val="0"/>
        </w:numPr>
        <w:spacing w:after="0" w:line="240" w:lineRule="auto"/>
        <w:ind w:left="-360" w:leftChars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numPr>
          <w:ilvl w:val="0"/>
          <w:numId w:val="5"/>
        </w:numPr>
        <w:spacing w:after="0" w:line="240" w:lineRule="auto"/>
        <w:ind w:left="0" w:leftChars="0" w:hanging="360" w:firstLineChars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Найдите периметр прямоугольника, ширина которого равна 3,09 см, что на 5,13см меньше длины.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ranklin Gothic Book">
    <w:altName w:val="SimSun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Franklin Gothic Book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Franklin Gothic Boo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FB5464"/>
    <w:multiLevelType w:val="multilevel"/>
    <w:tmpl w:val="0BFB5464"/>
    <w:lvl w:ilvl="0" w:tentative="0">
      <w:start w:val="1"/>
      <w:numFmt w:val="decimal"/>
      <w:lvlText w:val="%1"/>
      <w:lvlJc w:val="left"/>
      <w:pPr>
        <w:ind w:left="720" w:hanging="360"/>
      </w:pPr>
      <w:rPr>
        <w:rFonts w:hint="default" w:ascii="Times New Roman" w:hAnsi="Times New Roman" w:cs="Times New Roman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950DE"/>
    <w:multiLevelType w:val="multilevel"/>
    <w:tmpl w:val="132950DE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3FE0A15"/>
    <w:multiLevelType w:val="multilevel"/>
    <w:tmpl w:val="53FE0A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8676B38"/>
    <w:multiLevelType w:val="singleLevel"/>
    <w:tmpl w:val="58676B38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6F608D5"/>
    <w:multiLevelType w:val="multilevel"/>
    <w:tmpl w:val="76F608D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32C"/>
    <w:rsid w:val="00456AC3"/>
    <w:rsid w:val="0089654C"/>
    <w:rsid w:val="009262E4"/>
    <w:rsid w:val="009565AF"/>
    <w:rsid w:val="00ED239B"/>
    <w:rsid w:val="00F2332C"/>
    <w:rsid w:val="68BD3887"/>
    <w:rsid w:val="730B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">
    <w:name w:val="apple-converted-space"/>
    <w:basedOn w:val="2"/>
    <w:uiPriority w:val="0"/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GIF"/><Relationship Id="rId8" Type="http://schemas.openxmlformats.org/officeDocument/2006/relationships/image" Target="media/image4.GIF"/><Relationship Id="rId7" Type="http://schemas.openxmlformats.org/officeDocument/2006/relationships/image" Target="media/image3.GIF"/><Relationship Id="rId6" Type="http://schemas.openxmlformats.org/officeDocument/2006/relationships/image" Target="media/image2.GI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7.GIF"/><Relationship Id="rId10" Type="http://schemas.openxmlformats.org/officeDocument/2006/relationships/image" Target="media/image6.GIF"/><Relationship Id="rId1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Другая 4">
      <a:dk1>
        <a:sysClr val="windowText" lastClr="000000"/>
      </a:dk1>
      <a:lt1>
        <a:srgbClr val="FFFFFF"/>
      </a:lt1>
      <a:dk2>
        <a:srgbClr val="000000"/>
      </a:dk2>
      <a:lt2>
        <a:srgbClr val="F8F8F8"/>
      </a:lt2>
      <a:accent1>
        <a:srgbClr val="FFFFFF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143</Words>
  <Characters>818</Characters>
  <Lines>6</Lines>
  <Paragraphs>1</Paragraphs>
  <TotalTime>10</TotalTime>
  <ScaleCrop>false</ScaleCrop>
  <LinksUpToDate>false</LinksUpToDate>
  <CharactersWithSpaces>960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2015-03-09T13:34:00Z</dcterms:created>
  <dc:creator>User</dc:creator>
  <cp:lastModifiedBy>User</cp:lastModifiedBy>
  <dcterms:modified xsi:type="dcterms:W3CDTF">2023-10-10T06:25:50Z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B64188E2164C4E42A206D500DEB53627</vt:lpwstr>
  </property>
</Properties>
</file>