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1"/>
        </w:num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pStyle w:val="10"/>
        <w:numPr>
          <w:ilvl w:val="0"/>
          <w:numId w:val="0"/>
        </w:numPr>
        <w:spacing w:after="0" w:line="288" w:lineRule="auto"/>
        <w:ind w:leftChars="0"/>
        <w:jc w:val="both"/>
        <w:rPr>
          <w:rFonts w:hint="default" w:ascii="Times New Roman" w:hAnsi="Times New Roman" w:cs="Times New Roman"/>
          <w:color w:val="FF0000"/>
          <w:sz w:val="24"/>
          <w:szCs w:val="24"/>
        </w:rPr>
      </w:pPr>
    </w:p>
    <w:p>
      <w:pPr>
        <w:pStyle w:val="10"/>
        <w:numPr>
          <w:ilvl w:val="1"/>
          <w:numId w:val="1"/>
        </w:numPr>
        <w:spacing w:after="0" w:line="288" w:lineRule="auto"/>
        <w:ind w:left="426" w:hanging="426"/>
        <w:jc w:val="both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>
        <w:rPr>
          <w:rFonts w:hint="default" w:ascii="Times New Roman" w:hAnsi="Times New Roman" w:cs="Times New Roman"/>
          <w:sz w:val="24"/>
          <w:szCs w:val="24"/>
        </w:rPr>
        <w:t>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алгебра</w:t>
      </w:r>
      <w:r>
        <w:rPr>
          <w:rFonts w:hint="default" w:ascii="Times New Roman" w:hAnsi="Times New Roman" w:cs="Times New Roman"/>
          <w:sz w:val="24"/>
          <w:szCs w:val="24"/>
        </w:rPr>
        <w:t>» для 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-9 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составлена на основе  следующих </w:t>
      </w:r>
      <w:r>
        <w:rPr>
          <w:rFonts w:hint="default" w:ascii="Times New Roman" w:hAnsi="Times New Roman" w:cs="Times New Roman"/>
          <w:sz w:val="24"/>
          <w:szCs w:val="24"/>
        </w:rPr>
        <w:t>нормативно-правовых документов:</w:t>
      </w:r>
    </w:p>
    <w:p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Федерального закона № 273-ФЗ 29.12.2012 года «Об образовании в РФ»</w:t>
      </w:r>
    </w:p>
    <w:p>
      <w:pPr>
        <w:numPr>
          <w:ilvl w:val="0"/>
          <w:numId w:val="2"/>
        </w:numPr>
        <w:tabs>
          <w:tab w:val="left" w:pos="142"/>
        </w:tabs>
        <w:spacing w:after="0" w:line="259" w:lineRule="auto"/>
        <w:ind w:left="0" w:firstLine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Федеральная образовательная программа основного общего образования (Утверждена</w:t>
      </w:r>
    </w:p>
    <w:p>
      <w:pPr>
        <w:tabs>
          <w:tab w:val="left" w:pos="142"/>
        </w:tabs>
        <w:spacing w:after="0" w:line="259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приказом Минпросвещения России от 18.05.2023 под № 370)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ru-RU"/>
        </w:rPr>
        <w:t>.</w:t>
      </w:r>
    </w:p>
    <w:p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Образовательной программы ООО МОУ Новоуренской СШ (Утверждена приказом директора школы № 107 от 29.08.2023</w:t>
      </w:r>
      <w:r>
        <w:rPr>
          <w:rFonts w:hint="default" w:cs="Times New Roman"/>
          <w:sz w:val="24"/>
          <w:szCs w:val="24"/>
          <w:lang w:val="ru-RU"/>
        </w:rPr>
        <w:t>)</w:t>
      </w:r>
    </w:p>
    <w:p>
      <w:pPr>
        <w:tabs>
          <w:tab w:val="left" w:pos="142"/>
        </w:tabs>
        <w:spacing w:after="0" w:line="259" w:lineRule="auto"/>
        <w:jc w:val="both"/>
        <w:rPr>
          <w:rFonts w:hint="default"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1.2</w:t>
      </w:r>
      <w:r>
        <w:rPr>
          <w:rFonts w:hint="default" w:ascii="Times New Roman" w:hAnsi="Times New Roman" w:cs="Times New Roman"/>
          <w:sz w:val="24"/>
          <w:szCs w:val="24"/>
        </w:rPr>
        <w:t xml:space="preserve"> Место предмета в учебном плане.  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‌На изучение учебного курса «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а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лгебра» отводится 30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3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 xml:space="preserve"> час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а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 xml:space="preserve">: в 7 классе – 102 часа (3 часа в неделю), в 8 классе – 102 часа (3 часа в неделю), в 9 классе – 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99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 xml:space="preserve"> час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ов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 xml:space="preserve"> (3 часа в неделю).‌‌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1.3.</w:t>
      </w:r>
      <w:r>
        <w:rPr>
          <w:rFonts w:hint="default" w:ascii="Times New Roman" w:hAnsi="Times New Roman" w:cs="Times New Roman"/>
          <w:sz w:val="24"/>
          <w:szCs w:val="24"/>
        </w:rPr>
        <w:t xml:space="preserve"> УМК  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1.3.1.    для учителя: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Алгебра  7 класс: учебник для общеобразовательных организаций/А45 [Ю.Н. Макарычев, Н.Г.Миндюк, К.И. Нешков,  С.Б. Суворова]; под ред. С.А.Теляковского -7-е изд М.. : Просвещение, 2017. -256 с. : ил. - ISBN 978-5-09-046566-3. 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Алгебра  8 класс: учебник для общеобразовательных организаций/А45 [Ю.Н. Макарычев, Н.Г.Миндюк, К.И. Нешков,  С.Б. Суворова]; под ред. С.А.Теляковского -7-е изд М.. : Просвещение, 2017. -256 с. : ил. - ISBN 978-5-09-046566-3. 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Н.Г.Миндюк, К.И.Нешков, С.Б.Суворова]; под ред. С.А.Теляковского.– 4-е  изд. - М.: Просвещение, 2017. – 287 с.: ил.-ISBN  978-5-09-046396-6.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Алгебра. 9 класс: учеб. для общеобразоват. организаций/ А45 [Ю.Н.Макарычев, Н.Г.Миндюк, К.И.Нешков, С.Б.Суворова]; под ред. С.А.Теляковского.– 4-е  изд. - М.: Просвещение, 2017. – 287 с.: ил.-ISBN  978-5-09-046396-6.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Звавич Л.И., Кузнецова Л.В., Суворова С.Б. . Дидактические материалы по алгебре. 7-9 классы. 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Жохов В.И., Крайнева Л.Б. Уроки алгебры в 7-9 классах. Книга для учителя.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Дудницын Ю.П., Кронгауз В.Л.Тематические тесты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1.3.2.   для обучающихся: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Алгебра  7 класс: учебник для общеобразовательных организаций/А45 [Ю.Н. Макарычев, Н.Г.Миндюк, К.И. Нешков,  С.Б. Суворова]; под ред. С.А.Теляковского -7-е изд М.. : Просвещение, 2017. -256 с. : ил. - ISBN 978-5-09-046566-3. 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Алгебра  8 класс: учебник для общеобразовательных организаций/А45 [Ю.Н. Макарычев, Н.Г.Миндюк, К.И. Нешков,  С.Б. Суворова]; под ред. С.А.Теляковского -7-е изд М.. : Просвещение, 2017. -256 с. : ил. - ISBN 978-5-09-046566-3. 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Алгебра. 9 класс: учеб. для общеобразоват. организаций/ А45 [Ю.Н.Макарычев, Н.Г.Миндюк, К.И.Нешков, С.Б.Суворова]; под ред. С.А.Теляковского.– 4-е  изд. - М.: Просвещение, 2017. – 287 с.: ил.-ISBN  978-5-09-046396-6.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1.3.3.   электронные ресурсы: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школы. М.,  ООО «Дрофа», ООО «ДОС».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М., ООО «Дрофа», ООО «ДОС».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http://www.fipi.ru/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http://school-collection.edu.ru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http://fcior.edu.ru</w:t>
      </w:r>
    </w:p>
    <w:p>
      <w:pPr>
        <w:pStyle w:val="10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www.school-collection.edu.ru/ Единая коллекция цифровых образовательных ресурсов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2. Планируемые результаты освоения учебного предмета.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</w:pP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Личностные результаты 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освоения программы учебного курса «Алгебра» характеризуются: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1) патриотическое воспитание: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2) гражданское и духовно-нравственное воспитание: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3) трудовое воспитание: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4) эстетическое воспитание: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5) ценности научного познания: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6) физическое воспитание, формирование культуры здоровья и эмоционального благополучия: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7) экологическое воспитание: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8) адаптация к изменяющимся условиям социальной и природной среды: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  <w:lang w:val="ru-RU"/>
        </w:rPr>
        <w:t>Метапредметные результаты.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Познавательные универсальные учебные действия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Базовые логические действия: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Базовые исследовательские действия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: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Работа с информацией: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выявлять недостаточность и избыточность информации, данных, необходимых для решения задачи;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Коммуникативные универсальные учебные действия: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Регулятивные универсальные учебные действия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Самоорганизация: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Самоконтроль, эмоциональный интеллект: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П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  <w:lang w:val="ru-RU"/>
        </w:rPr>
        <w:t>редметные результаты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0" w:name="_Toc124426234"/>
      <w:bookmarkEnd w:id="0"/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в 7 классе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 обучающийся получит следующие предметные результаты: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" w:name="_Toc124426235"/>
      <w:bookmarkEnd w:id="1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Числа и вычисления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Сравнивать и упорядочивать рациональные числа.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Округлять числа.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признаки делимости, разложение на множители натуральных чисел.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2" w:name="_Toc124426236"/>
      <w:bookmarkEnd w:id="2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Алгебраические выражения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Находить значения буквенных выражений при заданных значениях переменных.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3" w:name="_Toc124426237"/>
      <w:bookmarkEnd w:id="3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Уравнения и неравенства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графические методы при решении линейных уравнений и их систем.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системы двух линейных уравнений с двумя переменными, в том числе графически.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4" w:name="_Toc124426238"/>
      <w:bookmarkEnd w:id="4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Функции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Находить значение функции по значению её аргумента.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в 8 классе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 обучающийся получит следующие предметные результаты: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5" w:name="_Toc124426240"/>
      <w:bookmarkEnd w:id="5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Числа и вычисления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записи больших и малых чисел с помощью десятичных дробей и степеней числа 10.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6" w:name="_Toc124426241"/>
      <w:bookmarkEnd w:id="6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Алгебраические выражения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Раскладывать квадратный трёхчлен на множители.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7" w:name="_Toc124426242"/>
      <w:bookmarkEnd w:id="7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Уравнения и неравенства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8" w:name="_Toc124426243"/>
      <w:bookmarkEnd w:id="8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Функции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240" w:lineRule="auto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Строить графики элементарных функций вида: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240" w:lineRule="auto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y = k/x, y = x2, y = x3,y = |x|, y = √x, описывать свойства числовой функции по её графику.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в 9 классе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 обучающийся получит следующие предметные результаты: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9" w:name="_Toc124426245"/>
      <w:bookmarkEnd w:id="9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Числа и вычисления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Сравнивать и упорядочивать рациональные и иррациональные числа.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0" w:name="_Toc124426246"/>
      <w:bookmarkEnd w:id="10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Уравнения и неравенства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Использовать неравенства при решении различных задач.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1" w:name="_Toc124426247"/>
      <w:bookmarkEnd w:id="11"/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Функции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>
        <w:rPr>
          <w:rStyle w:val="4"/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y = kx, y = kx + b, y = k/x, y = ax2 + bx + c, y = x3, 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y = √x</w:t>
      </w:r>
      <w:r>
        <w:rPr>
          <w:rStyle w:val="4"/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, y = |x|</w:t>
      </w: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,  в зависимости от значений коэффициентов, описывать свойства функций.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000000"/>
          <w:sz w:val="24"/>
          <w:szCs w:val="24"/>
          <w:shd w:val="clear" w:fill="FFFFFF"/>
          <w:vertAlign w:val="baseline"/>
        </w:rPr>
        <w:t>Числовые последовательности и прогрессии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Распознавать арифметическую и геометрическую прогрессии при разных способах задания.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Изображать члены последовательности точками на координатной плоскости.</w:t>
      </w:r>
    </w:p>
    <w:p>
      <w:pPr>
        <w:pStyle w:val="8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 Neue" w:cs="Times New Roman"/>
          <w:color w:val="000000"/>
          <w:sz w:val="24"/>
          <w:szCs w:val="24"/>
          <w:shd w:val="clear" w:fill="FFFFFF"/>
          <w:vertAlign w:val="baseline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3.</w:t>
      </w:r>
      <w:r>
        <w:rPr>
          <w:rFonts w:hint="default" w:ascii="Times New Roman" w:hAnsi="Times New Roman" w:cs="Times New Roman"/>
          <w:b/>
          <w:sz w:val="24"/>
          <w:szCs w:val="24"/>
        </w:rPr>
        <w:t>Содержание учебного предмета</w:t>
      </w:r>
    </w:p>
    <w:p>
      <w:pPr>
        <w:numPr>
          <w:ilvl w:val="0"/>
          <w:numId w:val="0"/>
        </w:numPr>
        <w:ind w:leftChars="0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(7 класс)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(3 ч в неделю, всего 102 час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, из них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 xml:space="preserve"> -  резервное время)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1. Повторение курса математики 6 класса (3 часа)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Контрольная работа № 1. Входная контрольная работа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Выражения, тождества, уравнения 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часов).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 Статистические характеристики.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- систематизировать и обобщить сведения о преобразованиях алгебраических выражений и решении уравнений с одной переменной.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Следует выяснить, насколько прочно овладели ими учащиеся, и в случае необходимости организовать повторение с целью ликвидации выявленных пробелов. Развитию навыков вычислений должно уделяться серьезное внимание и в дальнейшем при изучении других тем курса алгебры.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В связи с рассмотрением вопроса о сравнении значений выражений расширяются сведения о неравенствах: вводятся знаки </w:t>
      </w:r>
      <w:r>
        <w:rPr>
          <w:rFonts w:hint="default"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27000" cy="152400"/>
            <wp:effectExtent l="1905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27000" cy="152400"/>
            <wp:effectExtent l="1905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дается понятие о двойных неравенствах.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При рассмотрении преобразований выражений формально-оперативные умения остаются на том, же уровне, учащиеся поднимаются на новую ступень в овладении теорией. Вводятся понятия «тождественно равные выражения», «тождество», «тождественное преобразование выражений», содержание которых будет постоянно раскрываться и углубляться при изучении преобразований различных алгебраических выражений. Подчеркивается, что основу тождественных преобразований составляют свойства действий над числами.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Усиливается роль теоретических сведений при рассмотрении уравнений. С целью обеспечения осознанного восприятия учащимися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    Дается понятие линейного уравнения и исследуется вопрос о числе его корней. В системе упражнений особое внимание уделяется решению уравнений вида ах = </w:t>
      </w:r>
      <w:r>
        <w:rPr>
          <w:rFonts w:hint="default" w:ascii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при различных значениях а и </w:t>
      </w:r>
      <w:r>
        <w:rPr>
          <w:rFonts w:hint="default" w:ascii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bCs/>
          <w:sz w:val="24"/>
          <w:szCs w:val="24"/>
        </w:rPr>
        <w:t>. Продолжается работа по формированию у учащихся умения использовать аппарат уравнений как средство для решения текстовых задач. Уровень сложности задач здесь остается таким же, как в 6 классе.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     Изучение темы завершается ознакомлением учащихся с простейшими статистическими характеристиками: средним арифметическими, модой, медианой, размахом. Учащиеся должны уметь использовать эти характеристики для анализа ряда данных в несложных ситуациях.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Контрольная работа № 2 по теме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«Уравнение».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3.   Функции 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часов).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ее график.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Основная цель</w:t>
      </w:r>
      <w:r>
        <w:rPr>
          <w:rFonts w:hint="default" w:ascii="Times New Roman" w:hAnsi="Times New Roman" w:cs="Times New Roman"/>
          <w:sz w:val="24"/>
          <w:szCs w:val="24"/>
        </w:rPr>
        <w:t xml:space="preserve"> - ознакомить учащихся с важнейшими функциональными понятиями и с графиками прямой пропорциональности и линейной функции общего вида.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Данная тема является начальным этапом в систематической функциональной подготовке учащихся. Здесь вводятся такие понятия, как функция, аргумент, область определения функции, график функции. Функция трактуется как зависимость одной переменной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значение функции по известному значению аргумента, выполнять ту же задачу по графику и решать по графику обратную задачу.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Функциональные понятия получают свою конкретизацию при изучении линейной функции и ее частного вида — прямой пропорциональности. Умения строить и читать графики этих функций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у =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х, где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k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ym w:font="Symbol" w:char="F0B9"/>
      </w:r>
      <w:r>
        <w:rPr>
          <w:rFonts w:hint="default" w:ascii="Times New Roman" w:hAnsi="Times New Roman" w:cs="Times New Roman"/>
          <w:sz w:val="24"/>
          <w:szCs w:val="24"/>
        </w:rPr>
        <w:t xml:space="preserve">0, как зависит от значений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 и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 xml:space="preserve"> взаимное расположение графиков двух функций вида у =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х +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Формирование всех функциональных понятий и выработка соответствующих навыков, а также изучение конкретных функций сопровождаются рассмотрением примеров реальных зависимостей между величинами, что способствует усилению прикладной направленности курса алгебры. 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4.  Степень с натуральным показателем 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Степень с натуральным показателем и ее свойства. Одночлен. Функции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sz w:val="24"/>
          <w:szCs w:val="24"/>
        </w:rPr>
        <w:t>,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и их графики.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</w:t>
      </w:r>
      <w:r>
        <w:rPr>
          <w:rFonts w:hint="default" w:ascii="Times New Roman" w:hAnsi="Times New Roman" w:eastAsia="Calibri" w:cs="Times New Roman"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— выработать умение выполнять действия над степенями с натуральными показателями.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В данной теме дается определение степени с натуральным показателем. В курсе математики 6 класса учащиеся уже встречались с примерами возведения чисел в степень. В связи с вычислением значений степени в 7 классе дается представление о нахождении значений степени с помощью калькулятора. Рассматриваются свойства степени с натуральным показателем. На примере доказательства свойств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  <w:lang w:val="en-US"/>
        </w:rPr>
        <w:t>m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•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  <w:lang w:val="en-US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m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+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  <w:lang w:val="en-US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,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m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: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m-n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 где </w:t>
      </w:r>
      <w:r>
        <w:rPr>
          <w:rFonts w:hint="default" w:ascii="Times New Roman" w:hAnsi="Times New Roman" w:eastAsia="Calibri" w:cs="Times New Roman"/>
          <w:sz w:val="24"/>
          <w:szCs w:val="24"/>
          <w:lang w:val="en-US"/>
        </w:rPr>
        <w:t>m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&gt; </w:t>
      </w:r>
      <w:r>
        <w:rPr>
          <w:rFonts w:hint="default" w:ascii="Times New Roman" w:hAnsi="Times New Roman" w:eastAsia="Calibri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>, (а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m</w:t>
      </w:r>
      <w:r>
        <w:rPr>
          <w:rFonts w:hint="default" w:ascii="Times New Roman" w:hAnsi="Times New Roman" w:eastAsia="Calibri" w:cs="Times New Roman"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п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mn</w:t>
      </w:r>
      <w:r>
        <w:rPr>
          <w:rFonts w:hint="default" w:ascii="Times New Roman" w:hAnsi="Times New Roman" w:eastAsia="Calibri" w:cs="Times New Roman"/>
          <w:sz w:val="24"/>
          <w:szCs w:val="24"/>
        </w:rPr>
        <w:t>, (а</w:t>
      </w:r>
      <w:r>
        <w:rPr>
          <w:rFonts w:hint="default" w:ascii="Times New Roman" w:hAnsi="Times New Roman" w:eastAsia="Calibri" w:cs="Times New Roman"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п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>b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n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учащиеся впервые знакомятся с доказательствами, проводимыми на алгебраическом материале. Указанные свойства степени с натуральным показателем находят применение при умножении одночленов и возведении одночленов в степень. При нахождении значений выражений, содержащих степени, особое внимание следует обратить на порядок действий.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Рассмотрение функций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sz w:val="24"/>
          <w:szCs w:val="24"/>
        </w:rPr>
        <w:t>,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позволяет продолжить работу по формированию умений строить и читать графики функций. Важно обратить внимание учащихся на особенности графика функции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eastAsia="Calibri" w:cs="Times New Roman"/>
          <w:sz w:val="24"/>
          <w:szCs w:val="24"/>
        </w:rPr>
        <w:t>: график проходит через начало координат, ось Оу является его осью симметрии, график расположен в верхней полуплоскости.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Умение строить графики функций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и у = х</w:t>
      </w:r>
      <w:r>
        <w:rPr>
          <w:rFonts w:hint="default" w:ascii="Times New Roman" w:hAnsi="Times New Roman" w:eastAsia="Calibri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используется для ознакомления учащихся с графическим способом решения уравнений.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Контрольная работа №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3 </w:t>
      </w:r>
      <w:r>
        <w:rPr>
          <w:rFonts w:hint="default" w:ascii="Times New Roman" w:hAnsi="Times New Roman" w:eastAsia="Calibri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за 1 триместр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Раздел 5. Многочлены (1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4</w:t>
      </w:r>
      <w:r>
        <w:rPr>
          <w:rFonts w:hint="default" w:ascii="Times New Roman" w:hAnsi="Times New Roman" w:eastAsia="Calibri" w:cs="Times New Roman"/>
          <w:b/>
          <w:sz w:val="24"/>
          <w:szCs w:val="24"/>
        </w:rPr>
        <w:t xml:space="preserve">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Многочлен. Сложение, вычитание и умножение многочленов. Разложение многочленов на множители.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</w:t>
      </w:r>
      <w:r>
        <w:rPr>
          <w:rFonts w:hint="default" w:ascii="Times New Roman" w:hAnsi="Times New Roman" w:eastAsia="Calibri" w:cs="Times New Roman"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— выработать умение выполнять сложение, вычитание, умножение многочленов и разложение многочленов на множители.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 Изучение темы начинается с введения понятий многочлена, стандартного вида многочлена, степени многочлена. Основное место в этой теме занимают алгоритмы действий с многочленами - сложение, вычитание и умножение. Учащиеся должны понимать, что сумму, разность, произведение многочленов всегда можно представить в виде многочлена. Действия сложения, вычитания и умножения многочленов выступают как составной компонент в заданиях на преобразования целых выражений. Поэтому нецелесообразно переходить к комбинированным заданиям прежде, чем усвоены основные алгоритмы.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Серьезное внимание в этой теме уделяется разложению многочленов на множители с помощью вынесения за скобки общего множителя и с помощью группировки. Соответствующие преобразования находят широкое применение как в курсе 7 класса, так и в последующих курсах, особенно в действиях с рациональными дробями. 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     В данной теме учащиеся встречаются с примерами использования рассматриваемых преобразований при решении разнообразных задач, в частности при решении уравнений. Это позволяет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несложные задания на доказательство тождества.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Контрольная работа №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4</w:t>
      </w:r>
      <w:r>
        <w:rPr>
          <w:rFonts w:hint="default" w:ascii="Times New Roman" w:hAnsi="Times New Roman" w:eastAsia="Calibri" w:cs="Times New Roman"/>
          <w:b/>
          <w:sz w:val="24"/>
          <w:szCs w:val="24"/>
        </w:rPr>
        <w:t xml:space="preserve">  по теме «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Многочлены»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6. Формулы сокращенного умножения (18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Формулы (а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2а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, (а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3а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Ь + За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, (а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 (а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sym w:font="Symbol" w:char="F0B1"/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. Применение формул сокращенного умножения в преобразованиях выражений.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u w:val="single"/>
        </w:rPr>
        <w:t xml:space="preserve">      Основная цель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 В данной теме продолжается работа по формированию у учащихся умения выполнять тождественные преобразования целых выражений. Основное внимание в теме уделяется формулам (а -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) (а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- Ь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, (а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sym w:font="Symbol" w:char="F0B1"/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2а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. Учащиеся должны знать эти формулы и соответствующие словесные формулировки, уметь применять их как «слева направо», так и «справа налево».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Наряду с указанными рассматриваются также формулы (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a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=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За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 За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, 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±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= (а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 (а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sym w:font="Symbol" w:char="F0B1"/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а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). Однако они находят меньшее применение в курсе, поэтому не следует излишне увлекаться выполнением упражнений на их использование.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В заключительной части темы рассматривается применение различных при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  <w:t>ё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мов разложения многочленов на множители, а также использование преобразований целых выражений для решения широкого круга задач.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Контрольная работа №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5 за 2 триместр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7. Системы линейных уравнений (1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2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u w:val="single"/>
        </w:rPr>
        <w:t xml:space="preserve">     Основная цель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- ознакомить учащихся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Изучение систем уравнений распределяется между курсами 7 и 9 классов. В 7 классе вводится понятие системы и рассматриваются системы линейных уравнений.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Изложение начинается с введения понятия «линейное уравнение с двумя переменными». В систему упражнений включаются несложные задания на решение линейных уравнений с двумя переменными в целых числах.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Формируется умение строить график уравнения а +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у = с, где а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sym w:font="Symbol" w:char="F0B9"/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0 или Ь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sym w:font="Symbol" w:char="F0B9"/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0, при различных значениях а, 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, с. Введение графических образов дает возможность наглядно исследовать вопрос о числе решений системы двух линейных уравнений с двумя переменными.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процесс перевода данных задачи с обычного языка на язык уравнений.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8.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Итоговое повторение (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15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часов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 xml:space="preserve"> + 8 часов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- резервные уроки)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Контрольная работа №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6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. Итоговая контрольная работа за курс 7 класса.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4. Тематическое планирование</w:t>
      </w:r>
    </w:p>
    <w:tbl>
      <w:tblPr>
        <w:tblStyle w:val="3"/>
        <w:tblW w:w="5125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9"/>
        <w:gridCol w:w="5390"/>
        <w:gridCol w:w="1789"/>
        <w:gridCol w:w="146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1. Повторение (3 часа)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 xml:space="preserve"> Повторение курса математики 6 класса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2. Выражения, тождества, уравнения (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14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3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3. Функции (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717" w:type="pct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4. Степень с натуральным показателем (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Степень и её свойства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Одночлены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5. Многочлены (1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Сумма и разность многочленов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Произведение многочленов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6.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Формулы сокращ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ё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нного умножения (18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 суммы и квадрат разности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Разность квадратов. Сумма и разность кубов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целых выражений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3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7.  Системы линейных уравнений (1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717" w:type="pct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Линейные уравнения с двумя переменными и их системы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8. Итоговое повторение (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15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часов,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+ 8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часа резервные  уроки)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4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6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1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Календарно-тематическое планирование учебного предмета «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>алгебра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»                                                                  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 xml:space="preserve">7 </w:t>
      </w:r>
      <w:r>
        <w:rPr>
          <w:rFonts w:hint="default" w:ascii="Times New Roman" w:hAnsi="Times New Roman" w:cs="Times New Roman"/>
          <w:b/>
          <w:sz w:val="24"/>
          <w:szCs w:val="24"/>
        </w:rPr>
        <w:t>класс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tbl>
      <w:tblPr>
        <w:tblStyle w:val="9"/>
        <w:tblW w:w="10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6520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По факту</w:t>
            </w:r>
          </w:p>
        </w:tc>
        <w:tc>
          <w:tcPr>
            <w:tcW w:w="6520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Повторение курса 6 класса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(3 часа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04.09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Обыкновенные и десятичные дроби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Задачи на проценты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 1. Входная контрольная работа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2. Выражения, тождества, уравнения 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Числовые выражения.Выражения с переменными.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Сравнение значений  выражений.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Свойства действий над числами.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Тождественные преобразования выражений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Проверочная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по теме «Выражения. Тождественные преобразования выражений».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Уравнение и его корни.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Выбор, обозначение неизвестного и  составление уравнения по условию задачи.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Статистические характеристики. Сбор и группировка статистических данных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Среднее арифметическое, размах и мода.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Медиана, как статистическая характеристика.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16.13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«Уравнения».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Раздел 3. Функции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(9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Что такое функция.Вычисление значений функции по формуле.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График функции.Чтение графика.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Построение по точкам графика  функции, заданной формулой.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Прямая пропорциональность. График прямой пропорциональности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30.10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Линейная функция и 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график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Построение и чтение графика функции у = kх + b, при различных значениях  к и b.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03.11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координат  точек пересечения с осями координат графика функции у = kх + b.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Взаимное  расположение графиков линейных функций.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 по теме «Функции и графики. Линейная функция».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4. Степень с натуральным показателем 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Определение степени с натуральным показателем.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 w:bidi="ar-SA"/>
              </w:rPr>
              <w:t>Контрольная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ar-SA"/>
              </w:rPr>
              <w:t xml:space="preserve"> работа №3 за 1 триместр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Умножение, деление, в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озведение в степень произведения и степени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Выполнение  действий со степенями.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Одночлен и его стандартный вид.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32.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одночленов. Возведение в степень.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33.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04.12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Функции  у =  х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,  у = х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и их графики.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Графическое решение уравнений.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теме «Степень. Одночлен. Функции y=x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и y=x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5. Многочлены (1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Многочлен и его стандартный вид.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одночлена на многочлен.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Приведение подобных слагаемых многочлена.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Разложение многочлена на множители.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Различные подходы к разложению многочленов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произведения двух многочленов в многочлен стандартного вида.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уравнений путем разложения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Тождественные преобразования выражений.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Решение задач на преобразование тождеств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Контрольная работа №4  по теме «Многочлены»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6.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Формулы сокращ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ё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нного умножения (18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Возведение в квадрат суммы и разности двух выражений.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целых выражений с помощью формул (а 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+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= a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 2ab + b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многочлена с помощью формул     a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+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 2ab + b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= (а  b)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разности двух выражений на их сумму.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формулы (а – b)(a + b) = a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–b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Разложение разности квадратов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формулы a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–b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= (а – b)(a + b) для разложения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многочлена с помощью формулы a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–b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= (а – b)(a + b).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59.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Разложение на множители суммы и разности кубов.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№ 5 за 2 триместр.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произведения двух или нескольких многочленов в многочлен стандартного вида.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значение многочлена при заданных значениях переменной.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преобразований целых выражений.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 w:bidi="ar-SA"/>
              </w:rPr>
              <w:t>Применение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ar-SA"/>
              </w:rPr>
              <w:t xml:space="preserve"> формул сокращённого выражения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Проверочная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 по теме «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Формулы сокращённого умножения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7.  Системы линейных уравнений (1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Линейное уравнение с двумя переменными.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Системы линейных уравнений с двумя переменными.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Графический метод решения систем уравнений.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Взаимное расположение двух прямых при различных решениях системы уравнений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Способ подстановки.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систем уравнений способом подстановки.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Способ сложения.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систем  уравнений способом сложения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 решения систем уравнений с двумя переменными способом сложения.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Составление систем уравнений в типовых задачах.Исследование полученных ответов по условию задачи.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Проверочная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 по теме «Решение систем линейных уравнений с двумя переменными»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Раздел 8. Итоговое повторение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, из них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- резервные уроки)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Выражения и их преобразования. Уравнения.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Степень с натуральным показателем.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Функции и их графики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Повторение. Линейная функция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Квадратичная функция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Построение графиков функций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Повторение.Уравнения и неравенства второй степени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Дробные рациональные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88.9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Решение текстовых задач на движение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89.1.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Решение текстовых задач на части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90.2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 Итоговая контрольная работа за курс 7 класса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91.3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 w:bidi="ar-SA"/>
              </w:rPr>
              <w:t>Повторение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 w:bidi="ar-SA"/>
              </w:rPr>
              <w:t>. Формулы сокращённого умножения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92.4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Применение формул сокращённого умножения к решению различных задач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93.5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Метод интервалов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94.6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Итоговый урок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95.7-102.14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25.05-31.05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2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Контрольно- измерительные материалы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3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Лист корректировки календарно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тематического планирования                              </w:t>
      </w: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   на 20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>23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Класс:  7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Предмет:  алгебра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Учитель: Кашина Татьяна Фёдоровна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Содержание учебного предмета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8 класс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(3 ч в неделю, всего 102 часа, из них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часов -  резервное время)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1. Повторение курса алгебры 7 класса (3 часа)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Контрольная работа № 1. Входная контрольная работа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Рациональные дроби (15 ч)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Рациональная дробь. Основное свойство дроби, сокращение дробей.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Тождес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т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венные преобразования рациональных выражений. Функция </w:t>
      </w:r>
      <w:r>
        <w:rPr>
          <w:rFonts w:hint="default" w:ascii="Times New Roman" w:hAnsi="Times New Roman" w:cs="Times New Roman"/>
          <w:bCs/>
          <w:sz w:val="24"/>
          <w:szCs w:val="24"/>
        </w:rPr>
        <w:object>
          <v:shape id="_x0000_i1025" o:spt="75" type="#_x0000_t75" style="height:31.5pt;width:31.5pt;" o:ole="t" filled="t" o:preferrelative="t" stroked="f" coordsize="21600,21600">
            <v:path/>
            <v:fill on="t" color2="#000000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и ее график.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i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– выработать умение выполнять тождественные преобразования рациональных выражений.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Так как действия с рациональными дробями существенным образом опираются на действия с многочленами, то в начале темы необходимо повторить с учащимися преобразования целых выражений.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>
      <w:pPr>
        <w:jc w:val="both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Изучение темы завершается рассмотрением свойств графика функции 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Контрольная работа №2 по теме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/>
          <w:sz w:val="24"/>
          <w:szCs w:val="24"/>
        </w:rPr>
        <w:t>Рациональные дроби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»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3.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Квадратные корни  </w:t>
      </w:r>
      <w:r>
        <w:rPr>
          <w:rFonts w:hint="default" w:ascii="Times New Roman" w:hAnsi="Times New Roman" w:cs="Times New Roman"/>
          <w:b/>
          <w:sz w:val="24"/>
          <w:szCs w:val="24"/>
        </w:rPr>
        <w:t>(16 часов).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26" o:spt="75" type="#_x0000_t75" style="height:18.75pt;width:39pt;" o:ole="t" filled="t" o:preferrelative="t" stroked="f" coordsize="21600,21600">
            <v:path/>
            <v:fill on="t" color2="#000000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ее свойства и график.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cs="Times New Roman"/>
          <w:sz w:val="24"/>
          <w:szCs w:val="24"/>
        </w:rPr>
        <w:t xml:space="preserve"> –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данной теме учащиеся получают начальное представление о понятии действительного числа. С этой целью обобщаются известные учащимся сведения о рациональных числах. Для введения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 введении понятия корня полезно ознакомить учащихся с нахождением корней с помощью калькулятора.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27" o:spt="75" type="#_x0000_t75" style="height:22.5pt;width:49.5pt;" o:ole="t" filled="t" o:preferrelative="t" stroked="f" coordsize="21600,21600">
            <v:path/>
            <v:fill on="t" color2="#000000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28" o:spt="75" type="#_x0000_t75" style="height:33pt;width:24pt;" o:ole="t" filled="t" o:preferrelative="t" stroked="f" coordsize="21600,21600">
            <v:path/>
            <v:fill on="t" color2="#000000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29" o:spt="75" type="#_x0000_t75" style="height:33pt;width:48pt;" o:ole="t" filled="t" o:preferrelative="t" stroked="f" coordsize="21600,21600">
            <v:path/>
            <v:fill on="t" color2="#000000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Продолжается работа по развитию функциональных представлений учащихся. Рассматриваются функция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0" o:spt="75" type="#_x0000_t75" style="height:18.75pt;width:39pt;" o:ole="t" filled="t" o:preferrelative="t" stroked="f" coordsize="21600,21600">
            <v:path/>
            <v:fill on="t" color2="#000000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ее свойства и график. При изучении функции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1" o:spt="75" type="#_x0000_t75" style="height:18.75pt;width:39pt;" o:ole="t" filled="t" o:preferrelative="t" stroked="f" coordsize="21600,21600">
            <v:path/>
            <v:fill on="t" color2="#000000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показывается ее взаимосвязь с функцией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2" o:spt="75" type="#_x0000_t75" style="height:18.75pt;width:33.75pt;" o:ole="t" filled="t" o:preferrelative="t" stroked="f" coordsize="21600,21600">
            <v:path/>
            <v:fill on="t" color2="#000000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 xml:space="preserve">где </w:t>
      </w:r>
      <w:r>
        <w:rPr>
          <w:rFonts w:hint="default"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 ≥ 0.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iCs/>
          <w:sz w:val="24"/>
          <w:szCs w:val="24"/>
        </w:rPr>
        <w:t>Контрольная работа №</w:t>
      </w:r>
      <w:r>
        <w:rPr>
          <w:rFonts w:hint="default" w:ascii="Times New Roman" w:hAnsi="Times New Roman" w:cs="Times New Roman"/>
          <w:b/>
          <w:iCs/>
          <w:sz w:val="24"/>
          <w:szCs w:val="24"/>
          <w:lang w:val="ru-RU"/>
        </w:rPr>
        <w:t xml:space="preserve"> 3 за 1 триместр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4.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Квадратные уравнения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(16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i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– выработать умения решать квадратные уравнения и простейшие рациональные уравнения и применять их к решению задач.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В начале темы приводятся примеры решения неполных квадратных уравнений. Этот материал систематизируется. Рассматриваются алгоритмы решения неполных квадратных уравнений различного вида.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Основное внимание следует уделить решению уравнений вида 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ах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 xml:space="preserve"> + 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 xml:space="preserve">х + с = 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0, где 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 xml:space="preserve">а ≠ </w:t>
      </w:r>
      <w:r>
        <w:rPr>
          <w:rFonts w:hint="default" w:ascii="Times New Roman" w:hAnsi="Times New Roman" w:eastAsia="Calibri" w:cs="Times New Roman"/>
          <w:sz w:val="24"/>
          <w:szCs w:val="24"/>
        </w:rP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iCs/>
          <w:sz w:val="24"/>
          <w:szCs w:val="24"/>
        </w:rPr>
        <w:t>Контрольная работа №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  <w:lang w:val="ru-RU"/>
        </w:rPr>
        <w:t>4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</w:rPr>
        <w:t xml:space="preserve"> по теме "Квадратн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  <w:lang w:val="ru-RU"/>
        </w:rPr>
        <w:t>ы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</w:rPr>
        <w:t>е уравнени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  <w:lang w:val="ru-RU"/>
        </w:rPr>
        <w:t>я</w:t>
      </w:r>
      <w:r>
        <w:rPr>
          <w:rFonts w:hint="default" w:ascii="Times New Roman" w:hAnsi="Times New Roman" w:eastAsia="Calibri" w:cs="Times New Roman"/>
          <w:b/>
          <w:iCs/>
          <w:sz w:val="24"/>
          <w:szCs w:val="24"/>
        </w:rPr>
        <w:t>"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5. Неравенства (16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i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– ознакомить учащихся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учащихся с понятиями пересечения и объединения множеств.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</w:rPr>
        <w:t xml:space="preserve">ах &gt; 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</w:rPr>
        <w:t xml:space="preserve">, ах &lt; 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</w:rPr>
        <w:t xml:space="preserve">,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остановившись специально на случае, когда </w:t>
      </w:r>
      <w:r>
        <w:rPr>
          <w:rFonts w:hint="default" w:ascii="Times New Roman" w:hAnsi="Times New Roman" w:eastAsia="Calibri" w:cs="Times New Roman"/>
          <w:bCs/>
          <w:i/>
          <w:iCs/>
          <w:sz w:val="24"/>
          <w:szCs w:val="24"/>
        </w:rPr>
        <w:t xml:space="preserve">а &lt; 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>0.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Контрольная работа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№5 за 2 триместр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6. Степень с целым показателем. Элементы статистики (7 часов)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     Степень с целым показателем и ее свойства. Стандартный вид числа. Приближенный вычисления.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i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– выработать умение применять свойства степени с целым показателем в вычислениях и преобразованиях.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Раздел 7.</w:t>
      </w: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Итоговое повторение (29 часов из них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-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  <w:t>8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часов резервное время)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Контрольная работа № 6. </w:t>
      </w:r>
      <w:r>
        <w:rPr>
          <w:rFonts w:hint="default" w:ascii="Times New Roman" w:hAnsi="Times New Roman" w:eastAsia="Calibri" w:cs="Times New Roman"/>
          <w:b/>
          <w:sz w:val="24"/>
          <w:szCs w:val="24"/>
        </w:rPr>
        <w:t>Итоговая контрольная работ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а.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</w:rPr>
        <w:t xml:space="preserve"> 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4. Тематическое планирование</w:t>
      </w:r>
    </w:p>
    <w:tbl>
      <w:tblPr>
        <w:tblStyle w:val="3"/>
        <w:tblW w:w="4982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9"/>
        <w:gridCol w:w="5108"/>
        <w:gridCol w:w="2497"/>
        <w:gridCol w:w="146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1. Повторение (3 часа)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 xml:space="preserve"> Повторение курса алгебры 7 класса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2. . Рациональные дроби (15 час)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Сумма и разность дробей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63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3. Квадратные корни  (16 часов)</w:t>
            </w:r>
          </w:p>
        </w:tc>
        <w:tc>
          <w:tcPr>
            <w:tcW w:w="737" w:type="pct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4. Квадратные уравнения (16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5.  Неравенства (16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Числовые неравенства и их свойства 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Раздел 6.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>Степень с целым показателем. Элементы статистики (7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Элементы статистики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Раздел 7. Итоговое повторение (29 часов, из них –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часов  резервное время)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5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1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Календарно-тематическое планирование учебного предмета «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>алгебра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»                                                                  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 xml:space="preserve">8 </w:t>
      </w:r>
      <w:r>
        <w:rPr>
          <w:rFonts w:hint="default"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9"/>
        <w:tblW w:w="10151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6520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урока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 плану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 факту</w:t>
            </w:r>
          </w:p>
        </w:tc>
        <w:tc>
          <w:tcPr>
            <w:tcW w:w="6520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Повторение курса 7 класса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(3 часа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Линейные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Формулы сокращённого умножения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 1. Входная контрольная работа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2. Рациональные дроби (15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Сокращение  дробей.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 и вычитание дробей с одинаковыми знаменателями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дробей с разными знаменателями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Вычитание дробей с разными знаменателями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теме: «Сложение и вычитание дробей с разными знаменателями»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 Сумма и разность дробей"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дробей. Возведение дроби в степень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16.13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Различные способы  преобразований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Решение задач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"Преобразование рациональных выражений"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18.15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Рациональные дроби»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3. Квадратные корни  (16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Функция y=k/x, её свойства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Рациональные числа. Иррациональные числа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Уравнение 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=a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приближённых значений квадратного корня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24.6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03.11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Функция  y=√ x,  её свойства и график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"Арифметический квадратный корень и его свойства"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13" w:name="_Hlk80771993"/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 за 1 триместр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bookmarkEnd w:id="13"/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Вынесение множителя за знак корня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31.13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Упрощение выражений, содержащих квадратные корни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33.15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Освобождение от иррациональности в знаменателе дроби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34.16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Решение задач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"Применение свойств арифметического квадратного корня"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4. Квадратные уравнения (16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Квадратные уравнения. Решение неполных квадратных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квадратных уравнений выделением квадрата двучлена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квадратных уравнений по формуле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Проверочная работа по теме "Решение квадратных уравнений"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40.6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геометрических и физических  задач с помощью квадратных уравнений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42.8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Теорема Виета.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Решение задач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"Квадратное уравнение и его корни"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44.10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дробных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45.11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Проверочная работа по теме "Решение дробных рациональных уравнений"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движение с помощью 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48.14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концентрацию с помощью 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49.15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на сплавы с помощью  рациональных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50.16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Квадратные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уравнения"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5.  Неравенства (16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51.1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числового неравенства. Виды числовых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52.2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Сложение числовых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Умножение числовых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Погрешность и точность приближений. Тестирование по теме: «Числовые неравенства»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57.7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«Числовые неравенства и их свойства»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58.8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60.10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Неравенства с одной переменной. Алгоритм решения неравенств с одной переменной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bookmarkStart w:id="14" w:name="_Hlk80772093"/>
            <w:r>
              <w:rPr>
                <w:rFonts w:hint="default" w:ascii="Times New Roman" w:hAnsi="Times New Roman" w:cs="Times New Roman"/>
                <w:sz w:val="20"/>
                <w:szCs w:val="20"/>
              </w:rPr>
              <w:t>61.11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 за 2 триместр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bookmarkEnd w:id="1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62.12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Системы неравенств с одной переменной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63.13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64.14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допустимых значений переменной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65.15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Решение задач по теме «Неравенства»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66.16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Тестирование по теме «Решение систем неравенств с одной  переменной»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6.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Степень с целым показателем. Элементы статистики (7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67.1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 Свойства степени с целым показателем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68.2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Преобразование выражений, содержащих степень с целым показателем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Сбор и группировка  статических данных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71.5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72.6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задач по теме.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73.8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Тестирование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«Степень с целым показателем»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7. Итоговое повторение (2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часов, из них -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 резервное время)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74.1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Основное свойство дроби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75.2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Арифметические действия с дробями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76.3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Действительные числа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77.4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Арифметический квадратный корень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78.5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Преобразование выражений, содержащих корень квадратный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79.6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Неполные квадратные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80.7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Формулы корней квадратного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81.8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квадратных уравнений. Теорема Виета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Неравенства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83.10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систем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84.11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Степень с целым показателем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85.12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Стандартный вид числа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bookmarkStart w:id="15" w:name="_Hlk80772175"/>
            <w:r>
              <w:rPr>
                <w:rFonts w:hint="default" w:ascii="Times New Roman" w:hAnsi="Times New Roman" w:cs="Times New Roman"/>
                <w:sz w:val="20"/>
                <w:szCs w:val="20"/>
              </w:rPr>
              <w:t>86.13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bookmarkEnd w:id="1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Чтение графиков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Построение графика функции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Формулы сокращённого умножения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Контрольная работа № 6. Итоговая контрольная работа за курс математики 8 класса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Решение текстовых задач на составление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93.20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Решение текстовых задач на составление дробного рационального 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94.21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Повторение. Решение текстовых задач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95.22- 102.29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694" w:type="dxa"/>
            <w:gridSpan w:val="3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520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102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2</w:t>
      </w:r>
    </w:p>
    <w:p>
      <w:pPr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Контрольно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- измерительные материалы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3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</w:t>
      </w: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на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3 -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Класс:  8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Предмет: алгебра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Учитель: Кашина Татьяна Фёдоровна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Содержание учебного предмета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(3 ч в неделю, всего 99 часов, из них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часов -  резервные уроки)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1. Повторение курса алгебры 8 класса (3 часа)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Контрольная работа № 1. Входная контрольная работа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№ 2.  Квадратичная функция (18 ч) 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Функция. Возрастание и убывание функции. Квадратный трехчлен. Разложение квадратного трехчлена на множители</w:t>
      </w:r>
      <w:r>
        <w:rPr>
          <w:rFonts w:hint="default" w:ascii="Times New Roman" w:hAnsi="Times New Roman" w:cs="Times New Roman"/>
          <w:i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Решение задач путем выделения квадрата двучлена из квадратного трехчлена. Функция </w:t>
      </w:r>
      <w:r>
        <w:rPr>
          <w:rFonts w:hint="default"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hint="default" w:ascii="Times New Roman" w:hAnsi="Times New Roman" w:cs="Times New Roman"/>
          <w:i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  <w:lang w:val="en-US"/>
        </w:rPr>
        <w:t>ax</w:t>
      </w:r>
      <w:r>
        <w:rPr>
          <w:rFonts w:hint="default"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 + </w:t>
      </w:r>
      <w:r>
        <w:rPr>
          <w:rFonts w:hint="default" w:ascii="Times New Roman" w:hAnsi="Times New Roman" w:cs="Times New Roman"/>
          <w:i/>
          <w:sz w:val="24"/>
          <w:szCs w:val="24"/>
          <w:lang w:val="en-US"/>
        </w:rPr>
        <w:t>bx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 + с</w:t>
      </w:r>
      <w:r>
        <w:rPr>
          <w:rFonts w:hint="default" w:ascii="Times New Roman" w:hAnsi="Times New Roman" w:cs="Times New Roman"/>
          <w:sz w:val="24"/>
          <w:szCs w:val="24"/>
        </w:rPr>
        <w:t xml:space="preserve">, её свойства, график. Простейшие преобразования графиков функций. Решение неравенств второй степени с одной переменной. [Решение рациональных неравенств методом интервалов.] Четная и нечетная функции. Функция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y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, Определение корня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-й степени.  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 Основная 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</w:rPr>
        <w:t xml:space="preserve">выработать умение строить график  квадратичной функции и применять графические представления для решения неравенств второй степени с одной переменной; ввести понятие корня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>-й степени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знакопостоянства. Тем самым создается база для усвоения свойств квадратичной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Подготовительным шагом к изучению свойств квадратичной функции является также рассмотрение вопроса о квадратном трехчлене и его корнях, выделении квадрата двучлена из квад</w:t>
      </w:r>
      <w:r>
        <w:rPr>
          <w:rFonts w:hint="default" w:ascii="Times New Roman" w:hAnsi="Times New Roman" w:cs="Times New Roman"/>
          <w:sz w:val="24"/>
          <w:szCs w:val="24"/>
        </w:rPr>
        <w:softHyphen/>
      </w:r>
      <w:r>
        <w:rPr>
          <w:rFonts w:hint="default" w:ascii="Times New Roman" w:hAnsi="Times New Roman" w:cs="Times New Roman"/>
          <w:sz w:val="24"/>
          <w:szCs w:val="24"/>
        </w:rPr>
        <w:t>ратного трехчлена, разложении квадратного трехчлена на множители.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Изучение квадратичной функции начинается с рассмотрения функции </w:t>
      </w:r>
      <w:r>
        <w:rPr>
          <w:rFonts w:hint="default" w:ascii="Times New Roman" w:hAnsi="Times New Roman" w:cs="Times New Roman"/>
          <w:iCs/>
          <w:sz w:val="24"/>
          <w:szCs w:val="24"/>
        </w:rPr>
        <w:t>у=ах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 xml:space="preserve">её свойств и особенностей графика, а также других частных видов квадратичной функции – функции </w:t>
      </w:r>
      <w:r>
        <w:rPr>
          <w:rFonts w:hint="default" w:ascii="Times New Roman" w:hAnsi="Times New Roman" w:cs="Times New Roman"/>
          <w:iCs/>
          <w:sz w:val="24"/>
          <w:szCs w:val="24"/>
        </w:rPr>
        <w:t>у=ах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Cs/>
          <w:sz w:val="24"/>
          <w:szCs w:val="24"/>
        </w:rPr>
        <w:t>+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iCs/>
          <w:sz w:val="24"/>
          <w:szCs w:val="24"/>
        </w:rPr>
        <w:t>у=а(х-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m</w:t>
      </w:r>
      <w:r>
        <w:rPr>
          <w:rFonts w:hint="default" w:ascii="Times New Roman" w:hAnsi="Times New Roman" w:cs="Times New Roman"/>
          <w:iCs/>
          <w:sz w:val="24"/>
          <w:szCs w:val="24"/>
        </w:rPr>
        <w:t>)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Эти сведения используются при изучении свойств квадратичной функции общего вида. Важно, чтобы обучающиеся поняли, что график функции </w:t>
      </w:r>
      <w:r>
        <w:rPr>
          <w:rFonts w:hint="default" w:ascii="Times New Roman" w:hAnsi="Times New Roman" w:cs="Times New Roman"/>
          <w:iCs/>
          <w:sz w:val="24"/>
          <w:szCs w:val="24"/>
        </w:rPr>
        <w:t>у = 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+ 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iCs/>
          <w:sz w:val="24"/>
          <w:szCs w:val="24"/>
        </w:rPr>
        <w:t>х + с</w:t>
      </w:r>
      <w:r>
        <w:rPr>
          <w:rFonts w:hint="default" w:ascii="Times New Roman" w:hAnsi="Times New Roman" w:cs="Times New Roman"/>
          <w:sz w:val="24"/>
          <w:szCs w:val="24"/>
        </w:rPr>
        <w:t xml:space="preserve"> может быть получен из графика функции 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у </w:t>
      </w:r>
      <w:r>
        <w:rPr>
          <w:rFonts w:hint="default" w:ascii="Times New Roman" w:hAnsi="Times New Roman" w:cs="Times New Roman"/>
          <w:sz w:val="24"/>
          <w:szCs w:val="24"/>
        </w:rPr>
        <w:t xml:space="preserve">= </w:t>
      </w:r>
      <w:r>
        <w:rPr>
          <w:rFonts w:hint="default" w:ascii="Times New Roman" w:hAnsi="Times New Roman" w:cs="Times New Roman"/>
          <w:iCs/>
          <w:sz w:val="24"/>
          <w:szCs w:val="24"/>
        </w:rPr>
        <w:t>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 помощью двух параллельных  переносов. Приёмы построения графика функции </w:t>
      </w:r>
      <w:r>
        <w:rPr>
          <w:rFonts w:hint="default" w:ascii="Times New Roman" w:hAnsi="Times New Roman" w:cs="Times New Roman"/>
          <w:iCs/>
          <w:sz w:val="24"/>
          <w:szCs w:val="24"/>
        </w:rPr>
        <w:t>у = 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+ 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iCs/>
          <w:sz w:val="24"/>
          <w:szCs w:val="24"/>
        </w:rPr>
        <w:t>х + с</w:t>
      </w:r>
      <w:r>
        <w:rPr>
          <w:rFonts w:hint="default" w:ascii="Times New Roman" w:hAnsi="Times New Roman" w:cs="Times New Roman"/>
          <w:sz w:val="24"/>
          <w:szCs w:val="24"/>
        </w:rPr>
        <w:t xml:space="preserve">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Обучающиеся знакомятся со свойствами степенной функции у=х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en-US"/>
        </w:rPr>
        <w:t>n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при четном и нечетном натуральном показателе 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iCs/>
          <w:sz w:val="24"/>
          <w:szCs w:val="24"/>
        </w:rPr>
        <w:t>.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Вводится  понятие корня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-й степени. Обучающиеся должны понимать смысл записей вида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3" o:spt="75" type="#_x0000_t75" style="height:17.8pt;width:29.6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4" o:spt="75" type="#_x0000_t75" style="height:17.8pt;width:20.3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Контрольная работа № 2 по теме: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«Квадратичная функция»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3. Уравнения и  неравенства с одной переменной (13 ч)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 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Основная 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</w:rPr>
        <w:t>выработать умение решать простейшие уравнения заменой переменной и неравенства с одной переменной методом интервалов.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дробного рационального уравнения и его степени. Учащиеся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Формирование умений решать неравенства вида </w:t>
      </w:r>
      <w:r>
        <w:rPr>
          <w:rFonts w:hint="default" w:ascii="Times New Roman" w:hAnsi="Times New Roman" w:cs="Times New Roman"/>
          <w:iCs/>
          <w:sz w:val="24"/>
          <w:szCs w:val="24"/>
        </w:rPr>
        <w:t>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+ 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iCs/>
          <w:sz w:val="24"/>
          <w:szCs w:val="24"/>
        </w:rPr>
        <w:t>х + с&gt;0 или  ах</w:t>
      </w:r>
      <w:r>
        <w:rPr>
          <w:rFonts w:hint="default" w:ascii="Times New Roman" w:hAnsi="Times New Roman" w:cs="Times New Roman"/>
          <w:iCs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+ </w:t>
      </w:r>
      <w:r>
        <w:rPr>
          <w:rFonts w:hint="default" w:ascii="Times New Roman" w:hAnsi="Times New Roman" w:cs="Times New Roman"/>
          <w:iCs/>
          <w:sz w:val="24"/>
          <w:szCs w:val="24"/>
          <w:lang w:val="en-US"/>
        </w:rPr>
        <w:t>b</w:t>
      </w:r>
      <w:r>
        <w:rPr>
          <w:rFonts w:hint="default" w:ascii="Times New Roman" w:hAnsi="Times New Roman" w:cs="Times New Roman"/>
          <w:iCs/>
          <w:sz w:val="24"/>
          <w:szCs w:val="24"/>
        </w:rPr>
        <w:t>х + с&lt;0,</w:t>
      </w:r>
      <w:r>
        <w:rPr>
          <w:rFonts w:hint="default" w:ascii="Times New Roman" w:hAnsi="Times New Roman" w:cs="Times New Roman"/>
          <w:sz w:val="24"/>
          <w:szCs w:val="24"/>
        </w:rPr>
        <w:t xml:space="preserve"> где а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5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0, осуществляется с опорой на сведения о графике квадратичной функции (направление ветвей, ее расположение относительно оси Ох).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Обучающиеся знакомятся с методом интервалов, с помощью которого решаются несложные рациональные неравенства.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Контрольная работа №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 за 1 триместр.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4. Уравнения и неравенства с двумя переменными (16 ч.)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 Уравнение окружности. Решение систем двух уравнений второй степени с двумя переменными.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Основная  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</w:rPr>
        <w:t>выработать умение решать простейшие системы, содержащие уравнения второй степени с двумя переменными, и решать текстовые задачи с помощью составления таких систем.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данной теме завершаемся изучение систем уравнений с двумя. переменными. Основное внимание уделяется системам, в которых одно из уравнений первой степени, а другое второй. Известный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>
        <w:rPr>
          <w:rFonts w:hint="default" w:ascii="Times New Roman" w:hAnsi="Times New Roman" w:cs="Times New Roman"/>
          <w:sz w:val="24"/>
          <w:szCs w:val="24"/>
        </w:rPr>
        <w:softHyphen/>
      </w:r>
      <w:r>
        <w:rPr>
          <w:rFonts w:hint="default" w:ascii="Times New Roman" w:hAnsi="Times New Roman" w:cs="Times New Roman"/>
          <w:sz w:val="24"/>
          <w:szCs w:val="24"/>
        </w:rPr>
        <w:t>чиваться простейшими примерами.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Привлечение известных обучающимся графиков позволяет привести примеры графического решения систем уравнений. С помощью графических представлений можно наглядно показать обучающимся,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Изучение темы завершается введением понятия неравенства и системы неравенств с двумя переменными. Сведения о графиках уравнений с двумя переменными используется при иллюстрации множеств решений некоторых простейших неравенств с двумя переменными и их систем.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Контрольная работа №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по теме: «Уравнения и неравенства с двумя переменными и их системы»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>Раздел 5.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Арифметическая и геометрическая прогрессии (13 часов)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Последовательности. Арифметическая и геометрическая прогрессии. Формулы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-го члена и суммы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 первых  членов  прогрессии.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 Основная цель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</w:rPr>
        <w:t>дать понятие об арифметической и геометрической прогрессиях как числовых последовательностях особого вида.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 изучении темы вводится понятие последовательности, разъясняется смысл термина «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>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Работа с формулами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-го члена и суммы первых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Контрольная работа №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 за 2 триместр.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6.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Элементы комбинаторики и теории вероятностей </w:t>
      </w:r>
      <w:r>
        <w:rPr>
          <w:rFonts w:hint="default" w:ascii="Times New Roman" w:hAnsi="Times New Roman" w:cs="Times New Roman"/>
          <w:b/>
          <w:sz w:val="24"/>
          <w:szCs w:val="24"/>
        </w:rPr>
        <w:t>(13 ч)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Основная цель: </w:t>
      </w:r>
      <w:r>
        <w:rPr>
          <w:rFonts w:hint="default" w:ascii="Times New Roman" w:hAnsi="Times New Roman" w:cs="Times New Roman"/>
          <w:sz w:val="24"/>
          <w:szCs w:val="24"/>
        </w:rPr>
        <w:t xml:space="preserve">ознакомить учащихся </w:t>
      </w:r>
      <w:r>
        <w:rPr>
          <w:rFonts w:hint="default" w:ascii="Times New Roman" w:hAnsi="Times New Roman" w:cs="Times New Roman"/>
          <w:iCs/>
          <w:sz w:val="24"/>
          <w:szCs w:val="24"/>
        </w:rPr>
        <w:t>с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Изучение темы начинается с решения задач, в которых требуется составить те или иные комбинации элементов и. подсчитать</w:t>
      </w:r>
      <w:r>
        <w:rPr>
          <w:rFonts w:hint="default"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Раздел 7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Итоговое повторение(23 часа, из них -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часов резервные уроки)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Тождественные преобразования алгебраических выражений. Решение уравнений. Решение систем уравнений. Решение текстовых задач. Решение неравенств и их систем. Прогрессии. Функции и их свойства.</w:t>
      </w:r>
    </w:p>
    <w:p>
      <w:pPr>
        <w:spacing w:line="240" w:lineRule="atLeast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Контрольная работа №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b/>
          <w:sz w:val="24"/>
          <w:szCs w:val="24"/>
        </w:rPr>
        <w:t>. Итоговая контрольная работа</w:t>
      </w: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tLeast"/>
        <w:jc w:val="both"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4. Тематическое планирование</w:t>
      </w:r>
    </w:p>
    <w:tbl>
      <w:tblPr>
        <w:tblStyle w:val="3"/>
        <w:tblW w:w="5125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4"/>
        <w:gridCol w:w="5249"/>
        <w:gridCol w:w="2497"/>
        <w:gridCol w:w="14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1. Повторение (3 часа)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 xml:space="preserve"> Повторение курса алгебры 8 класса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2.   Квадратичная     функция (18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Функции и их свойства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sz w:val="22"/>
                <w:szCs w:val="22"/>
              </w:rPr>
              <w:t>4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Квадратный трёхчлен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Квадратичная функция и её график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Степенная функция. Корень n-й степени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83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3. Уравнения и неравенства с одной переменной. (13 часов)</w:t>
            </w:r>
          </w:p>
        </w:tc>
        <w:tc>
          <w:tcPr>
            <w:tcW w:w="716" w:type="pct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Уравнения с одной переменной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7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Неравенства с одной переменной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4. Уравнения и неравенства с двумя переменными (16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8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Уравнения с двумя переменными и их системы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9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Неравенства с двумя переменными и их системы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5.  Арифметическая и геометрическая прогрессии (13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Арифметическая прогрессия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Геометрическая прогрессия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6.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Элементы комбинаторики и теории вероятностей (13 часов)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Элементы комбинаторики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Начальные сведения из теории вероятностей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Раздел 7. Итоговое повторение(2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  <w:lang w:val="ru-RU"/>
              </w:rPr>
              <w:t xml:space="preserve">8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>час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  <w:lang w:val="ru-RU"/>
              </w:rPr>
              <w:t>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 xml:space="preserve">, из них -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  <w:lang w:val="ru-RU"/>
              </w:rPr>
              <w:t>7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2"/>
                <w:szCs w:val="22"/>
              </w:rPr>
              <w:t xml:space="preserve"> часов резервные уроки)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Повторение. 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23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Резерв времени</w:t>
            </w: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7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7" w:type="pc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2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</w:rPr>
              <w:t>99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240" w:lineRule="atLeast"/>
              <w:jc w:val="both"/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2"/>
                <w:szCs w:val="22"/>
                <w:lang w:val="ru-RU"/>
              </w:rPr>
              <w:t>6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i/>
          <w:sz w:val="24"/>
          <w:szCs w:val="24"/>
          <w:lang w:val="en-US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1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Календарно-тематическое планирование учебного предмета «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>алгебра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»                                                                  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 xml:space="preserve">9 </w:t>
      </w:r>
      <w:r>
        <w:rPr>
          <w:rFonts w:hint="default" w:ascii="Times New Roman" w:hAnsi="Times New Roman" w:cs="Times New Roman"/>
          <w:b/>
          <w:sz w:val="24"/>
          <w:szCs w:val="24"/>
        </w:rPr>
        <w:t>класс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tbl>
      <w:tblPr>
        <w:tblStyle w:val="9"/>
        <w:tblW w:w="10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3"/>
        <w:gridCol w:w="993"/>
        <w:gridCol w:w="6519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№ урока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651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урока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 плану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 факту</w:t>
            </w:r>
          </w:p>
        </w:tc>
        <w:tc>
          <w:tcPr>
            <w:tcW w:w="6519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(3 часа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квадратных уравнений и неравенств.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систем уравнений и неравенств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 1. Входная  контрольная работа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2. Квадратичная     функция (18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Функция. Область определения и область значений функции.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области определения и области значений функции.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Функция и ее основные свойства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Применение теоремы о разложении квадратного трехчлена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Сокращение дробей, методом  разложения квадратного трехчлена на множители.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"Функции  и их свойства. Квадратный трёхчлен"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Функция y=ax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, ее график и свойства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График и свойства функции y=ax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Построение  графика  функции  y=ах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+n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Построение графика функции  y=a(x-m)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16.13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Свойства   квадратичной функции. Построение графика квадратичной функции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17.14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Функция y = x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  . Корень n-ой степени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18.15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19.16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Преобразования выражений, содержащих степени с рациональным показателем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20.17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21.8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Квадратичная функция»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3. Уравнения и неравенства с одной переменной. (13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целого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Целое уравнение и его корни.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Уравнения, приводимые к квадратным.  выделением квадрата двучлена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Уравнения, приводимые к квадратным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26.5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Биквадратное уравнение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27.6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28.7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за 1 триместр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29.8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Решение задач по теме «дробные рациональные уравнения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30.9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31.10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неравенств второй степени методом интервалов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32.11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 по свойствам квадратичной функции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33.12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34.13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Проверочная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по теме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«Уравнения и неравенства с одной переменной».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4. Уравнения и неравенства с двумя переменными (16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Решения систем уравнений второй степени методом подстановки.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38.4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Решения систем уравнений второй степени методом сложения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Решения систем уравнений второй степени. Введение новой переменной.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40.6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геометрических задач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42.8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«на совместную работу»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«на движение» с помощью систем уравнений второй степени.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44.10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"Решение систем уравнений второй степени"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45.11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46.12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 решения неравенств с двумя переменными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47.13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Системы неравенств с двумя переменными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48.14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Алгоритм решения систем неравенств с двумя переменными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49.15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50.16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Контрольная работа  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 «Уравнения и неравенства с двумя переменными и их системы»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5.  Арифметическая и геометрическая прогрессии (13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51.1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Последовательности.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52.2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арифметической прогрессии.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Формула n-го члена арифметической прогрессии.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Нахождение неизвестного члена арифметической прогрессии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Формула суммы n-первых членов арифметической прогрессии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56.6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Формула суммы n-первых членов арифметической прогрессии.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57.7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по теме  «Арифметическая прогрессия».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58.8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Определение геометрической прогрессии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59.9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Формула n-го члена геометрической прогрессии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60.10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Формула суммы n-первых членов геометрической прогрессии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61.11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Контрольная работа № 5 за 2 триместр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62.12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Решение задач по теме «Геометрическая прогрессия»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63.13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Сумма бесконечной геометрической прогрессии при *q* &lt; 1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6.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 и теории вероятностей (13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65.2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66.3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Перестановки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67.4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«Перестановки»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68.5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69.6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«Размещения»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70.7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Сочетания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71.8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«Сочетания»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72.9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Относительная частота случайного события.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73.10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задач по теме «Вероятность случайного события»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74.11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задач по теме «Вероятность"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75.12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76.13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Проверочная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работа по теме «Элементы комбинаторики».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Раздел 7. Итоговое повторение (23 часа из них -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часов резервные уроки)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77.1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Тождественные преобразования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Действия с рациональными дробями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79.3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Повторение. Уравнения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80.4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Системы уравнений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линейных неравенств и их систем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82.6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Решение неравенств второй степени и их систем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83.7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Повторение. Арифметическая и геометрическая прогрессии. 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Контрольная работа № 6. Итоговая контрольная работа.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Повторение. Функции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87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88.12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89.13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90.14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91.15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92.16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93.17-99..23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2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Контрольно- измерительные материалы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uppressAutoHyphens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suppressAutoHyphens/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Приложение 3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Лист корректировки календарно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тематического планирования                        </w:t>
      </w:r>
    </w:p>
    <w:p>
      <w:pPr>
        <w:suppressAutoHyphens/>
        <w:jc w:val="center"/>
        <w:rPr>
          <w:rFonts w:hint="default" w:ascii="Times New Roman" w:hAnsi="Times New Roman" w:cs="Times New Roman"/>
          <w:b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         на 202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>3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- 202</w:t>
      </w:r>
      <w:r>
        <w:rPr>
          <w:rFonts w:hint="default" w:ascii="Times New Roman" w:hAnsi="Times New Roman" w:cs="Times New Roman"/>
          <w:b/>
          <w:sz w:val="24"/>
          <w:szCs w:val="24"/>
          <w:lang w:val="ru-RU" w:eastAsia="ar-SA"/>
        </w:rPr>
        <w:t>4</w:t>
      </w:r>
      <w:r>
        <w:rPr>
          <w:rFonts w:hint="default" w:ascii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Класс:  9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Предмет: алгебра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val="ru-RU" w:eastAsia="ar-SA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 xml:space="preserve">Учитель: </w:t>
      </w: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>Кашина Татьяна Фёдоровна</w:t>
      </w:r>
    </w:p>
    <w:p>
      <w:pPr>
        <w:suppressAutoHyphens/>
        <w:jc w:val="both"/>
        <w:rPr>
          <w:rFonts w:hint="default" w:ascii="Times New Roman" w:hAnsi="Times New Roman" w:cs="Times New Roman"/>
          <w:sz w:val="24"/>
          <w:szCs w:val="24"/>
          <w:lang w:val="ru-RU" w:eastAsia="ar-SA"/>
        </w:rPr>
      </w:pP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bookmarkStart w:id="16" w:name="_GoBack"/>
      <w:bookmarkEnd w:id="16"/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sectPr>
      <w:pgSz w:w="11906" w:h="16838"/>
      <w:pgMar w:top="851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8E2C42"/>
    <w:multiLevelType w:val="multilevel"/>
    <w:tmpl w:val="A98E2C4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D7601F87"/>
    <w:multiLevelType w:val="multilevel"/>
    <w:tmpl w:val="D7601F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05AA8FC6"/>
    <w:multiLevelType w:val="multilevel"/>
    <w:tmpl w:val="05AA8FC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0D1A2964"/>
    <w:multiLevelType w:val="multilevel"/>
    <w:tmpl w:val="0D1A29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22247400"/>
    <w:multiLevelType w:val="multilevel"/>
    <w:tmpl w:val="22247400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 w:tentative="0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 w:tentative="0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 w:tentative="0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 w:tentative="0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5">
    <w:nsid w:val="468A673D"/>
    <w:multiLevelType w:val="multilevel"/>
    <w:tmpl w:val="468A673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54754C4D"/>
    <w:multiLevelType w:val="multilevel"/>
    <w:tmpl w:val="54754C4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E045AEC"/>
    <w:multiLevelType w:val="multilevel"/>
    <w:tmpl w:val="6E045AE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968BE51"/>
    <w:multiLevelType w:val="multilevel"/>
    <w:tmpl w:val="7968BE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E609F"/>
    <w:rsid w:val="00103E59"/>
    <w:rsid w:val="001D3D64"/>
    <w:rsid w:val="00231C3A"/>
    <w:rsid w:val="00234C45"/>
    <w:rsid w:val="002366D4"/>
    <w:rsid w:val="002431E1"/>
    <w:rsid w:val="002810E8"/>
    <w:rsid w:val="002B10D0"/>
    <w:rsid w:val="002C7B56"/>
    <w:rsid w:val="002F4737"/>
    <w:rsid w:val="003951E5"/>
    <w:rsid w:val="003D2847"/>
    <w:rsid w:val="004156D6"/>
    <w:rsid w:val="004B789F"/>
    <w:rsid w:val="004D2F29"/>
    <w:rsid w:val="004D7DFD"/>
    <w:rsid w:val="0055011C"/>
    <w:rsid w:val="005528E0"/>
    <w:rsid w:val="005659F7"/>
    <w:rsid w:val="00571713"/>
    <w:rsid w:val="00572233"/>
    <w:rsid w:val="005B581B"/>
    <w:rsid w:val="005D1E42"/>
    <w:rsid w:val="006C7E6D"/>
    <w:rsid w:val="00736631"/>
    <w:rsid w:val="007E6639"/>
    <w:rsid w:val="007F4D64"/>
    <w:rsid w:val="008609B1"/>
    <w:rsid w:val="00896147"/>
    <w:rsid w:val="009D4A1A"/>
    <w:rsid w:val="009E7093"/>
    <w:rsid w:val="00A00C26"/>
    <w:rsid w:val="00AA097D"/>
    <w:rsid w:val="00BF5B72"/>
    <w:rsid w:val="00C17B0E"/>
    <w:rsid w:val="00C76667"/>
    <w:rsid w:val="00C95F42"/>
    <w:rsid w:val="00CC60F7"/>
    <w:rsid w:val="00CD1E15"/>
    <w:rsid w:val="00D13A98"/>
    <w:rsid w:val="00D325B9"/>
    <w:rsid w:val="00D70155"/>
    <w:rsid w:val="00DA4215"/>
    <w:rsid w:val="00E036E7"/>
    <w:rsid w:val="00E13503"/>
    <w:rsid w:val="00EA2B31"/>
    <w:rsid w:val="00EF3D3E"/>
    <w:rsid w:val="00F3004E"/>
    <w:rsid w:val="00F9622F"/>
    <w:rsid w:val="00FD580E"/>
    <w:rsid w:val="13A532E4"/>
    <w:rsid w:val="13B07B5C"/>
    <w:rsid w:val="31EC3011"/>
    <w:rsid w:val="5E773593"/>
    <w:rsid w:val="605A68C5"/>
    <w:rsid w:val="6399052B"/>
    <w:rsid w:val="72315FBB"/>
    <w:rsid w:val="780F4FD0"/>
    <w:rsid w:val="7E86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2"/>
    <w:qFormat/>
    <w:uiPriority w:val="0"/>
    <w:rPr>
      <w:b/>
      <w:bCs/>
    </w:rPr>
  </w:style>
  <w:style w:type="paragraph" w:styleId="7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9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table" w:customStyle="1" w:styleId="11">
    <w:name w:val="Plain Table 4"/>
    <w:basedOn w:val="3"/>
    <w:qFormat/>
    <w:uiPriority w:val="4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2">
    <w:name w:val="Текст выноски Знак"/>
    <w:basedOn w:val="2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table" w:customStyle="1" w:styleId="13">
    <w:name w:val="Таблица простая 41"/>
    <w:basedOn w:val="3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wmf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numbering" Target="numbering.xml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FFFD-7D3A-4CCB-8BC4-A35A8B3042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3982</Words>
  <Characters>22704</Characters>
  <Lines>189</Lines>
  <Paragraphs>53</Paragraphs>
  <TotalTime>69</TotalTime>
  <ScaleCrop>false</ScaleCrop>
  <LinksUpToDate>false</LinksUpToDate>
  <CharactersWithSpaces>26633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2019-09-21T09:01:00Z</dcterms:created>
  <dc:creator>Windows User</dc:creator>
  <cp:lastModifiedBy>юлия</cp:lastModifiedBy>
  <cp:lastPrinted>2023-09-15T15:14:00Z</cp:lastPrinted>
  <dcterms:modified xsi:type="dcterms:W3CDTF">2023-09-16T08:15:30Z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714D8FA15F684B9196FCDB4404FF0C48_13</vt:lpwstr>
  </property>
</Properties>
</file>