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5C37" w:rsidRDefault="006C5C37" w:rsidP="009F2903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7067307" cy="9714304"/>
            <wp:effectExtent l="0" t="0" r="63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36" cy="9727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D7E31" w:rsidRDefault="00ED7E31" w:rsidP="009F2903">
      <w:pPr>
        <w:jc w:val="center"/>
        <w:rPr>
          <w:b/>
          <w:bCs/>
          <w:u w:val="single"/>
        </w:rPr>
      </w:pPr>
      <w:r>
        <w:rPr>
          <w:b/>
        </w:rPr>
        <w:t>1.Пояснительная записка</w:t>
      </w:r>
    </w:p>
    <w:p w:rsidR="00474C30" w:rsidRPr="00474C30" w:rsidRDefault="00474C30" w:rsidP="00474C30">
      <w:pPr>
        <w:widowControl/>
        <w:numPr>
          <w:ilvl w:val="1"/>
          <w:numId w:val="16"/>
        </w:numPr>
        <w:suppressAutoHyphens w:val="0"/>
        <w:spacing w:line="288" w:lineRule="auto"/>
        <w:ind w:left="426" w:hanging="426"/>
        <w:contextualSpacing/>
        <w:jc w:val="both"/>
        <w:rPr>
          <w:rFonts w:eastAsiaTheme="minorHAnsi"/>
          <w:color w:val="FF0000"/>
          <w:kern w:val="0"/>
          <w:lang w:eastAsia="ar-SA"/>
        </w:rPr>
      </w:pPr>
      <w:r w:rsidRPr="00474C30">
        <w:rPr>
          <w:rFonts w:eastAsia="Times New Roman"/>
          <w:color w:val="000000"/>
          <w:kern w:val="0"/>
          <w:lang w:eastAsia="ar-SA"/>
        </w:rPr>
        <w:t xml:space="preserve">Рабочая программа учебного предмета </w:t>
      </w:r>
      <w:r w:rsidRPr="00474C30">
        <w:rPr>
          <w:rFonts w:eastAsia="Times New Roman"/>
          <w:kern w:val="0"/>
          <w:lang w:eastAsia="ar-SA"/>
        </w:rPr>
        <w:t>«</w:t>
      </w:r>
      <w:r>
        <w:rPr>
          <w:rFonts w:eastAsia="Times New Roman"/>
          <w:kern w:val="0"/>
          <w:lang w:eastAsia="ar-SA"/>
        </w:rPr>
        <w:t>Музыка</w:t>
      </w:r>
      <w:r w:rsidRPr="00474C30">
        <w:rPr>
          <w:rFonts w:eastAsia="Times New Roman"/>
          <w:kern w:val="0"/>
          <w:lang w:eastAsia="ar-SA"/>
        </w:rPr>
        <w:t xml:space="preserve">» для 3 </w:t>
      </w:r>
      <w:proofErr w:type="gramStart"/>
      <w:r w:rsidRPr="00474C30">
        <w:rPr>
          <w:rFonts w:eastAsia="Times New Roman"/>
          <w:kern w:val="0"/>
          <w:lang w:eastAsia="ar-SA"/>
        </w:rPr>
        <w:t xml:space="preserve">класса </w:t>
      </w:r>
      <w:r w:rsidRPr="00474C30">
        <w:rPr>
          <w:rFonts w:eastAsia="Times New Roman"/>
          <w:color w:val="000000"/>
          <w:kern w:val="0"/>
          <w:lang w:eastAsia="ar-SA"/>
        </w:rPr>
        <w:t xml:space="preserve"> составлена</w:t>
      </w:r>
      <w:proofErr w:type="gramEnd"/>
      <w:r w:rsidRPr="00474C30">
        <w:rPr>
          <w:rFonts w:eastAsia="Times New Roman"/>
          <w:color w:val="000000"/>
          <w:kern w:val="0"/>
          <w:lang w:eastAsia="ar-SA"/>
        </w:rPr>
        <w:t xml:space="preserve"> на основе  следующих </w:t>
      </w:r>
      <w:r w:rsidRPr="00474C30">
        <w:rPr>
          <w:rFonts w:eastAsia="Times New Roman"/>
          <w:kern w:val="0"/>
          <w:lang w:eastAsia="ar-SA"/>
        </w:rPr>
        <w:t>нормативно-правовых документов:</w:t>
      </w:r>
    </w:p>
    <w:p w:rsidR="00474C30" w:rsidRPr="00474C30" w:rsidRDefault="00474C30" w:rsidP="00474C30">
      <w:pPr>
        <w:widowControl/>
        <w:numPr>
          <w:ilvl w:val="0"/>
          <w:numId w:val="17"/>
        </w:numPr>
        <w:suppressAutoHyphens w:val="0"/>
        <w:spacing w:line="252" w:lineRule="auto"/>
        <w:ind w:left="284" w:hanging="284"/>
        <w:rPr>
          <w:kern w:val="2"/>
        </w:rPr>
      </w:pPr>
      <w:r w:rsidRPr="00474C30">
        <w:rPr>
          <w:rFonts w:eastAsia="Times New Roman"/>
          <w:kern w:val="0"/>
          <w:lang w:eastAsia="ar-SA"/>
        </w:rPr>
        <w:t xml:space="preserve">   Федерального закона № 273-ФЗ 29.12.2012 года «Об образовании в РФ»</w:t>
      </w:r>
    </w:p>
    <w:p w:rsidR="00474C30" w:rsidRPr="00474C30" w:rsidRDefault="00474C30" w:rsidP="00474C30">
      <w:pPr>
        <w:widowControl/>
        <w:numPr>
          <w:ilvl w:val="0"/>
          <w:numId w:val="17"/>
        </w:numPr>
        <w:tabs>
          <w:tab w:val="left" w:pos="142"/>
        </w:tabs>
        <w:suppressAutoHyphens w:val="0"/>
        <w:spacing w:line="252" w:lineRule="auto"/>
        <w:ind w:left="0" w:firstLine="0"/>
        <w:rPr>
          <w:rFonts w:eastAsia="Times New Roman"/>
          <w:kern w:val="0"/>
          <w:lang w:eastAsia="ar-SA"/>
        </w:rPr>
      </w:pPr>
      <w:r w:rsidRPr="00474C30">
        <w:rPr>
          <w:rFonts w:eastAsia="Times New Roman"/>
          <w:kern w:val="0"/>
          <w:lang w:eastAsia="ar-SA"/>
        </w:rPr>
        <w:t xml:space="preserve">     Федеральная образовательная программа </w:t>
      </w:r>
      <w:r w:rsidR="00506B81">
        <w:rPr>
          <w:rFonts w:eastAsia="Times New Roman"/>
          <w:kern w:val="0"/>
          <w:lang w:eastAsia="ar-SA"/>
        </w:rPr>
        <w:t>начального</w:t>
      </w:r>
      <w:r w:rsidRPr="00474C30">
        <w:rPr>
          <w:rFonts w:eastAsia="Times New Roman"/>
          <w:kern w:val="0"/>
          <w:lang w:eastAsia="ar-SA"/>
        </w:rPr>
        <w:t xml:space="preserve"> общего образования (Утверждена</w:t>
      </w:r>
    </w:p>
    <w:p w:rsidR="00474C30" w:rsidRPr="00474C30" w:rsidRDefault="00474C30" w:rsidP="00474C30">
      <w:pPr>
        <w:widowControl/>
        <w:tabs>
          <w:tab w:val="left" w:pos="142"/>
        </w:tabs>
        <w:suppressAutoHyphens w:val="0"/>
        <w:spacing w:line="252" w:lineRule="auto"/>
        <w:rPr>
          <w:rFonts w:eastAsia="Times New Roman"/>
          <w:kern w:val="0"/>
          <w:lang w:eastAsia="ar-SA"/>
        </w:rPr>
      </w:pPr>
      <w:r w:rsidRPr="00474C30">
        <w:rPr>
          <w:rFonts w:eastAsia="Times New Roman"/>
          <w:kern w:val="0"/>
          <w:lang w:eastAsia="ar-SA"/>
        </w:rPr>
        <w:t xml:space="preserve">     приказом </w:t>
      </w:r>
      <w:proofErr w:type="spellStart"/>
      <w:r w:rsidRPr="00474C30">
        <w:rPr>
          <w:rFonts w:eastAsia="Times New Roman"/>
          <w:kern w:val="0"/>
          <w:lang w:eastAsia="ar-SA"/>
        </w:rPr>
        <w:t>Минпросвещения</w:t>
      </w:r>
      <w:proofErr w:type="spellEnd"/>
      <w:r w:rsidRPr="00474C30">
        <w:rPr>
          <w:rFonts w:eastAsia="Times New Roman"/>
          <w:kern w:val="0"/>
          <w:lang w:eastAsia="ar-SA"/>
        </w:rPr>
        <w:t xml:space="preserve"> России от 18.05.2023 под № 372)</w:t>
      </w:r>
    </w:p>
    <w:p w:rsidR="00474C30" w:rsidRPr="00474C30" w:rsidRDefault="00474C30" w:rsidP="00474C30">
      <w:pPr>
        <w:widowControl/>
        <w:numPr>
          <w:ilvl w:val="0"/>
          <w:numId w:val="17"/>
        </w:numPr>
        <w:suppressAutoHyphens w:val="0"/>
        <w:spacing w:line="252" w:lineRule="auto"/>
        <w:ind w:left="426" w:hanging="426"/>
        <w:rPr>
          <w:rFonts w:eastAsia="Times New Roman"/>
          <w:kern w:val="0"/>
          <w:lang w:eastAsia="ar-SA"/>
        </w:rPr>
      </w:pPr>
      <w:r w:rsidRPr="00474C30">
        <w:rPr>
          <w:rFonts w:eastAsia="Times New Roman"/>
          <w:kern w:val="0"/>
          <w:lang w:eastAsia="ar-SA"/>
        </w:rPr>
        <w:t xml:space="preserve">Образовательной программы ООО МОУ </w:t>
      </w:r>
      <w:proofErr w:type="spellStart"/>
      <w:r w:rsidRPr="00474C30">
        <w:rPr>
          <w:rFonts w:eastAsia="Times New Roman"/>
          <w:kern w:val="0"/>
          <w:lang w:eastAsia="ar-SA"/>
        </w:rPr>
        <w:t>Новоуренской</w:t>
      </w:r>
      <w:proofErr w:type="spellEnd"/>
      <w:r w:rsidRPr="00474C30">
        <w:rPr>
          <w:rFonts w:eastAsia="Times New Roman"/>
          <w:kern w:val="0"/>
          <w:lang w:eastAsia="ar-SA"/>
        </w:rPr>
        <w:t xml:space="preserve"> СШ (Утверждена приказом директора школы № 107 от 29.08.2023)</w:t>
      </w:r>
    </w:p>
    <w:p w:rsidR="00ED7E31" w:rsidRDefault="00ED7E31" w:rsidP="00ED7E31">
      <w:r>
        <w:rPr>
          <w:b/>
          <w:bCs/>
          <w:u w:val="single"/>
        </w:rPr>
        <w:t xml:space="preserve">1.2 Место предмета в учебном плане.  </w:t>
      </w:r>
    </w:p>
    <w:p w:rsidR="00ED7E31" w:rsidRDefault="00ED7E31" w:rsidP="00ED7E31">
      <w:pPr>
        <w:rPr>
          <w:b/>
          <w:bCs/>
          <w:u w:val="single"/>
        </w:rPr>
      </w:pPr>
      <w:proofErr w:type="gramStart"/>
      <w:r>
        <w:t>В  соответстви</w:t>
      </w:r>
      <w:r w:rsidR="003F240C">
        <w:t>и</w:t>
      </w:r>
      <w:proofErr w:type="gramEnd"/>
      <w:r w:rsidR="003F240C">
        <w:t xml:space="preserve"> с учебным планом школы на 202</w:t>
      </w:r>
      <w:r w:rsidR="00474C30">
        <w:t>3</w:t>
      </w:r>
      <w:r w:rsidR="003F240C">
        <w:t>-202</w:t>
      </w:r>
      <w:r w:rsidR="00474C30">
        <w:t>4</w:t>
      </w:r>
      <w:r>
        <w:t xml:space="preserve"> учебный год на изучение предмета «Музыка»  в 3 классе отводится 1час в неделю, 3</w:t>
      </w:r>
      <w:r w:rsidR="00C23ABC">
        <w:t>4</w:t>
      </w:r>
      <w:r>
        <w:t xml:space="preserve"> часа в год</w:t>
      </w:r>
      <w:r w:rsidR="003F240C">
        <w:t>.</w:t>
      </w:r>
    </w:p>
    <w:p w:rsidR="00ED7E31" w:rsidRDefault="00ED7E31" w:rsidP="00ED7E31">
      <w:r>
        <w:rPr>
          <w:b/>
          <w:bCs/>
          <w:u w:val="single"/>
        </w:rPr>
        <w:t>1.3. УМК</w:t>
      </w:r>
      <w:r>
        <w:rPr>
          <w:u w:val="single"/>
        </w:rPr>
        <w:t xml:space="preserve">  </w:t>
      </w:r>
    </w:p>
    <w:p w:rsidR="00ED7E31" w:rsidRDefault="00ED7E31" w:rsidP="00ED7E31">
      <w:r>
        <w:t>При составлении рабочей программы использовался учебно- методический комплект:</w:t>
      </w:r>
    </w:p>
    <w:p w:rsidR="00ED7E31" w:rsidRPr="00230447" w:rsidRDefault="00ED7E31" w:rsidP="00ED7E31">
      <w:r>
        <w:rPr>
          <w:b/>
          <w:i/>
        </w:rPr>
        <w:t>1.3.1 для учителя:</w:t>
      </w:r>
    </w:p>
    <w:p w:rsidR="00ED7E31" w:rsidRPr="00ED7E31" w:rsidRDefault="00ED7E31" w:rsidP="00ED7E31">
      <w:pPr>
        <w:pStyle w:val="1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Pr="00D85BC1">
        <w:rPr>
          <w:rFonts w:ascii="Times New Roman" w:hAnsi="Times New Roman" w:cs="Times New Roman"/>
          <w:sz w:val="24"/>
          <w:szCs w:val="24"/>
          <w:lang w:val="ru-RU"/>
        </w:rPr>
        <w:t xml:space="preserve">Сергеева Г. П., Критская Е. Д., </w:t>
      </w:r>
      <w:proofErr w:type="spellStart"/>
      <w:r w:rsidRPr="00D85BC1">
        <w:rPr>
          <w:rFonts w:ascii="Times New Roman" w:hAnsi="Times New Roman" w:cs="Times New Roman"/>
          <w:sz w:val="24"/>
          <w:szCs w:val="24"/>
          <w:lang w:val="ru-RU"/>
        </w:rPr>
        <w:t>Шмагина</w:t>
      </w:r>
      <w:proofErr w:type="spellEnd"/>
      <w:r w:rsidRPr="00D85BC1">
        <w:rPr>
          <w:rFonts w:ascii="Times New Roman" w:hAnsi="Times New Roman" w:cs="Times New Roman"/>
          <w:sz w:val="24"/>
          <w:szCs w:val="24"/>
          <w:lang w:val="ru-RU"/>
        </w:rPr>
        <w:t xml:space="preserve"> Т. С. Рабочие программы. Музыка 1-</w:t>
      </w:r>
      <w:r w:rsidR="001851A1">
        <w:rPr>
          <w:rFonts w:ascii="Times New Roman" w:hAnsi="Times New Roman" w:cs="Times New Roman"/>
          <w:sz w:val="24"/>
          <w:szCs w:val="24"/>
          <w:lang w:val="ru-RU"/>
        </w:rPr>
        <w:t>4 классы. М.: Просвещение, 2021 г.</w:t>
      </w:r>
    </w:p>
    <w:p w:rsidR="00ED7E31" w:rsidRDefault="00ED7E31" w:rsidP="00ED7E31">
      <w:pPr>
        <w:pStyle w:val="1"/>
        <w:ind w:firstLine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2</w:t>
      </w:r>
      <w:r w:rsidRPr="00D85BC1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85BC1">
        <w:rPr>
          <w:rFonts w:ascii="Times New Roman" w:hAnsi="Times New Roman" w:cs="Times New Roman"/>
          <w:sz w:val="24"/>
          <w:szCs w:val="24"/>
          <w:lang w:val="ru-RU"/>
        </w:rPr>
        <w:t xml:space="preserve">Критская Е.Д. Музыка. </w:t>
      </w:r>
      <w:r w:rsidR="00C23ABC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D85BC1">
        <w:rPr>
          <w:rFonts w:ascii="Times New Roman" w:hAnsi="Times New Roman" w:cs="Times New Roman"/>
          <w:sz w:val="24"/>
          <w:szCs w:val="24"/>
          <w:lang w:val="ru-RU"/>
        </w:rPr>
        <w:t xml:space="preserve"> класс: учеб. для </w:t>
      </w:r>
      <w:proofErr w:type="spellStart"/>
      <w:r w:rsidRPr="00D85BC1">
        <w:rPr>
          <w:rFonts w:ascii="Times New Roman" w:hAnsi="Times New Roman" w:cs="Times New Roman"/>
          <w:sz w:val="24"/>
          <w:szCs w:val="24"/>
          <w:lang w:val="ru-RU"/>
        </w:rPr>
        <w:t>общеобразоват</w:t>
      </w:r>
      <w:proofErr w:type="spellEnd"/>
      <w:r w:rsidRPr="00D85BC1">
        <w:rPr>
          <w:rFonts w:ascii="Times New Roman" w:hAnsi="Times New Roman" w:cs="Times New Roman"/>
          <w:sz w:val="24"/>
          <w:szCs w:val="24"/>
          <w:lang w:val="ru-RU"/>
        </w:rPr>
        <w:t xml:space="preserve">. учреждений/ Е.Д. Критская, Г.П. Сергеева, Т.С. </w:t>
      </w:r>
      <w:proofErr w:type="spellStart"/>
      <w:r w:rsidRPr="00D85BC1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="003F240C">
        <w:rPr>
          <w:rFonts w:ascii="Times New Roman" w:hAnsi="Times New Roman" w:cs="Times New Roman"/>
          <w:sz w:val="24"/>
          <w:szCs w:val="24"/>
          <w:lang w:val="ru-RU"/>
        </w:rPr>
        <w:t>магина</w:t>
      </w:r>
      <w:proofErr w:type="spellEnd"/>
      <w:r w:rsidR="003F240C">
        <w:rPr>
          <w:rFonts w:ascii="Times New Roman" w:hAnsi="Times New Roman" w:cs="Times New Roman"/>
          <w:sz w:val="24"/>
          <w:szCs w:val="24"/>
          <w:lang w:val="ru-RU"/>
        </w:rPr>
        <w:t>. – М.</w:t>
      </w:r>
      <w:r>
        <w:rPr>
          <w:rFonts w:ascii="Times New Roman" w:hAnsi="Times New Roman" w:cs="Times New Roman"/>
          <w:sz w:val="24"/>
          <w:szCs w:val="24"/>
          <w:lang w:val="ru-RU"/>
        </w:rPr>
        <w:t>: Просвещение, 2020, 128 с.</w:t>
      </w:r>
    </w:p>
    <w:p w:rsidR="00ED7E31" w:rsidRPr="000F492D" w:rsidRDefault="00ED7E31" w:rsidP="00ED7E31">
      <w:pPr>
        <w:pStyle w:val="1"/>
        <w:ind w:firstLine="0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0F492D">
        <w:rPr>
          <w:rFonts w:ascii="Times New Roman" w:hAnsi="Times New Roman" w:cs="Times New Roman"/>
          <w:b/>
          <w:i/>
          <w:sz w:val="24"/>
          <w:szCs w:val="24"/>
        </w:rPr>
        <w:t>1.3.2 для обучающихся</w:t>
      </w:r>
    </w:p>
    <w:p w:rsidR="00ED7E31" w:rsidRPr="000F492D" w:rsidRDefault="00ED7E31" w:rsidP="00ED7E31">
      <w:pPr>
        <w:pStyle w:val="1"/>
        <w:ind w:firstLine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1. </w:t>
      </w:r>
      <w:r w:rsidRPr="000F492D">
        <w:rPr>
          <w:rFonts w:ascii="Times New Roman" w:hAnsi="Times New Roman" w:cs="Times New Roman"/>
          <w:sz w:val="24"/>
          <w:szCs w:val="24"/>
          <w:lang w:val="ru-RU"/>
        </w:rPr>
        <w:t xml:space="preserve">Критская Е.Д. Музыка. </w:t>
      </w:r>
      <w:r w:rsidR="00C23ABC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0F492D">
        <w:rPr>
          <w:rFonts w:ascii="Times New Roman" w:hAnsi="Times New Roman" w:cs="Times New Roman"/>
          <w:sz w:val="24"/>
          <w:szCs w:val="24"/>
          <w:lang w:val="ru-RU"/>
        </w:rPr>
        <w:t xml:space="preserve"> класс: учеб. для </w:t>
      </w:r>
      <w:proofErr w:type="spellStart"/>
      <w:r w:rsidRPr="000F492D">
        <w:rPr>
          <w:rFonts w:ascii="Times New Roman" w:hAnsi="Times New Roman" w:cs="Times New Roman"/>
          <w:sz w:val="24"/>
          <w:szCs w:val="24"/>
          <w:lang w:val="ru-RU"/>
        </w:rPr>
        <w:t>общеобразоват</w:t>
      </w:r>
      <w:proofErr w:type="spellEnd"/>
      <w:r w:rsidRPr="000F492D">
        <w:rPr>
          <w:rFonts w:ascii="Times New Roman" w:hAnsi="Times New Roman" w:cs="Times New Roman"/>
          <w:sz w:val="24"/>
          <w:szCs w:val="24"/>
          <w:lang w:val="ru-RU"/>
        </w:rPr>
        <w:t xml:space="preserve">. учреждений/ Е.Д. Критская, Г.П. Сергеева, Т.С. </w:t>
      </w:r>
      <w:proofErr w:type="spellStart"/>
      <w:r w:rsidRPr="000F492D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="003F240C">
        <w:rPr>
          <w:rFonts w:ascii="Times New Roman" w:hAnsi="Times New Roman" w:cs="Times New Roman"/>
          <w:sz w:val="24"/>
          <w:szCs w:val="24"/>
          <w:lang w:val="ru-RU"/>
        </w:rPr>
        <w:t>магина</w:t>
      </w:r>
      <w:proofErr w:type="spellEnd"/>
      <w:r w:rsidR="003F240C">
        <w:rPr>
          <w:rFonts w:ascii="Times New Roman" w:hAnsi="Times New Roman" w:cs="Times New Roman"/>
          <w:sz w:val="24"/>
          <w:szCs w:val="24"/>
          <w:lang w:val="ru-RU"/>
        </w:rPr>
        <w:t>. – М.</w:t>
      </w:r>
      <w:r>
        <w:rPr>
          <w:rFonts w:ascii="Times New Roman" w:hAnsi="Times New Roman" w:cs="Times New Roman"/>
          <w:sz w:val="24"/>
          <w:szCs w:val="24"/>
          <w:lang w:val="ru-RU"/>
        </w:rPr>
        <w:t>: Просвещение, 2020</w:t>
      </w:r>
    </w:p>
    <w:p w:rsidR="00ED7E31" w:rsidRDefault="00ED7E31" w:rsidP="00ED7E31">
      <w:pPr>
        <w:pStyle w:val="1"/>
        <w:ind w:firstLine="0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Интернет ресурсы:</w:t>
      </w:r>
    </w:p>
    <w:p w:rsidR="00ED7E31" w:rsidRPr="00230447" w:rsidRDefault="00ED7E31" w:rsidP="00ED7E31">
      <w:pPr>
        <w:pStyle w:val="1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230447">
        <w:rPr>
          <w:rFonts w:ascii="Times New Roman" w:hAnsi="Times New Roman" w:cs="Times New Roman"/>
          <w:color w:val="auto"/>
          <w:sz w:val="24"/>
          <w:szCs w:val="24"/>
          <w:lang w:val="ru-RU"/>
        </w:rPr>
        <w:t>Образовательный ресурс «Начальная школа»</w:t>
      </w:r>
    </w:p>
    <w:p w:rsidR="00ED7E31" w:rsidRPr="00230447" w:rsidRDefault="00ED7E31" w:rsidP="00ED7E31">
      <w:pPr>
        <w:pStyle w:val="1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230447">
        <w:rPr>
          <w:rFonts w:ascii="Times New Roman" w:hAnsi="Times New Roman" w:cs="Times New Roman"/>
          <w:color w:val="auto"/>
          <w:sz w:val="24"/>
          <w:szCs w:val="24"/>
          <w:lang w:val="en-US"/>
        </w:rPr>
        <w:t>http</w:t>
      </w:r>
      <w:r w:rsidRPr="00230447">
        <w:rPr>
          <w:rFonts w:ascii="Times New Roman" w:hAnsi="Times New Roman" w:cs="Times New Roman"/>
          <w:color w:val="auto"/>
          <w:sz w:val="24"/>
          <w:szCs w:val="24"/>
          <w:lang w:val="ru-RU"/>
        </w:rPr>
        <w:t>://</w:t>
      </w:r>
      <w:r w:rsidRPr="00230447">
        <w:rPr>
          <w:rFonts w:ascii="Times New Roman" w:hAnsi="Times New Roman" w:cs="Times New Roman"/>
          <w:color w:val="auto"/>
          <w:sz w:val="24"/>
          <w:szCs w:val="24"/>
          <w:lang w:val="en-US"/>
        </w:rPr>
        <w:t>school</w:t>
      </w:r>
      <w:r w:rsidRPr="00230447">
        <w:rPr>
          <w:rFonts w:ascii="Times New Roman" w:hAnsi="Times New Roman" w:cs="Times New Roman"/>
          <w:color w:val="auto"/>
          <w:sz w:val="24"/>
          <w:szCs w:val="24"/>
          <w:lang w:val="ru-RU"/>
        </w:rPr>
        <w:t>-</w:t>
      </w:r>
      <w:r w:rsidRPr="00230447">
        <w:rPr>
          <w:rFonts w:ascii="Times New Roman" w:hAnsi="Times New Roman" w:cs="Times New Roman"/>
          <w:color w:val="auto"/>
          <w:sz w:val="24"/>
          <w:szCs w:val="24"/>
          <w:lang w:val="en-US"/>
        </w:rPr>
        <w:t>collection</w:t>
      </w:r>
      <w:r w:rsidRPr="00230447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proofErr w:type="spellStart"/>
      <w:r w:rsidRPr="00230447">
        <w:rPr>
          <w:rFonts w:ascii="Times New Roman" w:hAnsi="Times New Roman" w:cs="Times New Roman"/>
          <w:color w:val="auto"/>
          <w:sz w:val="24"/>
          <w:szCs w:val="24"/>
          <w:lang w:val="en-US"/>
        </w:rPr>
        <w:t>edu</w:t>
      </w:r>
      <w:proofErr w:type="spellEnd"/>
      <w:r w:rsidRPr="00230447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proofErr w:type="spellStart"/>
      <w:r w:rsidRPr="00230447">
        <w:rPr>
          <w:rFonts w:ascii="Times New Roman" w:hAnsi="Times New Roman" w:cs="Times New Roman"/>
          <w:color w:val="auto"/>
          <w:sz w:val="24"/>
          <w:szCs w:val="24"/>
          <w:lang w:val="en-US"/>
        </w:rPr>
        <w:t>ru</w:t>
      </w:r>
      <w:proofErr w:type="spellEnd"/>
      <w:r w:rsidRPr="00230447">
        <w:rPr>
          <w:rFonts w:ascii="Times New Roman" w:hAnsi="Times New Roman" w:cs="Times New Roman"/>
          <w:color w:val="auto"/>
          <w:sz w:val="24"/>
          <w:szCs w:val="24"/>
          <w:lang w:val="ru-RU"/>
        </w:rPr>
        <w:t>/</w:t>
      </w:r>
      <w:r w:rsidRPr="00230447">
        <w:rPr>
          <w:rFonts w:ascii="Times New Roman" w:hAnsi="Times New Roman" w:cs="Times New Roman"/>
          <w:color w:val="auto"/>
          <w:sz w:val="24"/>
          <w:szCs w:val="24"/>
          <w:lang w:val="en-US"/>
        </w:rPr>
        <w:t>catalog</w:t>
      </w:r>
      <w:r w:rsidRPr="00230447">
        <w:rPr>
          <w:rFonts w:ascii="Times New Roman" w:hAnsi="Times New Roman" w:cs="Times New Roman"/>
          <w:color w:val="auto"/>
          <w:sz w:val="24"/>
          <w:szCs w:val="24"/>
          <w:lang w:val="ru-RU"/>
        </w:rPr>
        <w:t>/</w:t>
      </w:r>
      <w:proofErr w:type="spellStart"/>
      <w:r w:rsidRPr="00230447">
        <w:rPr>
          <w:rFonts w:ascii="Times New Roman" w:hAnsi="Times New Roman" w:cs="Times New Roman"/>
          <w:color w:val="auto"/>
          <w:sz w:val="24"/>
          <w:szCs w:val="24"/>
          <w:lang w:val="en-US"/>
        </w:rPr>
        <w:t>rubr</w:t>
      </w:r>
      <w:proofErr w:type="spellEnd"/>
      <w:r w:rsidRPr="00230447">
        <w:rPr>
          <w:rFonts w:ascii="Times New Roman" w:hAnsi="Times New Roman" w:cs="Times New Roman"/>
          <w:color w:val="auto"/>
          <w:sz w:val="24"/>
          <w:szCs w:val="24"/>
          <w:lang w:val="ru-RU"/>
        </w:rPr>
        <w:t>/3</w:t>
      </w:r>
      <w:r w:rsidRPr="00230447">
        <w:rPr>
          <w:rFonts w:ascii="Times New Roman" w:hAnsi="Times New Roman" w:cs="Times New Roman"/>
          <w:color w:val="auto"/>
          <w:sz w:val="24"/>
          <w:szCs w:val="24"/>
          <w:lang w:val="en-US"/>
        </w:rPr>
        <w:t>e</w:t>
      </w:r>
      <w:r w:rsidRPr="00230447"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Pr="00230447">
        <w:rPr>
          <w:rFonts w:ascii="Times New Roman" w:hAnsi="Times New Roman" w:cs="Times New Roman"/>
          <w:color w:val="auto"/>
          <w:sz w:val="24"/>
          <w:szCs w:val="24"/>
          <w:lang w:val="en-US"/>
        </w:rPr>
        <w:t>e</w:t>
      </w:r>
      <w:r w:rsidRPr="00230447">
        <w:rPr>
          <w:rFonts w:ascii="Times New Roman" w:hAnsi="Times New Roman" w:cs="Times New Roman"/>
          <w:color w:val="auto"/>
          <w:sz w:val="24"/>
          <w:szCs w:val="24"/>
          <w:lang w:val="ru-RU"/>
        </w:rPr>
        <w:t>7</w:t>
      </w:r>
      <w:r w:rsidRPr="00230447">
        <w:rPr>
          <w:rFonts w:ascii="Times New Roman" w:hAnsi="Times New Roman" w:cs="Times New Roman"/>
          <w:color w:val="auto"/>
          <w:sz w:val="24"/>
          <w:szCs w:val="24"/>
          <w:lang w:val="en-US"/>
        </w:rPr>
        <w:t>e</w:t>
      </w:r>
      <w:r w:rsidRPr="00230447"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Pr="00230447">
        <w:rPr>
          <w:rFonts w:ascii="Times New Roman" w:hAnsi="Times New Roman" w:cs="Times New Roman"/>
          <w:color w:val="auto"/>
          <w:sz w:val="24"/>
          <w:szCs w:val="24"/>
          <w:lang w:val="en-US"/>
        </w:rPr>
        <w:t>b</w:t>
      </w:r>
      <w:r w:rsidRPr="00230447">
        <w:rPr>
          <w:rFonts w:ascii="Times New Roman" w:hAnsi="Times New Roman" w:cs="Times New Roman"/>
          <w:color w:val="auto"/>
          <w:sz w:val="24"/>
          <w:szCs w:val="24"/>
          <w:lang w:val="ru-RU"/>
        </w:rPr>
        <w:t>-1</w:t>
      </w:r>
      <w:r w:rsidRPr="00230447">
        <w:rPr>
          <w:rFonts w:ascii="Times New Roman" w:hAnsi="Times New Roman" w:cs="Times New Roman"/>
          <w:color w:val="auto"/>
          <w:sz w:val="24"/>
          <w:szCs w:val="24"/>
          <w:lang w:val="en-US"/>
        </w:rPr>
        <w:t>a</w:t>
      </w:r>
      <w:r w:rsidRPr="00230447">
        <w:rPr>
          <w:rFonts w:ascii="Times New Roman" w:hAnsi="Times New Roman" w:cs="Times New Roman"/>
          <w:color w:val="auto"/>
          <w:sz w:val="24"/>
          <w:szCs w:val="24"/>
          <w:lang w:val="ru-RU"/>
        </w:rPr>
        <w:t>04-11</w:t>
      </w:r>
      <w:r w:rsidRPr="00230447">
        <w:rPr>
          <w:rFonts w:ascii="Times New Roman" w:hAnsi="Times New Roman" w:cs="Times New Roman"/>
          <w:color w:val="auto"/>
          <w:sz w:val="24"/>
          <w:szCs w:val="24"/>
          <w:lang w:val="en-US"/>
        </w:rPr>
        <w:t>dd</w:t>
      </w:r>
      <w:r w:rsidRPr="00230447">
        <w:rPr>
          <w:rFonts w:ascii="Times New Roman" w:hAnsi="Times New Roman" w:cs="Times New Roman"/>
          <w:color w:val="auto"/>
          <w:sz w:val="24"/>
          <w:szCs w:val="24"/>
          <w:lang w:val="ru-RU"/>
        </w:rPr>
        <w:t>-</w:t>
      </w:r>
      <w:r w:rsidRPr="00230447">
        <w:rPr>
          <w:rFonts w:ascii="Times New Roman" w:hAnsi="Times New Roman" w:cs="Times New Roman"/>
          <w:color w:val="auto"/>
          <w:sz w:val="24"/>
          <w:szCs w:val="24"/>
          <w:lang w:val="en-US"/>
        </w:rPr>
        <w:t>bd</w:t>
      </w:r>
      <w:r w:rsidRPr="00230447">
        <w:rPr>
          <w:rFonts w:ascii="Times New Roman" w:hAnsi="Times New Roman" w:cs="Times New Roman"/>
          <w:color w:val="auto"/>
          <w:sz w:val="24"/>
          <w:szCs w:val="24"/>
          <w:lang w:val="ru-RU"/>
        </w:rPr>
        <w:t>0</w:t>
      </w:r>
      <w:r w:rsidRPr="00230447">
        <w:rPr>
          <w:rFonts w:ascii="Times New Roman" w:hAnsi="Times New Roman" w:cs="Times New Roman"/>
          <w:color w:val="auto"/>
          <w:sz w:val="24"/>
          <w:szCs w:val="24"/>
          <w:lang w:val="en-US"/>
        </w:rPr>
        <w:t>b</w:t>
      </w:r>
      <w:r w:rsidRPr="00230447">
        <w:rPr>
          <w:rFonts w:ascii="Times New Roman" w:hAnsi="Times New Roman" w:cs="Times New Roman"/>
          <w:color w:val="auto"/>
          <w:sz w:val="24"/>
          <w:szCs w:val="24"/>
          <w:lang w:val="ru-RU"/>
        </w:rPr>
        <w:t>-0800200</w:t>
      </w:r>
      <w:r w:rsidRPr="00230447">
        <w:rPr>
          <w:rFonts w:ascii="Times New Roman" w:hAnsi="Times New Roman" w:cs="Times New Roman"/>
          <w:color w:val="auto"/>
          <w:sz w:val="24"/>
          <w:szCs w:val="24"/>
          <w:lang w:val="en-US"/>
        </w:rPr>
        <w:t>c</w:t>
      </w:r>
      <w:r w:rsidRPr="00230447">
        <w:rPr>
          <w:rFonts w:ascii="Times New Roman" w:hAnsi="Times New Roman" w:cs="Times New Roman"/>
          <w:color w:val="auto"/>
          <w:sz w:val="24"/>
          <w:szCs w:val="24"/>
          <w:lang w:val="ru-RU"/>
        </w:rPr>
        <w:t>9</w:t>
      </w:r>
      <w:r w:rsidRPr="00230447">
        <w:rPr>
          <w:rFonts w:ascii="Times New Roman" w:hAnsi="Times New Roman" w:cs="Times New Roman"/>
          <w:color w:val="auto"/>
          <w:sz w:val="24"/>
          <w:szCs w:val="24"/>
          <w:lang w:val="en-US"/>
        </w:rPr>
        <w:t>a</w:t>
      </w:r>
      <w:r w:rsidRPr="00230447">
        <w:rPr>
          <w:rFonts w:ascii="Times New Roman" w:hAnsi="Times New Roman" w:cs="Times New Roman"/>
          <w:color w:val="auto"/>
          <w:sz w:val="24"/>
          <w:szCs w:val="24"/>
          <w:lang w:val="ru-RU"/>
        </w:rPr>
        <w:t>66/</w:t>
      </w:r>
    </w:p>
    <w:p w:rsidR="00ED7E31" w:rsidRPr="00230447" w:rsidRDefault="006C5C37" w:rsidP="00ED7E31">
      <w:pPr>
        <w:pStyle w:val="1"/>
        <w:rPr>
          <w:rFonts w:ascii="Times New Roman" w:hAnsi="Times New Roman" w:cs="Times New Roman"/>
          <w:bCs/>
          <w:color w:val="auto"/>
          <w:sz w:val="24"/>
          <w:szCs w:val="24"/>
          <w:u w:val="single"/>
          <w:lang w:val="ru-RU"/>
        </w:rPr>
      </w:pPr>
      <w:hyperlink r:id="rId6" w:history="1">
        <w:r w:rsidR="00ED7E31" w:rsidRPr="00230447"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  <w:lang w:val="ru-RU"/>
          </w:rPr>
          <w:t xml:space="preserve">     Единая коллекция ЦОР </w:t>
        </w:r>
      </w:hyperlink>
      <w:hyperlink r:id="rId7" w:tgtFrame="_parent" w:history="1">
        <w:r w:rsidR="00ED7E31" w:rsidRPr="00230447"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  <w:lang w:val="ru-RU"/>
          </w:rPr>
          <w:t>http</w:t>
        </w:r>
      </w:hyperlink>
      <w:hyperlink r:id="rId8" w:tgtFrame="_parent" w:history="1">
        <w:r w:rsidR="00ED7E31" w:rsidRPr="00230447"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  <w:lang w:val="ru-RU"/>
          </w:rPr>
          <w:t>://</w:t>
        </w:r>
      </w:hyperlink>
      <w:hyperlink r:id="rId9" w:tgtFrame="_parent" w:history="1">
        <w:r w:rsidR="00ED7E31" w:rsidRPr="00230447"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  <w:lang w:val="ru-RU"/>
          </w:rPr>
          <w:t>school</w:t>
        </w:r>
      </w:hyperlink>
      <w:hyperlink r:id="rId10" w:tgtFrame="_parent" w:history="1">
        <w:r w:rsidR="00ED7E31" w:rsidRPr="00230447"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  <w:lang w:val="ru-RU"/>
          </w:rPr>
          <w:t>-</w:t>
        </w:r>
      </w:hyperlink>
      <w:hyperlink r:id="rId11" w:tgtFrame="_parent" w:history="1">
        <w:r w:rsidR="00ED7E31" w:rsidRPr="00230447"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  <w:lang w:val="ru-RU"/>
          </w:rPr>
          <w:t>collection</w:t>
        </w:r>
      </w:hyperlink>
      <w:hyperlink r:id="rId12" w:tgtFrame="_parent" w:history="1">
        <w:r w:rsidR="00ED7E31" w:rsidRPr="00230447"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  <w:lang w:val="ru-RU"/>
          </w:rPr>
          <w:t>.</w:t>
        </w:r>
      </w:hyperlink>
      <w:hyperlink r:id="rId13" w:tgtFrame="_parent" w:history="1">
        <w:r w:rsidR="00ED7E31" w:rsidRPr="00230447"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  <w:lang w:val="ru-RU"/>
          </w:rPr>
          <w:t>edu</w:t>
        </w:r>
      </w:hyperlink>
      <w:hyperlink r:id="rId14" w:tgtFrame="_parent" w:history="1">
        <w:r w:rsidR="00ED7E31" w:rsidRPr="00230447"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  <w:lang w:val="ru-RU"/>
          </w:rPr>
          <w:t>.</w:t>
        </w:r>
      </w:hyperlink>
      <w:hyperlink r:id="rId15" w:tgtFrame="_parent" w:history="1">
        <w:r w:rsidR="00ED7E31" w:rsidRPr="00230447"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  <w:lang w:val="ru-RU"/>
          </w:rPr>
          <w:t>ru</w:t>
        </w:r>
      </w:hyperlink>
    </w:p>
    <w:p w:rsidR="00EB1C97" w:rsidRDefault="00EB1C97" w:rsidP="009F2903">
      <w:pPr>
        <w:jc w:val="center"/>
        <w:rPr>
          <w:b/>
          <w:u w:val="single"/>
        </w:rPr>
      </w:pPr>
    </w:p>
    <w:p w:rsidR="00ED7E31" w:rsidRPr="00ED7E31" w:rsidRDefault="00ED7E31" w:rsidP="009F2903">
      <w:pPr>
        <w:jc w:val="center"/>
        <w:rPr>
          <w:b/>
          <w:bCs/>
          <w:u w:val="single"/>
        </w:rPr>
      </w:pPr>
      <w:r w:rsidRPr="00ED7E31">
        <w:rPr>
          <w:b/>
          <w:u w:val="single"/>
        </w:rPr>
        <w:t xml:space="preserve">2. </w:t>
      </w:r>
      <w:r w:rsidRPr="00ED7E31">
        <w:rPr>
          <w:b/>
          <w:bCs/>
          <w:u w:val="single"/>
        </w:rPr>
        <w:t>Планируемые результаты изучения учебного предмета</w:t>
      </w:r>
    </w:p>
    <w:p w:rsidR="004A0AA6" w:rsidRPr="00C2650A" w:rsidRDefault="004A0AA6" w:rsidP="00C2650A">
      <w:pPr>
        <w:tabs>
          <w:tab w:val="left" w:pos="1054"/>
        </w:tabs>
        <w:suppressAutoHyphens w:val="0"/>
        <w:spacing w:line="490" w:lineRule="exact"/>
        <w:jc w:val="both"/>
        <w:rPr>
          <w:rFonts w:eastAsia="Times New Roman"/>
          <w:b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 xml:space="preserve">В результате изучения музыки на уровне начального общего образования у обучающегося будут сформированы следующие </w:t>
      </w:r>
      <w:r w:rsidRPr="00C2650A">
        <w:rPr>
          <w:rFonts w:eastAsia="Times New Roman"/>
          <w:b/>
          <w:color w:val="000000"/>
          <w:lang w:eastAsia="ru-RU" w:bidi="ru-RU"/>
        </w:rPr>
        <w:t>личностные результаты:</w:t>
      </w:r>
    </w:p>
    <w:p w:rsidR="004A0AA6" w:rsidRPr="00C2650A" w:rsidRDefault="004A0AA6" w:rsidP="004A0AA6">
      <w:pPr>
        <w:numPr>
          <w:ilvl w:val="0"/>
          <w:numId w:val="19"/>
        </w:numPr>
        <w:tabs>
          <w:tab w:val="left" w:pos="1306"/>
        </w:tabs>
        <w:suppressAutoHyphens w:val="0"/>
        <w:spacing w:line="490" w:lineRule="exact"/>
        <w:ind w:right="2840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 xml:space="preserve">в области </w:t>
      </w:r>
      <w:r w:rsidRPr="00C2650A">
        <w:rPr>
          <w:rFonts w:eastAsia="Times New Roman"/>
          <w:b/>
          <w:color w:val="000000"/>
          <w:lang w:eastAsia="ru-RU" w:bidi="ru-RU"/>
        </w:rPr>
        <w:t>гражданско-патриотического воспитания:</w:t>
      </w:r>
      <w:r w:rsidRPr="00C2650A">
        <w:rPr>
          <w:rFonts w:eastAsia="Times New Roman"/>
          <w:color w:val="000000"/>
          <w:lang w:eastAsia="ru-RU" w:bidi="ru-RU"/>
        </w:rPr>
        <w:t xml:space="preserve"> осознание российской гражданской идентичности;</w:t>
      </w:r>
    </w:p>
    <w:p w:rsidR="004A0AA6" w:rsidRPr="00C2650A" w:rsidRDefault="004A0AA6" w:rsidP="004A0AA6">
      <w:pPr>
        <w:spacing w:line="490" w:lineRule="exact"/>
        <w:ind w:firstLine="900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4A0AA6" w:rsidRPr="00C2650A" w:rsidRDefault="004A0AA6" w:rsidP="004A0AA6">
      <w:pPr>
        <w:spacing w:line="490" w:lineRule="exact"/>
        <w:ind w:firstLine="900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4A0AA6" w:rsidRPr="00C2650A" w:rsidRDefault="004A0AA6" w:rsidP="004A0AA6">
      <w:pPr>
        <w:spacing w:line="490" w:lineRule="exact"/>
        <w:ind w:firstLine="900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уважение к достижениям отечественных мастеров культуры; стремление участвовать в творческой жизни своей школы, города, республики;</w:t>
      </w:r>
    </w:p>
    <w:p w:rsidR="004A0AA6" w:rsidRPr="00C2650A" w:rsidRDefault="004A0AA6" w:rsidP="004A0AA6">
      <w:pPr>
        <w:numPr>
          <w:ilvl w:val="0"/>
          <w:numId w:val="19"/>
        </w:numPr>
        <w:tabs>
          <w:tab w:val="left" w:pos="1306"/>
        </w:tabs>
        <w:suppressAutoHyphens w:val="0"/>
        <w:spacing w:line="490" w:lineRule="exact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 xml:space="preserve">в области </w:t>
      </w:r>
      <w:r w:rsidRPr="00C2650A">
        <w:rPr>
          <w:rFonts w:eastAsia="Times New Roman"/>
          <w:b/>
          <w:color w:val="000000"/>
          <w:lang w:eastAsia="ru-RU" w:bidi="ru-RU"/>
        </w:rPr>
        <w:t>духовно-нравственного воспитания</w:t>
      </w:r>
      <w:r w:rsidRPr="00C2650A">
        <w:rPr>
          <w:rFonts w:eastAsia="Times New Roman"/>
          <w:color w:val="000000"/>
          <w:lang w:eastAsia="ru-RU" w:bidi="ru-RU"/>
        </w:rPr>
        <w:t>: 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</w:t>
      </w:r>
    </w:p>
    <w:p w:rsidR="004A0AA6" w:rsidRPr="00C2650A" w:rsidRDefault="004A0AA6" w:rsidP="004A0AA6">
      <w:pPr>
        <w:spacing w:line="490" w:lineRule="exact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сотрудничества в процессе непосредственной музыкальной и учебной деятельности;</w:t>
      </w:r>
    </w:p>
    <w:p w:rsidR="004A0AA6" w:rsidRPr="00C2650A" w:rsidRDefault="004A0AA6" w:rsidP="004A0AA6">
      <w:pPr>
        <w:numPr>
          <w:ilvl w:val="0"/>
          <w:numId w:val="19"/>
        </w:numPr>
        <w:tabs>
          <w:tab w:val="left" w:pos="1306"/>
        </w:tabs>
        <w:suppressAutoHyphens w:val="0"/>
        <w:spacing w:line="490" w:lineRule="exact"/>
        <w:jc w:val="both"/>
        <w:rPr>
          <w:rFonts w:eastAsia="Times New Roman"/>
          <w:b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 xml:space="preserve">в области </w:t>
      </w:r>
      <w:r w:rsidRPr="00C2650A">
        <w:rPr>
          <w:rFonts w:eastAsia="Times New Roman"/>
          <w:b/>
          <w:color w:val="000000"/>
          <w:lang w:eastAsia="ru-RU" w:bidi="ru-RU"/>
        </w:rPr>
        <w:t>эстетического воспитания:</w:t>
      </w:r>
    </w:p>
    <w:p w:rsidR="004A0AA6" w:rsidRPr="00C2650A" w:rsidRDefault="004A0AA6" w:rsidP="004A0AA6">
      <w:pPr>
        <w:spacing w:line="490" w:lineRule="exact"/>
        <w:ind w:firstLine="900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4A0AA6" w:rsidRPr="00C2650A" w:rsidRDefault="004A0AA6" w:rsidP="004A0AA6">
      <w:pPr>
        <w:spacing w:line="490" w:lineRule="exact"/>
        <w:ind w:left="900" w:right="2220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умение видеть прекрасное в жизни, наслаждаться красотой; стремление к самовыражению в разных видах искусства;</w:t>
      </w:r>
    </w:p>
    <w:p w:rsidR="004A0AA6" w:rsidRPr="00C2650A" w:rsidRDefault="004A0AA6" w:rsidP="004A0AA6">
      <w:pPr>
        <w:numPr>
          <w:ilvl w:val="0"/>
          <w:numId w:val="19"/>
        </w:numPr>
        <w:tabs>
          <w:tab w:val="left" w:pos="1311"/>
        </w:tabs>
        <w:suppressAutoHyphens w:val="0"/>
        <w:spacing w:line="490" w:lineRule="exact"/>
        <w:jc w:val="both"/>
        <w:rPr>
          <w:rFonts w:eastAsia="Times New Roman"/>
          <w:b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 xml:space="preserve">в области </w:t>
      </w:r>
      <w:r w:rsidRPr="00C2650A">
        <w:rPr>
          <w:rFonts w:eastAsia="Times New Roman"/>
          <w:b/>
          <w:color w:val="000000"/>
          <w:lang w:eastAsia="ru-RU" w:bidi="ru-RU"/>
        </w:rPr>
        <w:t>научного познания:</w:t>
      </w:r>
    </w:p>
    <w:p w:rsidR="004A0AA6" w:rsidRPr="00C2650A" w:rsidRDefault="004A0AA6" w:rsidP="004A0AA6">
      <w:pPr>
        <w:spacing w:line="490" w:lineRule="exact"/>
        <w:ind w:firstLine="900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первоначальные представления о единстве и особенностях художественной и научной картины мира;</w:t>
      </w:r>
    </w:p>
    <w:p w:rsidR="004A0AA6" w:rsidRPr="00C2650A" w:rsidRDefault="004A0AA6" w:rsidP="004A0AA6">
      <w:pPr>
        <w:spacing w:line="490" w:lineRule="exact"/>
        <w:ind w:firstLine="900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познавательные интересы, активность, инициативность, любознательность и самостоятельность в познании;</w:t>
      </w:r>
    </w:p>
    <w:p w:rsidR="004A0AA6" w:rsidRPr="00C2650A" w:rsidRDefault="004A0AA6" w:rsidP="004A0AA6">
      <w:pPr>
        <w:numPr>
          <w:ilvl w:val="0"/>
          <w:numId w:val="19"/>
        </w:numPr>
        <w:tabs>
          <w:tab w:val="left" w:pos="1270"/>
        </w:tabs>
        <w:suppressAutoHyphens w:val="0"/>
        <w:spacing w:line="490" w:lineRule="exact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 xml:space="preserve">в области </w:t>
      </w:r>
      <w:r w:rsidRPr="00C2650A">
        <w:rPr>
          <w:rFonts w:eastAsia="Times New Roman"/>
          <w:b/>
          <w:color w:val="000000"/>
          <w:lang w:eastAsia="ru-RU" w:bidi="ru-RU"/>
        </w:rPr>
        <w:t>физического воспитания,</w:t>
      </w:r>
      <w:r w:rsidRPr="00C2650A">
        <w:rPr>
          <w:rFonts w:eastAsia="Times New Roman"/>
          <w:color w:val="000000"/>
          <w:lang w:eastAsia="ru-RU" w:bidi="ru-RU"/>
        </w:rPr>
        <w:t xml:space="preserve"> формирования культуры здоровья и эмоционального благополучия:</w:t>
      </w:r>
    </w:p>
    <w:p w:rsidR="004A0AA6" w:rsidRPr="00C2650A" w:rsidRDefault="004A0AA6" w:rsidP="004A0AA6">
      <w:pPr>
        <w:spacing w:line="490" w:lineRule="exact"/>
        <w:ind w:firstLine="900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профилактика умственного и физического утомления с использованием возможностей музыкотерапии;</w:t>
      </w:r>
    </w:p>
    <w:p w:rsidR="004A0AA6" w:rsidRPr="00C2650A" w:rsidRDefault="004A0AA6" w:rsidP="004A0AA6">
      <w:pPr>
        <w:numPr>
          <w:ilvl w:val="0"/>
          <w:numId w:val="19"/>
        </w:numPr>
        <w:tabs>
          <w:tab w:val="left" w:pos="1282"/>
        </w:tabs>
        <w:suppressAutoHyphens w:val="0"/>
        <w:spacing w:line="490" w:lineRule="exact"/>
        <w:jc w:val="both"/>
        <w:rPr>
          <w:rFonts w:eastAsia="Times New Roman"/>
          <w:b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 xml:space="preserve">в области </w:t>
      </w:r>
      <w:r w:rsidRPr="00C2650A">
        <w:rPr>
          <w:rFonts w:eastAsia="Times New Roman"/>
          <w:b/>
          <w:color w:val="000000"/>
          <w:lang w:eastAsia="ru-RU" w:bidi="ru-RU"/>
        </w:rPr>
        <w:t>трудового воспитания:</w:t>
      </w:r>
    </w:p>
    <w:p w:rsidR="004A0AA6" w:rsidRPr="00C2650A" w:rsidRDefault="004A0AA6" w:rsidP="004A0AA6">
      <w:pPr>
        <w:spacing w:line="490" w:lineRule="exact"/>
        <w:ind w:left="900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деятельности;</w:t>
      </w:r>
    </w:p>
    <w:p w:rsidR="004A0AA6" w:rsidRPr="00C2650A" w:rsidRDefault="004A0AA6" w:rsidP="004A0AA6">
      <w:pPr>
        <w:numPr>
          <w:ilvl w:val="0"/>
          <w:numId w:val="19"/>
        </w:numPr>
        <w:tabs>
          <w:tab w:val="left" w:pos="1282"/>
        </w:tabs>
        <w:suppressAutoHyphens w:val="0"/>
        <w:spacing w:line="490" w:lineRule="exact"/>
        <w:jc w:val="both"/>
        <w:rPr>
          <w:rFonts w:eastAsia="Times New Roman"/>
          <w:b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 xml:space="preserve">в области </w:t>
      </w:r>
      <w:r w:rsidRPr="00C2650A">
        <w:rPr>
          <w:rFonts w:eastAsia="Times New Roman"/>
          <w:b/>
          <w:color w:val="000000"/>
          <w:lang w:eastAsia="ru-RU" w:bidi="ru-RU"/>
        </w:rPr>
        <w:t>экологического воспитания: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бережное отношение к природе; неприятие действий, приносящих ей вред.</w:t>
      </w:r>
    </w:p>
    <w:p w:rsidR="004A0AA6" w:rsidRPr="00C2650A" w:rsidRDefault="004A0AA6" w:rsidP="00C2650A">
      <w:pPr>
        <w:tabs>
          <w:tab w:val="left" w:pos="1914"/>
        </w:tabs>
        <w:suppressAutoHyphens w:val="0"/>
        <w:spacing w:line="490" w:lineRule="exact"/>
        <w:jc w:val="both"/>
        <w:rPr>
          <w:rFonts w:eastAsia="Times New Roman"/>
          <w:b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 xml:space="preserve">В результате изучения музыки на уровне начального общего образования у обучающегося будут сформированы </w:t>
      </w:r>
      <w:r w:rsidRPr="00C2650A">
        <w:rPr>
          <w:rFonts w:eastAsia="Times New Roman"/>
          <w:b/>
          <w:color w:val="000000"/>
          <w:lang w:eastAsia="ru-RU" w:bidi="ru-RU"/>
        </w:rPr>
        <w:t>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4A0AA6" w:rsidRPr="00C2650A" w:rsidRDefault="004A0AA6" w:rsidP="00C2650A">
      <w:pPr>
        <w:tabs>
          <w:tab w:val="left" w:pos="2110"/>
        </w:tabs>
        <w:suppressAutoHyphens w:val="0"/>
        <w:spacing w:line="490" w:lineRule="exact"/>
        <w:jc w:val="both"/>
        <w:rPr>
          <w:rFonts w:eastAsia="Times New Roman"/>
          <w:b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 xml:space="preserve">У обучающегося будут сформированы следующие базовые логические действия как часть универсальных </w:t>
      </w:r>
      <w:r w:rsidRPr="00C2650A">
        <w:rPr>
          <w:rFonts w:eastAsia="Times New Roman"/>
          <w:b/>
          <w:color w:val="000000"/>
          <w:lang w:eastAsia="ru-RU" w:bidi="ru-RU"/>
        </w:rPr>
        <w:t>познавательных учебных действий: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устанавливать причинно-следственные связи в ситуациях музыкального</w:t>
      </w:r>
    </w:p>
    <w:p w:rsidR="004A0AA6" w:rsidRPr="00C2650A" w:rsidRDefault="004A0AA6" w:rsidP="004A0AA6">
      <w:pPr>
        <w:spacing w:line="490" w:lineRule="exact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восприятия и исполнения, делать выводы.</w:t>
      </w:r>
    </w:p>
    <w:p w:rsidR="004A0AA6" w:rsidRPr="00C2650A" w:rsidRDefault="004A0AA6" w:rsidP="00C2650A">
      <w:pPr>
        <w:tabs>
          <w:tab w:val="left" w:pos="2115"/>
        </w:tabs>
        <w:suppressAutoHyphens w:val="0"/>
        <w:spacing w:line="490" w:lineRule="exact"/>
        <w:jc w:val="both"/>
        <w:rPr>
          <w:rFonts w:eastAsia="Times New Roman"/>
          <w:b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 xml:space="preserve">У обучающегося будут сформированы следующие базовые исследовательские действия как часть универсальных </w:t>
      </w:r>
      <w:r w:rsidRPr="00C2650A">
        <w:rPr>
          <w:rFonts w:eastAsia="Times New Roman"/>
          <w:b/>
          <w:color w:val="000000"/>
          <w:lang w:eastAsia="ru-RU" w:bidi="ru-RU"/>
        </w:rPr>
        <w:t>познавательных учебных действий: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- целое, причина - следствие);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4A0AA6" w:rsidRPr="00C2650A" w:rsidRDefault="004A0AA6" w:rsidP="00C2650A">
      <w:pPr>
        <w:tabs>
          <w:tab w:val="left" w:pos="2111"/>
        </w:tabs>
        <w:suppressAutoHyphens w:val="0"/>
        <w:spacing w:line="490" w:lineRule="exact"/>
        <w:jc w:val="both"/>
        <w:rPr>
          <w:rFonts w:eastAsia="Times New Roman"/>
          <w:b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 xml:space="preserve">У обучающегося будут сформированы умения работать с информацией как часть универсальных </w:t>
      </w:r>
      <w:r w:rsidRPr="00C2650A">
        <w:rPr>
          <w:rFonts w:eastAsia="Times New Roman"/>
          <w:b/>
          <w:color w:val="000000"/>
          <w:lang w:eastAsia="ru-RU" w:bidi="ru-RU"/>
        </w:rPr>
        <w:t>познавательных учебных действий: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выбирать источник получения информации;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анализировать текстовую, видео-, графическую, звуковую, информацию в соответствии с учебной задачей;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анализировать музыкальные тексты (акустические и нотные) по предложенному учителем алгоритму;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самостоятельно создавать схемы, таблицы для представления информации.</w:t>
      </w:r>
    </w:p>
    <w:p w:rsidR="004A0AA6" w:rsidRPr="00C2650A" w:rsidRDefault="004A0AA6" w:rsidP="00C2650A">
      <w:pPr>
        <w:tabs>
          <w:tab w:val="left" w:pos="2145"/>
        </w:tabs>
        <w:suppressAutoHyphens w:val="0"/>
        <w:spacing w:line="490" w:lineRule="exact"/>
        <w:jc w:val="both"/>
        <w:rPr>
          <w:rFonts w:eastAsia="Times New Roman"/>
          <w:b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 xml:space="preserve">У обучающегося будут сформированы умения как часть универсальных </w:t>
      </w:r>
      <w:r w:rsidRPr="00C2650A">
        <w:rPr>
          <w:rFonts w:eastAsia="Times New Roman"/>
          <w:b/>
          <w:color w:val="000000"/>
          <w:lang w:eastAsia="ru-RU" w:bidi="ru-RU"/>
        </w:rPr>
        <w:t>коммуникативных учебных действий:</w:t>
      </w:r>
    </w:p>
    <w:p w:rsidR="004A0AA6" w:rsidRPr="00C2650A" w:rsidRDefault="004A0AA6" w:rsidP="004A0AA6">
      <w:pPr>
        <w:numPr>
          <w:ilvl w:val="0"/>
          <w:numId w:val="21"/>
        </w:numPr>
        <w:tabs>
          <w:tab w:val="left" w:pos="1288"/>
        </w:tabs>
        <w:suppressAutoHyphens w:val="0"/>
        <w:spacing w:line="490" w:lineRule="exact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невербальная коммуникация: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выступать перед публикой в качестве исполнителя музыки (соло или в коллективе);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4A0AA6" w:rsidRPr="00C2650A" w:rsidRDefault="004A0AA6" w:rsidP="004A0AA6">
      <w:pPr>
        <w:numPr>
          <w:ilvl w:val="0"/>
          <w:numId w:val="21"/>
        </w:numPr>
        <w:tabs>
          <w:tab w:val="left" w:pos="1312"/>
        </w:tabs>
        <w:suppressAutoHyphens w:val="0"/>
        <w:spacing w:line="490" w:lineRule="exact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вербальная коммуникация: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проявлять уважительное отношение к собеседнику, соблюдать правила ведения диалога и дискуссии;</w:t>
      </w:r>
    </w:p>
    <w:p w:rsidR="004A0AA6" w:rsidRPr="00C2650A" w:rsidRDefault="004A0AA6" w:rsidP="004A0AA6">
      <w:pPr>
        <w:spacing w:line="490" w:lineRule="exact"/>
        <w:ind w:firstLine="900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признавать возможность существования разных точек зрения; корректно и аргументированно высказывать своё мнение; строить речевое высказывание в соответствии с поставленной задачей; создавать устные и письменные тексты (описание, рассуждение, повествование);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подготавливать небольшие публичные выступления;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подбирать иллюстративный материал (рисунки, фото, плакаты) к тексту выступлении;</w:t>
      </w:r>
    </w:p>
    <w:p w:rsidR="004A0AA6" w:rsidRPr="00C2650A" w:rsidRDefault="004A0AA6" w:rsidP="004A0AA6">
      <w:pPr>
        <w:numPr>
          <w:ilvl w:val="0"/>
          <w:numId w:val="21"/>
        </w:numPr>
        <w:tabs>
          <w:tab w:val="left" w:pos="1301"/>
        </w:tabs>
        <w:suppressAutoHyphens w:val="0"/>
        <w:spacing w:line="490" w:lineRule="exact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совместная деятельность (сотрудничество):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ответственно выполнять свою часть работы; оценивать свой вклад в общий результат;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выполнять совместные проектные, творческие задания с использованием предложенных образцов.</w:t>
      </w:r>
    </w:p>
    <w:p w:rsidR="004A0AA6" w:rsidRPr="00C2650A" w:rsidRDefault="004A0AA6" w:rsidP="00C2650A">
      <w:pPr>
        <w:tabs>
          <w:tab w:val="left" w:pos="2124"/>
        </w:tabs>
        <w:suppressAutoHyphens w:val="0"/>
        <w:spacing w:line="490" w:lineRule="exact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 xml:space="preserve">У обучающегося будут сформированы умения самоорганизации как части универсальных </w:t>
      </w:r>
      <w:r w:rsidRPr="00C2650A">
        <w:rPr>
          <w:rFonts w:eastAsia="Times New Roman"/>
          <w:b/>
          <w:color w:val="000000"/>
          <w:lang w:eastAsia="ru-RU" w:bidi="ru-RU"/>
        </w:rPr>
        <w:t>регулятивных учебных действий: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планировать действия по решению учебной задачи для получения результата;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выстраивать последовательность выбранных действий.</w:t>
      </w:r>
    </w:p>
    <w:p w:rsidR="004A0AA6" w:rsidRPr="00C2650A" w:rsidRDefault="004A0AA6" w:rsidP="00C2650A">
      <w:pPr>
        <w:tabs>
          <w:tab w:val="left" w:pos="2124"/>
        </w:tabs>
        <w:suppressAutoHyphens w:val="0"/>
        <w:spacing w:line="490" w:lineRule="exact"/>
        <w:jc w:val="both"/>
        <w:rPr>
          <w:rFonts w:eastAsia="Times New Roman"/>
          <w:b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 xml:space="preserve">У обучающегося будут сформированы умения самоконтроля как части </w:t>
      </w:r>
      <w:r w:rsidRPr="00C2650A">
        <w:rPr>
          <w:rFonts w:eastAsia="Times New Roman"/>
          <w:b/>
          <w:color w:val="000000"/>
          <w:lang w:eastAsia="ru-RU" w:bidi="ru-RU"/>
        </w:rPr>
        <w:t>универсальных учебных действий: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устанавливать причины успеха (неудач) учебной деятельности;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корректировать свои учебные действия для преодоления ошибок.</w:t>
      </w:r>
    </w:p>
    <w:p w:rsidR="004A0AA6" w:rsidRPr="00C2650A" w:rsidRDefault="004A0AA6" w:rsidP="00C2650A">
      <w:pPr>
        <w:tabs>
          <w:tab w:val="left" w:pos="2129"/>
        </w:tabs>
        <w:suppressAutoHyphens w:val="0"/>
        <w:spacing w:line="490" w:lineRule="exact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 xml:space="preserve">Овладение системой универсальных учебных </w:t>
      </w:r>
      <w:r w:rsidRPr="00C2650A">
        <w:rPr>
          <w:rFonts w:eastAsia="Times New Roman"/>
          <w:b/>
          <w:color w:val="000000"/>
          <w:lang w:eastAsia="ru-RU" w:bidi="ru-RU"/>
        </w:rPr>
        <w:t>регулятивных учебных действий</w:t>
      </w:r>
      <w:r w:rsidRPr="00C2650A">
        <w:rPr>
          <w:rFonts w:eastAsia="Times New Roman"/>
          <w:color w:val="000000"/>
          <w:lang w:eastAsia="ru-RU" w:bidi="ru-RU"/>
        </w:rPr>
        <w:t xml:space="preserve">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</w:t>
      </w:r>
    </w:p>
    <w:p w:rsidR="004A0AA6" w:rsidRPr="00C2650A" w:rsidRDefault="004A0AA6" w:rsidP="004A0AA6">
      <w:pPr>
        <w:spacing w:line="280" w:lineRule="exact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и т.д.).</w:t>
      </w:r>
    </w:p>
    <w:p w:rsidR="004A0AA6" w:rsidRPr="00C2650A" w:rsidRDefault="004A0AA6" w:rsidP="00C2650A">
      <w:pPr>
        <w:tabs>
          <w:tab w:val="left" w:pos="1896"/>
        </w:tabs>
        <w:suppressAutoHyphens w:val="0"/>
        <w:spacing w:line="490" w:lineRule="exact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b/>
          <w:color w:val="000000"/>
          <w:lang w:eastAsia="ru-RU" w:bidi="ru-RU"/>
        </w:rPr>
        <w:t xml:space="preserve">Предметные результаты </w:t>
      </w:r>
      <w:r w:rsidRPr="00C2650A">
        <w:rPr>
          <w:rFonts w:eastAsia="Times New Roman"/>
          <w:color w:val="000000"/>
          <w:lang w:eastAsia="ru-RU" w:bidi="ru-RU"/>
        </w:rPr>
        <w:t xml:space="preserve">изучения музыки. </w:t>
      </w:r>
    </w:p>
    <w:p w:rsidR="004A0AA6" w:rsidRPr="00C2650A" w:rsidRDefault="004A0AA6" w:rsidP="004A0AA6">
      <w:pPr>
        <w:numPr>
          <w:ilvl w:val="1"/>
          <w:numId w:val="18"/>
        </w:numPr>
        <w:tabs>
          <w:tab w:val="left" w:pos="1681"/>
        </w:tabs>
        <w:suppressAutoHyphens w:val="0"/>
        <w:spacing w:line="490" w:lineRule="exact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Предметные результаты, формируемые в ходе изучения музыки, сгруппированы по учебным модулям.</w:t>
      </w:r>
    </w:p>
    <w:p w:rsidR="004A0AA6" w:rsidRPr="00C2650A" w:rsidRDefault="004A0AA6" w:rsidP="004A0AA6">
      <w:pPr>
        <w:tabs>
          <w:tab w:val="left" w:pos="1896"/>
        </w:tabs>
        <w:spacing w:line="490" w:lineRule="exact"/>
        <w:jc w:val="both"/>
        <w:rPr>
          <w:rFonts w:eastAsia="Times New Roman"/>
          <w:color w:val="000000"/>
          <w:lang w:eastAsia="ru-RU" w:bidi="ru-RU"/>
        </w:rPr>
      </w:pPr>
    </w:p>
    <w:p w:rsidR="004A0AA6" w:rsidRPr="00C2650A" w:rsidRDefault="004A0AA6" w:rsidP="00C2650A">
      <w:pPr>
        <w:tabs>
          <w:tab w:val="left" w:pos="2091"/>
        </w:tabs>
        <w:suppressAutoHyphens w:val="0"/>
        <w:spacing w:line="490" w:lineRule="exact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4A0AA6" w:rsidRPr="00C2650A" w:rsidRDefault="004A0AA6" w:rsidP="004A0AA6">
      <w:pPr>
        <w:spacing w:line="490" w:lineRule="exact"/>
        <w:ind w:firstLine="900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Обучающиеся, освоившие основную образовательную программу по музыке: 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4A0AA6" w:rsidRPr="00C2650A" w:rsidRDefault="004A0AA6" w:rsidP="004A0AA6">
      <w:pPr>
        <w:spacing w:line="490" w:lineRule="exact"/>
        <w:ind w:firstLine="900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сознательно стремятся к развитию своих музыкальных способностей; 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4A0AA6" w:rsidRPr="00C2650A" w:rsidRDefault="004A0AA6" w:rsidP="004A0AA6">
      <w:pPr>
        <w:spacing w:line="490" w:lineRule="exact"/>
        <w:ind w:firstLine="900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имеют опыт восприятия, творческой и исполнительской деятельности; с уважением относятся к достижениям отечественной музыкальной культуры;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стремятся к расширению своего музыкального кругозора.</w:t>
      </w:r>
    </w:p>
    <w:p w:rsidR="00C2650A" w:rsidRDefault="004A0AA6" w:rsidP="00C2650A">
      <w:pPr>
        <w:tabs>
          <w:tab w:val="left" w:pos="2086"/>
        </w:tabs>
        <w:suppressAutoHyphens w:val="0"/>
        <w:spacing w:line="490" w:lineRule="exact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 xml:space="preserve">К концу изучения </w:t>
      </w:r>
    </w:p>
    <w:p w:rsidR="004A0AA6" w:rsidRPr="00C2650A" w:rsidRDefault="004A0AA6" w:rsidP="00C2650A">
      <w:pPr>
        <w:tabs>
          <w:tab w:val="left" w:pos="2086"/>
        </w:tabs>
        <w:suppressAutoHyphens w:val="0"/>
        <w:spacing w:line="490" w:lineRule="exact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b/>
          <w:color w:val="000000"/>
          <w:lang w:eastAsia="ru-RU" w:bidi="ru-RU"/>
        </w:rPr>
        <w:t>модуля №1 «Народная музыка России»</w:t>
      </w:r>
      <w:r w:rsidRPr="00C2650A">
        <w:rPr>
          <w:rFonts w:eastAsia="Times New Roman"/>
          <w:color w:val="000000"/>
          <w:lang w:eastAsia="ru-RU" w:bidi="ru-RU"/>
        </w:rPr>
        <w:t xml:space="preserve"> обучающийся научится: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определять на слух и называть знакомые народные музыкальные инструменты;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различать манеру пения, инструментального исполнения, типы солистов и коллективов - народных и академических;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создавать ритмический аккомпанемент на ударных инструментах при исполнении народной песни;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исполнять народные произведения различных жанров с сопровождением и без сопровождения;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C2650A" w:rsidRDefault="004A0AA6" w:rsidP="00C2650A">
      <w:pPr>
        <w:tabs>
          <w:tab w:val="left" w:pos="2146"/>
          <w:tab w:val="left" w:pos="6665"/>
        </w:tabs>
        <w:suppressAutoHyphens w:val="0"/>
        <w:spacing w:line="490" w:lineRule="exact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 xml:space="preserve">К концу изучения </w:t>
      </w:r>
    </w:p>
    <w:p w:rsidR="004A0AA6" w:rsidRPr="00C2650A" w:rsidRDefault="004A0AA6" w:rsidP="00C2650A">
      <w:pPr>
        <w:tabs>
          <w:tab w:val="left" w:pos="2146"/>
          <w:tab w:val="left" w:pos="6665"/>
        </w:tabs>
        <w:suppressAutoHyphens w:val="0"/>
        <w:spacing w:line="490" w:lineRule="exact"/>
        <w:jc w:val="both"/>
        <w:rPr>
          <w:rFonts w:eastAsia="Times New Roman"/>
          <w:b/>
          <w:color w:val="000000"/>
          <w:lang w:eastAsia="ru-RU" w:bidi="ru-RU"/>
        </w:rPr>
      </w:pPr>
      <w:r w:rsidRPr="00C2650A">
        <w:rPr>
          <w:rFonts w:eastAsia="Times New Roman"/>
          <w:b/>
          <w:color w:val="000000"/>
          <w:lang w:eastAsia="ru-RU" w:bidi="ru-RU"/>
        </w:rPr>
        <w:t>модуля №2 «Классическая музыка»</w:t>
      </w:r>
    </w:p>
    <w:p w:rsidR="004A0AA6" w:rsidRPr="00C2650A" w:rsidRDefault="004A0AA6" w:rsidP="004A0AA6">
      <w:pPr>
        <w:spacing w:line="490" w:lineRule="exact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обучающийся научится: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различать и характеризовать простейшие жанры музыки (песня, танец, марш), выделять и называть типичные жанровые признаки песни, танца и марша в сочинениях композиторов-классиков;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различать концертные жанры по особенностям исполнения (камерные и симфонические, вокальные и инструментальные), приводить примеры;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исполнять (в том числе фрагментарно, отдельными темами) сочинения композиторов-классиков;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воспринимать музыку в соответствии с её настроением, характером, осознавать эмоции и чувства, вызванные музыкальным звучанием, кратко описать свои впечатления от музыкального восприятия;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C2650A" w:rsidRDefault="004A0AA6" w:rsidP="00C2650A">
      <w:pPr>
        <w:tabs>
          <w:tab w:val="left" w:pos="2124"/>
        </w:tabs>
        <w:suppressAutoHyphens w:val="0"/>
        <w:spacing w:line="504" w:lineRule="exact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 xml:space="preserve">К концу изучения </w:t>
      </w:r>
    </w:p>
    <w:p w:rsidR="004A0AA6" w:rsidRPr="00C2650A" w:rsidRDefault="004A0AA6" w:rsidP="00C2650A">
      <w:pPr>
        <w:tabs>
          <w:tab w:val="left" w:pos="2124"/>
        </w:tabs>
        <w:suppressAutoHyphens w:val="0"/>
        <w:spacing w:line="504" w:lineRule="exact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b/>
          <w:color w:val="000000"/>
          <w:lang w:eastAsia="ru-RU" w:bidi="ru-RU"/>
        </w:rPr>
        <w:t>модуля №3 «Музыка в жизни человека»</w:t>
      </w:r>
      <w:r w:rsidRPr="00C2650A">
        <w:rPr>
          <w:rFonts w:eastAsia="Times New Roman"/>
          <w:color w:val="000000"/>
          <w:lang w:eastAsia="ru-RU" w:bidi="ru-RU"/>
        </w:rPr>
        <w:t xml:space="preserve"> обучающийся научится:</w:t>
      </w:r>
    </w:p>
    <w:p w:rsidR="004A0AA6" w:rsidRPr="00C2650A" w:rsidRDefault="004A0AA6" w:rsidP="004A0AA6">
      <w:pPr>
        <w:spacing w:line="28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C2650A">
        <w:rPr>
          <w:rFonts w:eastAsia="Times New Roman"/>
          <w:color w:val="000000"/>
          <w:lang w:eastAsia="ru-RU" w:bidi="ru-RU"/>
        </w:rPr>
        <w:t>танцевальность</w:t>
      </w:r>
      <w:proofErr w:type="spellEnd"/>
      <w:r w:rsidRPr="00C2650A">
        <w:rPr>
          <w:rFonts w:eastAsia="Times New Roman"/>
          <w:color w:val="000000"/>
          <w:lang w:eastAsia="ru-RU" w:bidi="ru-RU"/>
        </w:rPr>
        <w:t xml:space="preserve"> и </w:t>
      </w:r>
      <w:proofErr w:type="spellStart"/>
      <w:r w:rsidRPr="00C2650A">
        <w:rPr>
          <w:rFonts w:eastAsia="Times New Roman"/>
          <w:color w:val="000000"/>
          <w:lang w:eastAsia="ru-RU" w:bidi="ru-RU"/>
        </w:rPr>
        <w:t>маршевость</w:t>
      </w:r>
      <w:proofErr w:type="spellEnd"/>
      <w:r w:rsidRPr="00C2650A">
        <w:rPr>
          <w:rFonts w:eastAsia="Times New Roman"/>
          <w:color w:val="000000"/>
          <w:lang w:eastAsia="ru-RU" w:bidi="ru-RU"/>
        </w:rPr>
        <w:t xml:space="preserve"> (связь с движением), </w:t>
      </w:r>
      <w:proofErr w:type="spellStart"/>
      <w:r w:rsidRPr="00C2650A">
        <w:rPr>
          <w:rFonts w:eastAsia="Times New Roman"/>
          <w:color w:val="000000"/>
          <w:lang w:eastAsia="ru-RU" w:bidi="ru-RU"/>
        </w:rPr>
        <w:t>декламационность</w:t>
      </w:r>
      <w:proofErr w:type="spellEnd"/>
      <w:r w:rsidRPr="00C2650A">
        <w:rPr>
          <w:rFonts w:eastAsia="Times New Roman"/>
          <w:color w:val="000000"/>
          <w:lang w:eastAsia="ru-RU" w:bidi="ru-RU"/>
        </w:rPr>
        <w:t>, эпос (связь со словом);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осознавать собственные чувства и мысли, эстетические переживания, находить прекрасное в окружающем мире и в человеке, стремиться к развитию и удовлетворению эстетических потребностей</w:t>
      </w:r>
    </w:p>
    <w:p w:rsidR="00C2650A" w:rsidRDefault="004A0AA6" w:rsidP="00C2650A">
      <w:pPr>
        <w:tabs>
          <w:tab w:val="left" w:pos="2102"/>
        </w:tabs>
        <w:suppressAutoHyphens w:val="0"/>
        <w:spacing w:line="490" w:lineRule="exact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 xml:space="preserve">К концу изучения </w:t>
      </w:r>
    </w:p>
    <w:p w:rsidR="004A0AA6" w:rsidRPr="00C2650A" w:rsidRDefault="004A0AA6" w:rsidP="00C2650A">
      <w:pPr>
        <w:tabs>
          <w:tab w:val="left" w:pos="2102"/>
        </w:tabs>
        <w:suppressAutoHyphens w:val="0"/>
        <w:spacing w:line="490" w:lineRule="exact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b/>
          <w:color w:val="000000"/>
          <w:lang w:eastAsia="ru-RU" w:bidi="ru-RU"/>
        </w:rPr>
        <w:t>модуля № 4 «Музыка народов мира»</w:t>
      </w:r>
      <w:r w:rsidRPr="00C2650A">
        <w:rPr>
          <w:rFonts w:eastAsia="Times New Roman"/>
          <w:color w:val="000000"/>
          <w:lang w:eastAsia="ru-RU" w:bidi="ru-RU"/>
        </w:rPr>
        <w:t xml:space="preserve"> обучающийся научится: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различать на слух и исполнять произведения народной и композиторской музыки других стран;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различать и характеризовать фольклорные жанры музыки (песенные, танцевальные), выделять и называть типичные жанровые признаки.</w:t>
      </w:r>
    </w:p>
    <w:p w:rsidR="00C2650A" w:rsidRDefault="004A0AA6" w:rsidP="00C2650A">
      <w:pPr>
        <w:tabs>
          <w:tab w:val="left" w:pos="2106"/>
        </w:tabs>
        <w:suppressAutoHyphens w:val="0"/>
        <w:spacing w:line="490" w:lineRule="exact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 xml:space="preserve">К концу изучения </w:t>
      </w:r>
    </w:p>
    <w:p w:rsidR="004A0AA6" w:rsidRPr="00C2650A" w:rsidRDefault="004A0AA6" w:rsidP="00C2650A">
      <w:pPr>
        <w:tabs>
          <w:tab w:val="left" w:pos="2106"/>
        </w:tabs>
        <w:suppressAutoHyphens w:val="0"/>
        <w:spacing w:line="490" w:lineRule="exact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b/>
          <w:color w:val="000000"/>
          <w:lang w:eastAsia="ru-RU" w:bidi="ru-RU"/>
        </w:rPr>
        <w:t>модуля №5 «Духовная музыка»</w:t>
      </w:r>
      <w:r w:rsidRPr="00C2650A">
        <w:rPr>
          <w:rFonts w:eastAsia="Times New Roman"/>
          <w:color w:val="000000"/>
          <w:lang w:eastAsia="ru-RU" w:bidi="ru-RU"/>
        </w:rPr>
        <w:t xml:space="preserve"> обучающийся научится: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исполнять доступные образцы духовной музыки;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C2650A" w:rsidRDefault="004A0AA6" w:rsidP="00C2650A">
      <w:pPr>
        <w:tabs>
          <w:tab w:val="left" w:pos="2106"/>
        </w:tabs>
        <w:suppressAutoHyphens w:val="0"/>
        <w:spacing w:line="490" w:lineRule="exact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 xml:space="preserve">К концу изучения </w:t>
      </w:r>
    </w:p>
    <w:p w:rsidR="004A0AA6" w:rsidRPr="00C2650A" w:rsidRDefault="004A0AA6" w:rsidP="00C2650A">
      <w:pPr>
        <w:tabs>
          <w:tab w:val="left" w:pos="2106"/>
        </w:tabs>
        <w:suppressAutoHyphens w:val="0"/>
        <w:spacing w:line="490" w:lineRule="exact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b/>
          <w:color w:val="000000"/>
          <w:lang w:eastAsia="ru-RU" w:bidi="ru-RU"/>
        </w:rPr>
        <w:t>модуля № 6 «Музыка театра и кино»</w:t>
      </w:r>
      <w:r w:rsidRPr="00C2650A">
        <w:rPr>
          <w:rFonts w:eastAsia="Times New Roman"/>
          <w:color w:val="000000"/>
          <w:lang w:eastAsia="ru-RU" w:bidi="ru-RU"/>
        </w:rPr>
        <w:t xml:space="preserve"> обучающийся научится: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определять и называть особенности музыкально-сценических жанров (опера, балет, оперетта, мюзикл);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различать отдельные номера музыкального спектакля (ария, хор, увертюра и другие), узнавать на слух и называть освоенные музыкальные произведения (фрагменты) и их авторов;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различать виды музыкальных коллективов (ансамблей, оркестров, хоров), тембры человеческих голосов и музыкальных инструментов, определять их на слух;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C2650A" w:rsidRDefault="004A0AA6" w:rsidP="00C2650A">
      <w:pPr>
        <w:tabs>
          <w:tab w:val="left" w:pos="2106"/>
        </w:tabs>
        <w:suppressAutoHyphens w:val="0"/>
        <w:spacing w:line="490" w:lineRule="exact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 xml:space="preserve">К концу изучения </w:t>
      </w:r>
    </w:p>
    <w:p w:rsidR="004A0AA6" w:rsidRPr="00C2650A" w:rsidRDefault="004A0AA6" w:rsidP="00C2650A">
      <w:pPr>
        <w:tabs>
          <w:tab w:val="left" w:pos="2106"/>
        </w:tabs>
        <w:suppressAutoHyphens w:val="0"/>
        <w:spacing w:line="490" w:lineRule="exact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b/>
          <w:color w:val="000000"/>
          <w:lang w:eastAsia="ru-RU" w:bidi="ru-RU"/>
        </w:rPr>
        <w:t>модуля № 7 «Современная музыкальная культура»</w:t>
      </w:r>
      <w:r w:rsidRPr="00C2650A">
        <w:rPr>
          <w:rFonts w:eastAsia="Times New Roman"/>
          <w:color w:val="000000"/>
          <w:lang w:eastAsia="ru-RU" w:bidi="ru-RU"/>
        </w:rPr>
        <w:t xml:space="preserve"> обучающийся научится: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различать разнообразные виды и жанры современной музыкальной культуры, стремиться к расширению музыкального кругозора;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исполнять современные музыкальные произведения, соблюдая певческую культуру звука.</w:t>
      </w:r>
    </w:p>
    <w:p w:rsidR="00C2650A" w:rsidRDefault="004A0AA6" w:rsidP="00C2650A">
      <w:pPr>
        <w:tabs>
          <w:tab w:val="left" w:pos="2106"/>
        </w:tabs>
        <w:suppressAutoHyphens w:val="0"/>
        <w:spacing w:line="490" w:lineRule="exact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 xml:space="preserve">К концу изучения </w:t>
      </w:r>
    </w:p>
    <w:p w:rsidR="004A0AA6" w:rsidRPr="00C2650A" w:rsidRDefault="004A0AA6" w:rsidP="00C2650A">
      <w:pPr>
        <w:tabs>
          <w:tab w:val="left" w:pos="2106"/>
        </w:tabs>
        <w:suppressAutoHyphens w:val="0"/>
        <w:spacing w:line="490" w:lineRule="exact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b/>
          <w:color w:val="000000"/>
          <w:lang w:eastAsia="ru-RU" w:bidi="ru-RU"/>
        </w:rPr>
        <w:t>модуля № 8 «Музыкальная грамота»</w:t>
      </w:r>
      <w:r w:rsidRPr="00C2650A">
        <w:rPr>
          <w:rFonts w:eastAsia="Times New Roman"/>
          <w:color w:val="000000"/>
          <w:lang w:eastAsia="ru-RU" w:bidi="ru-RU"/>
        </w:rPr>
        <w:t xml:space="preserve"> обучающийся научится: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классифицировать звуки: шумовые и музыкальные, длинные, короткие, тихие, громкие, низкие, высокие;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различать элементы музыкального языка (темп, тембр, регистр, динамика, ритм, мелодия, аккомпанемент и другие), объяснять значение соответствующих терминов;</w:t>
      </w:r>
    </w:p>
    <w:p w:rsidR="004A0AA6" w:rsidRPr="00C2650A" w:rsidRDefault="004A0AA6" w:rsidP="004A0AA6">
      <w:pPr>
        <w:spacing w:line="490" w:lineRule="exact"/>
        <w:ind w:firstLine="900"/>
        <w:jc w:val="both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различать изобразительные и выразительные интонации, находить признаки</w:t>
      </w:r>
    </w:p>
    <w:p w:rsidR="004A0AA6" w:rsidRPr="00C2650A" w:rsidRDefault="004A0AA6" w:rsidP="004A0AA6">
      <w:pPr>
        <w:spacing w:line="490" w:lineRule="exact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сходства и различия музыкальных и речевых интонаций;</w:t>
      </w:r>
    </w:p>
    <w:p w:rsidR="004A0AA6" w:rsidRPr="00C2650A" w:rsidRDefault="004A0AA6" w:rsidP="004A0AA6">
      <w:pPr>
        <w:spacing w:line="490" w:lineRule="exact"/>
        <w:ind w:firstLine="900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>различать на слух принципы развития: повтор, контраст, варьирование; понимать значения термина «музыкальная форма», определять на слух простые музыкальные формы - двухчастную, трёхчастную и трёхчастную репризную, рондо, вариации;</w:t>
      </w:r>
    </w:p>
    <w:p w:rsidR="004A0AA6" w:rsidRPr="00C2650A" w:rsidRDefault="004A0AA6" w:rsidP="004A0AA6">
      <w:pPr>
        <w:spacing w:line="490" w:lineRule="exact"/>
        <w:ind w:left="900" w:right="1260"/>
        <w:rPr>
          <w:rFonts w:eastAsia="Times New Roman"/>
          <w:color w:val="000000"/>
          <w:lang w:eastAsia="ru-RU" w:bidi="ru-RU"/>
        </w:rPr>
      </w:pPr>
      <w:r w:rsidRPr="00C2650A">
        <w:rPr>
          <w:rFonts w:eastAsia="Times New Roman"/>
          <w:color w:val="000000"/>
          <w:lang w:eastAsia="ru-RU" w:bidi="ru-RU"/>
        </w:rPr>
        <w:t xml:space="preserve">ориентироваться в нотной записи в пределах певческого диапазона; исполнять и создавать различные ритмические рисунки; исполнять песни с простым мелодическим рисунком. </w:t>
      </w:r>
    </w:p>
    <w:p w:rsidR="009F2903" w:rsidRDefault="009F2903" w:rsidP="00E43652">
      <w:pPr>
        <w:rPr>
          <w:b/>
          <w:bCs/>
          <w:iCs/>
          <w:color w:val="000000"/>
        </w:rPr>
      </w:pPr>
    </w:p>
    <w:p w:rsidR="00E43652" w:rsidRPr="00E43652" w:rsidRDefault="00E43652" w:rsidP="009F2903">
      <w:pPr>
        <w:jc w:val="center"/>
        <w:rPr>
          <w:b/>
          <w:u w:val="single"/>
        </w:rPr>
      </w:pPr>
      <w:r w:rsidRPr="00E43652">
        <w:rPr>
          <w:b/>
          <w:u w:val="single"/>
        </w:rPr>
        <w:t>3. Содержание учебного предмета</w:t>
      </w:r>
    </w:p>
    <w:p w:rsidR="00E43652" w:rsidRDefault="00E43652" w:rsidP="00EB1C97">
      <w:pPr>
        <w:jc w:val="center"/>
      </w:pPr>
      <w:r>
        <w:t>(1 ч в неделю, всего 3</w:t>
      </w:r>
      <w:r w:rsidR="00C23ABC">
        <w:t>4</w:t>
      </w:r>
      <w:r>
        <w:t xml:space="preserve"> ч, из них </w:t>
      </w:r>
      <w:r w:rsidR="00C23ABC">
        <w:t>1</w:t>
      </w:r>
      <w:r>
        <w:t xml:space="preserve"> ч — резервное время)</w:t>
      </w:r>
    </w:p>
    <w:p w:rsidR="00E43652" w:rsidRPr="00E43652" w:rsidRDefault="00E43652" w:rsidP="00E43652">
      <w:pPr>
        <w:rPr>
          <w:b/>
        </w:rPr>
      </w:pPr>
      <w:r w:rsidRPr="00E43652">
        <w:rPr>
          <w:b/>
        </w:rPr>
        <w:t>Россия-Родина моя</w:t>
      </w:r>
      <w:r w:rsidR="00EB1C97">
        <w:rPr>
          <w:b/>
        </w:rPr>
        <w:t xml:space="preserve"> </w:t>
      </w:r>
      <w:r w:rsidRPr="00E43652">
        <w:rPr>
          <w:b/>
        </w:rPr>
        <w:t>- 5 ч.</w:t>
      </w:r>
    </w:p>
    <w:p w:rsidR="00E43652" w:rsidRDefault="00E43652" w:rsidP="00E43652">
      <w:r w:rsidRPr="00E43652">
        <w:t>Мелодия</w:t>
      </w:r>
      <w:r>
        <w:t xml:space="preserve"> </w:t>
      </w:r>
      <w:r w:rsidRPr="00E43652">
        <w:t xml:space="preserve">- душа музыки. Природа и музыка. Виват, Россия! Наша  слава – русская держава. Кантата « Александр Невский». Опера « Иван Сусанин». Родина моя. Русская земля... Да будет во веки веков сильна. </w:t>
      </w:r>
    </w:p>
    <w:p w:rsidR="00E43652" w:rsidRPr="00E43652" w:rsidRDefault="00E43652" w:rsidP="00E43652">
      <w:r w:rsidRPr="00E43652">
        <w:rPr>
          <w:i/>
        </w:rPr>
        <w:t xml:space="preserve">Раскрываются следующие содержательные линии. </w:t>
      </w:r>
      <w:proofErr w:type="spellStart"/>
      <w:r w:rsidRPr="00E43652">
        <w:t>Песенность</w:t>
      </w:r>
      <w:proofErr w:type="spellEnd"/>
      <w:r w:rsidRPr="00E43652">
        <w:t xml:space="preserve">  музыки русских композиторов. Образы родной природы в романсах русских композиторов. Лирические образы вокаль</w:t>
      </w:r>
      <w:r w:rsidRPr="00E43652">
        <w:softHyphen/>
        <w:t>ной музыки. Образы Родины, защитников Отечества в различных жанрах музыки: кант, народная пес</w:t>
      </w:r>
      <w:r w:rsidRPr="00E43652">
        <w:softHyphen/>
        <w:t xml:space="preserve">ня, кантата, опера. Форма-композиция, приемы развития и особенности музыкального </w:t>
      </w:r>
      <w:proofErr w:type="gramStart"/>
      <w:r w:rsidRPr="00E43652">
        <w:t>языка .</w:t>
      </w:r>
      <w:proofErr w:type="gramEnd"/>
    </w:p>
    <w:p w:rsidR="00E43652" w:rsidRPr="00E43652" w:rsidRDefault="00E43652" w:rsidP="00E43652">
      <w:pPr>
        <w:rPr>
          <w:b/>
        </w:rPr>
      </w:pPr>
      <w:r w:rsidRPr="00E43652">
        <w:rPr>
          <w:b/>
        </w:rPr>
        <w:t>Примерный музыкальный материал.</w:t>
      </w:r>
    </w:p>
    <w:p w:rsidR="00E43652" w:rsidRPr="00E43652" w:rsidRDefault="00E43652" w:rsidP="00E43652">
      <w:r w:rsidRPr="00E43652">
        <w:rPr>
          <w:b/>
          <w:bCs/>
          <w:i/>
          <w:iCs/>
        </w:rPr>
        <w:t xml:space="preserve">Главная мелодия 2-й части. </w:t>
      </w:r>
      <w:r w:rsidRPr="00E43652">
        <w:t>Из</w:t>
      </w:r>
      <w:r>
        <w:t xml:space="preserve"> </w:t>
      </w:r>
      <w:r w:rsidRPr="00E43652">
        <w:t>Симфонии № 4. П. Чай</w:t>
      </w:r>
      <w:r w:rsidRPr="00E43652">
        <w:softHyphen/>
        <w:t>ковский.</w:t>
      </w:r>
    </w:p>
    <w:p w:rsidR="00E43652" w:rsidRPr="00E43652" w:rsidRDefault="00E43652" w:rsidP="00E43652">
      <w:r w:rsidRPr="00E43652">
        <w:rPr>
          <w:b/>
          <w:bCs/>
          <w:i/>
          <w:iCs/>
        </w:rPr>
        <w:t xml:space="preserve">Жаворонок. </w:t>
      </w:r>
      <w:r w:rsidRPr="00E43652">
        <w:t>М. Глинка, слова Н. Кукольника.</w:t>
      </w:r>
    </w:p>
    <w:p w:rsidR="00E43652" w:rsidRPr="00E43652" w:rsidRDefault="00E43652" w:rsidP="00E43652">
      <w:r w:rsidRPr="00E43652">
        <w:rPr>
          <w:b/>
          <w:bCs/>
          <w:i/>
          <w:iCs/>
        </w:rPr>
        <w:t xml:space="preserve">Благословляю вас, леса. </w:t>
      </w:r>
      <w:r w:rsidRPr="00E43652">
        <w:t>П. Чайковский, слова А. Толстого.</w:t>
      </w:r>
    </w:p>
    <w:p w:rsidR="00E43652" w:rsidRPr="00E43652" w:rsidRDefault="00E43652" w:rsidP="00E43652">
      <w:r w:rsidRPr="00E43652">
        <w:rPr>
          <w:b/>
          <w:bCs/>
          <w:i/>
          <w:iCs/>
        </w:rPr>
        <w:t xml:space="preserve">Звонче жаворонка пенье. </w:t>
      </w:r>
      <w:r w:rsidRPr="00E43652">
        <w:t>Н. Римский-Корсаков, слова А. Толстого.</w:t>
      </w:r>
    </w:p>
    <w:p w:rsidR="00E43652" w:rsidRPr="00E43652" w:rsidRDefault="00E43652" w:rsidP="00E43652">
      <w:r w:rsidRPr="00E43652">
        <w:rPr>
          <w:b/>
          <w:bCs/>
          <w:i/>
          <w:iCs/>
        </w:rPr>
        <w:t xml:space="preserve">Романс. </w:t>
      </w:r>
      <w:r w:rsidRPr="00E43652">
        <w:t>Из Музыкальных иллюстраций к повести А. Пуш</w:t>
      </w:r>
      <w:r w:rsidRPr="00E43652">
        <w:softHyphen/>
        <w:t>кина «Метель». Г. Свиридов.</w:t>
      </w:r>
    </w:p>
    <w:p w:rsidR="00E43652" w:rsidRPr="00E43652" w:rsidRDefault="00E43652" w:rsidP="00E43652">
      <w:r w:rsidRPr="00E43652">
        <w:rPr>
          <w:b/>
          <w:bCs/>
          <w:i/>
          <w:iCs/>
        </w:rPr>
        <w:t xml:space="preserve">Радуйся, </w:t>
      </w:r>
      <w:proofErr w:type="spellStart"/>
      <w:r w:rsidRPr="00E43652">
        <w:rPr>
          <w:b/>
          <w:bCs/>
          <w:i/>
          <w:iCs/>
        </w:rPr>
        <w:t>Росско</w:t>
      </w:r>
      <w:proofErr w:type="spellEnd"/>
      <w:r w:rsidRPr="00E43652">
        <w:rPr>
          <w:b/>
          <w:bCs/>
          <w:i/>
          <w:iCs/>
        </w:rPr>
        <w:t xml:space="preserve"> земле; Орле Российский. </w:t>
      </w:r>
      <w:proofErr w:type="spellStart"/>
      <w:r w:rsidRPr="00E43652">
        <w:t>Виватные</w:t>
      </w:r>
      <w:proofErr w:type="spellEnd"/>
      <w:r w:rsidRPr="00E43652">
        <w:t xml:space="preserve"> канты. Неизвестные авторы </w:t>
      </w:r>
      <w:r w:rsidRPr="00E43652">
        <w:rPr>
          <w:lang w:val="en-US"/>
        </w:rPr>
        <w:t>XVIII</w:t>
      </w:r>
      <w:r w:rsidRPr="00E43652">
        <w:t xml:space="preserve"> в.</w:t>
      </w:r>
    </w:p>
    <w:p w:rsidR="00E43652" w:rsidRPr="00E43652" w:rsidRDefault="00E43652" w:rsidP="00E43652">
      <w:r w:rsidRPr="00E43652">
        <w:rPr>
          <w:b/>
          <w:bCs/>
          <w:i/>
          <w:iCs/>
        </w:rPr>
        <w:t xml:space="preserve">Славны были наши деды; Вспомним, братцы, Русь и славу! </w:t>
      </w:r>
      <w:r w:rsidRPr="00E43652">
        <w:t>Русские народные песни.</w:t>
      </w:r>
    </w:p>
    <w:p w:rsidR="00E43652" w:rsidRPr="00E43652" w:rsidRDefault="00E43652" w:rsidP="00E43652">
      <w:r w:rsidRPr="00E43652">
        <w:rPr>
          <w:b/>
          <w:bCs/>
          <w:i/>
          <w:iCs/>
        </w:rPr>
        <w:t xml:space="preserve">Александр Невский. </w:t>
      </w:r>
      <w:r w:rsidRPr="00E43652">
        <w:t>Кантата (фрагменты). С. Прокофьев.</w:t>
      </w:r>
    </w:p>
    <w:p w:rsidR="00E43652" w:rsidRPr="00E43652" w:rsidRDefault="00E43652" w:rsidP="00E43652">
      <w:r w:rsidRPr="00E43652">
        <w:rPr>
          <w:b/>
          <w:bCs/>
          <w:i/>
          <w:iCs/>
        </w:rPr>
        <w:t xml:space="preserve">Иван Сусанин. </w:t>
      </w:r>
      <w:r w:rsidRPr="00E43652">
        <w:t>Опера (фрагменты). М. Глинка.</w:t>
      </w:r>
    </w:p>
    <w:p w:rsidR="00E901BC" w:rsidRDefault="00E901BC" w:rsidP="00E901BC">
      <w:pPr>
        <w:rPr>
          <w:b/>
        </w:rPr>
      </w:pPr>
    </w:p>
    <w:p w:rsidR="00E901BC" w:rsidRPr="00E901BC" w:rsidRDefault="00E901BC" w:rsidP="00E901BC">
      <w:r w:rsidRPr="00E901BC">
        <w:rPr>
          <w:b/>
        </w:rPr>
        <w:t>День, полный событий</w:t>
      </w:r>
      <w:r w:rsidR="00EB1C97">
        <w:rPr>
          <w:b/>
        </w:rPr>
        <w:t xml:space="preserve"> </w:t>
      </w:r>
      <w:r w:rsidRPr="00E901BC">
        <w:rPr>
          <w:b/>
        </w:rPr>
        <w:t>- 4 ч.</w:t>
      </w:r>
    </w:p>
    <w:p w:rsidR="00E901BC" w:rsidRDefault="00E901BC" w:rsidP="00E901BC">
      <w:r w:rsidRPr="00E901BC">
        <w:t>Утро. Портрет в музыке. В каждой интонации спрятан человек. В детской. Игры и игрушки. На прогулке. Вечер.</w:t>
      </w:r>
    </w:p>
    <w:p w:rsidR="00E901BC" w:rsidRPr="00E901BC" w:rsidRDefault="00E901BC" w:rsidP="00E901BC">
      <w:r w:rsidRPr="00E901BC">
        <w:t xml:space="preserve"> </w:t>
      </w:r>
      <w:r w:rsidRPr="00E901BC">
        <w:rPr>
          <w:i/>
        </w:rPr>
        <w:t>Раскрываются следующие содержательные линии.</w:t>
      </w:r>
      <w:r w:rsidRPr="00E901BC">
        <w:t xml:space="preserve"> Жизненно-музыкальные впечатления ребенка с утра до ве</w:t>
      </w:r>
      <w:r w:rsidRPr="00E901BC">
        <w:softHyphen/>
        <w:t>чера. Образы природы, портрет в вокальной и инструменталь</w:t>
      </w:r>
      <w:r w:rsidRPr="00E901BC">
        <w:softHyphen/>
        <w:t>ной музыке. Выразительность и изобразительность музыки разных жанров (инструментальная пьеса, песня, романс, во</w:t>
      </w:r>
      <w:r w:rsidRPr="00E901BC">
        <w:softHyphen/>
        <w:t>кальный цикл, фортепианная сюита, балет и др.) и стилей композиторов (П. Чайковский, С. Прокофьев, М. Мусорг</w:t>
      </w:r>
      <w:r w:rsidRPr="00E901BC">
        <w:softHyphen/>
        <w:t>ский, Э. Григ).</w:t>
      </w:r>
    </w:p>
    <w:p w:rsidR="00E901BC" w:rsidRPr="00E901BC" w:rsidRDefault="00E901BC" w:rsidP="00E901BC">
      <w:pPr>
        <w:rPr>
          <w:b/>
        </w:rPr>
      </w:pPr>
      <w:r w:rsidRPr="00E901BC">
        <w:rPr>
          <w:b/>
        </w:rPr>
        <w:t>Примерный музыкальный материал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Колыбельная. </w:t>
      </w:r>
      <w:r w:rsidRPr="00E901BC">
        <w:rPr>
          <w:b/>
          <w:bCs/>
        </w:rPr>
        <w:t xml:space="preserve">П. </w:t>
      </w:r>
      <w:r w:rsidRPr="00E901BC">
        <w:t>Чайковский, слова А. Майкова.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Утро. </w:t>
      </w:r>
      <w:r w:rsidRPr="00E901BC">
        <w:t xml:space="preserve">Из сюиты «Пер </w:t>
      </w:r>
      <w:proofErr w:type="spellStart"/>
      <w:r w:rsidRPr="00E901BC">
        <w:t>Гюнт</w:t>
      </w:r>
      <w:proofErr w:type="spellEnd"/>
      <w:r w:rsidRPr="00E901BC">
        <w:t>». Э. Григ.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Заход солнца. </w:t>
      </w:r>
      <w:r w:rsidRPr="00E901BC">
        <w:t>Э. Григ, слова А. Мунка, пер. С. Свириденко.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Вечерняя песня. </w:t>
      </w:r>
      <w:r w:rsidRPr="00E901BC">
        <w:t>М. Мусоргский, слова А. Плещеева.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Болтунья. </w:t>
      </w:r>
      <w:r w:rsidRPr="00E901BC">
        <w:t xml:space="preserve">С. Прокофьев, слова </w:t>
      </w:r>
      <w:r w:rsidRPr="00E901BC">
        <w:rPr>
          <w:b/>
          <w:bCs/>
        </w:rPr>
        <w:t xml:space="preserve">А. </w:t>
      </w:r>
      <w:r w:rsidRPr="00E901BC">
        <w:t>Барто.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Золушка. </w:t>
      </w:r>
      <w:r w:rsidRPr="00E901BC">
        <w:t>Балет (фрагменты). С. Прокофьев.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Джульетта-девочка. </w:t>
      </w:r>
      <w:r w:rsidRPr="00E901BC">
        <w:t>Из балета «Ромео и Джульетта». С. Прокофьев.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С няней; С куклой. </w:t>
      </w:r>
      <w:r w:rsidRPr="00E901BC">
        <w:t>Из цикла «Детская». Слова и музыка М. Мусоргского.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Прогулка. </w:t>
      </w:r>
      <w:proofErr w:type="spellStart"/>
      <w:r w:rsidRPr="00E901BC">
        <w:rPr>
          <w:b/>
          <w:bCs/>
          <w:i/>
          <w:iCs/>
        </w:rPr>
        <w:t>Тюильрийский</w:t>
      </w:r>
      <w:proofErr w:type="spellEnd"/>
      <w:r w:rsidRPr="00E901BC">
        <w:rPr>
          <w:b/>
          <w:bCs/>
          <w:i/>
          <w:iCs/>
        </w:rPr>
        <w:t xml:space="preserve"> сад. </w:t>
      </w:r>
      <w:r w:rsidRPr="00E901BC">
        <w:t>Из сюиты «Картинки с вы</w:t>
      </w:r>
      <w:r w:rsidRPr="00E901BC">
        <w:softHyphen/>
        <w:t>ставки». М. Мусоргский.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Детский альбом. </w:t>
      </w:r>
      <w:r w:rsidRPr="00E901BC">
        <w:t>Пьесы. П. Чайковский.</w:t>
      </w:r>
    </w:p>
    <w:p w:rsidR="00E43652" w:rsidRDefault="00E43652" w:rsidP="00E43652"/>
    <w:p w:rsidR="00E901BC" w:rsidRPr="00E901BC" w:rsidRDefault="00E901BC" w:rsidP="00E901BC">
      <w:pPr>
        <w:rPr>
          <w:b/>
        </w:rPr>
      </w:pPr>
      <w:r w:rsidRPr="00E901BC">
        <w:rPr>
          <w:b/>
        </w:rPr>
        <w:t>О России петь – что стремиться в храм</w:t>
      </w:r>
      <w:r w:rsidR="00EB1C97">
        <w:rPr>
          <w:b/>
        </w:rPr>
        <w:t xml:space="preserve"> </w:t>
      </w:r>
      <w:r w:rsidRPr="00E901BC">
        <w:rPr>
          <w:b/>
        </w:rPr>
        <w:t>- 4 ч.</w:t>
      </w:r>
    </w:p>
    <w:p w:rsidR="00E901BC" w:rsidRPr="00E901BC" w:rsidRDefault="00E901BC" w:rsidP="00E901BC">
      <w:r w:rsidRPr="00E901BC">
        <w:t xml:space="preserve">Радуйся, Мария! Богородице </w:t>
      </w:r>
      <w:proofErr w:type="spellStart"/>
      <w:r w:rsidRPr="00E901BC">
        <w:t>Дево</w:t>
      </w:r>
      <w:proofErr w:type="spellEnd"/>
      <w:r w:rsidRPr="00E901BC">
        <w:t xml:space="preserve">, радуйся. Древнейшая песнь материнства. Тихая моя, добрая моя, мама! Вербное воскресенье. </w:t>
      </w:r>
      <w:proofErr w:type="spellStart"/>
      <w:r w:rsidRPr="00E901BC">
        <w:t>Вербочки</w:t>
      </w:r>
      <w:proofErr w:type="spellEnd"/>
      <w:r w:rsidRPr="00E901BC">
        <w:t>.</w:t>
      </w:r>
    </w:p>
    <w:p w:rsidR="00E901BC" w:rsidRDefault="00E901BC" w:rsidP="00E901BC">
      <w:r w:rsidRPr="00E901BC">
        <w:t xml:space="preserve">Святые земли Русской. </w:t>
      </w:r>
    </w:p>
    <w:p w:rsidR="00E901BC" w:rsidRPr="00E901BC" w:rsidRDefault="00E901BC" w:rsidP="00E901BC">
      <w:r w:rsidRPr="00E901BC">
        <w:rPr>
          <w:i/>
        </w:rPr>
        <w:t xml:space="preserve">Раскрываются следующие содержательные </w:t>
      </w:r>
      <w:proofErr w:type="gramStart"/>
      <w:r w:rsidRPr="00E901BC">
        <w:rPr>
          <w:i/>
        </w:rPr>
        <w:t xml:space="preserve">линии. </w:t>
      </w:r>
      <w:r w:rsidRPr="00E901BC">
        <w:t xml:space="preserve"> .</w:t>
      </w:r>
      <w:proofErr w:type="gramEnd"/>
      <w:r w:rsidRPr="00E901BC">
        <w:t xml:space="preserve"> Образы Богородицы (Де</w:t>
      </w:r>
      <w:r w:rsidRPr="00E901BC">
        <w:softHyphen/>
        <w:t>вы Марии) в музыке, поэзии, изобразительном искусстве, икона Владимирской Богоматери — величайшая святыня Руси. Праздники Русской православной церкви: Вербное воскресенье (Вход Господень в Иерусалим), Крещение Руси (988 г.). Свя</w:t>
      </w:r>
      <w:r w:rsidRPr="00E901BC">
        <w:softHyphen/>
        <w:t>тые земли Русской — княгиня Ольга и князь Владимир. Пес</w:t>
      </w:r>
      <w:r w:rsidRPr="00E901BC">
        <w:softHyphen/>
        <w:t>нопения (тропарь, величание) и молитвы в церковном бого</w:t>
      </w:r>
      <w:r w:rsidRPr="00E901BC">
        <w:softHyphen/>
        <w:t>служении, песни и хоры современных композиторов, воспе</w:t>
      </w:r>
      <w:r w:rsidRPr="00E901BC">
        <w:softHyphen/>
        <w:t>вающие красоту материнства, любовь, добро.</w:t>
      </w:r>
    </w:p>
    <w:p w:rsidR="00E901BC" w:rsidRPr="00E901BC" w:rsidRDefault="00E901BC" w:rsidP="00E901BC">
      <w:pPr>
        <w:rPr>
          <w:b/>
        </w:rPr>
      </w:pPr>
      <w:r w:rsidRPr="00E901BC">
        <w:rPr>
          <w:b/>
        </w:rPr>
        <w:t>Примерный музыкальный материал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Богородице </w:t>
      </w:r>
      <w:proofErr w:type="spellStart"/>
      <w:r w:rsidRPr="00E901BC">
        <w:rPr>
          <w:b/>
          <w:bCs/>
          <w:i/>
          <w:iCs/>
        </w:rPr>
        <w:t>Дево</w:t>
      </w:r>
      <w:proofErr w:type="spellEnd"/>
      <w:r w:rsidRPr="00E901BC">
        <w:rPr>
          <w:b/>
          <w:bCs/>
          <w:i/>
          <w:iCs/>
        </w:rPr>
        <w:t xml:space="preserve">, радуйся. </w:t>
      </w:r>
      <w:r w:rsidRPr="00E901BC">
        <w:t>№ 6. Из «Всенощного бдения». С. Рахманинов.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Тропарь </w:t>
      </w:r>
      <w:r w:rsidRPr="00E901BC">
        <w:t>иконе Владимирской Божией Матери.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Аве, Мария. </w:t>
      </w:r>
      <w:r w:rsidRPr="00E901BC">
        <w:rPr>
          <w:b/>
          <w:bCs/>
        </w:rPr>
        <w:t xml:space="preserve">Ф. </w:t>
      </w:r>
      <w:r w:rsidRPr="00E901BC">
        <w:t>Шуберт, слова В. Скотта, пер. А. Плещеева.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Прелюдия </w:t>
      </w:r>
      <w:r w:rsidRPr="00E901BC">
        <w:rPr>
          <w:i/>
          <w:iCs/>
        </w:rPr>
        <w:t xml:space="preserve">№ </w:t>
      </w:r>
      <w:r w:rsidRPr="00E901BC">
        <w:rPr>
          <w:b/>
          <w:bCs/>
          <w:i/>
          <w:iCs/>
        </w:rPr>
        <w:t xml:space="preserve">1 </w:t>
      </w:r>
      <w:r w:rsidRPr="00E901BC">
        <w:t xml:space="preserve">до мажор. Из </w:t>
      </w:r>
      <w:r w:rsidRPr="00E901BC">
        <w:rPr>
          <w:lang w:val="en-US"/>
        </w:rPr>
        <w:t>I</w:t>
      </w:r>
      <w:r w:rsidRPr="00E901BC">
        <w:t xml:space="preserve"> тома «Хорошо темпериро</w:t>
      </w:r>
      <w:r w:rsidRPr="00E901BC">
        <w:softHyphen/>
        <w:t xml:space="preserve">ванного клавира». </w:t>
      </w:r>
      <w:r w:rsidRPr="00E901BC">
        <w:rPr>
          <w:bCs/>
        </w:rPr>
        <w:t>И</w:t>
      </w:r>
      <w:r w:rsidRPr="00E901BC">
        <w:rPr>
          <w:b/>
          <w:bCs/>
        </w:rPr>
        <w:t>.</w:t>
      </w:r>
      <w:r w:rsidRPr="00E901BC">
        <w:t>-С. Бах.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Мама. </w:t>
      </w:r>
      <w:r w:rsidRPr="00E901BC">
        <w:t>Из вокально-инструментального цикла «Земля». В. Гаврилин, слова В.      Шульгиной.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Осанна. </w:t>
      </w:r>
      <w:r w:rsidRPr="00E901BC">
        <w:t>Хор из рок-оперы «Иисус Христос — суперзвезда». Л. Уэббер.</w:t>
      </w:r>
    </w:p>
    <w:p w:rsidR="00E901BC" w:rsidRPr="00E901BC" w:rsidRDefault="00E901BC" w:rsidP="00E901BC">
      <w:proofErr w:type="spellStart"/>
      <w:r w:rsidRPr="00E901BC">
        <w:rPr>
          <w:b/>
          <w:bCs/>
          <w:i/>
          <w:iCs/>
        </w:rPr>
        <w:t>Вербочки</w:t>
      </w:r>
      <w:proofErr w:type="spellEnd"/>
      <w:r w:rsidRPr="00E901BC">
        <w:rPr>
          <w:b/>
          <w:bCs/>
          <w:i/>
          <w:iCs/>
        </w:rPr>
        <w:t xml:space="preserve">. </w:t>
      </w:r>
      <w:r w:rsidRPr="00E901BC">
        <w:t>А. Гречанинов, стихи А. Блока.</w:t>
      </w:r>
    </w:p>
    <w:p w:rsidR="00E901BC" w:rsidRPr="00E901BC" w:rsidRDefault="00E901BC" w:rsidP="00E901BC">
      <w:proofErr w:type="spellStart"/>
      <w:r w:rsidRPr="00E901BC">
        <w:rPr>
          <w:b/>
          <w:bCs/>
          <w:i/>
          <w:iCs/>
        </w:rPr>
        <w:t>Вербочки</w:t>
      </w:r>
      <w:proofErr w:type="spellEnd"/>
      <w:r w:rsidRPr="00E901BC">
        <w:rPr>
          <w:b/>
          <w:bCs/>
          <w:i/>
          <w:iCs/>
        </w:rPr>
        <w:t xml:space="preserve">. </w:t>
      </w:r>
      <w:r w:rsidRPr="00E901BC">
        <w:rPr>
          <w:b/>
          <w:bCs/>
        </w:rPr>
        <w:t xml:space="preserve">Р. </w:t>
      </w:r>
      <w:r w:rsidRPr="00E901BC">
        <w:t>Глиэр, стихи А. Блока.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Величание </w:t>
      </w:r>
      <w:r w:rsidRPr="00E901BC">
        <w:t>князю Владимиру и княгине Ольге.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Баллада о князе Владимире. </w:t>
      </w:r>
      <w:r w:rsidRPr="00E901BC">
        <w:t>Слова А. Толстого.</w:t>
      </w:r>
    </w:p>
    <w:p w:rsidR="00E901BC" w:rsidRDefault="00E901BC" w:rsidP="00E43652"/>
    <w:p w:rsidR="00E901BC" w:rsidRPr="00E901BC" w:rsidRDefault="00E901BC" w:rsidP="00E901BC">
      <w:pPr>
        <w:rPr>
          <w:b/>
        </w:rPr>
      </w:pPr>
      <w:r w:rsidRPr="00E901BC">
        <w:rPr>
          <w:b/>
        </w:rPr>
        <w:t>Гори, гори ясно, чтобы не погасло!</w:t>
      </w:r>
      <w:r w:rsidR="00EB1C97">
        <w:rPr>
          <w:b/>
        </w:rPr>
        <w:t xml:space="preserve"> </w:t>
      </w:r>
      <w:r w:rsidRPr="00E901BC">
        <w:rPr>
          <w:b/>
        </w:rPr>
        <w:t xml:space="preserve">- </w:t>
      </w:r>
      <w:r w:rsidR="00C23ABC">
        <w:rPr>
          <w:b/>
        </w:rPr>
        <w:t>4</w:t>
      </w:r>
      <w:r w:rsidRPr="00E901BC">
        <w:rPr>
          <w:b/>
        </w:rPr>
        <w:t xml:space="preserve"> ч.</w:t>
      </w:r>
    </w:p>
    <w:p w:rsidR="00E901BC" w:rsidRDefault="00E901BC" w:rsidP="00E901BC">
      <w:r w:rsidRPr="00E901BC">
        <w:t xml:space="preserve">Настрою гусли на старинный лад. Былина о Садко и Морском царе. Певцы русской старины. Лель, мой Лель. Звучащие картины. Прощание с Масленицей. Обобщающий урок. </w:t>
      </w:r>
    </w:p>
    <w:p w:rsidR="00E901BC" w:rsidRPr="00E901BC" w:rsidRDefault="00E901BC" w:rsidP="00E901BC">
      <w:r w:rsidRPr="00E901BC">
        <w:rPr>
          <w:i/>
        </w:rPr>
        <w:t xml:space="preserve">Раскрываются следующие содержательные линии. </w:t>
      </w:r>
      <w:r w:rsidRPr="00E901BC">
        <w:t>Жанр былины в русском музыкальном фольклоре. Особен</w:t>
      </w:r>
      <w:r w:rsidRPr="00E901BC">
        <w:softHyphen/>
        <w:t>ности повествования (мелодика и ритмика былин). Певцы-гусляры. Образы былинных сказителей (Садко, Баян), пев</w:t>
      </w:r>
      <w:r w:rsidRPr="00E901BC">
        <w:softHyphen/>
        <w:t>цов-музыкантов (Лель), народные традиции и обряды в му</w:t>
      </w:r>
      <w:r w:rsidRPr="00E901BC">
        <w:softHyphen/>
        <w:t>зыке русских композиторов. Мелодии в народном стиле. Имитация тембров русских народных инструментов в звуча</w:t>
      </w:r>
      <w:r w:rsidRPr="00E901BC">
        <w:softHyphen/>
        <w:t>нии симфонического оркестра.</w:t>
      </w:r>
    </w:p>
    <w:p w:rsidR="00E901BC" w:rsidRPr="00E901BC" w:rsidRDefault="00E901BC" w:rsidP="00E901BC">
      <w:pPr>
        <w:rPr>
          <w:b/>
        </w:rPr>
      </w:pPr>
      <w:r w:rsidRPr="00E901BC">
        <w:rPr>
          <w:b/>
        </w:rPr>
        <w:t>Примерный музыкальный материал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Былина о Добрыне Никитиче, </w:t>
      </w:r>
      <w:proofErr w:type="spellStart"/>
      <w:r w:rsidRPr="00E901BC">
        <w:t>обраб</w:t>
      </w:r>
      <w:proofErr w:type="spellEnd"/>
      <w:r w:rsidRPr="00E901BC">
        <w:t>. Н. Римского-Корсакова.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Садко и Морской царь. </w:t>
      </w:r>
      <w:r w:rsidRPr="00E901BC">
        <w:t>Русская былина (Печорская стари</w:t>
      </w:r>
      <w:r w:rsidRPr="00E901BC">
        <w:softHyphen/>
        <w:t>на).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Песни Бояна. </w:t>
      </w:r>
      <w:r w:rsidRPr="00E901BC">
        <w:t>Из оперы «Руслан и Людмила». М. Глинка.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Песни Садко, </w:t>
      </w:r>
      <w:r w:rsidRPr="00E901BC">
        <w:t xml:space="preserve">хор </w:t>
      </w:r>
      <w:r w:rsidRPr="00E901BC">
        <w:rPr>
          <w:b/>
          <w:bCs/>
          <w:i/>
          <w:iCs/>
        </w:rPr>
        <w:t xml:space="preserve">Высота ли, высота. </w:t>
      </w:r>
      <w:r w:rsidRPr="00E901BC">
        <w:t>Из оперы «Сад</w:t>
      </w:r>
      <w:r w:rsidRPr="00E901BC">
        <w:softHyphen/>
        <w:t>ко». Н. Римский-Корсаков.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Третья песня Леля; Проводы Масленицы, </w:t>
      </w:r>
      <w:r w:rsidRPr="00E901BC">
        <w:t>хор. Из про</w:t>
      </w:r>
      <w:r w:rsidRPr="00E901BC">
        <w:softHyphen/>
        <w:t>лога оперы «Снегурочка». Н. Римский-Корсаков.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Веснянки, </w:t>
      </w:r>
      <w:r w:rsidRPr="00E901BC">
        <w:t>русские и украинские народные песни</w:t>
      </w:r>
    </w:p>
    <w:p w:rsidR="00E901BC" w:rsidRDefault="00E901BC" w:rsidP="00E43652"/>
    <w:p w:rsidR="00E901BC" w:rsidRPr="00E901BC" w:rsidRDefault="00E901BC" w:rsidP="00E901BC">
      <w:pPr>
        <w:rPr>
          <w:b/>
        </w:rPr>
      </w:pPr>
      <w:r w:rsidRPr="00E901BC">
        <w:rPr>
          <w:b/>
        </w:rPr>
        <w:t>В музыкальном театре</w:t>
      </w:r>
      <w:r w:rsidR="00EB1C97">
        <w:rPr>
          <w:b/>
        </w:rPr>
        <w:t xml:space="preserve"> – </w:t>
      </w:r>
      <w:r w:rsidRPr="00E901BC">
        <w:rPr>
          <w:b/>
        </w:rPr>
        <w:t>6ч.</w:t>
      </w:r>
    </w:p>
    <w:p w:rsidR="00E901BC" w:rsidRPr="00E901BC" w:rsidRDefault="00E901BC" w:rsidP="00E901BC">
      <w:r w:rsidRPr="00E901BC">
        <w:t xml:space="preserve">Опера </w:t>
      </w:r>
      <w:proofErr w:type="gramStart"/>
      <w:r w:rsidRPr="00E901BC">
        <w:t>« Руслан</w:t>
      </w:r>
      <w:proofErr w:type="gramEnd"/>
      <w:r w:rsidRPr="00E901BC">
        <w:t xml:space="preserve"> и Людмила».Увертюра. Опера « Орфей и Эвридика».  Опера « Снегурочка». Океан – море синее. Балет « Спящая красавица».</w:t>
      </w:r>
    </w:p>
    <w:p w:rsidR="00E901BC" w:rsidRDefault="00E901BC" w:rsidP="00E901BC">
      <w:r w:rsidRPr="00E901BC">
        <w:t xml:space="preserve">В современных ритмах. </w:t>
      </w:r>
    </w:p>
    <w:p w:rsidR="00E901BC" w:rsidRPr="00E901BC" w:rsidRDefault="00E901BC" w:rsidP="00E901BC">
      <w:r w:rsidRPr="00E901BC">
        <w:rPr>
          <w:i/>
        </w:rPr>
        <w:t>Раскрываются следующие содержательные линии.</w:t>
      </w:r>
      <w:r w:rsidRPr="00E901BC">
        <w:t xml:space="preserve"> Путешествие в музыкальный театр. Обобщение и система</w:t>
      </w:r>
      <w:r w:rsidRPr="00E901BC">
        <w:softHyphen/>
        <w:t>тизация жизненно-музыкальных представлений школьников об особенностях оперного и балетного спектаклей. Сравни</w:t>
      </w:r>
      <w:r w:rsidRPr="00E901BC">
        <w:softHyphen/>
        <w:t>тельный анализ музыкальных тем-характеристик действующих лиц, сценических ситуаций, драматургии в операх и балетах (М. Глинка, К.-В. Глюк, Н. Римский-Корсаков, П. Чайков</w:t>
      </w:r>
      <w:r w:rsidRPr="00E901BC">
        <w:softHyphen/>
        <w:t>ский). Мюзикл — жанр легкой музыки (Р. Роджерс, А. Рыбни</w:t>
      </w:r>
      <w:r w:rsidRPr="00E901BC">
        <w:softHyphen/>
        <w:t>ков). Особенности музыкального языка, манеры исполнения.</w:t>
      </w:r>
    </w:p>
    <w:p w:rsidR="00E901BC" w:rsidRPr="00E901BC" w:rsidRDefault="00E901BC" w:rsidP="00E901BC">
      <w:pPr>
        <w:rPr>
          <w:b/>
        </w:rPr>
      </w:pPr>
      <w:r w:rsidRPr="00E901BC">
        <w:rPr>
          <w:b/>
        </w:rPr>
        <w:t>Примерный музыкальный материал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Руслан и Людмила. </w:t>
      </w:r>
      <w:r w:rsidRPr="00E901BC">
        <w:t>Опера (фрагменты). М. Глинка.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Орфей и Эвридика. </w:t>
      </w:r>
      <w:r w:rsidRPr="00E901BC">
        <w:t>Опера (фрагменты). К. Глюк.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Снегурочка. </w:t>
      </w:r>
      <w:r w:rsidRPr="00E901BC">
        <w:t>Опера (фрагменты). Н. Римский-Корсаков.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Океан-море синее. </w:t>
      </w:r>
      <w:r w:rsidRPr="00E901BC">
        <w:t>Вступление к опере «Садко». Н. Рим</w:t>
      </w:r>
      <w:r w:rsidRPr="00E901BC">
        <w:softHyphen/>
        <w:t>ский-Корсаков.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Спящая красавица. </w:t>
      </w:r>
      <w:r w:rsidRPr="00E901BC">
        <w:t>Балет (фрагменты). П. Чайковский.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Звуки музыки. </w:t>
      </w:r>
      <w:r w:rsidRPr="00E901BC">
        <w:rPr>
          <w:b/>
          <w:bCs/>
        </w:rPr>
        <w:t xml:space="preserve">Р. </w:t>
      </w:r>
      <w:r w:rsidRPr="00E901BC">
        <w:t xml:space="preserve">Роджерс, русский текст М. </w:t>
      </w:r>
      <w:proofErr w:type="spellStart"/>
      <w:r w:rsidRPr="00E901BC">
        <w:t>Цейтлиной</w:t>
      </w:r>
      <w:proofErr w:type="spellEnd"/>
      <w:r w:rsidRPr="00E901BC">
        <w:t>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Волк и семеро козлят на новый лад. </w:t>
      </w:r>
      <w:r w:rsidRPr="00E901BC">
        <w:t>Мюзикл. А. Рыбни</w:t>
      </w:r>
      <w:r w:rsidRPr="00E901BC">
        <w:softHyphen/>
        <w:t xml:space="preserve">ков, сценарий Ю. </w:t>
      </w:r>
      <w:proofErr w:type="spellStart"/>
      <w:r w:rsidRPr="00E901BC">
        <w:t>Энтина</w:t>
      </w:r>
      <w:proofErr w:type="spellEnd"/>
      <w:r w:rsidRPr="00E901BC">
        <w:t>.</w:t>
      </w:r>
    </w:p>
    <w:p w:rsidR="00E901BC" w:rsidRDefault="00E901BC" w:rsidP="00E43652"/>
    <w:p w:rsidR="00E901BC" w:rsidRPr="00E901BC" w:rsidRDefault="00E901BC" w:rsidP="00E901BC">
      <w:pPr>
        <w:rPr>
          <w:b/>
        </w:rPr>
      </w:pPr>
      <w:r w:rsidRPr="00E901BC">
        <w:rPr>
          <w:b/>
        </w:rPr>
        <w:t>В концертном зале</w:t>
      </w:r>
      <w:r w:rsidR="00EB1C97">
        <w:rPr>
          <w:b/>
        </w:rPr>
        <w:t xml:space="preserve"> – </w:t>
      </w:r>
      <w:r w:rsidRPr="00E901BC">
        <w:rPr>
          <w:b/>
        </w:rPr>
        <w:t>6 ч.</w:t>
      </w:r>
    </w:p>
    <w:p w:rsidR="00E901BC" w:rsidRDefault="00E901BC" w:rsidP="00E901BC">
      <w:r w:rsidRPr="00E901BC">
        <w:t xml:space="preserve">Музыкальное состязание. Музыкальные инструменты. Звучащие картины. Музыкальные инструменты. Сюита « Пер </w:t>
      </w:r>
      <w:proofErr w:type="spellStart"/>
      <w:r w:rsidRPr="00E901BC">
        <w:t>Гюнт</w:t>
      </w:r>
      <w:proofErr w:type="spellEnd"/>
      <w:r w:rsidRPr="00E901BC">
        <w:t xml:space="preserve">». </w:t>
      </w:r>
      <w:proofErr w:type="gramStart"/>
      <w:r w:rsidRPr="00E901BC">
        <w:t>« Героическая</w:t>
      </w:r>
      <w:proofErr w:type="gramEnd"/>
      <w:r w:rsidRPr="00E901BC">
        <w:t xml:space="preserve">» Призыв к мужеству. Мир Бетховена. </w:t>
      </w:r>
    </w:p>
    <w:p w:rsidR="00E901BC" w:rsidRPr="00E901BC" w:rsidRDefault="00E901BC" w:rsidP="00E901BC">
      <w:r w:rsidRPr="00E901BC">
        <w:rPr>
          <w:i/>
        </w:rPr>
        <w:t xml:space="preserve">Раскрываются следующие содержательные линии. </w:t>
      </w:r>
      <w:r w:rsidRPr="00E901BC">
        <w:t>Жанр инструментального концерта. Мастерство компози</w:t>
      </w:r>
      <w:r w:rsidRPr="00E901BC">
        <w:softHyphen/>
        <w:t>торов и исполнителей в воплощении диалога</w:t>
      </w:r>
      <w:r w:rsidRPr="00E901BC">
        <w:rPr>
          <w:b/>
          <w:i/>
        </w:rPr>
        <w:t xml:space="preserve"> </w:t>
      </w:r>
      <w:r w:rsidRPr="00E901BC">
        <w:t>солиста и сим</w:t>
      </w:r>
      <w:r w:rsidRPr="00E901BC">
        <w:softHyphen/>
        <w:t>фонического оркестра. «Вторая жизнь» народной песни в инструментальном концерте (П. Чайковский). Музыкальные инструменты: флейта, скрипка, их выразительные возможнос</w:t>
      </w:r>
      <w:r w:rsidRPr="00E901BC">
        <w:softHyphen/>
        <w:t>ти (И.-С. Бах, К.-В. Глюк, Н. Паганини, П. Чайковский). Выдающиеся скрипичные мастера и исполнители.  Контрастные образы программной сюиты, симфо</w:t>
      </w:r>
      <w:r w:rsidRPr="00E901BC">
        <w:softHyphen/>
        <w:t>нии. Особенности драматургии. Музыкальная форма (двух</w:t>
      </w:r>
      <w:r w:rsidRPr="00E901BC">
        <w:softHyphen/>
        <w:t>частная, трехчастная, вариационная). Темы, сюжеты и обра</w:t>
      </w:r>
      <w:r w:rsidRPr="00E901BC">
        <w:softHyphen/>
        <w:t>зы музыки Л. Бетховена. Музыкальные инструменты : скрипка.</w:t>
      </w:r>
    </w:p>
    <w:p w:rsidR="00E901BC" w:rsidRPr="00E901BC" w:rsidRDefault="00E901BC" w:rsidP="00E901BC">
      <w:pPr>
        <w:rPr>
          <w:b/>
        </w:rPr>
      </w:pPr>
      <w:r w:rsidRPr="00E901BC">
        <w:rPr>
          <w:b/>
        </w:rPr>
        <w:t>Примерный музыкальный материал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Концерт № 1 для фортепиано с оркестром. </w:t>
      </w:r>
      <w:r w:rsidRPr="00E901BC">
        <w:t>3-я часть (фрагмент). ГГ Чайковский.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Шутка. </w:t>
      </w:r>
      <w:r w:rsidRPr="00E901BC">
        <w:t>Из Сюиты № 2 для оркестра. И.-С. Бах.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Мелодия. </w:t>
      </w:r>
      <w:r w:rsidRPr="00E901BC">
        <w:t>Из оперы «Орфей и Эвридика». К. Глюк.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Мелодия </w:t>
      </w:r>
      <w:r w:rsidRPr="00E901BC">
        <w:t>для скрипки и фортепиано. П. Чайковский.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Каприс </w:t>
      </w:r>
      <w:r w:rsidRPr="00E901BC">
        <w:rPr>
          <w:i/>
          <w:iCs/>
        </w:rPr>
        <w:t xml:space="preserve">№ </w:t>
      </w:r>
      <w:r w:rsidRPr="00E901BC">
        <w:rPr>
          <w:b/>
          <w:bCs/>
          <w:i/>
          <w:iCs/>
        </w:rPr>
        <w:t xml:space="preserve">24 </w:t>
      </w:r>
      <w:r w:rsidRPr="00E901BC">
        <w:t>для скрипки соло. Н. Паганини.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Пер </w:t>
      </w:r>
      <w:proofErr w:type="spellStart"/>
      <w:r w:rsidRPr="00E901BC">
        <w:rPr>
          <w:b/>
          <w:bCs/>
          <w:i/>
          <w:iCs/>
        </w:rPr>
        <w:t>Гюнт</w:t>
      </w:r>
      <w:proofErr w:type="spellEnd"/>
      <w:r w:rsidRPr="00E901BC">
        <w:rPr>
          <w:b/>
          <w:bCs/>
          <w:i/>
          <w:iCs/>
        </w:rPr>
        <w:t xml:space="preserve">. Сюита </w:t>
      </w:r>
      <w:r w:rsidRPr="00E901BC">
        <w:rPr>
          <w:i/>
          <w:iCs/>
        </w:rPr>
        <w:t xml:space="preserve">№ </w:t>
      </w:r>
      <w:r w:rsidRPr="00E901BC">
        <w:rPr>
          <w:b/>
          <w:bCs/>
          <w:i/>
          <w:iCs/>
        </w:rPr>
        <w:t xml:space="preserve">1 </w:t>
      </w:r>
      <w:r w:rsidRPr="00E901BC">
        <w:t>(фрагменты);</w:t>
      </w:r>
    </w:p>
    <w:p w:rsidR="00E901BC" w:rsidRPr="00E901BC" w:rsidRDefault="00E901BC" w:rsidP="00E901BC">
      <w:r w:rsidRPr="00E901BC">
        <w:t xml:space="preserve"> </w:t>
      </w:r>
      <w:r w:rsidRPr="00E901BC">
        <w:rPr>
          <w:b/>
          <w:bCs/>
          <w:i/>
          <w:iCs/>
        </w:rPr>
        <w:t xml:space="preserve">Сюита </w:t>
      </w:r>
      <w:r w:rsidRPr="00E901BC">
        <w:rPr>
          <w:i/>
          <w:iCs/>
        </w:rPr>
        <w:t xml:space="preserve">№ </w:t>
      </w:r>
      <w:r w:rsidRPr="00E901BC">
        <w:rPr>
          <w:b/>
          <w:bCs/>
          <w:i/>
          <w:iCs/>
        </w:rPr>
        <w:t xml:space="preserve">2 </w:t>
      </w:r>
      <w:r w:rsidRPr="00E901BC">
        <w:t>(фраг</w:t>
      </w:r>
      <w:r w:rsidRPr="00E901BC">
        <w:softHyphen/>
        <w:t>менты). Э. Григ.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Симфония </w:t>
      </w:r>
      <w:r w:rsidRPr="00E901BC">
        <w:rPr>
          <w:i/>
          <w:iCs/>
        </w:rPr>
        <w:t xml:space="preserve">№ </w:t>
      </w:r>
      <w:r w:rsidRPr="00E901BC">
        <w:rPr>
          <w:b/>
          <w:bCs/>
          <w:i/>
          <w:iCs/>
        </w:rPr>
        <w:t xml:space="preserve">3 </w:t>
      </w:r>
      <w:r w:rsidRPr="00E901BC">
        <w:t>(«Героическая») (фрагменты). Л. Бетховен.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Соната </w:t>
      </w:r>
      <w:r w:rsidRPr="00E901BC">
        <w:rPr>
          <w:i/>
          <w:iCs/>
        </w:rPr>
        <w:t xml:space="preserve">№ </w:t>
      </w:r>
      <w:r w:rsidRPr="00E901BC">
        <w:rPr>
          <w:b/>
          <w:bCs/>
          <w:i/>
          <w:iCs/>
        </w:rPr>
        <w:t xml:space="preserve">14 </w:t>
      </w:r>
      <w:r w:rsidRPr="00E901BC">
        <w:t>(«Лунная») (фрагменты). 1-я часть. Л. Бетховен.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Контрданс; К Элизе; Весело. Грустно. </w:t>
      </w:r>
      <w:r w:rsidRPr="00E901BC">
        <w:t>Л. Бетховен.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Сурок. </w:t>
      </w:r>
      <w:r w:rsidRPr="00E901BC">
        <w:t>Л. Бетховен, русский текст Н. Райского.</w:t>
      </w:r>
    </w:p>
    <w:p w:rsidR="00E901BC" w:rsidRPr="00E901BC" w:rsidRDefault="00E901BC" w:rsidP="00E901BC">
      <w:r w:rsidRPr="00E901BC">
        <w:rPr>
          <w:b/>
          <w:bCs/>
          <w:i/>
          <w:iCs/>
        </w:rPr>
        <w:t>Волшебный смычок</w:t>
      </w:r>
      <w:r w:rsidRPr="00E901BC">
        <w:t>, норвежская народная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Скрипка. </w:t>
      </w:r>
      <w:r w:rsidRPr="00E901BC">
        <w:rPr>
          <w:b/>
          <w:bCs/>
        </w:rPr>
        <w:t xml:space="preserve">Р. </w:t>
      </w:r>
      <w:r w:rsidRPr="00E901BC">
        <w:t>Бойко, слова И. Михайлова.</w:t>
      </w:r>
    </w:p>
    <w:p w:rsidR="00E901BC" w:rsidRDefault="00E901BC" w:rsidP="00E43652"/>
    <w:p w:rsidR="00E901BC" w:rsidRPr="00E901BC" w:rsidRDefault="00E901BC" w:rsidP="00E901BC">
      <w:r w:rsidRPr="00E901BC">
        <w:rPr>
          <w:b/>
        </w:rPr>
        <w:t xml:space="preserve">Чтоб музыкантом быть, </w:t>
      </w:r>
      <w:r>
        <w:rPr>
          <w:b/>
        </w:rPr>
        <w:t>так надобно уменье…</w:t>
      </w:r>
      <w:r w:rsidR="00EB1C97">
        <w:rPr>
          <w:b/>
        </w:rPr>
        <w:t xml:space="preserve"> – 4</w:t>
      </w:r>
      <w:r w:rsidRPr="00E901BC">
        <w:rPr>
          <w:b/>
        </w:rPr>
        <w:t xml:space="preserve"> ч.</w:t>
      </w:r>
    </w:p>
    <w:p w:rsidR="00E901BC" w:rsidRDefault="00E901BC" w:rsidP="00E901BC">
      <w:r w:rsidRPr="00E901BC">
        <w:t xml:space="preserve">Чудо- музыка. Острый ритм- джаза звуки. Люблю я грусть твоих просторов. Мир С. Прокофьева. Певцы родной природы. Прославим радость на земле. Радость к солнцу нас зовет. </w:t>
      </w:r>
    </w:p>
    <w:p w:rsidR="00E901BC" w:rsidRPr="00E901BC" w:rsidRDefault="00E901BC" w:rsidP="00E901BC">
      <w:r w:rsidRPr="00E901BC">
        <w:rPr>
          <w:i/>
        </w:rPr>
        <w:t>Раскрываются следующие содержательные линии.</w:t>
      </w:r>
      <w:r w:rsidRPr="00E901BC">
        <w:t xml:space="preserve"> Музыка — источник вдохновения, надежды и радости жизни. Роль композитора, исполнителя, слушателя в созда</w:t>
      </w:r>
      <w:r w:rsidRPr="00E901BC">
        <w:softHyphen/>
        <w:t>нии и бытовании музыкальных сочинений. Сходство и раз</w:t>
      </w:r>
      <w:r w:rsidRPr="00E901BC">
        <w:softHyphen/>
        <w:t>личие музыкальной речи разных композиторов. Образы при</w:t>
      </w:r>
      <w:r w:rsidRPr="00E901BC">
        <w:softHyphen/>
        <w:t>роды в музыке Г. Свиридова. Музыкальные иллюстрации.</w:t>
      </w:r>
    </w:p>
    <w:p w:rsidR="009F2903" w:rsidRPr="00E901BC" w:rsidRDefault="00E901BC" w:rsidP="00E901BC">
      <w:r w:rsidRPr="00E901BC">
        <w:t xml:space="preserve">Джаз — искусство </w:t>
      </w:r>
      <w:r w:rsidRPr="00E901BC">
        <w:rPr>
          <w:lang w:val="en-US"/>
        </w:rPr>
        <w:t>XX</w:t>
      </w:r>
      <w:r w:rsidRPr="00E901BC">
        <w:t xml:space="preserve"> века. Особенности мелодики, рит</w:t>
      </w:r>
      <w:r w:rsidRPr="00E901BC">
        <w:softHyphen/>
        <w:t>ма, тембров инструментов, манеры исполнения в джазовой музыке. Импровизация как основа джаза. Дж. Гершвин и симфоджаз. Известные джазовые музыканты-исполнители. Мир музыки С. Прокофьева. П. Чайковский и Э. Григ — певцы родной природы. Ода как жанр литературного и музы</w:t>
      </w:r>
      <w:r w:rsidRPr="00E901BC">
        <w:softHyphen/>
        <w:t>кального творчества. Жанровая общность оды, канта, гимна. Мелодии прошлого, которые знает весь мир. Обобщающий урок</w:t>
      </w:r>
      <w:r w:rsidR="009F2903">
        <w:t xml:space="preserve"> </w:t>
      </w:r>
    </w:p>
    <w:p w:rsidR="00E901BC" w:rsidRPr="00E901BC" w:rsidRDefault="00E901BC" w:rsidP="00E901BC">
      <w:pPr>
        <w:rPr>
          <w:b/>
        </w:rPr>
      </w:pPr>
      <w:r w:rsidRPr="00E901BC">
        <w:rPr>
          <w:b/>
        </w:rPr>
        <w:t>Примерный музыкальный материал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Мелодия </w:t>
      </w:r>
      <w:r w:rsidRPr="00E901BC">
        <w:t>для скрипки и фортепиано. П. Чайковский.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Утро. </w:t>
      </w:r>
      <w:r w:rsidRPr="00E901BC">
        <w:t xml:space="preserve">Из сюиты «Пер </w:t>
      </w:r>
      <w:proofErr w:type="spellStart"/>
      <w:r w:rsidRPr="00E901BC">
        <w:t>Гюнт</w:t>
      </w:r>
      <w:proofErr w:type="spellEnd"/>
      <w:r w:rsidRPr="00E901BC">
        <w:t>», Э. Григ.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Шествие </w:t>
      </w:r>
      <w:proofErr w:type="spellStart"/>
      <w:r w:rsidRPr="00E901BC">
        <w:rPr>
          <w:b/>
          <w:bCs/>
          <w:i/>
          <w:iCs/>
        </w:rPr>
        <w:t>солнца</w:t>
      </w:r>
      <w:r w:rsidRPr="00E901BC">
        <w:t>С</w:t>
      </w:r>
      <w:proofErr w:type="spellEnd"/>
      <w:r w:rsidRPr="00E901BC">
        <w:t>. Прокофьев.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Весна; Осень; Тройка. </w:t>
      </w:r>
      <w:r w:rsidRPr="00E901BC">
        <w:t>Из Музыкальных иллюстраций к повести А. Пушкина «Метель». Г. Свиридов.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Снег идет. </w:t>
      </w:r>
      <w:r w:rsidRPr="00E901BC">
        <w:t>Из «Маленькой кантаты». Г. Свиридов, стихи Б. Пастернака.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Запевка. </w:t>
      </w:r>
      <w:r w:rsidRPr="00E901BC">
        <w:t>Г. Свиридов, стихи И. Северянина.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Слава солнцу, слава миру! </w:t>
      </w:r>
      <w:r w:rsidRPr="00E901BC">
        <w:t xml:space="preserve">Канон. </w:t>
      </w:r>
      <w:r w:rsidRPr="00E901BC">
        <w:rPr>
          <w:b/>
          <w:bCs/>
        </w:rPr>
        <w:t xml:space="preserve">В.-А. </w:t>
      </w:r>
      <w:r w:rsidRPr="00E901BC">
        <w:t>Моцарт.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Симфония </w:t>
      </w:r>
      <w:r w:rsidRPr="00E901BC">
        <w:rPr>
          <w:i/>
          <w:iCs/>
        </w:rPr>
        <w:t xml:space="preserve">№ </w:t>
      </w:r>
      <w:r w:rsidRPr="00E901BC">
        <w:rPr>
          <w:b/>
          <w:bCs/>
          <w:i/>
          <w:iCs/>
        </w:rPr>
        <w:t xml:space="preserve">40. </w:t>
      </w:r>
      <w:r w:rsidRPr="00E901BC">
        <w:t>Финал. В.-А. Моцарт.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Симфония </w:t>
      </w:r>
      <w:r w:rsidRPr="00E901BC">
        <w:rPr>
          <w:i/>
          <w:iCs/>
        </w:rPr>
        <w:t xml:space="preserve">№ </w:t>
      </w:r>
      <w:r w:rsidRPr="00E901BC">
        <w:rPr>
          <w:b/>
          <w:bCs/>
          <w:i/>
          <w:iCs/>
        </w:rPr>
        <w:t xml:space="preserve">9. </w:t>
      </w:r>
      <w:r w:rsidRPr="00E901BC">
        <w:t>Финал. Л. Бетховен.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Мы дружим с музыкой. </w:t>
      </w:r>
      <w:r w:rsidRPr="00E901BC">
        <w:t>И. Гайдн, русский текст П. Си</w:t>
      </w:r>
      <w:r w:rsidRPr="00E901BC">
        <w:softHyphen/>
        <w:t>нявского.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Чудо-музыка. </w:t>
      </w:r>
      <w:r w:rsidRPr="00E901BC">
        <w:t xml:space="preserve">Д. </w:t>
      </w:r>
      <w:proofErr w:type="spellStart"/>
      <w:r w:rsidRPr="00E901BC">
        <w:t>Кабалевский</w:t>
      </w:r>
      <w:proofErr w:type="spellEnd"/>
      <w:r w:rsidRPr="00E901BC">
        <w:t>, слова 3. Александровой.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Всюду музыка живет. </w:t>
      </w:r>
      <w:r w:rsidRPr="00E901BC">
        <w:rPr>
          <w:b/>
          <w:bCs/>
        </w:rPr>
        <w:t xml:space="preserve">Я. </w:t>
      </w:r>
      <w:proofErr w:type="spellStart"/>
      <w:r w:rsidRPr="00E901BC">
        <w:t>Дубравин</w:t>
      </w:r>
      <w:proofErr w:type="spellEnd"/>
      <w:r w:rsidRPr="00E901BC">
        <w:t>, слова В. Суслова.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Музыканты, </w:t>
      </w:r>
      <w:r w:rsidRPr="00E901BC">
        <w:t>немецкая народная песня.</w:t>
      </w:r>
    </w:p>
    <w:p w:rsidR="00E901BC" w:rsidRPr="00E901BC" w:rsidRDefault="00E901BC" w:rsidP="00E901BC">
      <w:r w:rsidRPr="00E901BC">
        <w:rPr>
          <w:b/>
          <w:bCs/>
          <w:i/>
          <w:iCs/>
        </w:rPr>
        <w:t xml:space="preserve">Камертон, </w:t>
      </w:r>
      <w:r w:rsidRPr="00E901BC">
        <w:t>норвежская народная песня.</w:t>
      </w:r>
    </w:p>
    <w:p w:rsidR="00E901BC" w:rsidRPr="00E901BC" w:rsidRDefault="00E901BC" w:rsidP="00E901BC">
      <w:r w:rsidRPr="00E901BC">
        <w:rPr>
          <w:b/>
          <w:bCs/>
        </w:rPr>
        <w:t xml:space="preserve">Острый ритм. </w:t>
      </w:r>
      <w:r w:rsidRPr="00E901BC">
        <w:t>Дж. Гершвин, слова А. Гершвина, русский текст В. Струкова.</w:t>
      </w:r>
    </w:p>
    <w:p w:rsidR="00E901BC" w:rsidRDefault="00E901BC" w:rsidP="00E901BC">
      <w:r w:rsidRPr="00E901BC">
        <w:rPr>
          <w:b/>
          <w:bCs/>
          <w:i/>
          <w:iCs/>
        </w:rPr>
        <w:t xml:space="preserve">Колыбельная Клары. </w:t>
      </w:r>
      <w:r w:rsidRPr="00E901BC">
        <w:rPr>
          <w:b/>
          <w:bCs/>
        </w:rPr>
        <w:t xml:space="preserve">Из </w:t>
      </w:r>
      <w:r w:rsidRPr="00E901BC">
        <w:t xml:space="preserve">оперы «Порги и </w:t>
      </w:r>
      <w:r w:rsidRPr="00E901BC">
        <w:rPr>
          <w:b/>
          <w:bCs/>
        </w:rPr>
        <w:t xml:space="preserve">Бесс». Дж. </w:t>
      </w:r>
      <w:r w:rsidRPr="00E901BC">
        <w:t>Гер</w:t>
      </w:r>
      <w:r w:rsidRPr="00E901BC">
        <w:softHyphen/>
        <w:t>швин.</w:t>
      </w:r>
      <w:r w:rsidR="009F2903">
        <w:t xml:space="preserve"> </w:t>
      </w:r>
    </w:p>
    <w:p w:rsidR="009F2903" w:rsidRDefault="009F2903" w:rsidP="00E901BC"/>
    <w:p w:rsidR="009F2903" w:rsidRPr="009F2903" w:rsidRDefault="009F2903" w:rsidP="00E901BC">
      <w:pPr>
        <w:rPr>
          <w:b/>
        </w:rPr>
      </w:pPr>
      <w:r w:rsidRPr="009F2903">
        <w:rPr>
          <w:b/>
        </w:rPr>
        <w:t>Резервное время – 1ч.</w:t>
      </w:r>
    </w:p>
    <w:p w:rsidR="00E901BC" w:rsidRDefault="00E901BC" w:rsidP="00E43652"/>
    <w:p w:rsidR="00E901BC" w:rsidRPr="00341792" w:rsidRDefault="00E901BC" w:rsidP="009F2903">
      <w:pPr>
        <w:widowControl/>
        <w:spacing w:line="216" w:lineRule="atLeast"/>
        <w:jc w:val="center"/>
        <w:rPr>
          <w:u w:val="single"/>
        </w:rPr>
      </w:pPr>
      <w:r w:rsidRPr="00341792">
        <w:rPr>
          <w:b/>
          <w:u w:val="single"/>
        </w:rPr>
        <w:t>4. Тематическое планирование</w:t>
      </w:r>
    </w:p>
    <w:p w:rsidR="00E901BC" w:rsidRDefault="00E901BC" w:rsidP="00E43652"/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4"/>
        <w:gridCol w:w="3951"/>
        <w:gridCol w:w="1638"/>
        <w:gridCol w:w="1842"/>
        <w:gridCol w:w="2127"/>
      </w:tblGrid>
      <w:tr w:rsidR="00E901BC" w:rsidRPr="00E901BC" w:rsidTr="003F240C">
        <w:trPr>
          <w:trHeight w:val="1665"/>
        </w:trPr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E901BC" w:rsidRPr="00E901BC" w:rsidRDefault="00E901BC" w:rsidP="00E901BC">
            <w:pPr>
              <w:spacing w:line="10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E901BC">
              <w:rPr>
                <w:rFonts w:eastAsia="Times New Roman"/>
                <w:b/>
                <w:bCs/>
                <w:color w:val="000000"/>
              </w:rPr>
              <w:t>№</w:t>
            </w:r>
          </w:p>
          <w:p w:rsidR="00E901BC" w:rsidRPr="00E901BC" w:rsidRDefault="00E901BC" w:rsidP="00E901BC">
            <w:pPr>
              <w:spacing w:line="10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E901BC">
              <w:rPr>
                <w:rFonts w:eastAsia="Times New Roman"/>
                <w:b/>
                <w:bCs/>
                <w:color w:val="000000"/>
              </w:rPr>
              <w:t>пп</w:t>
            </w:r>
          </w:p>
        </w:tc>
        <w:tc>
          <w:tcPr>
            <w:tcW w:w="3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E901BC" w:rsidRPr="00E901BC" w:rsidRDefault="00E901BC" w:rsidP="00E901BC">
            <w:pPr>
              <w:spacing w:line="10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E901BC">
              <w:rPr>
                <w:rFonts w:eastAsia="Times New Roman"/>
                <w:b/>
                <w:bCs/>
                <w:color w:val="000000"/>
              </w:rPr>
              <w:t>Наименование раздела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901BC" w:rsidRPr="00E901BC" w:rsidRDefault="00E901BC" w:rsidP="00E901BC">
            <w:pPr>
              <w:spacing w:line="100" w:lineRule="atLeast"/>
              <w:jc w:val="center"/>
            </w:pPr>
            <w:r w:rsidRPr="00E901BC">
              <w:rPr>
                <w:rFonts w:eastAsia="Times New Roman"/>
                <w:b/>
                <w:bCs/>
                <w:color w:val="000000"/>
              </w:rPr>
              <w:t xml:space="preserve">Количество часов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E901BC" w:rsidP="00E901BC">
            <w:pPr>
              <w:spacing w:line="10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  <w:p w:rsidR="00E901BC" w:rsidRPr="00E901BC" w:rsidRDefault="00E901BC" w:rsidP="00E901BC">
            <w:pPr>
              <w:spacing w:line="10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  <w:p w:rsidR="00E901BC" w:rsidRPr="00E901BC" w:rsidRDefault="00E901BC" w:rsidP="00E901BC">
            <w:pPr>
              <w:spacing w:line="10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E901BC">
              <w:rPr>
                <w:rFonts w:eastAsia="Times New Roman"/>
                <w:b/>
                <w:bCs/>
                <w:color w:val="000000"/>
              </w:rPr>
              <w:t>В том числе практических (творческих) работ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E901BC" w:rsidP="00E901BC">
            <w:pPr>
              <w:spacing w:line="10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  <w:p w:rsidR="00E901BC" w:rsidRPr="00E901BC" w:rsidRDefault="00E901BC" w:rsidP="00E901BC">
            <w:pPr>
              <w:spacing w:line="10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</w:p>
          <w:p w:rsidR="00E901BC" w:rsidRPr="00E901BC" w:rsidRDefault="00E901BC" w:rsidP="00E901BC">
            <w:pPr>
              <w:spacing w:line="10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E901BC">
              <w:rPr>
                <w:rFonts w:eastAsia="Times New Roman"/>
                <w:b/>
                <w:bCs/>
                <w:color w:val="000000"/>
              </w:rPr>
              <w:t>В том числе контрольных работ</w:t>
            </w:r>
          </w:p>
        </w:tc>
      </w:tr>
      <w:tr w:rsidR="00E901BC" w:rsidRPr="00E901BC" w:rsidTr="003F240C">
        <w:trPr>
          <w:trHeight w:val="421"/>
        </w:trPr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E901BC" w:rsidRPr="00E901BC" w:rsidRDefault="00E901BC" w:rsidP="00E901BC">
            <w:pPr>
              <w:spacing w:line="100" w:lineRule="atLeast"/>
              <w:jc w:val="center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1</w:t>
            </w:r>
          </w:p>
        </w:tc>
        <w:tc>
          <w:tcPr>
            <w:tcW w:w="3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901BC" w:rsidRPr="00E901BC" w:rsidRDefault="00E901BC">
            <w:pPr>
              <w:rPr>
                <w:rFonts w:eastAsia="Times New Roman"/>
              </w:rPr>
            </w:pPr>
            <w:r w:rsidRPr="00E901BC">
              <w:t>Россия-Родина моя.</w:t>
            </w:r>
          </w:p>
          <w:p w:rsidR="00E901BC" w:rsidRPr="00E901BC" w:rsidRDefault="00E901BC">
            <w:pPr>
              <w:rPr>
                <w:rFonts w:eastAsia="Times New Roman"/>
              </w:rPr>
            </w:pP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E901BC">
            <w:pPr>
              <w:pStyle w:val="10"/>
              <w:jc w:val="center"/>
              <w:rPr>
                <w:rFonts w:ascii="Times New Roman" w:hAnsi="Times New Roman" w:cs="Times New Roman"/>
                <w:szCs w:val="24"/>
              </w:rPr>
            </w:pPr>
            <w:r w:rsidRPr="00E901BC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9F2903" w:rsidP="00E901BC">
            <w:pPr>
              <w:spacing w:line="100" w:lineRule="atLeast"/>
              <w:jc w:val="center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-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9F2903" w:rsidP="00E901BC">
            <w:pPr>
              <w:spacing w:line="100" w:lineRule="atLeast"/>
              <w:jc w:val="center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-</w:t>
            </w:r>
          </w:p>
        </w:tc>
      </w:tr>
      <w:tr w:rsidR="00E901BC" w:rsidRPr="00E901BC" w:rsidTr="003F240C">
        <w:trPr>
          <w:trHeight w:val="421"/>
        </w:trPr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E901BC" w:rsidRPr="00E901BC" w:rsidRDefault="00E901BC" w:rsidP="00E901BC">
            <w:pPr>
              <w:spacing w:line="100" w:lineRule="atLeast"/>
              <w:jc w:val="center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2</w:t>
            </w:r>
          </w:p>
        </w:tc>
        <w:tc>
          <w:tcPr>
            <w:tcW w:w="3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901BC" w:rsidRPr="00E901BC" w:rsidRDefault="00E901BC">
            <w:pPr>
              <w:rPr>
                <w:rFonts w:eastAsia="Times New Roman"/>
              </w:rPr>
            </w:pPr>
            <w:r w:rsidRPr="00E901BC">
              <w:t>День, полный событий.</w:t>
            </w:r>
          </w:p>
          <w:p w:rsidR="00E901BC" w:rsidRPr="00E901BC" w:rsidRDefault="00E901BC">
            <w:pPr>
              <w:rPr>
                <w:rFonts w:eastAsia="Times New Roman"/>
              </w:rPr>
            </w:pP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E901BC">
            <w:pPr>
              <w:pStyle w:val="10"/>
              <w:jc w:val="center"/>
              <w:rPr>
                <w:rFonts w:ascii="Times New Roman" w:hAnsi="Times New Roman" w:cs="Times New Roman"/>
                <w:szCs w:val="24"/>
              </w:rPr>
            </w:pPr>
            <w:r w:rsidRPr="00E901BC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9F2903" w:rsidP="00E901BC">
            <w:pPr>
              <w:spacing w:line="100" w:lineRule="atLeast"/>
              <w:jc w:val="center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-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9F2903" w:rsidP="00E901BC">
            <w:pPr>
              <w:spacing w:line="100" w:lineRule="atLeast"/>
              <w:jc w:val="center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-</w:t>
            </w:r>
          </w:p>
        </w:tc>
      </w:tr>
      <w:tr w:rsidR="00E901BC" w:rsidRPr="00E901BC" w:rsidTr="003F240C">
        <w:trPr>
          <w:trHeight w:val="421"/>
        </w:trPr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E901BC" w:rsidRPr="00E901BC" w:rsidRDefault="00E901BC" w:rsidP="00E901BC">
            <w:pPr>
              <w:spacing w:line="100" w:lineRule="atLeast"/>
              <w:jc w:val="center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3</w:t>
            </w:r>
          </w:p>
        </w:tc>
        <w:tc>
          <w:tcPr>
            <w:tcW w:w="3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901BC" w:rsidRPr="00E901BC" w:rsidRDefault="00E901BC">
            <w:pPr>
              <w:rPr>
                <w:rFonts w:eastAsia="Times New Roman"/>
              </w:rPr>
            </w:pPr>
            <w:r w:rsidRPr="00E901BC">
              <w:t xml:space="preserve">О России петь – что стремиться в храм </w:t>
            </w:r>
          </w:p>
          <w:p w:rsidR="00E901BC" w:rsidRPr="00E901BC" w:rsidRDefault="00E901BC">
            <w:pPr>
              <w:rPr>
                <w:rFonts w:eastAsia="Times New Roman"/>
              </w:rPr>
            </w:pP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E901BC">
            <w:pPr>
              <w:pStyle w:val="10"/>
              <w:jc w:val="center"/>
              <w:rPr>
                <w:rFonts w:ascii="Times New Roman" w:hAnsi="Times New Roman" w:cs="Times New Roman"/>
                <w:szCs w:val="24"/>
              </w:rPr>
            </w:pPr>
            <w:r w:rsidRPr="00E901BC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9F2903" w:rsidP="00E901BC">
            <w:pPr>
              <w:spacing w:line="100" w:lineRule="atLeast"/>
              <w:jc w:val="center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-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9F2903" w:rsidP="00E901BC">
            <w:pPr>
              <w:spacing w:line="100" w:lineRule="atLeast"/>
              <w:jc w:val="center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-</w:t>
            </w:r>
          </w:p>
        </w:tc>
      </w:tr>
      <w:tr w:rsidR="00E901BC" w:rsidRPr="00E901BC" w:rsidTr="003F240C">
        <w:trPr>
          <w:trHeight w:val="421"/>
        </w:trPr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E901BC" w:rsidRPr="00E901BC" w:rsidRDefault="00E901BC" w:rsidP="00E901BC">
            <w:pPr>
              <w:spacing w:line="100" w:lineRule="atLeast"/>
              <w:jc w:val="center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4</w:t>
            </w:r>
          </w:p>
        </w:tc>
        <w:tc>
          <w:tcPr>
            <w:tcW w:w="3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901BC" w:rsidRPr="00E901BC" w:rsidRDefault="00E901BC">
            <w:pPr>
              <w:rPr>
                <w:rFonts w:eastAsia="Times New Roman"/>
              </w:rPr>
            </w:pPr>
            <w:r w:rsidRPr="00E901BC">
              <w:t xml:space="preserve">Гори, гори ясно, чтобы не погасло! </w:t>
            </w:r>
          </w:p>
          <w:p w:rsidR="00E901BC" w:rsidRPr="00E901BC" w:rsidRDefault="00E901BC">
            <w:pPr>
              <w:rPr>
                <w:rFonts w:eastAsia="Times New Roman"/>
                <w:bCs/>
              </w:rPr>
            </w:pP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E901BC">
            <w:pPr>
              <w:pStyle w:val="10"/>
              <w:jc w:val="center"/>
              <w:rPr>
                <w:rFonts w:ascii="Times New Roman" w:hAnsi="Times New Roman" w:cs="Times New Roman"/>
                <w:szCs w:val="24"/>
              </w:rPr>
            </w:pPr>
            <w:r w:rsidRPr="00E901BC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9F2903" w:rsidP="00E901BC">
            <w:pPr>
              <w:spacing w:line="100" w:lineRule="atLeast"/>
              <w:jc w:val="center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-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9F2903" w:rsidP="00E901BC">
            <w:pPr>
              <w:spacing w:line="100" w:lineRule="atLeast"/>
              <w:jc w:val="center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-</w:t>
            </w:r>
          </w:p>
        </w:tc>
      </w:tr>
      <w:tr w:rsidR="00E901BC" w:rsidRPr="00E901BC" w:rsidTr="003F240C">
        <w:trPr>
          <w:trHeight w:val="421"/>
        </w:trPr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E901BC" w:rsidRPr="00E901BC" w:rsidRDefault="00E901BC" w:rsidP="00E901BC">
            <w:pPr>
              <w:spacing w:line="100" w:lineRule="atLeast"/>
              <w:jc w:val="center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5</w:t>
            </w:r>
          </w:p>
        </w:tc>
        <w:tc>
          <w:tcPr>
            <w:tcW w:w="3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901BC" w:rsidRPr="00E901BC" w:rsidRDefault="00E901BC">
            <w:pPr>
              <w:rPr>
                <w:rFonts w:eastAsia="Times New Roman"/>
              </w:rPr>
            </w:pPr>
            <w:r w:rsidRPr="00E901BC">
              <w:t xml:space="preserve">В музыкальном театре </w:t>
            </w:r>
          </w:p>
          <w:p w:rsidR="00E901BC" w:rsidRPr="00E901BC" w:rsidRDefault="00E901BC">
            <w:pPr>
              <w:rPr>
                <w:rFonts w:eastAsia="Times New Roman"/>
              </w:rPr>
            </w:pPr>
            <w:r w:rsidRPr="00E901BC">
              <w:t xml:space="preserve">                                                                                              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E901BC">
            <w:pPr>
              <w:pStyle w:val="10"/>
              <w:jc w:val="center"/>
              <w:rPr>
                <w:rFonts w:ascii="Times New Roman" w:hAnsi="Times New Roman" w:cs="Times New Roman"/>
                <w:szCs w:val="24"/>
              </w:rPr>
            </w:pPr>
            <w:r w:rsidRPr="00E901BC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9F2903" w:rsidP="00E901BC">
            <w:pPr>
              <w:spacing w:line="100" w:lineRule="atLeast"/>
              <w:jc w:val="center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-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9F2903" w:rsidP="00E901BC">
            <w:pPr>
              <w:spacing w:line="100" w:lineRule="atLeast"/>
              <w:jc w:val="center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-</w:t>
            </w:r>
          </w:p>
        </w:tc>
      </w:tr>
      <w:tr w:rsidR="00E901BC" w:rsidRPr="00E901BC" w:rsidTr="003F240C">
        <w:trPr>
          <w:trHeight w:val="421"/>
        </w:trPr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E901BC" w:rsidRPr="00E901BC" w:rsidRDefault="00E901BC" w:rsidP="00E901BC">
            <w:pPr>
              <w:spacing w:line="100" w:lineRule="atLeast"/>
              <w:jc w:val="center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6</w:t>
            </w:r>
          </w:p>
        </w:tc>
        <w:tc>
          <w:tcPr>
            <w:tcW w:w="3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901BC" w:rsidRPr="00E901BC" w:rsidRDefault="00E901BC">
            <w:pPr>
              <w:rPr>
                <w:rFonts w:eastAsia="Times New Roman"/>
              </w:rPr>
            </w:pPr>
            <w:r w:rsidRPr="00E901BC">
              <w:t xml:space="preserve"> В концертном зале </w:t>
            </w:r>
          </w:p>
          <w:p w:rsidR="00E901BC" w:rsidRPr="00E901BC" w:rsidRDefault="00E901BC">
            <w:pPr>
              <w:rPr>
                <w:rFonts w:eastAsia="Times New Roman"/>
                <w:bCs/>
              </w:rPr>
            </w:pP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E901BC">
            <w:pPr>
              <w:pStyle w:val="10"/>
              <w:jc w:val="center"/>
              <w:rPr>
                <w:rFonts w:ascii="Times New Roman" w:hAnsi="Times New Roman" w:cs="Times New Roman"/>
                <w:szCs w:val="24"/>
              </w:rPr>
            </w:pPr>
            <w:r w:rsidRPr="00E901BC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9F2903" w:rsidP="00E901BC">
            <w:pPr>
              <w:spacing w:line="100" w:lineRule="atLeast"/>
              <w:jc w:val="center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-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9F2903" w:rsidP="00E901BC">
            <w:pPr>
              <w:spacing w:line="100" w:lineRule="atLeast"/>
              <w:jc w:val="center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-</w:t>
            </w:r>
          </w:p>
        </w:tc>
      </w:tr>
      <w:tr w:rsidR="00E901BC" w:rsidRPr="00E901BC" w:rsidTr="003F240C">
        <w:trPr>
          <w:trHeight w:val="421"/>
        </w:trPr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E901BC" w:rsidRPr="00E901BC" w:rsidRDefault="00E901BC" w:rsidP="00E901BC">
            <w:pPr>
              <w:spacing w:line="100" w:lineRule="atLeast"/>
              <w:jc w:val="center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7</w:t>
            </w:r>
          </w:p>
        </w:tc>
        <w:tc>
          <w:tcPr>
            <w:tcW w:w="3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901BC" w:rsidRPr="00E901BC" w:rsidRDefault="00E901BC">
            <w:pPr>
              <w:rPr>
                <w:rFonts w:eastAsia="Times New Roman"/>
                <w:bCs/>
              </w:rPr>
            </w:pPr>
            <w:r w:rsidRPr="00E901BC">
              <w:t>Чтоб музыкантом быть, так надобно уменье…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EB1C97">
            <w:pPr>
              <w:pStyle w:val="1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9F2903" w:rsidP="00E901BC">
            <w:pPr>
              <w:spacing w:line="100" w:lineRule="atLeast"/>
              <w:jc w:val="center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-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9F2903" w:rsidP="00E901BC">
            <w:pPr>
              <w:spacing w:line="100" w:lineRule="atLeast"/>
              <w:jc w:val="center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-</w:t>
            </w:r>
          </w:p>
        </w:tc>
      </w:tr>
      <w:tr w:rsidR="009F2903" w:rsidRPr="00E901BC" w:rsidTr="003F240C">
        <w:trPr>
          <w:trHeight w:val="421"/>
        </w:trPr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9F2903" w:rsidRDefault="009F2903" w:rsidP="00E901BC">
            <w:pPr>
              <w:spacing w:line="100" w:lineRule="atLeast"/>
              <w:jc w:val="center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8</w:t>
            </w:r>
          </w:p>
        </w:tc>
        <w:tc>
          <w:tcPr>
            <w:tcW w:w="3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9F2903" w:rsidRPr="00E901BC" w:rsidRDefault="009F2903">
            <w:r>
              <w:t>Резервное время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F2903" w:rsidRDefault="009F2903">
            <w:pPr>
              <w:pStyle w:val="1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F2903" w:rsidRPr="00E901BC" w:rsidRDefault="009F2903" w:rsidP="00E901BC">
            <w:pPr>
              <w:spacing w:line="100" w:lineRule="atLeast"/>
              <w:jc w:val="center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-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F2903" w:rsidRPr="00E901BC" w:rsidRDefault="009F2903" w:rsidP="00E901BC">
            <w:pPr>
              <w:spacing w:line="100" w:lineRule="atLeast"/>
              <w:jc w:val="center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-</w:t>
            </w:r>
          </w:p>
        </w:tc>
      </w:tr>
      <w:tr w:rsidR="00E901BC" w:rsidRPr="00E901BC" w:rsidTr="003F240C">
        <w:trPr>
          <w:trHeight w:val="421"/>
        </w:trPr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E901BC" w:rsidRDefault="00E901BC" w:rsidP="00E901BC">
            <w:pPr>
              <w:spacing w:line="100" w:lineRule="atLeast"/>
              <w:jc w:val="center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3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901BC" w:rsidRPr="00E901BC" w:rsidRDefault="00E901BC" w:rsidP="00E901BC">
            <w:pPr>
              <w:jc w:val="center"/>
            </w:pPr>
            <w:r w:rsidRPr="00E901BC">
              <w:t>Итого: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E901BC">
            <w:pPr>
              <w:pStyle w:val="10"/>
              <w:jc w:val="center"/>
              <w:rPr>
                <w:rFonts w:ascii="Times New Roman" w:hAnsi="Times New Roman" w:cs="Times New Roman"/>
                <w:szCs w:val="24"/>
              </w:rPr>
            </w:pPr>
            <w:r w:rsidRPr="00E901BC">
              <w:rPr>
                <w:rFonts w:ascii="Times New Roman" w:hAnsi="Times New Roman" w:cs="Times New Roman"/>
                <w:szCs w:val="24"/>
              </w:rPr>
              <w:t>3</w:t>
            </w:r>
            <w:r w:rsidR="00C23ABC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E901BC" w:rsidP="00E901BC">
            <w:pPr>
              <w:spacing w:line="100" w:lineRule="atLeast"/>
              <w:jc w:val="center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901BC" w:rsidRPr="00E901BC" w:rsidRDefault="00E901BC" w:rsidP="00E901BC">
            <w:pPr>
              <w:spacing w:line="100" w:lineRule="atLeast"/>
              <w:jc w:val="center"/>
              <w:rPr>
                <w:rFonts w:eastAsia="Times New Roman"/>
                <w:bCs/>
                <w:color w:val="000000"/>
              </w:rPr>
            </w:pPr>
          </w:p>
        </w:tc>
      </w:tr>
    </w:tbl>
    <w:p w:rsidR="00E901BC" w:rsidRDefault="00E901BC" w:rsidP="00E43652"/>
    <w:p w:rsidR="00E901BC" w:rsidRDefault="00E901BC" w:rsidP="00E43652"/>
    <w:p w:rsidR="00E901BC" w:rsidRDefault="00E901BC" w:rsidP="00E43652"/>
    <w:p w:rsidR="000B6CDF" w:rsidRPr="00341792" w:rsidRDefault="000B6CDF" w:rsidP="00C2650A">
      <w:pPr>
        <w:pStyle w:val="a5"/>
        <w:widowControl/>
        <w:jc w:val="right"/>
        <w:rPr>
          <w:i/>
          <w:color w:val="000000"/>
        </w:rPr>
      </w:pPr>
      <w:r>
        <w:rPr>
          <w:i/>
          <w:color w:val="000000"/>
        </w:rPr>
        <w:t>Приложение 1</w:t>
      </w:r>
    </w:p>
    <w:p w:rsidR="000B6CDF" w:rsidRDefault="000B6CDF" w:rsidP="009F2903">
      <w:pPr>
        <w:widowControl/>
        <w:jc w:val="center"/>
        <w:rPr>
          <w:b/>
          <w:color w:val="000000"/>
          <w:u w:val="single"/>
        </w:rPr>
      </w:pPr>
      <w:r w:rsidRPr="00341792">
        <w:rPr>
          <w:b/>
          <w:color w:val="000000"/>
          <w:u w:val="single"/>
        </w:rPr>
        <w:t xml:space="preserve">Календарно-тематическое планирование </w:t>
      </w:r>
      <w:r>
        <w:rPr>
          <w:b/>
          <w:color w:val="000000"/>
          <w:u w:val="single"/>
        </w:rPr>
        <w:t>учебного предмета «Музыка»</w:t>
      </w:r>
    </w:p>
    <w:p w:rsidR="000B6CDF" w:rsidRDefault="000B6CDF" w:rsidP="000B6CDF">
      <w:pPr>
        <w:widowControl/>
        <w:jc w:val="center"/>
        <w:rPr>
          <w:color w:val="000000"/>
        </w:rPr>
      </w:pPr>
      <w:r>
        <w:rPr>
          <w:color w:val="000000"/>
        </w:rPr>
        <w:t>3 класс</w:t>
      </w:r>
    </w:p>
    <w:p w:rsidR="000B6CDF" w:rsidRDefault="000B6CDF" w:rsidP="000B6CDF">
      <w:pPr>
        <w:widowControl/>
        <w:rPr>
          <w:color w:val="000000"/>
        </w:rPr>
      </w:pPr>
    </w:p>
    <w:tbl>
      <w:tblPr>
        <w:tblW w:w="109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992"/>
        <w:gridCol w:w="992"/>
        <w:gridCol w:w="6662"/>
        <w:gridCol w:w="1276"/>
      </w:tblGrid>
      <w:tr w:rsidR="000B6CDF" w:rsidRPr="000B6CDF" w:rsidTr="003F240C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CDF" w:rsidRPr="000B6CDF" w:rsidRDefault="000B6CDF" w:rsidP="000B6CDF">
            <w:pPr>
              <w:rPr>
                <w:rFonts w:eastAsia="Times New Roman"/>
                <w:b/>
              </w:rPr>
            </w:pPr>
            <w:r w:rsidRPr="000B6CDF">
              <w:rPr>
                <w:b/>
              </w:rPr>
              <w:t>№ п/п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0B6CDF">
            <w:pPr>
              <w:jc w:val="center"/>
              <w:rPr>
                <w:b/>
              </w:rPr>
            </w:pPr>
            <w:r w:rsidRPr="000B6CDF">
              <w:rPr>
                <w:b/>
              </w:rPr>
              <w:t>Дата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CDF" w:rsidRPr="000B6CDF" w:rsidRDefault="000B6CDF" w:rsidP="000B6CDF">
            <w:pPr>
              <w:jc w:val="center"/>
              <w:rPr>
                <w:rFonts w:eastAsia="Times New Roman"/>
                <w:b/>
              </w:rPr>
            </w:pPr>
            <w:r w:rsidRPr="000B6CDF">
              <w:rPr>
                <w:b/>
              </w:rPr>
              <w:t>Наименование темы урока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6CDF" w:rsidRPr="000B6CDF" w:rsidRDefault="003F240C" w:rsidP="000B6CDF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Кол-</w:t>
            </w:r>
            <w:r w:rsidR="000B6CDF" w:rsidRPr="000B6CDF">
              <w:rPr>
                <w:rFonts w:eastAsia="Times New Roman"/>
                <w:b/>
              </w:rPr>
              <w:t>во часов</w:t>
            </w:r>
          </w:p>
        </w:tc>
      </w:tr>
      <w:tr w:rsidR="000B6CDF" w:rsidRPr="000B6CDF" w:rsidTr="003F240C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CDF" w:rsidRPr="000B6CDF" w:rsidRDefault="000B6CDF" w:rsidP="000B6CDF">
            <w:pPr>
              <w:rPr>
                <w:rFonts w:eastAsia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0B6CDF">
            <w:pPr>
              <w:jc w:val="center"/>
              <w:rPr>
                <w:rFonts w:eastAsia="Times New Roman"/>
                <w:b/>
              </w:rPr>
            </w:pPr>
            <w:r w:rsidRPr="000B6CDF">
              <w:rPr>
                <w:rFonts w:eastAsia="Times New Roman"/>
                <w:b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0B6CDF">
            <w:pPr>
              <w:jc w:val="center"/>
              <w:rPr>
                <w:rFonts w:eastAsia="Times New Roman"/>
                <w:b/>
              </w:rPr>
            </w:pPr>
            <w:r w:rsidRPr="000B6CDF">
              <w:rPr>
                <w:rFonts w:eastAsia="Times New Roman"/>
                <w:b/>
              </w:rPr>
              <w:t>факт</w:t>
            </w: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CDF" w:rsidRPr="000B6CDF" w:rsidRDefault="000B6CDF" w:rsidP="000B6CDF">
            <w:pPr>
              <w:rPr>
                <w:rFonts w:eastAsia="Times New Roman"/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CDF" w:rsidRPr="000B6CDF" w:rsidRDefault="000B6CDF" w:rsidP="000B6CDF">
            <w:pPr>
              <w:rPr>
                <w:rFonts w:eastAsia="Times New Roman"/>
                <w:b/>
              </w:rPr>
            </w:pPr>
          </w:p>
        </w:tc>
      </w:tr>
      <w:tr w:rsidR="000B6CDF" w:rsidRPr="000B6CDF" w:rsidTr="003F240C">
        <w:tc>
          <w:tcPr>
            <w:tcW w:w="10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0B6CDF">
            <w:pPr>
              <w:jc w:val="center"/>
              <w:rPr>
                <w:rFonts w:eastAsia="Times New Roman"/>
              </w:rPr>
            </w:pPr>
            <w:r w:rsidRPr="000B6CDF">
              <w:rPr>
                <w:rFonts w:eastAsia="Times New Roman"/>
                <w:b/>
                <w:bCs/>
              </w:rPr>
              <w:t>Россия – Родина моя</w:t>
            </w:r>
            <w:r w:rsidRPr="000B6CDF">
              <w:rPr>
                <w:rFonts w:eastAsia="Times New Roman"/>
                <w:b/>
              </w:rPr>
              <w:t xml:space="preserve"> -</w:t>
            </w:r>
            <w:r w:rsidR="008D5711">
              <w:rPr>
                <w:rFonts w:eastAsia="Times New Roman"/>
                <w:b/>
              </w:rPr>
              <w:t xml:space="preserve"> </w:t>
            </w:r>
            <w:r w:rsidRPr="000B6CDF">
              <w:rPr>
                <w:rFonts w:eastAsia="Times New Roman"/>
                <w:b/>
              </w:rPr>
              <w:t>5 ч</w:t>
            </w:r>
            <w:r w:rsidR="008D5711">
              <w:rPr>
                <w:rFonts w:eastAsia="Times New Roman"/>
                <w:b/>
              </w:rPr>
              <w:t>.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CDF" w:rsidRPr="000B6CDF" w:rsidRDefault="000B6CDF" w:rsidP="007F2711">
            <w:pPr>
              <w:jc w:val="center"/>
              <w:rPr>
                <w:rFonts w:eastAsia="Times New Roman"/>
              </w:rPr>
            </w:pPr>
            <w:r w:rsidRPr="000B6CDF">
              <w:t>1/1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EA3F84" w:rsidRDefault="000B6CDF" w:rsidP="008952B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CA21F4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CDF" w:rsidRDefault="000B6CDF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>Мелодия – душа музыки.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0B6CDF">
            <w:pPr>
              <w:jc w:val="center"/>
              <w:rPr>
                <w:rFonts w:eastAsia="Times New Roman"/>
              </w:rPr>
            </w:pPr>
            <w:r w:rsidRPr="000B6CDF"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2/2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EA3F84" w:rsidRDefault="000B6CDF" w:rsidP="008952B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CA21F4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420506" w:rsidRDefault="000B6CDF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>Природа и музыка.</w:t>
            </w:r>
            <w:r w:rsidR="00420506">
              <w:rPr>
                <w:sz w:val="22"/>
                <w:szCs w:val="22"/>
              </w:rPr>
              <w:t xml:space="preserve"> Звучащие картины</w:t>
            </w:r>
            <w:r w:rsidR="008D5711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3/3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EA3F84" w:rsidRDefault="000B6CDF" w:rsidP="008952B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CA21F4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>Виват, Россия! (кант). Наша слава- русская держава.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4/4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EA3F84" w:rsidRDefault="000B6CDF" w:rsidP="008952B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CA21F4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>
            <w:pPr>
              <w:rPr>
                <w:rFonts w:eastAsia="Times New Roman"/>
                <w:b/>
              </w:rPr>
            </w:pPr>
            <w:r>
              <w:rPr>
                <w:sz w:val="22"/>
                <w:szCs w:val="22"/>
              </w:rPr>
              <w:t>Кантата «Александр Невский».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5/5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EA3F84" w:rsidRDefault="000B6CDF" w:rsidP="008952B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CA21F4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>
            <w:pPr>
              <w:rPr>
                <w:rFonts w:eastAsia="Times New Roman"/>
                <w:b/>
              </w:rPr>
            </w:pPr>
            <w:r>
              <w:rPr>
                <w:sz w:val="22"/>
                <w:szCs w:val="22"/>
              </w:rPr>
              <w:t>Опера «Иван Сусанин».</w:t>
            </w:r>
            <w:r w:rsidR="008D571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Родина моя. Русская земля... Да будет во веки веков сильна.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10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 w:rsidP="000B6CDF">
            <w:pPr>
              <w:jc w:val="center"/>
              <w:rPr>
                <w:rFonts w:eastAsia="Times New Roman"/>
              </w:rPr>
            </w:pPr>
            <w:r w:rsidRPr="000B6CDF">
              <w:rPr>
                <w:rFonts w:eastAsia="Times New Roman"/>
                <w:b/>
              </w:rPr>
              <w:t>День, полный событий</w:t>
            </w:r>
            <w:r w:rsidR="008D5711">
              <w:rPr>
                <w:rFonts w:eastAsia="Times New Roman"/>
                <w:b/>
              </w:rPr>
              <w:t xml:space="preserve"> </w:t>
            </w:r>
            <w:r w:rsidRPr="000B6CDF">
              <w:rPr>
                <w:rFonts w:eastAsia="Times New Roman"/>
                <w:b/>
              </w:rPr>
              <w:t>- 4 ч.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6/1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CA21F4" w:rsidRDefault="000B6CDF" w:rsidP="008952B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CA21F4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>Утро.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7/2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CA21F4" w:rsidRDefault="000B6CDF" w:rsidP="008952B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CA21F4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>Портрет в музыке. В каждой интонации спрятан человек.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8/3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CA21F4" w:rsidRDefault="000B6CDF" w:rsidP="008952B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CA21F4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420506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>В детской. Игры и</w:t>
            </w:r>
            <w:r w:rsidR="000B6CDF">
              <w:rPr>
                <w:sz w:val="22"/>
                <w:szCs w:val="22"/>
              </w:rPr>
              <w:t xml:space="preserve"> игрушки. На прогулке.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9/4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CA21F4" w:rsidRDefault="000B6CDF" w:rsidP="008952B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CA21F4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>Вечер. Обобщающий урок.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10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 w:rsidP="000B6CDF">
            <w:pPr>
              <w:jc w:val="center"/>
              <w:rPr>
                <w:rFonts w:eastAsia="Times New Roman"/>
              </w:rPr>
            </w:pPr>
            <w:r w:rsidRPr="000B6CDF">
              <w:rPr>
                <w:rFonts w:eastAsia="Times New Roman"/>
                <w:b/>
              </w:rPr>
              <w:t>О Росс</w:t>
            </w:r>
            <w:r w:rsidR="008D5711">
              <w:rPr>
                <w:rFonts w:eastAsia="Times New Roman"/>
                <w:b/>
              </w:rPr>
              <w:t xml:space="preserve">ии петь – что стремиться в храм </w:t>
            </w:r>
            <w:r w:rsidRPr="000B6CDF">
              <w:rPr>
                <w:rFonts w:eastAsia="Times New Roman"/>
                <w:b/>
              </w:rPr>
              <w:t>-</w:t>
            </w:r>
            <w:r w:rsidR="008D5711">
              <w:rPr>
                <w:rFonts w:eastAsia="Times New Roman"/>
                <w:b/>
              </w:rPr>
              <w:t xml:space="preserve"> </w:t>
            </w:r>
            <w:r w:rsidRPr="000B6CDF">
              <w:rPr>
                <w:rFonts w:eastAsia="Times New Roman"/>
                <w:b/>
              </w:rPr>
              <w:t>4 ч.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10/1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CA21F4" w:rsidRDefault="000B6CDF" w:rsidP="009A78A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CA21F4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>Радуйся Мария! Богородица Дево, радуйся!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11/2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CA21F4" w:rsidRDefault="000B6CDF" w:rsidP="008952B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CA21F4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 xml:space="preserve">Древнейшая песнь материнства. Тихая моя, нежная моя, </w:t>
            </w:r>
            <w:r w:rsidR="00E8647F">
              <w:rPr>
                <w:sz w:val="22"/>
                <w:szCs w:val="22"/>
              </w:rPr>
              <w:t xml:space="preserve">добрая моя </w:t>
            </w:r>
            <w:r>
              <w:rPr>
                <w:sz w:val="22"/>
                <w:szCs w:val="22"/>
              </w:rPr>
              <w:t>мама!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12/3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CA21F4" w:rsidRDefault="000B6CDF" w:rsidP="008952B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CA21F4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>Вербное воскресенье. Вербочки.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13/4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CA21F4" w:rsidRDefault="000B6CDF" w:rsidP="008952B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CA21F4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>Святые земли Русской.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10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 w:rsidP="000B6CDF">
            <w:pPr>
              <w:jc w:val="center"/>
              <w:rPr>
                <w:rFonts w:eastAsia="Times New Roman"/>
              </w:rPr>
            </w:pPr>
            <w:r w:rsidRPr="000B6CDF">
              <w:rPr>
                <w:rFonts w:eastAsia="Times New Roman"/>
                <w:b/>
              </w:rPr>
              <w:t>Го</w:t>
            </w:r>
            <w:r w:rsidR="008D5711">
              <w:rPr>
                <w:rFonts w:eastAsia="Times New Roman"/>
                <w:b/>
              </w:rPr>
              <w:t xml:space="preserve">ри, гори ясно, чтобы не погасло </w:t>
            </w:r>
            <w:r w:rsidRPr="000B6CDF">
              <w:rPr>
                <w:rFonts w:eastAsia="Times New Roman"/>
                <w:b/>
              </w:rPr>
              <w:t>-</w:t>
            </w:r>
            <w:r w:rsidR="008D5711">
              <w:rPr>
                <w:rFonts w:eastAsia="Times New Roman"/>
                <w:b/>
              </w:rPr>
              <w:t xml:space="preserve"> </w:t>
            </w:r>
            <w:r w:rsidRPr="000B6CDF">
              <w:rPr>
                <w:rFonts w:eastAsia="Times New Roman"/>
                <w:b/>
              </w:rPr>
              <w:t>4 ч.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14/1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EA3F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 xml:space="preserve">Настрою гусли на старинный лад.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15/2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EA3F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>Певцы русской старины. Былина о Садко и Морском царе. Лель, мой Лель.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16/3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EA3F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>Звучащие картины. Прощание с Масленицей.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17/4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EA3F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>Обобщающий урок.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10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 w:rsidP="000B6CDF">
            <w:pPr>
              <w:jc w:val="center"/>
              <w:rPr>
                <w:rFonts w:eastAsia="Times New Roman"/>
              </w:rPr>
            </w:pPr>
            <w:r w:rsidRPr="000B6CDF">
              <w:rPr>
                <w:rFonts w:eastAsia="Times New Roman"/>
                <w:b/>
              </w:rPr>
              <w:t>В музыкальном театре -</w:t>
            </w:r>
            <w:r w:rsidR="008D5711">
              <w:rPr>
                <w:rFonts w:eastAsia="Times New Roman"/>
                <w:b/>
              </w:rPr>
              <w:t xml:space="preserve"> </w:t>
            </w:r>
            <w:r w:rsidRPr="000B6CDF">
              <w:rPr>
                <w:rFonts w:eastAsia="Times New Roman"/>
                <w:b/>
              </w:rPr>
              <w:t>6 ч.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18/1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CA21F4" w:rsidRDefault="000B6CDF" w:rsidP="00EA3F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CA21F4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>
            <w:pPr>
              <w:pStyle w:val="Standard"/>
              <w:autoSpaceDE w:val="0"/>
              <w:rPr>
                <w:rFonts w:eastAsia="Calibri"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pacing w:val="-13"/>
                <w:sz w:val="22"/>
                <w:szCs w:val="22"/>
                <w:lang w:val="ru-RU"/>
              </w:rPr>
              <w:t xml:space="preserve">Опера «Руслан и Людмила». Я славил лирою преданья. </w:t>
            </w:r>
            <w:proofErr w:type="spellStart"/>
            <w:r>
              <w:rPr>
                <w:rFonts w:cs="Times New Roman"/>
                <w:spacing w:val="-13"/>
                <w:sz w:val="22"/>
                <w:szCs w:val="22"/>
                <w:lang w:val="ru-RU"/>
              </w:rPr>
              <w:t>Фарлаф</w:t>
            </w:r>
            <w:proofErr w:type="spellEnd"/>
            <w:r>
              <w:rPr>
                <w:rFonts w:cs="Times New Roman"/>
                <w:spacing w:val="-13"/>
                <w:sz w:val="22"/>
                <w:szCs w:val="22"/>
                <w:lang w:val="ru-RU"/>
              </w:rPr>
              <w:t>. Увертюра.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5319AC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19/2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CA21F4" w:rsidRDefault="000B6CDF" w:rsidP="00EA3F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CA21F4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E8647F" w:rsidRDefault="000B6CDF">
            <w:pPr>
              <w:pStyle w:val="Standard"/>
              <w:autoSpaceDE w:val="0"/>
              <w:rPr>
                <w:rFonts w:eastAsia="Calibri" w:cs="Times New Roman"/>
                <w:sz w:val="22"/>
                <w:szCs w:val="22"/>
                <w:lang w:val="ru-RU"/>
              </w:rPr>
            </w:pPr>
            <w:proofErr w:type="spellStart"/>
            <w:r>
              <w:rPr>
                <w:rFonts w:cs="Times New Roman"/>
                <w:spacing w:val="-13"/>
                <w:sz w:val="22"/>
                <w:szCs w:val="22"/>
              </w:rPr>
              <w:t>Опера</w:t>
            </w:r>
            <w:proofErr w:type="spellEnd"/>
            <w:r>
              <w:rPr>
                <w:rFonts w:cs="Times New Roman"/>
                <w:spacing w:val="-13"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cs="Times New Roman"/>
                <w:spacing w:val="-13"/>
                <w:sz w:val="22"/>
                <w:szCs w:val="22"/>
              </w:rPr>
              <w:t>Орфей</w:t>
            </w:r>
            <w:proofErr w:type="spellEnd"/>
            <w:r>
              <w:rPr>
                <w:rFonts w:cs="Times New Roman"/>
                <w:spacing w:val="-13"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cs="Times New Roman"/>
                <w:spacing w:val="-13"/>
                <w:sz w:val="22"/>
                <w:szCs w:val="22"/>
              </w:rPr>
              <w:t>Эвридика</w:t>
            </w:r>
            <w:proofErr w:type="spellEnd"/>
            <w:r>
              <w:rPr>
                <w:rFonts w:cs="Times New Roman"/>
                <w:spacing w:val="-13"/>
                <w:sz w:val="22"/>
                <w:szCs w:val="22"/>
              </w:rPr>
              <w:t>»</w:t>
            </w:r>
            <w:r w:rsidR="00E8647F">
              <w:rPr>
                <w:rFonts w:cs="Times New Roman"/>
                <w:spacing w:val="-13"/>
                <w:sz w:val="22"/>
                <w:szCs w:val="22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5319AC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20/3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CA21F4" w:rsidRDefault="000B6CDF" w:rsidP="00EA3F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CA21F4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>
            <w:pPr>
              <w:rPr>
                <w:rFonts w:eastAsia="Times New Roman"/>
              </w:rPr>
            </w:pPr>
            <w:r>
              <w:rPr>
                <w:spacing w:val="-13"/>
                <w:sz w:val="22"/>
                <w:szCs w:val="22"/>
              </w:rPr>
              <w:t>Опера «Снегурочка». Волшебное дитя природы. Полна чудес могучая природа... В заповедном лесу.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5319AC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21/4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CA21F4" w:rsidRDefault="000B6CDF" w:rsidP="00EA3F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CA21F4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CF5C09">
            <w:pPr>
              <w:pStyle w:val="Standard"/>
              <w:autoSpaceDE w:val="0"/>
              <w:rPr>
                <w:rFonts w:eastAsia="Calibri"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 xml:space="preserve">Опера «Садко». </w:t>
            </w:r>
            <w:proofErr w:type="spellStart"/>
            <w:r w:rsidR="000B6CDF">
              <w:rPr>
                <w:rFonts w:cs="Times New Roman"/>
                <w:sz w:val="22"/>
                <w:szCs w:val="22"/>
              </w:rPr>
              <w:t>Океан</w:t>
            </w:r>
            <w:proofErr w:type="spellEnd"/>
            <w:r w:rsidR="00CA21F4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="000B6CDF">
              <w:rPr>
                <w:rFonts w:cs="Times New Roman"/>
                <w:sz w:val="22"/>
                <w:szCs w:val="22"/>
              </w:rPr>
              <w:t xml:space="preserve">- </w:t>
            </w:r>
            <w:proofErr w:type="spellStart"/>
            <w:r w:rsidR="000B6CDF">
              <w:rPr>
                <w:rFonts w:cs="Times New Roman"/>
                <w:sz w:val="22"/>
                <w:szCs w:val="22"/>
              </w:rPr>
              <w:t>море</w:t>
            </w:r>
            <w:proofErr w:type="spellEnd"/>
            <w:r w:rsidR="000B6CDF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="000B6CDF">
              <w:rPr>
                <w:rFonts w:cs="Times New Roman"/>
                <w:sz w:val="22"/>
                <w:szCs w:val="22"/>
              </w:rPr>
              <w:t>синее</w:t>
            </w:r>
            <w:proofErr w:type="spellEnd"/>
            <w:r w:rsidR="000B6CDF">
              <w:rPr>
                <w:rFonts w:cs="Times New Roman"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5319AC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22/5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CA21F4" w:rsidRDefault="000B6CDF" w:rsidP="00EA3F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CA21F4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>
            <w:pPr>
              <w:rPr>
                <w:rFonts w:eastAsia="Times New Roman"/>
                <w:i/>
              </w:rPr>
            </w:pPr>
            <w:r>
              <w:rPr>
                <w:sz w:val="22"/>
                <w:szCs w:val="22"/>
              </w:rPr>
              <w:t>Балет «Спящая красавица». Две феи. Сцена на балу.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5319AC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23/6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CA21F4" w:rsidRDefault="000B6CDF" w:rsidP="00EA3F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CA21F4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>
            <w:pPr>
              <w:rPr>
                <w:rFonts w:eastAsia="Times New Roman"/>
                <w:i/>
              </w:rPr>
            </w:pPr>
            <w:r>
              <w:rPr>
                <w:sz w:val="22"/>
                <w:szCs w:val="22"/>
              </w:rPr>
              <w:t>В современных ритмах.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5319AC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10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 w:rsidP="000B6CDF">
            <w:pPr>
              <w:jc w:val="center"/>
              <w:rPr>
                <w:rFonts w:eastAsia="Times New Roman"/>
              </w:rPr>
            </w:pPr>
            <w:r w:rsidRPr="000B6CDF">
              <w:rPr>
                <w:rFonts w:eastAsia="Times New Roman"/>
                <w:b/>
              </w:rPr>
              <w:t>В концертном зале</w:t>
            </w:r>
            <w:r w:rsidR="008D5711">
              <w:rPr>
                <w:rFonts w:eastAsia="Times New Roman"/>
                <w:b/>
              </w:rPr>
              <w:t xml:space="preserve"> – </w:t>
            </w:r>
            <w:r w:rsidRPr="000B6CDF">
              <w:rPr>
                <w:rFonts w:eastAsia="Times New Roman"/>
                <w:b/>
              </w:rPr>
              <w:t>6</w:t>
            </w:r>
            <w:r w:rsidR="008D5711">
              <w:rPr>
                <w:rFonts w:eastAsia="Times New Roman"/>
                <w:b/>
              </w:rPr>
              <w:t xml:space="preserve"> </w:t>
            </w:r>
            <w:r w:rsidRPr="000B6CDF">
              <w:rPr>
                <w:rFonts w:eastAsia="Times New Roman"/>
                <w:b/>
              </w:rPr>
              <w:t>ч</w:t>
            </w:r>
            <w:r w:rsidR="008D5711">
              <w:rPr>
                <w:rFonts w:eastAsia="Times New Roman"/>
                <w:b/>
              </w:rPr>
              <w:t>.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24/1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CA21F4" w:rsidRDefault="000B6CDF" w:rsidP="00EA3F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CA21F4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>Музыкальное состязание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5319AC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25/2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CA21F4" w:rsidRDefault="000B6CDF" w:rsidP="00EA3F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CA21F4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>Музыкальные инструменты. Звучащие картины.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5319AC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26/3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CA21F4" w:rsidRDefault="000B6CDF" w:rsidP="00EA3F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CA21F4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>Музыкальные инструменты.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5319AC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27/4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CA21F4" w:rsidRDefault="000B6CDF" w:rsidP="00EA3F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CA21F4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8D5711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>Сюита «</w:t>
            </w:r>
            <w:r w:rsidR="000B6CDF">
              <w:rPr>
                <w:sz w:val="22"/>
                <w:szCs w:val="22"/>
              </w:rPr>
              <w:t xml:space="preserve">Пер </w:t>
            </w:r>
            <w:proofErr w:type="spellStart"/>
            <w:r w:rsidR="000B6CDF">
              <w:rPr>
                <w:sz w:val="22"/>
                <w:szCs w:val="22"/>
              </w:rPr>
              <w:t>Гюнт</w:t>
            </w:r>
            <w:proofErr w:type="spellEnd"/>
            <w:r w:rsidR="000B6CDF">
              <w:rPr>
                <w:sz w:val="22"/>
                <w:szCs w:val="22"/>
              </w:rPr>
              <w:t>».</w:t>
            </w:r>
            <w:r w:rsidR="000B6CDF">
              <w:rPr>
                <w:b/>
                <w:sz w:val="22"/>
                <w:szCs w:val="22"/>
              </w:rPr>
              <w:t xml:space="preserve"> </w:t>
            </w:r>
            <w:r w:rsidR="000B6CDF">
              <w:rPr>
                <w:sz w:val="22"/>
                <w:szCs w:val="22"/>
              </w:rPr>
              <w:t>Странствия Пера Гюнта. Севера песня родная.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5319AC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28/5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CA21F4" w:rsidRDefault="000B6CDF" w:rsidP="00EA3F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CA21F4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CF5C09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>«</w:t>
            </w:r>
            <w:r w:rsidR="000B6CDF">
              <w:rPr>
                <w:sz w:val="22"/>
                <w:szCs w:val="22"/>
              </w:rPr>
              <w:t>Героическая». Призыв к мужеству. Вторая часть симфонии. Финал симфонии.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5319AC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0B6CDF" w:rsidRDefault="005319AC" w:rsidP="007F2711">
            <w:pPr>
              <w:jc w:val="center"/>
            </w:pPr>
            <w:r>
              <w:t>29/6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CA21F4" w:rsidRDefault="000B6CDF" w:rsidP="00EA3F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Pr="00CA21F4" w:rsidRDefault="000B6CDF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0B6CDF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>Мир Бетховена. Обобщающий урок.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5319AC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B6CDF" w:rsidRPr="000B6CDF" w:rsidTr="003F240C">
        <w:tc>
          <w:tcPr>
            <w:tcW w:w="10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F" w:rsidRDefault="00420506" w:rsidP="000B6CDF">
            <w:pPr>
              <w:jc w:val="center"/>
              <w:rPr>
                <w:rFonts w:eastAsia="Times New Roman"/>
              </w:rPr>
            </w:pPr>
            <w:r w:rsidRPr="00420506">
              <w:rPr>
                <w:rFonts w:eastAsia="Times New Roman"/>
                <w:b/>
              </w:rPr>
              <w:t>Чтоб музы</w:t>
            </w:r>
            <w:r w:rsidR="008D5711">
              <w:rPr>
                <w:rFonts w:eastAsia="Times New Roman"/>
                <w:b/>
              </w:rPr>
              <w:t xml:space="preserve">кантом быть, так надобно уменье </w:t>
            </w:r>
            <w:r w:rsidRPr="00420506">
              <w:rPr>
                <w:rFonts w:eastAsia="Times New Roman"/>
                <w:b/>
              </w:rPr>
              <w:t>-</w:t>
            </w:r>
            <w:r w:rsidR="008D5711">
              <w:rPr>
                <w:rFonts w:eastAsia="Times New Roman"/>
                <w:b/>
              </w:rPr>
              <w:t xml:space="preserve"> </w:t>
            </w:r>
            <w:r w:rsidR="00EB1C97">
              <w:rPr>
                <w:rFonts w:eastAsia="Times New Roman"/>
                <w:b/>
              </w:rPr>
              <w:t>4</w:t>
            </w:r>
            <w:r w:rsidR="008D5711">
              <w:rPr>
                <w:rFonts w:eastAsia="Times New Roman"/>
                <w:b/>
              </w:rPr>
              <w:t xml:space="preserve"> </w:t>
            </w:r>
            <w:r w:rsidRPr="00420506">
              <w:rPr>
                <w:rFonts w:eastAsia="Times New Roman"/>
                <w:b/>
              </w:rPr>
              <w:t>ч</w:t>
            </w:r>
            <w:r w:rsidR="008D5711">
              <w:rPr>
                <w:rFonts w:eastAsia="Times New Roman"/>
                <w:b/>
              </w:rPr>
              <w:t>.</w:t>
            </w:r>
          </w:p>
        </w:tc>
      </w:tr>
      <w:tr w:rsidR="00420506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06" w:rsidRPr="000B6CDF" w:rsidRDefault="005319AC" w:rsidP="007F2711">
            <w:pPr>
              <w:jc w:val="center"/>
            </w:pPr>
            <w:r>
              <w:t>30/1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06" w:rsidRPr="00CA21F4" w:rsidRDefault="00420506" w:rsidP="00EA3F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06" w:rsidRPr="00CA21F4" w:rsidRDefault="00420506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06" w:rsidRDefault="0047650E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>Острый ритм джаза, звуки. Певцы родной природы.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06" w:rsidRDefault="005319AC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420506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06" w:rsidRPr="000B6CDF" w:rsidRDefault="005319AC" w:rsidP="007F2711">
            <w:pPr>
              <w:jc w:val="center"/>
            </w:pPr>
            <w:r>
              <w:t>31/2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06" w:rsidRPr="00CA21F4" w:rsidRDefault="00420506" w:rsidP="00EA3F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06" w:rsidRPr="00CA21F4" w:rsidRDefault="00420506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06" w:rsidRDefault="0047650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Люблю я грусть твоих просторов.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06" w:rsidRDefault="005319AC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420506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06" w:rsidRPr="000B6CDF" w:rsidRDefault="005319AC" w:rsidP="007F2711">
            <w:pPr>
              <w:jc w:val="center"/>
            </w:pPr>
            <w:r>
              <w:t>32/3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06" w:rsidRPr="00CA21F4" w:rsidRDefault="00420506" w:rsidP="00EA3F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06" w:rsidRPr="00CA21F4" w:rsidRDefault="00420506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06" w:rsidRDefault="00420506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>Мир  С. Прокофьева.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06" w:rsidRDefault="005319AC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420506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50E" w:rsidRPr="000B6CDF" w:rsidRDefault="005319AC" w:rsidP="009F2903">
            <w:pPr>
              <w:jc w:val="center"/>
            </w:pPr>
            <w:r>
              <w:t>33/4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06" w:rsidRPr="00CA21F4" w:rsidRDefault="00420506" w:rsidP="00EA3F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06" w:rsidRPr="00CA21F4" w:rsidRDefault="00420506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06" w:rsidRPr="00420506" w:rsidRDefault="00420506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 xml:space="preserve">Прославим радость на земле. </w:t>
            </w:r>
            <w:r w:rsidR="00ED50BF">
              <w:rPr>
                <w:sz w:val="22"/>
                <w:szCs w:val="22"/>
              </w:rPr>
              <w:t>Проект «Радость к миру</w:t>
            </w:r>
            <w:r>
              <w:rPr>
                <w:sz w:val="22"/>
                <w:szCs w:val="22"/>
              </w:rPr>
              <w:t xml:space="preserve"> нас зовет</w:t>
            </w:r>
            <w:r w:rsidR="00ED50BF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06" w:rsidRDefault="00EB1C97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F2903" w:rsidRPr="000B6CDF" w:rsidTr="004A0AA6">
        <w:tc>
          <w:tcPr>
            <w:tcW w:w="10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903" w:rsidRPr="009F2903" w:rsidRDefault="009F2903" w:rsidP="000B6CDF">
            <w:pPr>
              <w:jc w:val="center"/>
              <w:rPr>
                <w:rFonts w:eastAsia="Times New Roman"/>
                <w:b/>
              </w:rPr>
            </w:pPr>
            <w:r w:rsidRPr="009F2903">
              <w:rPr>
                <w:rFonts w:eastAsia="Times New Roman"/>
                <w:b/>
              </w:rPr>
              <w:t>Резервное время</w:t>
            </w:r>
          </w:p>
        </w:tc>
      </w:tr>
      <w:tr w:rsidR="009F2903" w:rsidRPr="000B6CDF" w:rsidTr="003F24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903" w:rsidRDefault="009F2903" w:rsidP="007F2711">
            <w:pPr>
              <w:jc w:val="center"/>
            </w:pPr>
            <w:r>
              <w:t>34/1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903" w:rsidRPr="00CA21F4" w:rsidRDefault="009F2903" w:rsidP="00EA3F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903" w:rsidRPr="00CA21F4" w:rsidRDefault="009F2903" w:rsidP="00EA3F84">
            <w:pPr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903" w:rsidRDefault="009F29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Резервное время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903" w:rsidRDefault="009F2903" w:rsidP="000B6CD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</w:tbl>
    <w:p w:rsidR="00420506" w:rsidRDefault="00420506" w:rsidP="00E43652"/>
    <w:p w:rsidR="008D5711" w:rsidRDefault="008D5711" w:rsidP="00420506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420506" w:rsidRPr="00420506" w:rsidRDefault="00420506" w:rsidP="00420506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  <w:r w:rsidRPr="00420506">
        <w:rPr>
          <w:rFonts w:eastAsia="Times New Roman"/>
          <w:i/>
          <w:kern w:val="0"/>
          <w:lang w:eastAsia="ru-RU"/>
        </w:rPr>
        <w:t>Приложение 2</w:t>
      </w:r>
    </w:p>
    <w:p w:rsidR="00420506" w:rsidRPr="00420506" w:rsidRDefault="00420506" w:rsidP="00420506">
      <w:pPr>
        <w:widowControl/>
        <w:suppressAutoHyphens w:val="0"/>
        <w:rPr>
          <w:rFonts w:eastAsia="Times New Roman"/>
          <w:b/>
          <w:kern w:val="0"/>
          <w:lang w:eastAsia="ru-RU"/>
        </w:rPr>
      </w:pPr>
    </w:p>
    <w:p w:rsidR="00420506" w:rsidRPr="00420506" w:rsidRDefault="00420506" w:rsidP="00420506">
      <w:pPr>
        <w:widowControl/>
        <w:suppressAutoHyphens w:val="0"/>
        <w:jc w:val="center"/>
        <w:rPr>
          <w:rFonts w:eastAsia="Times New Roman"/>
          <w:b/>
          <w:kern w:val="0"/>
          <w:lang w:eastAsia="ru-RU"/>
        </w:rPr>
      </w:pPr>
      <w:r w:rsidRPr="00420506">
        <w:rPr>
          <w:rFonts w:eastAsia="Times New Roman"/>
          <w:b/>
          <w:kern w:val="0"/>
          <w:lang w:eastAsia="ru-RU"/>
        </w:rPr>
        <w:t xml:space="preserve">Контрольно- измерительные материалы </w:t>
      </w:r>
    </w:p>
    <w:p w:rsidR="00420506" w:rsidRPr="00420506" w:rsidRDefault="00420506" w:rsidP="00420506">
      <w:pPr>
        <w:widowControl/>
        <w:suppressAutoHyphens w:val="0"/>
        <w:jc w:val="center"/>
        <w:rPr>
          <w:rFonts w:eastAsia="Times New Roman"/>
          <w:b/>
          <w:kern w:val="0"/>
          <w:lang w:eastAsia="ru-RU"/>
        </w:rPr>
      </w:pPr>
      <w:r w:rsidRPr="00420506">
        <w:rPr>
          <w:rFonts w:eastAsia="Times New Roman"/>
          <w:b/>
          <w:kern w:val="0"/>
          <w:lang w:eastAsia="ru-RU"/>
        </w:rPr>
        <w:t>(прикладывается текст с заданием и критерии оценивания работы)</w:t>
      </w:r>
    </w:p>
    <w:p w:rsidR="00420506" w:rsidRDefault="00420506" w:rsidP="00E43652"/>
    <w:p w:rsidR="00420506" w:rsidRDefault="00420506" w:rsidP="00E43652"/>
    <w:p w:rsidR="00420506" w:rsidRDefault="00420506" w:rsidP="00E43652"/>
    <w:p w:rsidR="00420506" w:rsidRDefault="00420506" w:rsidP="00E43652"/>
    <w:p w:rsidR="00420506" w:rsidRDefault="00420506" w:rsidP="00E43652"/>
    <w:p w:rsidR="00420506" w:rsidRDefault="00420506" w:rsidP="00E43652"/>
    <w:p w:rsidR="00420506" w:rsidRDefault="00420506" w:rsidP="00E43652"/>
    <w:p w:rsidR="00420506" w:rsidRDefault="00420506" w:rsidP="00E43652"/>
    <w:p w:rsidR="00420506" w:rsidRDefault="00420506" w:rsidP="00E43652"/>
    <w:p w:rsidR="00420506" w:rsidRDefault="00420506" w:rsidP="00E43652"/>
    <w:p w:rsidR="00420506" w:rsidRDefault="00420506" w:rsidP="00E43652"/>
    <w:p w:rsidR="00420506" w:rsidRDefault="00420506" w:rsidP="00E43652"/>
    <w:p w:rsidR="00420506" w:rsidRDefault="00420506" w:rsidP="00E43652"/>
    <w:p w:rsidR="00420506" w:rsidRDefault="00420506" w:rsidP="00E43652"/>
    <w:p w:rsidR="00420506" w:rsidRDefault="00420506" w:rsidP="00E43652"/>
    <w:p w:rsidR="00420506" w:rsidRDefault="00420506" w:rsidP="00E43652"/>
    <w:p w:rsidR="00420506" w:rsidRDefault="00420506" w:rsidP="00E43652"/>
    <w:p w:rsidR="00420506" w:rsidRDefault="00420506" w:rsidP="00E43652"/>
    <w:p w:rsidR="00420506" w:rsidRDefault="00420506" w:rsidP="00E43652"/>
    <w:p w:rsidR="00420506" w:rsidRDefault="00420506" w:rsidP="00E43652"/>
    <w:p w:rsidR="00420506" w:rsidRDefault="00420506" w:rsidP="00E43652"/>
    <w:p w:rsidR="00420506" w:rsidRDefault="00420506" w:rsidP="00E43652"/>
    <w:p w:rsidR="00420506" w:rsidRDefault="00420506" w:rsidP="00E43652"/>
    <w:p w:rsidR="00420506" w:rsidRDefault="00420506" w:rsidP="00E43652"/>
    <w:p w:rsidR="00420506" w:rsidRDefault="00420506" w:rsidP="00E43652"/>
    <w:p w:rsidR="00420506" w:rsidRDefault="00420506" w:rsidP="00E43652"/>
    <w:p w:rsidR="00420506" w:rsidRDefault="00420506" w:rsidP="00E43652"/>
    <w:p w:rsidR="003F240C" w:rsidRDefault="003F240C" w:rsidP="00E43652"/>
    <w:p w:rsidR="003F240C" w:rsidRDefault="003F240C" w:rsidP="00E43652"/>
    <w:p w:rsidR="003F240C" w:rsidRDefault="003F240C" w:rsidP="00E43652"/>
    <w:p w:rsidR="003F240C" w:rsidRDefault="003F240C" w:rsidP="00E43652"/>
    <w:p w:rsidR="003F240C" w:rsidRDefault="003F240C" w:rsidP="00E43652"/>
    <w:p w:rsidR="003F240C" w:rsidRDefault="003F240C" w:rsidP="00E43652"/>
    <w:p w:rsidR="003F240C" w:rsidRDefault="003F240C" w:rsidP="00E43652"/>
    <w:p w:rsidR="003F240C" w:rsidRDefault="003F240C" w:rsidP="00E43652"/>
    <w:p w:rsidR="003F240C" w:rsidRDefault="003F240C" w:rsidP="00E43652"/>
    <w:p w:rsidR="003F240C" w:rsidRDefault="003F240C" w:rsidP="00E43652"/>
    <w:p w:rsidR="003F240C" w:rsidRDefault="003F240C" w:rsidP="00E43652"/>
    <w:p w:rsidR="003F240C" w:rsidRDefault="003F240C" w:rsidP="00E43652"/>
    <w:p w:rsidR="003F240C" w:rsidRDefault="003F240C" w:rsidP="00E43652"/>
    <w:p w:rsidR="003F240C" w:rsidRDefault="003F240C" w:rsidP="00E43652"/>
    <w:p w:rsidR="003F240C" w:rsidRDefault="003F240C" w:rsidP="00E43652"/>
    <w:p w:rsidR="003F240C" w:rsidRDefault="003F240C" w:rsidP="00E43652"/>
    <w:p w:rsidR="003F240C" w:rsidRDefault="003F240C" w:rsidP="00E43652"/>
    <w:p w:rsidR="003F240C" w:rsidRDefault="003F240C" w:rsidP="00E43652"/>
    <w:p w:rsidR="003F240C" w:rsidRDefault="003F240C" w:rsidP="00E43652"/>
    <w:p w:rsidR="003F240C" w:rsidRDefault="003F240C" w:rsidP="00E43652"/>
    <w:p w:rsidR="003F240C" w:rsidRDefault="003F240C" w:rsidP="00E43652"/>
    <w:p w:rsidR="003F240C" w:rsidRDefault="003F240C" w:rsidP="00E43652"/>
    <w:p w:rsidR="00420506" w:rsidRDefault="00420506" w:rsidP="00E43652"/>
    <w:p w:rsidR="00420506" w:rsidRDefault="00420506" w:rsidP="00E43652"/>
    <w:p w:rsidR="00420506" w:rsidRPr="00420506" w:rsidRDefault="00420506" w:rsidP="00420506">
      <w:pPr>
        <w:widowControl/>
        <w:jc w:val="right"/>
        <w:rPr>
          <w:rFonts w:eastAsia="Times New Roman"/>
          <w:i/>
          <w:kern w:val="0"/>
          <w:lang w:eastAsia="ru-RU"/>
        </w:rPr>
      </w:pPr>
      <w:r w:rsidRPr="00420506">
        <w:rPr>
          <w:rFonts w:eastAsia="Times New Roman"/>
          <w:i/>
          <w:kern w:val="0"/>
          <w:lang w:eastAsia="ru-RU"/>
        </w:rPr>
        <w:t>Приложение 3</w:t>
      </w:r>
    </w:p>
    <w:p w:rsidR="00420506" w:rsidRPr="00420506" w:rsidRDefault="00420506" w:rsidP="00420506">
      <w:pPr>
        <w:widowControl/>
        <w:jc w:val="center"/>
        <w:rPr>
          <w:rFonts w:eastAsia="Times New Roman"/>
          <w:b/>
          <w:kern w:val="0"/>
          <w:lang w:eastAsia="ar-SA"/>
        </w:rPr>
      </w:pPr>
    </w:p>
    <w:p w:rsidR="00420506" w:rsidRPr="00420506" w:rsidRDefault="00420506" w:rsidP="00420506">
      <w:pPr>
        <w:widowControl/>
        <w:jc w:val="center"/>
        <w:rPr>
          <w:rFonts w:eastAsia="Times New Roman"/>
          <w:b/>
          <w:kern w:val="0"/>
          <w:lang w:eastAsia="ar-SA"/>
        </w:rPr>
      </w:pPr>
      <w:r w:rsidRPr="00420506">
        <w:rPr>
          <w:rFonts w:eastAsia="Times New Roman"/>
          <w:b/>
          <w:kern w:val="0"/>
          <w:lang w:eastAsia="ar-SA"/>
        </w:rPr>
        <w:t xml:space="preserve">Лист корректировки календарно-тематического планирования                                 </w:t>
      </w:r>
    </w:p>
    <w:p w:rsidR="00420506" w:rsidRPr="00420506" w:rsidRDefault="003F240C" w:rsidP="00420506">
      <w:pPr>
        <w:widowControl/>
        <w:jc w:val="center"/>
        <w:rPr>
          <w:rFonts w:eastAsia="Times New Roman"/>
          <w:b/>
          <w:kern w:val="0"/>
          <w:lang w:eastAsia="ar-SA"/>
        </w:rPr>
      </w:pPr>
      <w:r>
        <w:rPr>
          <w:rFonts w:eastAsia="Times New Roman"/>
          <w:b/>
          <w:kern w:val="0"/>
          <w:lang w:eastAsia="ar-SA"/>
        </w:rPr>
        <w:t xml:space="preserve"> на 202</w:t>
      </w:r>
      <w:r w:rsidR="00740675">
        <w:rPr>
          <w:rFonts w:eastAsia="Times New Roman"/>
          <w:b/>
          <w:kern w:val="0"/>
          <w:lang w:eastAsia="ar-SA"/>
        </w:rPr>
        <w:t>3</w:t>
      </w:r>
      <w:r>
        <w:rPr>
          <w:rFonts w:eastAsia="Times New Roman"/>
          <w:b/>
          <w:kern w:val="0"/>
          <w:lang w:eastAsia="ar-SA"/>
        </w:rPr>
        <w:t>-202</w:t>
      </w:r>
      <w:r w:rsidR="00740675">
        <w:rPr>
          <w:rFonts w:eastAsia="Times New Roman"/>
          <w:b/>
          <w:kern w:val="0"/>
          <w:lang w:eastAsia="ar-SA"/>
        </w:rPr>
        <w:t>4</w:t>
      </w:r>
      <w:r w:rsidR="00420506" w:rsidRPr="00420506">
        <w:rPr>
          <w:rFonts w:eastAsia="Times New Roman"/>
          <w:b/>
          <w:kern w:val="0"/>
          <w:lang w:eastAsia="ar-SA"/>
        </w:rPr>
        <w:t xml:space="preserve"> учебный год</w:t>
      </w:r>
    </w:p>
    <w:p w:rsidR="00420506" w:rsidRPr="00420506" w:rsidRDefault="001851A1" w:rsidP="00420506">
      <w:pPr>
        <w:widowControl/>
        <w:rPr>
          <w:rFonts w:eastAsia="Times New Roman"/>
          <w:kern w:val="0"/>
          <w:lang w:eastAsia="ar-SA"/>
        </w:rPr>
      </w:pPr>
      <w:proofErr w:type="gramStart"/>
      <w:r>
        <w:rPr>
          <w:rFonts w:eastAsia="Times New Roman"/>
          <w:kern w:val="0"/>
          <w:lang w:eastAsia="ar-SA"/>
        </w:rPr>
        <w:t xml:space="preserve">Класс:  </w:t>
      </w:r>
      <w:r w:rsidR="00420506" w:rsidRPr="00740675">
        <w:rPr>
          <w:rFonts w:eastAsia="Times New Roman"/>
          <w:kern w:val="0"/>
          <w:u w:val="single"/>
          <w:lang w:eastAsia="ar-SA"/>
        </w:rPr>
        <w:t>3</w:t>
      </w:r>
      <w:proofErr w:type="gramEnd"/>
    </w:p>
    <w:p w:rsidR="00420506" w:rsidRPr="00420506" w:rsidRDefault="00420506" w:rsidP="00420506">
      <w:pPr>
        <w:widowControl/>
        <w:rPr>
          <w:rFonts w:eastAsia="Times New Roman"/>
          <w:kern w:val="0"/>
          <w:lang w:eastAsia="ar-SA"/>
        </w:rPr>
      </w:pPr>
      <w:proofErr w:type="gramStart"/>
      <w:r w:rsidRPr="00420506">
        <w:rPr>
          <w:rFonts w:eastAsia="Times New Roman"/>
          <w:kern w:val="0"/>
          <w:lang w:eastAsia="ar-SA"/>
        </w:rPr>
        <w:t xml:space="preserve">Предмет:  </w:t>
      </w:r>
      <w:r w:rsidRPr="00C2650A">
        <w:rPr>
          <w:rFonts w:eastAsia="Times New Roman"/>
          <w:kern w:val="0"/>
          <w:lang w:eastAsia="ar-SA"/>
        </w:rPr>
        <w:t>музыка</w:t>
      </w:r>
      <w:proofErr w:type="gramEnd"/>
    </w:p>
    <w:p w:rsidR="00420506" w:rsidRPr="00420506" w:rsidRDefault="003F240C" w:rsidP="00420506">
      <w:pPr>
        <w:widowControl/>
        <w:rPr>
          <w:rFonts w:eastAsia="Times New Roman"/>
          <w:kern w:val="0"/>
          <w:lang w:eastAsia="ar-SA"/>
        </w:rPr>
      </w:pPr>
      <w:r>
        <w:rPr>
          <w:rFonts w:eastAsia="Times New Roman"/>
          <w:kern w:val="0"/>
          <w:lang w:eastAsia="ar-SA"/>
        </w:rPr>
        <w:t xml:space="preserve">Учитель: </w:t>
      </w:r>
      <w:r w:rsidR="00740675">
        <w:rPr>
          <w:rFonts w:eastAsia="Times New Roman"/>
          <w:kern w:val="0"/>
          <w:lang w:eastAsia="ar-SA"/>
        </w:rPr>
        <w:t xml:space="preserve">Вагина Надежда </w:t>
      </w:r>
      <w:r w:rsidR="008C00A4">
        <w:rPr>
          <w:rFonts w:eastAsia="Times New Roman"/>
          <w:kern w:val="0"/>
          <w:lang w:eastAsia="ar-SA"/>
        </w:rPr>
        <w:t>И</w:t>
      </w:r>
      <w:r w:rsidR="00740675">
        <w:rPr>
          <w:rFonts w:eastAsia="Times New Roman"/>
          <w:kern w:val="0"/>
          <w:lang w:eastAsia="ar-SA"/>
        </w:rPr>
        <w:t>вановна</w:t>
      </w:r>
    </w:p>
    <w:p w:rsidR="00420506" w:rsidRPr="00420506" w:rsidRDefault="00420506" w:rsidP="00420506">
      <w:pPr>
        <w:widowControl/>
        <w:suppressAutoHyphens w:val="0"/>
        <w:jc w:val="center"/>
        <w:rPr>
          <w:rFonts w:eastAsia="Times New Roman"/>
          <w:b/>
          <w:kern w:val="0"/>
          <w:lang w:eastAsia="ru-RU"/>
        </w:rPr>
      </w:pPr>
      <w:r w:rsidRPr="00420506">
        <w:rPr>
          <w:rFonts w:eastAsia="Times New Roman"/>
          <w:b/>
          <w:kern w:val="0"/>
          <w:lang w:eastAsia="ru-RU"/>
        </w:rPr>
        <w:t xml:space="preserve">   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"/>
        <w:gridCol w:w="2749"/>
        <w:gridCol w:w="992"/>
        <w:gridCol w:w="851"/>
        <w:gridCol w:w="2693"/>
        <w:gridCol w:w="2552"/>
      </w:tblGrid>
      <w:tr w:rsidR="00420506" w:rsidRPr="00420506" w:rsidTr="003F240C">
        <w:trPr>
          <w:trHeight w:val="485"/>
        </w:trPr>
        <w:tc>
          <w:tcPr>
            <w:tcW w:w="903" w:type="dxa"/>
            <w:vMerge w:val="restart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420506">
              <w:rPr>
                <w:rFonts w:eastAsia="Times New Roman"/>
                <w:b/>
                <w:kern w:val="0"/>
                <w:lang w:eastAsia="ru-RU"/>
              </w:rPr>
              <w:t xml:space="preserve">№ урока </w:t>
            </w:r>
          </w:p>
        </w:tc>
        <w:tc>
          <w:tcPr>
            <w:tcW w:w="2749" w:type="dxa"/>
            <w:vMerge w:val="restart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420506">
              <w:rPr>
                <w:rFonts w:eastAsia="Times New Roman"/>
                <w:b/>
                <w:kern w:val="0"/>
                <w:lang w:eastAsia="ru-RU"/>
              </w:rPr>
              <w:t>Тема урока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20506" w:rsidRPr="00420506" w:rsidRDefault="003F240C" w:rsidP="00420506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>
              <w:rPr>
                <w:rFonts w:eastAsia="Times New Roman"/>
                <w:b/>
                <w:kern w:val="0"/>
                <w:lang w:eastAsia="ru-RU"/>
              </w:rPr>
              <w:t>Кол-</w:t>
            </w:r>
            <w:r w:rsidR="00420506" w:rsidRPr="00420506">
              <w:rPr>
                <w:rFonts w:eastAsia="Times New Roman"/>
                <w:b/>
                <w:kern w:val="0"/>
                <w:lang w:eastAsia="ru-RU"/>
              </w:rPr>
              <w:t>во часов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420506">
              <w:rPr>
                <w:rFonts w:eastAsia="Times New Roman"/>
                <w:b/>
                <w:kern w:val="0"/>
                <w:lang w:eastAsia="ru-RU"/>
              </w:rPr>
              <w:t>Причина корректировки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420506">
              <w:rPr>
                <w:rFonts w:eastAsia="Times New Roman"/>
                <w:b/>
                <w:kern w:val="0"/>
                <w:lang w:eastAsia="ru-RU"/>
              </w:rPr>
              <w:t>Способ корректировки</w:t>
            </w:r>
          </w:p>
        </w:tc>
      </w:tr>
      <w:tr w:rsidR="00420506" w:rsidRPr="00420506" w:rsidTr="003F240C">
        <w:trPr>
          <w:trHeight w:val="485"/>
        </w:trPr>
        <w:tc>
          <w:tcPr>
            <w:tcW w:w="903" w:type="dxa"/>
            <w:vMerge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2749" w:type="dxa"/>
            <w:vMerge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420506">
              <w:rPr>
                <w:rFonts w:eastAsia="Times New Roman"/>
                <w:b/>
                <w:kern w:val="0"/>
                <w:lang w:eastAsia="ru-RU"/>
              </w:rPr>
              <w:t>План</w:t>
            </w:r>
          </w:p>
        </w:tc>
        <w:tc>
          <w:tcPr>
            <w:tcW w:w="851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420506">
              <w:rPr>
                <w:rFonts w:eastAsia="Times New Roman"/>
                <w:b/>
                <w:kern w:val="0"/>
                <w:lang w:eastAsia="ru-RU"/>
              </w:rPr>
              <w:t>Факт</w:t>
            </w:r>
          </w:p>
        </w:tc>
        <w:tc>
          <w:tcPr>
            <w:tcW w:w="2693" w:type="dxa"/>
            <w:vMerge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</w:tr>
      <w:tr w:rsidR="00420506" w:rsidRPr="00420506" w:rsidTr="003F240C">
        <w:trPr>
          <w:trHeight w:val="428"/>
        </w:trPr>
        <w:tc>
          <w:tcPr>
            <w:tcW w:w="90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AC557C" w:rsidRPr="00420506" w:rsidRDefault="00AC557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420506" w:rsidRPr="00420506" w:rsidTr="003F240C">
        <w:trPr>
          <w:trHeight w:val="428"/>
        </w:trPr>
        <w:tc>
          <w:tcPr>
            <w:tcW w:w="90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AC557C" w:rsidRPr="00420506" w:rsidRDefault="00AC557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420506" w:rsidRPr="00420506" w:rsidTr="003F240C">
        <w:trPr>
          <w:trHeight w:val="428"/>
        </w:trPr>
        <w:tc>
          <w:tcPr>
            <w:tcW w:w="90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AC557C" w:rsidRPr="00420506" w:rsidRDefault="00AC557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420506" w:rsidRPr="00420506" w:rsidTr="003F240C">
        <w:trPr>
          <w:trHeight w:val="428"/>
        </w:trPr>
        <w:tc>
          <w:tcPr>
            <w:tcW w:w="90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420506" w:rsidRPr="00420506" w:rsidTr="003F240C">
        <w:trPr>
          <w:trHeight w:val="428"/>
        </w:trPr>
        <w:tc>
          <w:tcPr>
            <w:tcW w:w="90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420506" w:rsidRPr="00420506" w:rsidTr="003F240C">
        <w:trPr>
          <w:trHeight w:val="428"/>
        </w:trPr>
        <w:tc>
          <w:tcPr>
            <w:tcW w:w="90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420506" w:rsidRPr="00420506" w:rsidTr="003F240C">
        <w:trPr>
          <w:trHeight w:val="428"/>
        </w:trPr>
        <w:tc>
          <w:tcPr>
            <w:tcW w:w="90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420506" w:rsidRPr="00420506" w:rsidTr="003F240C">
        <w:trPr>
          <w:trHeight w:val="428"/>
        </w:trPr>
        <w:tc>
          <w:tcPr>
            <w:tcW w:w="90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420506" w:rsidRPr="00420506" w:rsidTr="003F240C">
        <w:trPr>
          <w:trHeight w:val="428"/>
        </w:trPr>
        <w:tc>
          <w:tcPr>
            <w:tcW w:w="90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420506" w:rsidRPr="00420506" w:rsidTr="003F240C">
        <w:trPr>
          <w:trHeight w:val="428"/>
        </w:trPr>
        <w:tc>
          <w:tcPr>
            <w:tcW w:w="90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420506" w:rsidRPr="00420506" w:rsidTr="003F240C">
        <w:trPr>
          <w:trHeight w:val="428"/>
        </w:trPr>
        <w:tc>
          <w:tcPr>
            <w:tcW w:w="90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420506" w:rsidRPr="00420506" w:rsidTr="003F240C">
        <w:trPr>
          <w:trHeight w:val="428"/>
        </w:trPr>
        <w:tc>
          <w:tcPr>
            <w:tcW w:w="90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420506" w:rsidRPr="00420506" w:rsidTr="003F240C">
        <w:trPr>
          <w:trHeight w:val="428"/>
        </w:trPr>
        <w:tc>
          <w:tcPr>
            <w:tcW w:w="90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420506" w:rsidRPr="00420506" w:rsidRDefault="00420506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3F240C" w:rsidRPr="00420506" w:rsidTr="003F240C">
        <w:trPr>
          <w:trHeight w:val="428"/>
        </w:trPr>
        <w:tc>
          <w:tcPr>
            <w:tcW w:w="903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3F240C" w:rsidRPr="00420506" w:rsidTr="003F240C">
        <w:trPr>
          <w:trHeight w:val="428"/>
        </w:trPr>
        <w:tc>
          <w:tcPr>
            <w:tcW w:w="903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3F240C" w:rsidRPr="00420506" w:rsidTr="003F240C">
        <w:trPr>
          <w:trHeight w:val="428"/>
        </w:trPr>
        <w:tc>
          <w:tcPr>
            <w:tcW w:w="903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3F240C" w:rsidRPr="00420506" w:rsidTr="003F240C">
        <w:trPr>
          <w:trHeight w:val="428"/>
        </w:trPr>
        <w:tc>
          <w:tcPr>
            <w:tcW w:w="903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3F240C" w:rsidRPr="00420506" w:rsidTr="003F240C">
        <w:trPr>
          <w:trHeight w:val="428"/>
        </w:trPr>
        <w:tc>
          <w:tcPr>
            <w:tcW w:w="903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3F240C" w:rsidRPr="00420506" w:rsidTr="003F240C">
        <w:trPr>
          <w:trHeight w:val="428"/>
        </w:trPr>
        <w:tc>
          <w:tcPr>
            <w:tcW w:w="903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3F240C" w:rsidRPr="00420506" w:rsidTr="003F240C">
        <w:trPr>
          <w:trHeight w:val="428"/>
        </w:trPr>
        <w:tc>
          <w:tcPr>
            <w:tcW w:w="903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3F240C" w:rsidRPr="00420506" w:rsidTr="003F240C">
        <w:trPr>
          <w:trHeight w:val="428"/>
        </w:trPr>
        <w:tc>
          <w:tcPr>
            <w:tcW w:w="903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3F240C" w:rsidRPr="00420506" w:rsidTr="003F240C">
        <w:trPr>
          <w:trHeight w:val="428"/>
        </w:trPr>
        <w:tc>
          <w:tcPr>
            <w:tcW w:w="903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3F240C" w:rsidRPr="00420506" w:rsidRDefault="003F240C" w:rsidP="0042050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</w:tbl>
    <w:p w:rsidR="00420506" w:rsidRPr="00E901BC" w:rsidRDefault="00420506" w:rsidP="00E43652"/>
    <w:sectPr w:rsidR="00420506" w:rsidRPr="00E901BC" w:rsidSect="003F24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Calibri"/>
    <w:charset w:val="CC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270BC"/>
    <w:multiLevelType w:val="hybridMultilevel"/>
    <w:tmpl w:val="3F0290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0996E2E"/>
    <w:multiLevelType w:val="multilevel"/>
    <w:tmpl w:val="6ECE4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CC6D33"/>
    <w:multiLevelType w:val="hybridMultilevel"/>
    <w:tmpl w:val="1A44EB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975E85"/>
    <w:multiLevelType w:val="multilevel"/>
    <w:tmpl w:val="9B1631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8E6B4A"/>
    <w:multiLevelType w:val="hybridMultilevel"/>
    <w:tmpl w:val="32287D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EEA1F7A"/>
    <w:multiLevelType w:val="hybridMultilevel"/>
    <w:tmpl w:val="9222CC20"/>
    <w:lvl w:ilvl="0" w:tplc="04190001">
      <w:start w:val="1"/>
      <w:numFmt w:val="bullet"/>
      <w:lvlText w:val=""/>
      <w:lvlJc w:val="left"/>
      <w:pPr>
        <w:ind w:left="19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6" w15:restartNumberingAfterBreak="0">
    <w:nsid w:val="21B97C74"/>
    <w:multiLevelType w:val="multilevel"/>
    <w:tmpl w:val="A2E83888"/>
    <w:lvl w:ilvl="0">
      <w:start w:val="1"/>
      <w:numFmt w:val="decimal"/>
      <w:lvlText w:val="166.9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color w:val="000000"/>
      </w:rPr>
    </w:lvl>
  </w:abstractNum>
  <w:abstractNum w:abstractNumId="8" w15:restartNumberingAfterBreak="0">
    <w:nsid w:val="227110A9"/>
    <w:multiLevelType w:val="multilevel"/>
    <w:tmpl w:val="CC521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FA4B33"/>
    <w:multiLevelType w:val="multilevel"/>
    <w:tmpl w:val="5D6C5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6AB0537"/>
    <w:multiLevelType w:val="multilevel"/>
    <w:tmpl w:val="81460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BC74AB0"/>
    <w:multiLevelType w:val="hybridMultilevel"/>
    <w:tmpl w:val="FFA049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DA457ED"/>
    <w:multiLevelType w:val="hybridMultilevel"/>
    <w:tmpl w:val="8F54F01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51D23F08"/>
    <w:multiLevelType w:val="multilevel"/>
    <w:tmpl w:val="C870F7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C80B85"/>
    <w:multiLevelType w:val="hybridMultilevel"/>
    <w:tmpl w:val="22F43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1E00CB"/>
    <w:multiLevelType w:val="multilevel"/>
    <w:tmpl w:val="1D9AE4B8"/>
    <w:lvl w:ilvl="0">
      <w:start w:val="1"/>
      <w:numFmt w:val="decimal"/>
      <w:lvlText w:val="166.9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0567BB0"/>
    <w:multiLevelType w:val="hybridMultilevel"/>
    <w:tmpl w:val="D2C207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DE1F08"/>
    <w:multiLevelType w:val="hybridMultilevel"/>
    <w:tmpl w:val="553AF7D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64694F06"/>
    <w:multiLevelType w:val="multilevel"/>
    <w:tmpl w:val="9F4CC074"/>
    <w:lvl w:ilvl="0">
      <w:start w:val="1"/>
      <w:numFmt w:val="decimal"/>
      <w:lvlText w:val="166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72F36BE"/>
    <w:multiLevelType w:val="multilevel"/>
    <w:tmpl w:val="B6D0C61C"/>
    <w:lvl w:ilvl="0">
      <w:start w:val="2"/>
      <w:numFmt w:val="decimal"/>
      <w:lvlText w:val="%1"/>
      <w:lvlJc w:val="left"/>
      <w:pPr>
        <w:ind w:left="480" w:hanging="480"/>
      </w:pPr>
      <w:rPr>
        <w:rFonts w:eastAsia="Andale Sans UI" w:hint="default"/>
        <w:i/>
      </w:rPr>
    </w:lvl>
    <w:lvl w:ilvl="1">
      <w:start w:val="2"/>
      <w:numFmt w:val="decimal"/>
      <w:lvlText w:val="%1.%2"/>
      <w:lvlJc w:val="left"/>
      <w:pPr>
        <w:ind w:left="870" w:hanging="480"/>
      </w:pPr>
      <w:rPr>
        <w:rFonts w:eastAsia="Andale Sans UI" w:hint="default"/>
        <w:i/>
      </w:rPr>
    </w:lvl>
    <w:lvl w:ilvl="2">
      <w:start w:val="3"/>
      <w:numFmt w:val="decimal"/>
      <w:lvlText w:val="%1.%2.%3"/>
      <w:lvlJc w:val="left"/>
      <w:pPr>
        <w:ind w:left="1500" w:hanging="720"/>
      </w:pPr>
      <w:rPr>
        <w:rFonts w:eastAsia="Andale Sans UI" w:hint="default"/>
        <w:i/>
      </w:rPr>
    </w:lvl>
    <w:lvl w:ilvl="3">
      <w:start w:val="1"/>
      <w:numFmt w:val="decimal"/>
      <w:lvlText w:val="%1.%2.%3.%4"/>
      <w:lvlJc w:val="left"/>
      <w:pPr>
        <w:ind w:left="1890" w:hanging="720"/>
      </w:pPr>
      <w:rPr>
        <w:rFonts w:eastAsia="Andale Sans UI" w:hint="default"/>
        <w:i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eastAsia="Andale Sans UI" w:hint="default"/>
        <w:i/>
      </w:rPr>
    </w:lvl>
    <w:lvl w:ilvl="5">
      <w:start w:val="1"/>
      <w:numFmt w:val="decimal"/>
      <w:lvlText w:val="%1.%2.%3.%4.%5.%6"/>
      <w:lvlJc w:val="left"/>
      <w:pPr>
        <w:ind w:left="3030" w:hanging="1080"/>
      </w:pPr>
      <w:rPr>
        <w:rFonts w:eastAsia="Andale Sans UI" w:hint="default"/>
        <w:i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eastAsia="Andale Sans UI" w:hint="default"/>
        <w:i/>
      </w:rPr>
    </w:lvl>
    <w:lvl w:ilvl="7">
      <w:start w:val="1"/>
      <w:numFmt w:val="decimal"/>
      <w:lvlText w:val="%1.%2.%3.%4.%5.%6.%7.%8"/>
      <w:lvlJc w:val="left"/>
      <w:pPr>
        <w:ind w:left="4170" w:hanging="1440"/>
      </w:pPr>
      <w:rPr>
        <w:rFonts w:eastAsia="Andale Sans UI" w:hint="default"/>
        <w:i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rFonts w:eastAsia="Andale Sans UI" w:hint="default"/>
        <w:i/>
      </w:rPr>
    </w:lvl>
  </w:abstractNum>
  <w:abstractNum w:abstractNumId="21" w15:restartNumberingAfterBreak="0">
    <w:nsid w:val="74F07614"/>
    <w:multiLevelType w:val="hybridMultilevel"/>
    <w:tmpl w:val="3766B1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0"/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18"/>
  </w:num>
  <w:num w:numId="10">
    <w:abstractNumId w:val="12"/>
  </w:num>
  <w:num w:numId="11">
    <w:abstractNumId w:val="5"/>
  </w:num>
  <w:num w:numId="12">
    <w:abstractNumId w:val="17"/>
  </w:num>
  <w:num w:numId="13">
    <w:abstractNumId w:val="11"/>
  </w:num>
  <w:num w:numId="14">
    <w:abstractNumId w:val="1"/>
  </w:num>
  <w:num w:numId="15">
    <w:abstractNumId w:val="2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9"/>
  </w:num>
  <w:num w:numId="19">
    <w:abstractNumId w:val="13"/>
  </w:num>
  <w:num w:numId="20">
    <w:abstractNumId w:val="16"/>
  </w:num>
  <w:num w:numId="21">
    <w:abstractNumId w:val="3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42A"/>
    <w:rsid w:val="00035C58"/>
    <w:rsid w:val="000B6CDF"/>
    <w:rsid w:val="001851A1"/>
    <w:rsid w:val="0025145D"/>
    <w:rsid w:val="0038391F"/>
    <w:rsid w:val="003F240C"/>
    <w:rsid w:val="00420506"/>
    <w:rsid w:val="0046442A"/>
    <w:rsid w:val="00474C30"/>
    <w:rsid w:val="0047650E"/>
    <w:rsid w:val="004A0AA6"/>
    <w:rsid w:val="004B083B"/>
    <w:rsid w:val="00505031"/>
    <w:rsid w:val="00506B81"/>
    <w:rsid w:val="005256CE"/>
    <w:rsid w:val="005319AC"/>
    <w:rsid w:val="00576493"/>
    <w:rsid w:val="00650DAE"/>
    <w:rsid w:val="00651627"/>
    <w:rsid w:val="006C5C37"/>
    <w:rsid w:val="006F6BCA"/>
    <w:rsid w:val="00704566"/>
    <w:rsid w:val="00740675"/>
    <w:rsid w:val="007F2711"/>
    <w:rsid w:val="00843B58"/>
    <w:rsid w:val="008952B5"/>
    <w:rsid w:val="008C00A4"/>
    <w:rsid w:val="008D5711"/>
    <w:rsid w:val="00936D4C"/>
    <w:rsid w:val="009A78A3"/>
    <w:rsid w:val="009D6AA7"/>
    <w:rsid w:val="009F2903"/>
    <w:rsid w:val="00A5661E"/>
    <w:rsid w:val="00AC557C"/>
    <w:rsid w:val="00B0593D"/>
    <w:rsid w:val="00B37E6C"/>
    <w:rsid w:val="00C23ABC"/>
    <w:rsid w:val="00C2650A"/>
    <w:rsid w:val="00C812E4"/>
    <w:rsid w:val="00C86D7E"/>
    <w:rsid w:val="00C8760F"/>
    <w:rsid w:val="00CA21F4"/>
    <w:rsid w:val="00CF5C09"/>
    <w:rsid w:val="00DD4A28"/>
    <w:rsid w:val="00E05C7B"/>
    <w:rsid w:val="00E43652"/>
    <w:rsid w:val="00E8647F"/>
    <w:rsid w:val="00E901BC"/>
    <w:rsid w:val="00EA3F84"/>
    <w:rsid w:val="00EB1C97"/>
    <w:rsid w:val="00ED50BF"/>
    <w:rsid w:val="00ED7E31"/>
    <w:rsid w:val="00F533F5"/>
    <w:rsid w:val="00FB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B2DF4"/>
  <w15:docId w15:val="{44D229A5-B28E-4806-BE38-F298EFE4E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7E31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ED7E31"/>
    <w:pPr>
      <w:tabs>
        <w:tab w:val="left" w:pos="2040"/>
      </w:tabs>
      <w:spacing w:line="220" w:lineRule="atLeast"/>
      <w:ind w:firstLine="283"/>
      <w:jc w:val="both"/>
    </w:pPr>
    <w:rPr>
      <w:rFonts w:ascii="NewtonC" w:eastAsia="NewtonC" w:hAnsi="NewtonC" w:cs="NewtonC"/>
      <w:color w:val="000000"/>
      <w:sz w:val="21"/>
      <w:szCs w:val="21"/>
      <w:lang w:val="de-DE" w:eastAsia="hi-IN" w:bidi="hi-IN"/>
    </w:rPr>
  </w:style>
  <w:style w:type="paragraph" w:styleId="a3">
    <w:name w:val="List Paragraph"/>
    <w:basedOn w:val="a"/>
    <w:uiPriority w:val="34"/>
    <w:qFormat/>
    <w:rsid w:val="00ED7E31"/>
    <w:pPr>
      <w:ind w:left="720"/>
    </w:pPr>
    <w:rPr>
      <w:lang w:eastAsia="ar-SA"/>
    </w:rPr>
  </w:style>
  <w:style w:type="character" w:styleId="a4">
    <w:name w:val="Hyperlink"/>
    <w:uiPriority w:val="99"/>
    <w:unhideWhenUsed/>
    <w:rsid w:val="00ED7E31"/>
    <w:rPr>
      <w:color w:val="0000FF"/>
      <w:u w:val="single"/>
    </w:rPr>
  </w:style>
  <w:style w:type="paragraph" w:styleId="a5">
    <w:name w:val="Body Text"/>
    <w:basedOn w:val="a"/>
    <w:link w:val="a6"/>
    <w:rsid w:val="00C8760F"/>
    <w:pPr>
      <w:spacing w:after="120"/>
    </w:pPr>
  </w:style>
  <w:style w:type="character" w:customStyle="1" w:styleId="a6">
    <w:name w:val="Основной текст Знак"/>
    <w:basedOn w:val="a0"/>
    <w:link w:val="a5"/>
    <w:rsid w:val="00C8760F"/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NoSpacingChar">
    <w:name w:val="No Spacing Char"/>
    <w:link w:val="10"/>
    <w:locked/>
    <w:rsid w:val="00E901BC"/>
    <w:rPr>
      <w:sz w:val="24"/>
    </w:rPr>
  </w:style>
  <w:style w:type="paragraph" w:customStyle="1" w:styleId="10">
    <w:name w:val="Без интервала1"/>
    <w:basedOn w:val="a"/>
    <w:link w:val="NoSpacingChar"/>
    <w:rsid w:val="00E901BC"/>
    <w:pPr>
      <w:widowControl/>
      <w:suppressAutoHyphens w:val="0"/>
      <w:spacing w:before="100" w:beforeAutospacing="1" w:after="100" w:afterAutospacing="1"/>
    </w:pPr>
    <w:rPr>
      <w:rFonts w:asciiTheme="minorHAnsi" w:eastAsiaTheme="minorHAnsi" w:hAnsiTheme="minorHAnsi" w:cstheme="minorBidi"/>
      <w:kern w:val="0"/>
      <w:szCs w:val="22"/>
    </w:rPr>
  </w:style>
  <w:style w:type="paragraph" w:customStyle="1" w:styleId="Standard">
    <w:name w:val="Standard"/>
    <w:rsid w:val="000B6CDF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6F6BC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6BCA"/>
    <w:rPr>
      <w:rFonts w:ascii="Tahoma" w:eastAsia="Andale Sans UI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2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hyperlink" Target="http://school-collection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chool-collection.edu.ru/" TargetMode="External"/><Relationship Id="rId12" Type="http://schemas.openxmlformats.org/officeDocument/2006/relationships/hyperlink" Target="http://school-collection.edu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file:///C:\Users\Ira\AppData\Local\Temp\Temp2_3%20&#1082;&#1083;&#1072;&#1089;&#1089;.zip\&#160;&#160;&#160;&#160;%20&#1045;&#1076;&#1080;&#1085;&#1072;&#1103;%20&#1082;&#1086;&#1083;&#1083;&#1077;&#1082;&#1094;&#1080;&#1103;%20&#1062;&#1054;&#1056;" TargetMode="External"/><Relationship Id="rId11" Type="http://schemas.openxmlformats.org/officeDocument/2006/relationships/hyperlink" Target="http://school-collection.edu.ru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school-collection.edu.ru/" TargetMode="External"/><Relationship Id="rId10" Type="http://schemas.openxmlformats.org/officeDocument/2006/relationships/hyperlink" Target="http://school-collection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4464</Words>
  <Characters>25449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Пользователь</cp:lastModifiedBy>
  <cp:revision>11</cp:revision>
  <cp:lastPrinted>2023-09-18T17:31:00Z</cp:lastPrinted>
  <dcterms:created xsi:type="dcterms:W3CDTF">2023-09-17T16:37:00Z</dcterms:created>
  <dcterms:modified xsi:type="dcterms:W3CDTF">2023-09-26T15:34:00Z</dcterms:modified>
</cp:coreProperties>
</file>