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74" w:rsidRDefault="00CE5874" w:rsidP="00947ED3">
      <w:pPr>
        <w:spacing w:after="0"/>
        <w:rPr>
          <w:rFonts w:ascii="Times New Roman" w:hAnsi="Times New Roman" w:cs="Times New Roman"/>
          <w:sz w:val="24"/>
          <w:szCs w:val="24"/>
        </w:rPr>
      </w:pPr>
    </w:p>
    <w:p w:rsidR="00CE5874" w:rsidRDefault="00CE5874" w:rsidP="00947ED3">
      <w:pPr>
        <w:spacing w:after="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8167175"/>
            <wp:effectExtent l="0" t="0" r="3175" b="5715"/>
            <wp:docPr id="1" name="Рисунок 1" descr="E:\Директор-ПК\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ректор-ПК\Desktop\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7175"/>
                    </a:xfrm>
                    <a:prstGeom prst="rect">
                      <a:avLst/>
                    </a:prstGeom>
                    <a:noFill/>
                    <a:ln>
                      <a:noFill/>
                    </a:ln>
                  </pic:spPr>
                </pic:pic>
              </a:graphicData>
            </a:graphic>
          </wp:inline>
        </w:drawing>
      </w:r>
    </w:p>
    <w:p w:rsidR="00CE5874" w:rsidRDefault="00CE5874" w:rsidP="00947ED3">
      <w:pPr>
        <w:spacing w:after="0"/>
        <w:rPr>
          <w:rFonts w:ascii="Times New Roman" w:hAnsi="Times New Roman" w:cs="Times New Roman"/>
          <w:sz w:val="24"/>
          <w:szCs w:val="24"/>
        </w:rPr>
      </w:pPr>
    </w:p>
    <w:p w:rsidR="00CE5874" w:rsidRDefault="00CE5874" w:rsidP="00947ED3">
      <w:pPr>
        <w:spacing w:after="0"/>
        <w:rPr>
          <w:rFonts w:ascii="Times New Roman" w:hAnsi="Times New Roman" w:cs="Times New Roman"/>
          <w:sz w:val="24"/>
          <w:szCs w:val="24"/>
        </w:rPr>
      </w:pPr>
    </w:p>
    <w:p w:rsidR="00CE5874" w:rsidRDefault="00CE5874" w:rsidP="00947ED3">
      <w:pPr>
        <w:spacing w:after="0"/>
        <w:rPr>
          <w:rFonts w:ascii="Times New Roman" w:hAnsi="Times New Roman" w:cs="Times New Roman"/>
          <w:sz w:val="24"/>
          <w:szCs w:val="24"/>
        </w:rPr>
      </w:pPr>
      <w:bookmarkStart w:id="0" w:name="_GoBack"/>
      <w:bookmarkEnd w:id="0"/>
    </w:p>
    <w:p w:rsidR="00CE5874" w:rsidRDefault="00CE5874" w:rsidP="00947ED3">
      <w:pPr>
        <w:spacing w:after="0"/>
        <w:rPr>
          <w:rFonts w:ascii="Times New Roman" w:hAnsi="Times New Roman" w:cs="Times New Roman"/>
          <w:sz w:val="24"/>
          <w:szCs w:val="24"/>
        </w:rPr>
      </w:pPr>
    </w:p>
    <w:p w:rsidR="00947ED3" w:rsidRPr="00D411C6" w:rsidRDefault="00947ED3" w:rsidP="00947ED3">
      <w:pPr>
        <w:spacing w:after="0"/>
        <w:rPr>
          <w:rFonts w:ascii="Times New Roman" w:hAnsi="Times New Roman" w:cs="Times New Roman"/>
          <w:sz w:val="24"/>
          <w:szCs w:val="24"/>
        </w:rPr>
      </w:pPr>
      <w:r w:rsidRPr="00D411C6">
        <w:rPr>
          <w:rFonts w:ascii="Times New Roman" w:hAnsi="Times New Roman" w:cs="Times New Roman"/>
          <w:sz w:val="24"/>
          <w:szCs w:val="24"/>
        </w:rPr>
        <w:lastRenderedPageBreak/>
        <w:t>Согласовано</w:t>
      </w:r>
      <w:proofErr w:type="gramStart"/>
      <w:r w:rsidRPr="00D411C6">
        <w:rPr>
          <w:rFonts w:ascii="Times New Roman" w:hAnsi="Times New Roman" w:cs="Times New Roman"/>
          <w:sz w:val="24"/>
          <w:szCs w:val="24"/>
        </w:rPr>
        <w:t xml:space="preserve">                                                                                                      У</w:t>
      </w:r>
      <w:proofErr w:type="gramEnd"/>
      <w:r w:rsidRPr="00D411C6">
        <w:rPr>
          <w:rFonts w:ascii="Times New Roman" w:hAnsi="Times New Roman" w:cs="Times New Roman"/>
          <w:sz w:val="24"/>
          <w:szCs w:val="24"/>
        </w:rPr>
        <w:t>тверждаю</w:t>
      </w:r>
    </w:p>
    <w:p w:rsidR="00947ED3" w:rsidRPr="00D411C6" w:rsidRDefault="00947ED3" w:rsidP="00947ED3">
      <w:pPr>
        <w:spacing w:after="0"/>
        <w:rPr>
          <w:rFonts w:ascii="Times New Roman" w:hAnsi="Times New Roman" w:cs="Times New Roman"/>
          <w:sz w:val="24"/>
          <w:szCs w:val="24"/>
        </w:rPr>
      </w:pPr>
      <w:r w:rsidRPr="00D411C6">
        <w:rPr>
          <w:rFonts w:ascii="Times New Roman" w:hAnsi="Times New Roman" w:cs="Times New Roman"/>
          <w:sz w:val="24"/>
          <w:szCs w:val="24"/>
        </w:rPr>
        <w:t>Советом школы                                                                                            Директор школы</w:t>
      </w:r>
    </w:p>
    <w:p w:rsidR="00947ED3" w:rsidRPr="00D411C6" w:rsidRDefault="00947ED3" w:rsidP="00947ED3">
      <w:pPr>
        <w:spacing w:after="0"/>
        <w:rPr>
          <w:rFonts w:ascii="Times New Roman" w:hAnsi="Times New Roman" w:cs="Times New Roman"/>
          <w:sz w:val="24"/>
          <w:szCs w:val="24"/>
        </w:rPr>
      </w:pPr>
      <w:r w:rsidRPr="00D411C6">
        <w:rPr>
          <w:rFonts w:ascii="Times New Roman" w:hAnsi="Times New Roman" w:cs="Times New Roman"/>
          <w:sz w:val="24"/>
          <w:szCs w:val="24"/>
        </w:rPr>
        <w:t xml:space="preserve">Протокол №                                                                   </w:t>
      </w:r>
      <w:r>
        <w:rPr>
          <w:rFonts w:ascii="Times New Roman" w:hAnsi="Times New Roman" w:cs="Times New Roman"/>
          <w:sz w:val="24"/>
          <w:szCs w:val="24"/>
        </w:rPr>
        <w:t xml:space="preserve">            </w:t>
      </w:r>
      <w:r w:rsidRPr="00D411C6">
        <w:rPr>
          <w:rFonts w:ascii="Times New Roman" w:hAnsi="Times New Roman" w:cs="Times New Roman"/>
          <w:sz w:val="24"/>
          <w:szCs w:val="24"/>
        </w:rPr>
        <w:t>______________</w:t>
      </w:r>
      <w:proofErr w:type="spellStart"/>
      <w:r w:rsidRPr="00D411C6">
        <w:rPr>
          <w:rFonts w:ascii="Times New Roman" w:hAnsi="Times New Roman" w:cs="Times New Roman"/>
          <w:sz w:val="24"/>
          <w:szCs w:val="24"/>
        </w:rPr>
        <w:t>Н.В.Кузина</w:t>
      </w:r>
      <w:proofErr w:type="spellEnd"/>
    </w:p>
    <w:p w:rsidR="00947ED3" w:rsidRPr="00D411C6" w:rsidRDefault="00947ED3" w:rsidP="00947ED3">
      <w:pPr>
        <w:spacing w:after="0"/>
        <w:rPr>
          <w:rFonts w:ascii="Times New Roman" w:hAnsi="Times New Roman" w:cs="Times New Roman"/>
          <w:sz w:val="24"/>
          <w:szCs w:val="24"/>
        </w:rPr>
      </w:pPr>
      <w:r w:rsidRPr="00D411C6">
        <w:rPr>
          <w:rFonts w:ascii="Times New Roman" w:hAnsi="Times New Roman" w:cs="Times New Roman"/>
          <w:sz w:val="24"/>
          <w:szCs w:val="24"/>
        </w:rPr>
        <w:t xml:space="preserve">«          »______2019 г.                            </w:t>
      </w:r>
      <w:r>
        <w:rPr>
          <w:rFonts w:ascii="Times New Roman" w:hAnsi="Times New Roman" w:cs="Times New Roman"/>
          <w:sz w:val="24"/>
          <w:szCs w:val="24"/>
        </w:rPr>
        <w:t xml:space="preserve">                    </w:t>
      </w:r>
      <w:r w:rsidRPr="00D411C6">
        <w:rPr>
          <w:rFonts w:ascii="Times New Roman" w:hAnsi="Times New Roman" w:cs="Times New Roman"/>
          <w:sz w:val="24"/>
          <w:szCs w:val="24"/>
        </w:rPr>
        <w:t xml:space="preserve">  Приказ № ____ «           »_______2019 г.</w:t>
      </w:r>
    </w:p>
    <w:p w:rsidR="00947ED3" w:rsidRPr="00D411C6" w:rsidRDefault="00947ED3" w:rsidP="00947ED3">
      <w:pPr>
        <w:spacing w:after="0"/>
        <w:rPr>
          <w:rFonts w:ascii="Times New Roman" w:hAnsi="Times New Roman" w:cs="Times New Roman"/>
          <w:sz w:val="24"/>
          <w:szCs w:val="24"/>
        </w:rPr>
      </w:pPr>
    </w:p>
    <w:p w:rsidR="00947ED3" w:rsidRDefault="00947ED3" w:rsidP="00947ED3">
      <w:pPr>
        <w:shd w:val="clear" w:color="auto" w:fill="FFFFFF"/>
        <w:spacing w:after="0" w:line="240" w:lineRule="auto"/>
        <w:ind w:left="300"/>
        <w:jc w:val="center"/>
        <w:textAlignment w:val="baseline"/>
        <w:outlineLvl w:val="1"/>
        <w:rPr>
          <w:rFonts w:ascii="Times New Roman" w:eastAsia="Times New Roman" w:hAnsi="Times New Roman" w:cs="Times New Roman"/>
          <w:b/>
          <w:bCs/>
          <w:color w:val="000000"/>
          <w:sz w:val="24"/>
          <w:szCs w:val="24"/>
          <w:lang w:eastAsia="ru-RU"/>
        </w:rPr>
      </w:pPr>
    </w:p>
    <w:p w:rsidR="00947ED3" w:rsidRDefault="00947ED3" w:rsidP="00947ED3">
      <w:pPr>
        <w:shd w:val="clear" w:color="auto" w:fill="FFFFFF"/>
        <w:spacing w:after="0" w:line="240" w:lineRule="auto"/>
        <w:ind w:left="300"/>
        <w:jc w:val="center"/>
        <w:textAlignment w:val="baseline"/>
        <w:outlineLvl w:val="1"/>
        <w:rPr>
          <w:rFonts w:ascii="Times New Roman" w:eastAsia="Times New Roman" w:hAnsi="Times New Roman" w:cs="Times New Roman"/>
          <w:b/>
          <w:bCs/>
          <w:color w:val="000000"/>
          <w:sz w:val="24"/>
          <w:szCs w:val="24"/>
          <w:lang w:eastAsia="ru-RU"/>
        </w:rPr>
      </w:pPr>
    </w:p>
    <w:p w:rsidR="00947ED3" w:rsidRPr="00947ED3" w:rsidRDefault="00947ED3" w:rsidP="00947ED3">
      <w:pPr>
        <w:shd w:val="clear" w:color="auto" w:fill="FFFFFF"/>
        <w:spacing w:after="0" w:line="240" w:lineRule="auto"/>
        <w:ind w:left="300"/>
        <w:jc w:val="center"/>
        <w:textAlignment w:val="baseline"/>
        <w:outlineLvl w:val="1"/>
        <w:rPr>
          <w:rFonts w:ascii="Times New Roman" w:eastAsia="Times New Roman" w:hAnsi="Times New Roman" w:cs="Times New Roman"/>
          <w:b/>
          <w:bCs/>
          <w:color w:val="000000"/>
          <w:sz w:val="24"/>
          <w:szCs w:val="24"/>
          <w:lang w:eastAsia="ru-RU"/>
        </w:rPr>
      </w:pPr>
      <w:r w:rsidRPr="00947ED3">
        <w:rPr>
          <w:rFonts w:ascii="Times New Roman" w:eastAsia="Times New Roman" w:hAnsi="Times New Roman" w:cs="Times New Roman"/>
          <w:b/>
          <w:bCs/>
          <w:color w:val="000000"/>
          <w:sz w:val="24"/>
          <w:szCs w:val="24"/>
          <w:lang w:eastAsia="ru-RU"/>
        </w:rPr>
        <w:t xml:space="preserve">Положение </w:t>
      </w:r>
    </w:p>
    <w:p w:rsidR="00947ED3" w:rsidRPr="00947ED3" w:rsidRDefault="00947ED3" w:rsidP="00947ED3">
      <w:pPr>
        <w:shd w:val="clear" w:color="auto" w:fill="FFFFFF"/>
        <w:spacing w:after="0" w:line="240" w:lineRule="auto"/>
        <w:ind w:left="300"/>
        <w:jc w:val="center"/>
        <w:textAlignment w:val="baseline"/>
        <w:outlineLvl w:val="1"/>
        <w:rPr>
          <w:rFonts w:ascii="Times New Roman" w:eastAsia="Times New Roman" w:hAnsi="Times New Roman" w:cs="Times New Roman"/>
          <w:b/>
          <w:bCs/>
          <w:color w:val="000000"/>
          <w:sz w:val="24"/>
          <w:szCs w:val="24"/>
          <w:lang w:eastAsia="ru-RU"/>
        </w:rPr>
      </w:pPr>
      <w:r w:rsidRPr="00947ED3">
        <w:rPr>
          <w:rFonts w:ascii="Times New Roman" w:eastAsia="Times New Roman" w:hAnsi="Times New Roman" w:cs="Times New Roman"/>
          <w:b/>
          <w:bCs/>
          <w:color w:val="000000"/>
          <w:sz w:val="24"/>
          <w:szCs w:val="24"/>
          <w:lang w:eastAsia="ru-RU"/>
        </w:rPr>
        <w:t xml:space="preserve">о проведении промежуточной аттестации учащихся                                          </w:t>
      </w:r>
      <w:r>
        <w:rPr>
          <w:rFonts w:ascii="Times New Roman" w:eastAsia="Times New Roman" w:hAnsi="Times New Roman" w:cs="Times New Roman"/>
          <w:b/>
          <w:bCs/>
          <w:color w:val="000000"/>
          <w:sz w:val="24"/>
          <w:szCs w:val="24"/>
          <w:lang w:eastAsia="ru-RU"/>
        </w:rPr>
        <w:t xml:space="preserve">                </w:t>
      </w:r>
      <w:r w:rsidRPr="00947ED3">
        <w:rPr>
          <w:rFonts w:ascii="Times New Roman" w:eastAsia="Times New Roman" w:hAnsi="Times New Roman" w:cs="Times New Roman"/>
          <w:b/>
          <w:bCs/>
          <w:color w:val="000000"/>
          <w:sz w:val="24"/>
          <w:szCs w:val="24"/>
          <w:lang w:eastAsia="ru-RU"/>
        </w:rPr>
        <w:t xml:space="preserve">        и осуществления  текущего контроля их успеваемости</w:t>
      </w:r>
    </w:p>
    <w:p w:rsidR="00947ED3" w:rsidRDefault="00947ED3" w:rsidP="008C3C4E">
      <w:pPr>
        <w:shd w:val="clear" w:color="auto" w:fill="FFFFFF"/>
        <w:spacing w:after="150" w:line="240" w:lineRule="auto"/>
        <w:ind w:left="300"/>
        <w:jc w:val="center"/>
        <w:textAlignment w:val="baseline"/>
        <w:outlineLvl w:val="1"/>
        <w:rPr>
          <w:rFonts w:ascii="Trebuchet MS" w:eastAsia="Times New Roman" w:hAnsi="Trebuchet MS" w:cs="Times New Roman"/>
          <w:b/>
          <w:bCs/>
          <w:color w:val="000000"/>
          <w:sz w:val="24"/>
          <w:szCs w:val="24"/>
          <w:lang w:eastAsia="ru-RU"/>
        </w:rPr>
      </w:pPr>
    </w:p>
    <w:p w:rsidR="007C2524" w:rsidRPr="007C2524" w:rsidRDefault="007C2524" w:rsidP="00604108">
      <w:pPr>
        <w:shd w:val="clear" w:color="auto" w:fill="FFFFFF"/>
        <w:spacing w:after="0" w:line="240" w:lineRule="auto"/>
        <w:ind w:firstLine="300"/>
        <w:jc w:val="both"/>
        <w:textAlignment w:val="baseline"/>
        <w:outlineLvl w:val="4"/>
        <w:rPr>
          <w:rFonts w:ascii="Times New Roman" w:eastAsia="Times New Roman" w:hAnsi="Times New Roman" w:cs="Times New Roman"/>
          <w:b/>
          <w:bCs/>
          <w:color w:val="000000"/>
          <w:sz w:val="24"/>
          <w:szCs w:val="24"/>
          <w:lang w:eastAsia="ru-RU"/>
        </w:rPr>
      </w:pPr>
      <w:r w:rsidRPr="007C2524">
        <w:rPr>
          <w:rFonts w:ascii="Times New Roman" w:eastAsia="Times New Roman" w:hAnsi="Times New Roman" w:cs="Times New Roman"/>
          <w:b/>
          <w:bCs/>
          <w:color w:val="000000"/>
          <w:sz w:val="24"/>
          <w:szCs w:val="24"/>
          <w:lang w:eastAsia="ru-RU"/>
        </w:rPr>
        <w:t>1. Общие положения</w:t>
      </w:r>
    </w:p>
    <w:p w:rsidR="007C2524" w:rsidRPr="007C2524" w:rsidRDefault="007C2524" w:rsidP="00604108">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7C2524">
        <w:rPr>
          <w:rFonts w:ascii="Times New Roman" w:eastAsia="Times New Roman" w:hAnsi="Times New Roman" w:cs="Times New Roman"/>
          <w:sz w:val="24"/>
          <w:szCs w:val="24"/>
          <w:lang w:eastAsia="ru-RU"/>
        </w:rPr>
        <w:t>1.1. Настоящее Положение разработано в соответствии с Федеральным </w:t>
      </w:r>
      <w:hyperlink r:id="rId6" w:tgtFrame="_blank" w:history="1">
        <w:r w:rsidRPr="00604108">
          <w:rPr>
            <w:rFonts w:ascii="Times New Roman" w:eastAsia="Times New Roman" w:hAnsi="Times New Roman" w:cs="Times New Roman"/>
            <w:sz w:val="24"/>
            <w:szCs w:val="24"/>
            <w:bdr w:val="none" w:sz="0" w:space="0" w:color="auto" w:frame="1"/>
            <w:lang w:eastAsia="ru-RU"/>
          </w:rPr>
          <w:t>законом</w:t>
        </w:r>
      </w:hyperlink>
      <w:r w:rsidRPr="007C2524">
        <w:rPr>
          <w:rFonts w:ascii="Times New Roman" w:eastAsia="Times New Roman" w:hAnsi="Times New Roman" w:cs="Times New Roman"/>
          <w:sz w:val="24"/>
          <w:szCs w:val="24"/>
          <w:lang w:eastAsia="ru-RU"/>
        </w:rPr>
        <w:t> </w:t>
      </w:r>
      <w:r w:rsidR="00604108">
        <w:rPr>
          <w:rFonts w:ascii="Times New Roman" w:eastAsia="Times New Roman" w:hAnsi="Times New Roman" w:cs="Times New Roman"/>
          <w:sz w:val="24"/>
          <w:szCs w:val="24"/>
          <w:lang w:eastAsia="ru-RU"/>
        </w:rPr>
        <w:t xml:space="preserve">            </w:t>
      </w:r>
      <w:r w:rsidRPr="007C2524">
        <w:rPr>
          <w:rFonts w:ascii="Times New Roman" w:eastAsia="Times New Roman" w:hAnsi="Times New Roman" w:cs="Times New Roman"/>
          <w:sz w:val="24"/>
          <w:szCs w:val="24"/>
          <w:lang w:eastAsia="ru-RU"/>
        </w:rPr>
        <w:t>от 29 декабря 2012 г. № 273-ФЗ «Об образовании в Российской Федерации»,  </w:t>
      </w:r>
      <w:hyperlink r:id="rId7" w:tgtFrame="_blank" w:history="1">
        <w:r w:rsidRPr="00604108">
          <w:rPr>
            <w:rFonts w:ascii="Times New Roman" w:eastAsia="Times New Roman" w:hAnsi="Times New Roman" w:cs="Times New Roman"/>
            <w:sz w:val="24"/>
            <w:szCs w:val="24"/>
            <w:bdr w:val="none" w:sz="0" w:space="0" w:color="auto" w:frame="1"/>
            <w:lang w:eastAsia="ru-RU"/>
          </w:rPr>
          <w:t>Приказом</w:t>
        </w:r>
      </w:hyperlink>
      <w:r w:rsidRPr="007C2524">
        <w:rPr>
          <w:rFonts w:ascii="Times New Roman" w:eastAsia="Times New Roman" w:hAnsi="Times New Roman" w:cs="Times New Roman"/>
          <w:sz w:val="24"/>
          <w:szCs w:val="24"/>
          <w:lang w:eastAsia="ru-RU"/>
        </w:rPr>
        <w:t xml:space="preserve"> Министерства образования и науки Российской Федерации от </w:t>
      </w:r>
      <w:r w:rsidR="00604108">
        <w:rPr>
          <w:rFonts w:ascii="Times New Roman" w:eastAsia="Times New Roman" w:hAnsi="Times New Roman" w:cs="Times New Roman"/>
          <w:sz w:val="24"/>
          <w:szCs w:val="24"/>
          <w:lang w:eastAsia="ru-RU"/>
        </w:rPr>
        <w:t xml:space="preserve">               </w:t>
      </w:r>
      <w:r w:rsidRPr="007C2524">
        <w:rPr>
          <w:rFonts w:ascii="Times New Roman" w:eastAsia="Times New Roman" w:hAnsi="Times New Roman" w:cs="Times New Roman"/>
          <w:sz w:val="24"/>
          <w:szCs w:val="24"/>
          <w:lang w:eastAsia="ru-RU"/>
        </w:rPr>
        <w:t>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образовательной организации.</w:t>
      </w:r>
    </w:p>
    <w:p w:rsidR="007C2524" w:rsidRPr="007C2524" w:rsidRDefault="007C2524" w:rsidP="0060410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7C2524">
        <w:rPr>
          <w:rFonts w:ascii="Times New Roman" w:eastAsia="Times New Roman" w:hAnsi="Times New Roman" w:cs="Times New Roman"/>
          <w:sz w:val="24"/>
          <w:szCs w:val="24"/>
          <w:lang w:eastAsia="ru-RU"/>
        </w:rPr>
        <w:t xml:space="preserve">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w:t>
      </w:r>
      <w:r w:rsidR="00604108">
        <w:rPr>
          <w:rFonts w:ascii="Times New Roman" w:eastAsia="Times New Roman" w:hAnsi="Times New Roman" w:cs="Times New Roman"/>
          <w:sz w:val="24"/>
          <w:szCs w:val="24"/>
          <w:lang w:eastAsia="ru-RU"/>
        </w:rPr>
        <w:t xml:space="preserve">МОУ </w:t>
      </w:r>
      <w:proofErr w:type="spellStart"/>
      <w:r w:rsidR="00604108">
        <w:rPr>
          <w:rFonts w:ascii="Times New Roman" w:eastAsia="Times New Roman" w:hAnsi="Times New Roman" w:cs="Times New Roman"/>
          <w:sz w:val="24"/>
          <w:szCs w:val="24"/>
          <w:lang w:eastAsia="ru-RU"/>
        </w:rPr>
        <w:t>Новоуренская</w:t>
      </w:r>
      <w:proofErr w:type="spellEnd"/>
      <w:r w:rsidR="00604108">
        <w:rPr>
          <w:rFonts w:ascii="Times New Roman" w:eastAsia="Times New Roman" w:hAnsi="Times New Roman" w:cs="Times New Roman"/>
          <w:sz w:val="24"/>
          <w:szCs w:val="24"/>
          <w:lang w:eastAsia="ru-RU"/>
        </w:rPr>
        <w:t xml:space="preserve"> СШ</w:t>
      </w:r>
      <w:r w:rsidRPr="007C2524">
        <w:rPr>
          <w:rFonts w:ascii="Times New Roman" w:eastAsia="Times New Roman" w:hAnsi="Times New Roman" w:cs="Times New Roman"/>
          <w:sz w:val="24"/>
          <w:szCs w:val="24"/>
          <w:lang w:eastAsia="ru-RU"/>
        </w:rPr>
        <w:t xml:space="preserve"> (далее - </w:t>
      </w:r>
      <w:r w:rsidR="00604108">
        <w:rPr>
          <w:rFonts w:ascii="Times New Roman" w:eastAsia="Times New Roman" w:hAnsi="Times New Roman" w:cs="Times New Roman"/>
          <w:sz w:val="24"/>
          <w:szCs w:val="24"/>
          <w:lang w:eastAsia="ru-RU"/>
        </w:rPr>
        <w:t>школа</w:t>
      </w:r>
      <w:r w:rsidRPr="007C2524">
        <w:rPr>
          <w:rFonts w:ascii="Times New Roman" w:eastAsia="Times New Roman" w:hAnsi="Times New Roman" w:cs="Times New Roman"/>
          <w:sz w:val="24"/>
          <w:szCs w:val="24"/>
          <w:lang w:eastAsia="ru-RU"/>
        </w:rPr>
        <w:t xml:space="preserve">), регулирующим периодичность, </w:t>
      </w:r>
      <w:r w:rsidR="00604108" w:rsidRPr="007C2524">
        <w:rPr>
          <w:rFonts w:ascii="Times New Roman" w:eastAsia="Times New Roman" w:hAnsi="Times New Roman" w:cs="Times New Roman"/>
          <w:sz w:val="24"/>
          <w:szCs w:val="24"/>
          <w:lang w:eastAsia="ru-RU"/>
        </w:rPr>
        <w:t>порядок, систему</w:t>
      </w:r>
      <w:r w:rsidRPr="007C2524">
        <w:rPr>
          <w:rFonts w:ascii="Times New Roman" w:eastAsia="Times New Roman" w:hAnsi="Times New Roman" w:cs="Times New Roman"/>
          <w:sz w:val="24"/>
          <w:szCs w:val="24"/>
          <w:lang w:eastAsia="ru-RU"/>
        </w:rPr>
        <w:t xml:space="preserve"> оценок и формы проведения промежуточной аттестации учащихся и текущего контроля </w:t>
      </w:r>
      <w:r w:rsidRPr="007C2524">
        <w:rPr>
          <w:rFonts w:ascii="Times New Roman" w:eastAsia="Times New Roman" w:hAnsi="Times New Roman" w:cs="Times New Roman"/>
          <w:color w:val="000000"/>
          <w:sz w:val="24"/>
          <w:szCs w:val="24"/>
          <w:lang w:eastAsia="ru-RU"/>
        </w:rPr>
        <w:t>их успеваемости. </w:t>
      </w:r>
    </w:p>
    <w:p w:rsidR="007C2524" w:rsidRPr="007C2524" w:rsidRDefault="007C2524" w:rsidP="0060410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7C2524">
        <w:rPr>
          <w:rFonts w:ascii="Times New Roman" w:eastAsia="Times New Roman" w:hAnsi="Times New Roman" w:cs="Times New Roman"/>
          <w:color w:val="000000"/>
          <w:sz w:val="24"/>
          <w:szCs w:val="24"/>
          <w:lang w:eastAsia="ru-RU"/>
        </w:rPr>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7C2524" w:rsidRPr="007C2524" w:rsidRDefault="007C2524" w:rsidP="0060410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7C2524">
        <w:rPr>
          <w:rFonts w:ascii="Times New Roman" w:eastAsia="Times New Roman" w:hAnsi="Times New Roman" w:cs="Times New Roman"/>
          <w:color w:val="000000"/>
          <w:sz w:val="24"/>
          <w:szCs w:val="24"/>
          <w:lang w:eastAsia="ru-RU"/>
        </w:rPr>
        <w:t xml:space="preserve">1.4.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w:t>
      </w:r>
      <w:r w:rsidR="00604108" w:rsidRPr="007C2524">
        <w:rPr>
          <w:rFonts w:ascii="Times New Roman" w:eastAsia="Times New Roman" w:hAnsi="Times New Roman" w:cs="Times New Roman"/>
          <w:color w:val="000000"/>
          <w:sz w:val="24"/>
          <w:szCs w:val="24"/>
          <w:lang w:eastAsia="ru-RU"/>
        </w:rPr>
        <w:t>программой.</w:t>
      </w:r>
    </w:p>
    <w:p w:rsidR="007C2524" w:rsidRPr="00604108" w:rsidRDefault="007C2524" w:rsidP="0060410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7C2524">
        <w:rPr>
          <w:rFonts w:ascii="Times New Roman" w:eastAsia="Times New Roman" w:hAnsi="Times New Roman" w:cs="Times New Roman"/>
          <w:color w:val="000000"/>
          <w:sz w:val="24"/>
          <w:szCs w:val="24"/>
          <w:lang w:eastAsia="ru-RU"/>
        </w:rPr>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w:t>
      </w:r>
      <w:r w:rsidR="00604108" w:rsidRPr="007C2524">
        <w:rPr>
          <w:rFonts w:ascii="Times New Roman" w:eastAsia="Times New Roman" w:hAnsi="Times New Roman" w:cs="Times New Roman"/>
          <w:color w:val="000000"/>
          <w:sz w:val="24"/>
          <w:szCs w:val="24"/>
          <w:lang w:eastAsia="ru-RU"/>
        </w:rPr>
        <w:t>достижения результатов</w:t>
      </w:r>
      <w:r w:rsidRPr="007C2524">
        <w:rPr>
          <w:rFonts w:ascii="Times New Roman" w:eastAsia="Times New Roman" w:hAnsi="Times New Roman" w:cs="Times New Roman"/>
          <w:color w:val="000000"/>
          <w:sz w:val="24"/>
          <w:szCs w:val="24"/>
          <w:lang w:eastAsia="ru-RU"/>
        </w:rPr>
        <w:t xml:space="preserve">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7C2524" w:rsidRPr="00604108" w:rsidRDefault="007C2524" w:rsidP="00604108">
      <w:pPr>
        <w:pStyle w:val="normacttext"/>
        <w:shd w:val="clear" w:color="auto" w:fill="FFFFFF"/>
        <w:spacing w:before="0" w:beforeAutospacing="0" w:after="0" w:afterAutospacing="0"/>
        <w:ind w:firstLine="480"/>
        <w:jc w:val="both"/>
        <w:textAlignment w:val="baseline"/>
        <w:rPr>
          <w:color w:val="000000"/>
        </w:rPr>
      </w:pPr>
      <w:r w:rsidRPr="00604108">
        <w:rPr>
          <w:color w:val="000000"/>
        </w:rPr>
        <w:t xml:space="preserve">1.5. Промежуточная аттестация – это установление уровня достижения результатов освоения учебных предметов, курсов, дисциплин (модулей), </w:t>
      </w:r>
      <w:r w:rsidR="00604108" w:rsidRPr="00604108">
        <w:rPr>
          <w:color w:val="000000"/>
        </w:rPr>
        <w:t>предусмотренных образовательной</w:t>
      </w:r>
      <w:r w:rsidRPr="00604108">
        <w:rPr>
          <w:color w:val="000000"/>
        </w:rPr>
        <w:t xml:space="preserve"> программой.</w:t>
      </w:r>
    </w:p>
    <w:p w:rsidR="00604108" w:rsidRPr="00604108" w:rsidRDefault="00604108" w:rsidP="00604108">
      <w:pPr>
        <w:pStyle w:val="normacttext"/>
        <w:shd w:val="clear" w:color="auto" w:fill="FFFFFF"/>
        <w:spacing w:before="0" w:beforeAutospacing="0" w:after="0" w:afterAutospacing="0"/>
        <w:ind w:firstLine="480"/>
        <w:jc w:val="both"/>
        <w:textAlignment w:val="baseline"/>
        <w:rPr>
          <w:color w:val="000000"/>
        </w:rPr>
      </w:pPr>
      <w:r w:rsidRPr="00604108">
        <w:rPr>
          <w:color w:val="000000"/>
        </w:rPr>
        <w:t>Промежуточная аттестация проводится по каждому учебному предмету, курсу, дисциплине, модулю по итогам учебного года.</w:t>
      </w:r>
    </w:p>
    <w:p w:rsidR="00604108" w:rsidRPr="00604108" w:rsidRDefault="00604108" w:rsidP="00604108">
      <w:pPr>
        <w:pStyle w:val="normacttext"/>
        <w:shd w:val="clear" w:color="auto" w:fill="FFFFFF"/>
        <w:spacing w:before="0" w:beforeAutospacing="0" w:after="0" w:afterAutospacing="0"/>
        <w:ind w:firstLine="480"/>
        <w:jc w:val="both"/>
        <w:textAlignment w:val="baseline"/>
        <w:rPr>
          <w:color w:val="000000"/>
        </w:rPr>
      </w:pPr>
      <w:r w:rsidRPr="00604108">
        <w:rPr>
          <w:color w:val="000000"/>
        </w:rPr>
        <w:t>Сроки проведения промежуточной аттестации определяются образовательной программой.</w:t>
      </w:r>
    </w:p>
    <w:p w:rsidR="007C2524" w:rsidRPr="00604108" w:rsidRDefault="007C2524" w:rsidP="00604108">
      <w:pPr>
        <w:pStyle w:val="normacttext"/>
        <w:shd w:val="clear" w:color="auto" w:fill="FFFFFF"/>
        <w:spacing w:before="0" w:beforeAutospacing="0" w:after="0" w:afterAutospacing="0"/>
        <w:ind w:firstLine="480"/>
        <w:jc w:val="both"/>
        <w:textAlignment w:val="baseline"/>
        <w:rPr>
          <w:color w:val="000000"/>
        </w:rPr>
      </w:pPr>
      <w:r w:rsidRPr="00604108">
        <w:rPr>
          <w:color w:val="000000"/>
        </w:rPr>
        <w:t xml:space="preserve">Промежуточная аттестация </w:t>
      </w:r>
      <w:r w:rsidR="00604108" w:rsidRPr="00604108">
        <w:rPr>
          <w:color w:val="000000"/>
        </w:rPr>
        <w:t>проводится,</w:t>
      </w:r>
      <w:r w:rsidRPr="00604108">
        <w:rPr>
          <w:color w:val="000000"/>
        </w:rPr>
        <w:t xml:space="preserve"> начиная со второго класса.</w:t>
      </w:r>
    </w:p>
    <w:p w:rsidR="007C2524" w:rsidRPr="007C2524" w:rsidRDefault="007C2524" w:rsidP="0060410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p>
    <w:p w:rsidR="00604108" w:rsidRDefault="007C2524" w:rsidP="00604108">
      <w:pPr>
        <w:spacing w:after="0"/>
        <w:jc w:val="both"/>
        <w:rPr>
          <w:rFonts w:ascii="Times New Roman" w:hAnsi="Times New Roman" w:cs="Times New Roman"/>
          <w:b/>
          <w:sz w:val="24"/>
          <w:szCs w:val="24"/>
        </w:rPr>
      </w:pPr>
      <w:r w:rsidRPr="00604108">
        <w:rPr>
          <w:rFonts w:ascii="Times New Roman" w:hAnsi="Times New Roman" w:cs="Times New Roman"/>
          <w:b/>
          <w:sz w:val="24"/>
          <w:szCs w:val="24"/>
        </w:rPr>
        <w:t>2. Содержание и порядок проведения текущего контроля успеваемости учащихся</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2.1. Текущий контроль успеваемости учащихся проводится в течение учебного периода в целях: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контроля уровня достижения учащимися результатов, предусмотренных образовательной программой;</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lastRenderedPageBreak/>
        <w:t xml:space="preserve"> - оценки соответствия результатов освоения образовательных программ требованиям ФГОС;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 проведения учащимся самооценки, оценки его работы педагогическим работником с целью возможного совершенствования образовательной деятельности;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2.2. Текущий контроль осуществляется педагогическим работником, реализующим соответствующую часть образовательной программы.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2.4. Фиксация результатов текущего контроля осуществляется по пятибалльной системе. 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2.6 Результаты текущего контроля фиксируются в документах (электронных журналах).</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 2.7.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r w:rsidR="00604108">
        <w:rPr>
          <w:rFonts w:ascii="Times New Roman" w:hAnsi="Times New Roman" w:cs="Times New Roman"/>
          <w:sz w:val="24"/>
          <w:szCs w:val="24"/>
        </w:rPr>
        <w:t>с</w:t>
      </w:r>
      <w:r w:rsidRPr="00604108">
        <w:rPr>
          <w:rFonts w:ascii="Times New Roman" w:hAnsi="Times New Roman" w:cs="Times New Roman"/>
          <w:sz w:val="24"/>
          <w:szCs w:val="24"/>
        </w:rPr>
        <w:t xml:space="preserve"> родителями (законными представителями) учащихся обязаны прокомментировать результаты текущего контроля успеваемости учащихся в устной форме. </w:t>
      </w:r>
    </w:p>
    <w:p w:rsidR="00947ED3" w:rsidRDefault="00947ED3" w:rsidP="00604108">
      <w:pPr>
        <w:spacing w:after="0"/>
        <w:jc w:val="both"/>
        <w:rPr>
          <w:rFonts w:ascii="Times New Roman" w:hAnsi="Times New Roman" w:cs="Times New Roman"/>
          <w:b/>
          <w:sz w:val="24"/>
          <w:szCs w:val="24"/>
        </w:rPr>
      </w:pPr>
    </w:p>
    <w:p w:rsidR="00604108" w:rsidRDefault="00604108" w:rsidP="00604108">
      <w:pPr>
        <w:spacing w:after="0"/>
        <w:jc w:val="both"/>
        <w:rPr>
          <w:rFonts w:ascii="Times New Roman" w:hAnsi="Times New Roman" w:cs="Times New Roman"/>
          <w:sz w:val="24"/>
          <w:szCs w:val="24"/>
        </w:rPr>
      </w:pPr>
      <w:r w:rsidRPr="00604108">
        <w:rPr>
          <w:rFonts w:ascii="Times New Roman" w:hAnsi="Times New Roman" w:cs="Times New Roman"/>
          <w:b/>
          <w:sz w:val="24"/>
          <w:szCs w:val="24"/>
        </w:rPr>
        <w:t>3</w:t>
      </w:r>
      <w:r w:rsidR="007C2524" w:rsidRPr="00604108">
        <w:rPr>
          <w:rFonts w:ascii="Times New Roman" w:hAnsi="Times New Roman" w:cs="Times New Roman"/>
          <w:b/>
          <w:sz w:val="24"/>
          <w:szCs w:val="24"/>
        </w:rPr>
        <w:t>. Содержание и порядок проведения промежуточной аттестации</w:t>
      </w:r>
      <w:r w:rsidR="007C2524" w:rsidRPr="00604108">
        <w:rPr>
          <w:rFonts w:ascii="Times New Roman" w:hAnsi="Times New Roman" w:cs="Times New Roman"/>
          <w:sz w:val="24"/>
          <w:szCs w:val="24"/>
        </w:rPr>
        <w:t xml:space="preserve">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3.1. Целями проведения промежуточной аттестации являются: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объективное установление фактического уровня освоения образовательной программы и достижения результатов освоения образовательной программы; - соотнесение этого уровня с требованиями ФГОС;</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 -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 -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 3.2. Промежуточная аттестация в </w:t>
      </w:r>
      <w:r w:rsidR="00604108">
        <w:rPr>
          <w:rFonts w:ascii="Times New Roman" w:hAnsi="Times New Roman" w:cs="Times New Roman"/>
          <w:sz w:val="24"/>
          <w:szCs w:val="24"/>
        </w:rPr>
        <w:t>Школе</w:t>
      </w:r>
      <w:r w:rsidRPr="00604108">
        <w:rPr>
          <w:rFonts w:ascii="Times New Roman" w:hAnsi="Times New Roman" w:cs="Times New Roman"/>
          <w:sz w:val="24"/>
          <w:szCs w:val="24"/>
        </w:rPr>
        <w:t xml:space="preserve"> проводится на основе принципов объективности. Оценка результатов освоения учащимися образовательных программ осуществляется в зависимости от достигнутых учащимся результатов.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3.3. Формами промежуточной аттестации являются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 </w:t>
      </w:r>
      <w:r w:rsidRPr="00604108">
        <w:rPr>
          <w:rFonts w:ascii="Times New Roman" w:hAnsi="Times New Roman" w:cs="Times New Roman"/>
          <w:i/>
          <w:sz w:val="24"/>
          <w:szCs w:val="24"/>
        </w:rPr>
        <w:t>на уровне начального общего образования:</w:t>
      </w:r>
      <w:r w:rsidRPr="00604108">
        <w:rPr>
          <w:rFonts w:ascii="Times New Roman" w:hAnsi="Times New Roman" w:cs="Times New Roman"/>
          <w:sz w:val="24"/>
          <w:szCs w:val="24"/>
        </w:rPr>
        <w:t xml:space="preserve">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2-4 классы – по математике (контрольная работа); по русскому языку (диктант с грамматическим заданием), проверка навыков чтения.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 </w:t>
      </w:r>
      <w:r w:rsidRPr="00604108">
        <w:rPr>
          <w:rFonts w:ascii="Times New Roman" w:hAnsi="Times New Roman" w:cs="Times New Roman"/>
          <w:i/>
          <w:sz w:val="24"/>
          <w:szCs w:val="24"/>
        </w:rPr>
        <w:t>на уровне основного общего образования:</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 5-6 классы - по математике (контрольная работа), по русскому языку (диктант с грамматическим заданием), проверка навыков чтения;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lastRenderedPageBreak/>
        <w:t>7 класс - по алгебре, по геометрии (контрольная работа), по русскому языку (диктант с грамматическим заданием);</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 8 класс – по математике (тестирование в форме ОГЭ), по русскому языку – сжатое изложение, тестирование в форме ОГЭ;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i/>
          <w:sz w:val="24"/>
          <w:szCs w:val="24"/>
        </w:rPr>
        <w:t>- на уровне среднего общего образования (10 класс)</w:t>
      </w:r>
    </w:p>
    <w:p w:rsidR="00604108" w:rsidRDefault="00604108" w:rsidP="0060410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C2524" w:rsidRPr="00604108">
        <w:rPr>
          <w:rFonts w:ascii="Times New Roman" w:hAnsi="Times New Roman" w:cs="Times New Roman"/>
          <w:sz w:val="24"/>
          <w:szCs w:val="24"/>
        </w:rPr>
        <w:t xml:space="preserve">по русскому языку (тестирование в форме ЕГЭ);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по математике (тестирование в форме ЕГЭ).</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 Иные формы промежуточной аттестации могут предусматриваться образовательной программой.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3.4. Фиксация результатов промежуточной аттестации осуществляется по пятибалльной системе.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3.5. При пропуске учащимся по уважительной причине более половины учебного времени, отводимого на изучение учебного предмета, курса, дисциплины(модуля) учащийся имеет право на перенос срока проведения промежуточной аттестации. Новый срок проведения промежуточной аттестации определяется </w:t>
      </w:r>
      <w:r w:rsidR="00604108">
        <w:rPr>
          <w:rFonts w:ascii="Times New Roman" w:hAnsi="Times New Roman" w:cs="Times New Roman"/>
          <w:sz w:val="24"/>
          <w:szCs w:val="24"/>
        </w:rPr>
        <w:t>Школой</w:t>
      </w:r>
      <w:r w:rsidRPr="00604108">
        <w:rPr>
          <w:rFonts w:ascii="Times New Roman" w:hAnsi="Times New Roman" w:cs="Times New Roman"/>
          <w:sz w:val="24"/>
          <w:szCs w:val="24"/>
        </w:rPr>
        <w:t xml:space="preserve"> с учетом учебного плана.</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 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r w:rsidR="00604108">
        <w:rPr>
          <w:rFonts w:ascii="Times New Roman" w:hAnsi="Times New Roman" w:cs="Times New Roman"/>
          <w:sz w:val="24"/>
          <w:szCs w:val="24"/>
        </w:rPr>
        <w:t>с</w:t>
      </w:r>
      <w:r w:rsidRPr="00604108">
        <w:rPr>
          <w:rFonts w:ascii="Times New Roman" w:hAnsi="Times New Roman" w:cs="Times New Roman"/>
          <w:sz w:val="24"/>
          <w:szCs w:val="24"/>
        </w:rPr>
        <w:t xml:space="preserve"> родителями (законными представителями) учащихся обязаны прокомментировать результаты промежуточной аттестации учащихся в устной форме.</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 3.7 Особенности сроков и порядка проведения промежуточной аттестации устанавливаются </w:t>
      </w:r>
      <w:r w:rsidR="00604108">
        <w:rPr>
          <w:rFonts w:ascii="Times New Roman" w:hAnsi="Times New Roman" w:cs="Times New Roman"/>
          <w:sz w:val="24"/>
          <w:szCs w:val="24"/>
        </w:rPr>
        <w:t>Школой</w:t>
      </w:r>
      <w:r w:rsidRPr="00604108">
        <w:rPr>
          <w:rFonts w:ascii="Times New Roman" w:hAnsi="Times New Roman" w:cs="Times New Roman"/>
          <w:sz w:val="24"/>
          <w:szCs w:val="24"/>
        </w:rPr>
        <w:t xml:space="preserve"> для следующих категорий учащихся по заявлению учащихся (их законных представителей):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sym w:font="Symbol" w:char="F02D"/>
      </w:r>
      <w:r w:rsidRPr="00604108">
        <w:rPr>
          <w:rFonts w:ascii="Times New Roman" w:hAnsi="Times New Roman" w:cs="Times New Roman"/>
          <w:sz w:val="24"/>
          <w:szCs w:val="24"/>
        </w:rPr>
        <w:t xml:space="preserve"> выезжающих на военные сборы, на конкурсы и иные подобные мероприятия.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3.8. Итоги промежуточной аттестации обсуждаются на заседаниях методических объединений и педагогического совета </w:t>
      </w:r>
      <w:r w:rsidR="00604108">
        <w:rPr>
          <w:rFonts w:ascii="Times New Roman" w:hAnsi="Times New Roman" w:cs="Times New Roman"/>
          <w:sz w:val="24"/>
          <w:szCs w:val="24"/>
        </w:rPr>
        <w:t>Школы</w:t>
      </w:r>
      <w:r w:rsidRPr="00604108">
        <w:rPr>
          <w:rFonts w:ascii="Times New Roman" w:hAnsi="Times New Roman" w:cs="Times New Roman"/>
          <w:sz w:val="24"/>
          <w:szCs w:val="24"/>
        </w:rPr>
        <w:t>.</w:t>
      </w:r>
    </w:p>
    <w:p w:rsidR="00604108" w:rsidRDefault="00604108" w:rsidP="00604108">
      <w:pPr>
        <w:spacing w:after="0"/>
        <w:jc w:val="both"/>
        <w:rPr>
          <w:rFonts w:ascii="Times New Roman" w:hAnsi="Times New Roman" w:cs="Times New Roman"/>
          <w:sz w:val="24"/>
          <w:szCs w:val="24"/>
        </w:rPr>
      </w:pPr>
    </w:p>
    <w:p w:rsidR="00604108" w:rsidRDefault="007C2524" w:rsidP="00604108">
      <w:pPr>
        <w:spacing w:after="0"/>
        <w:jc w:val="both"/>
        <w:rPr>
          <w:rFonts w:ascii="Times New Roman" w:hAnsi="Times New Roman" w:cs="Times New Roman"/>
          <w:b/>
          <w:sz w:val="24"/>
          <w:szCs w:val="24"/>
        </w:rPr>
      </w:pPr>
      <w:r w:rsidRPr="00604108">
        <w:rPr>
          <w:rFonts w:ascii="Times New Roman" w:hAnsi="Times New Roman" w:cs="Times New Roman"/>
          <w:sz w:val="24"/>
          <w:szCs w:val="24"/>
        </w:rPr>
        <w:t xml:space="preserve"> </w:t>
      </w:r>
      <w:r w:rsidRPr="00604108">
        <w:rPr>
          <w:rFonts w:ascii="Times New Roman" w:hAnsi="Times New Roman" w:cs="Times New Roman"/>
          <w:b/>
          <w:sz w:val="24"/>
          <w:szCs w:val="24"/>
        </w:rPr>
        <w:t>4. Порядок перевода учащихся в следующий класс</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 4.1. Учащиеся, освоившие в полном объёме соответствующую часть образовательной программы, переводятся в следующий класс.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r w:rsidR="00604108" w:rsidRPr="00604108">
        <w:rPr>
          <w:rFonts w:ascii="Times New Roman" w:hAnsi="Times New Roman" w:cs="Times New Roman"/>
          <w:sz w:val="24"/>
          <w:szCs w:val="24"/>
        </w:rPr>
        <w:t>не прохождение</w:t>
      </w:r>
      <w:r w:rsidRPr="00604108">
        <w:rPr>
          <w:rFonts w:ascii="Times New Roman" w:hAnsi="Times New Roman" w:cs="Times New Roman"/>
          <w:sz w:val="24"/>
          <w:szCs w:val="24"/>
        </w:rPr>
        <w:t xml:space="preserve"> промежуточной аттестации при отсутствии уважительных причин признаются академической задолженностью.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4.3. Учащиеся обязаны ликвидировать академическую задолженность.</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4.4. Организация создает условия учащемуся для ликвидации академической задолженности и обеспечивает контроль за своевременностью ее ликвидации.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4.5.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w:t>
      </w:r>
      <w:r w:rsidR="00604108">
        <w:rPr>
          <w:rFonts w:ascii="Times New Roman" w:hAnsi="Times New Roman" w:cs="Times New Roman"/>
          <w:sz w:val="24"/>
          <w:szCs w:val="24"/>
        </w:rPr>
        <w:t>Школой</w:t>
      </w:r>
      <w:r w:rsidRPr="00604108">
        <w:rPr>
          <w:rFonts w:ascii="Times New Roman" w:hAnsi="Times New Roman" w:cs="Times New Roman"/>
          <w:sz w:val="24"/>
          <w:szCs w:val="24"/>
        </w:rPr>
        <w:t xml:space="preserve">, в установленный данным пунктом срок с момента образования академической задолженности.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4.6. Для проведения промежуточной аттестации при ликвидации академической задолженности во второй раз </w:t>
      </w:r>
      <w:r w:rsidR="00604108">
        <w:rPr>
          <w:rFonts w:ascii="Times New Roman" w:hAnsi="Times New Roman" w:cs="Times New Roman"/>
          <w:sz w:val="24"/>
          <w:szCs w:val="24"/>
        </w:rPr>
        <w:t>Школой</w:t>
      </w:r>
      <w:r w:rsidRPr="00604108">
        <w:rPr>
          <w:rFonts w:ascii="Times New Roman" w:hAnsi="Times New Roman" w:cs="Times New Roman"/>
          <w:sz w:val="24"/>
          <w:szCs w:val="24"/>
        </w:rPr>
        <w:t xml:space="preserve"> создается комиссия. </w:t>
      </w:r>
    </w:p>
    <w:p w:rsidR="0060410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4.7.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CE2E98" w:rsidRDefault="007C2524"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lastRenderedPageBreak/>
        <w:t xml:space="preserve">4.9. Учащиеся в </w:t>
      </w:r>
      <w:r w:rsidR="00604108">
        <w:rPr>
          <w:rFonts w:ascii="Times New Roman" w:hAnsi="Times New Roman" w:cs="Times New Roman"/>
          <w:sz w:val="24"/>
          <w:szCs w:val="24"/>
        </w:rPr>
        <w:t>Школе</w:t>
      </w:r>
      <w:r w:rsidRPr="00604108">
        <w:rPr>
          <w:rFonts w:ascii="Times New Roman" w:hAnsi="Times New Roman" w:cs="Times New Roman"/>
          <w:sz w:val="24"/>
          <w:szCs w:val="24"/>
        </w:rPr>
        <w:t xml:space="preserve"> по образовательным программам начального общего, основного общего, среднего общего образования, не ликвидировавшие в установленные сроки академической задолженности с момента ее образования, оставляются на повторное обучение.</w:t>
      </w:r>
    </w:p>
    <w:p w:rsidR="00604108" w:rsidRDefault="00604108" w:rsidP="00604108">
      <w:pPr>
        <w:spacing w:after="0"/>
        <w:jc w:val="both"/>
        <w:rPr>
          <w:rFonts w:ascii="Times New Roman" w:hAnsi="Times New Roman" w:cs="Times New Roman"/>
          <w:sz w:val="24"/>
          <w:szCs w:val="24"/>
        </w:rPr>
      </w:pPr>
      <w:r w:rsidRPr="00604108">
        <w:rPr>
          <w:rFonts w:ascii="Times New Roman" w:hAnsi="Times New Roman" w:cs="Times New Roman"/>
          <w:sz w:val="24"/>
          <w:szCs w:val="24"/>
        </w:rPr>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604108" w:rsidRDefault="00604108" w:rsidP="00604108">
      <w:pPr>
        <w:rPr>
          <w:rFonts w:ascii="Times New Roman" w:hAnsi="Times New Roman" w:cs="Times New Roman"/>
          <w:b/>
          <w:sz w:val="24"/>
          <w:szCs w:val="24"/>
        </w:rPr>
      </w:pPr>
    </w:p>
    <w:p w:rsidR="00604108" w:rsidRPr="00604108" w:rsidRDefault="00604108" w:rsidP="00604108">
      <w:pPr>
        <w:spacing w:after="0"/>
        <w:rPr>
          <w:rFonts w:ascii="Times New Roman" w:hAnsi="Times New Roman" w:cs="Times New Roman"/>
          <w:b/>
          <w:sz w:val="24"/>
          <w:szCs w:val="24"/>
        </w:rPr>
      </w:pPr>
      <w:r w:rsidRPr="00604108">
        <w:rPr>
          <w:rFonts w:ascii="Times New Roman" w:hAnsi="Times New Roman" w:cs="Times New Roman"/>
          <w:b/>
          <w:sz w:val="24"/>
          <w:szCs w:val="24"/>
        </w:rPr>
        <w:t>5. Особенности проведения промежуточной аттестации экстернов</w:t>
      </w:r>
    </w:p>
    <w:p w:rsidR="00604108" w:rsidRPr="00604108" w:rsidRDefault="00604108" w:rsidP="008C3C4E">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 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604108" w:rsidRPr="00604108" w:rsidRDefault="00604108" w:rsidP="008C3C4E">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5.2. По заявлению экстерна </w:t>
      </w:r>
      <w:r w:rsidR="008C3C4E">
        <w:rPr>
          <w:rFonts w:ascii="Times New Roman" w:hAnsi="Times New Roman" w:cs="Times New Roman"/>
          <w:sz w:val="24"/>
          <w:szCs w:val="24"/>
        </w:rPr>
        <w:t>Школа</w:t>
      </w:r>
      <w:r w:rsidRPr="00604108">
        <w:rPr>
          <w:rFonts w:ascii="Times New Roman" w:hAnsi="Times New Roman" w:cs="Times New Roman"/>
          <w:sz w:val="24"/>
          <w:szCs w:val="24"/>
        </w:rPr>
        <w:t xml:space="preserve"> вправе установить индивидуальный срок проведения промежуточной аттестации.</w:t>
      </w:r>
    </w:p>
    <w:p w:rsidR="00604108" w:rsidRPr="00604108" w:rsidRDefault="00604108" w:rsidP="008C3C4E">
      <w:pPr>
        <w:spacing w:after="0"/>
        <w:jc w:val="both"/>
        <w:rPr>
          <w:rFonts w:ascii="Times New Roman" w:hAnsi="Times New Roman" w:cs="Times New Roman"/>
          <w:sz w:val="24"/>
          <w:szCs w:val="24"/>
        </w:rPr>
      </w:pPr>
    </w:p>
    <w:p w:rsidR="00604108" w:rsidRPr="00604108" w:rsidRDefault="00604108" w:rsidP="008C3C4E">
      <w:pPr>
        <w:spacing w:after="0"/>
        <w:jc w:val="both"/>
        <w:rPr>
          <w:rFonts w:ascii="Times New Roman" w:hAnsi="Times New Roman" w:cs="Times New Roman"/>
          <w:sz w:val="24"/>
          <w:szCs w:val="24"/>
        </w:rPr>
      </w:pPr>
      <w:r w:rsidRPr="00604108">
        <w:rPr>
          <w:rFonts w:ascii="Times New Roman" w:hAnsi="Times New Roman" w:cs="Times New Roman"/>
          <w:sz w:val="24"/>
          <w:szCs w:val="24"/>
        </w:rPr>
        <w:t xml:space="preserve">5.3. Гражданин, желающий пройти промежуточную аттестацию в </w:t>
      </w:r>
      <w:r w:rsidR="008C3C4E">
        <w:rPr>
          <w:rFonts w:ascii="Times New Roman" w:hAnsi="Times New Roman" w:cs="Times New Roman"/>
          <w:sz w:val="24"/>
          <w:szCs w:val="24"/>
        </w:rPr>
        <w:t>Школе</w:t>
      </w:r>
      <w:r w:rsidRPr="00604108">
        <w:rPr>
          <w:rFonts w:ascii="Times New Roman" w:hAnsi="Times New Roman" w:cs="Times New Roman"/>
          <w:sz w:val="24"/>
          <w:szCs w:val="24"/>
        </w:rPr>
        <w:t>,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w:t>
      </w:r>
    </w:p>
    <w:p w:rsidR="00604108" w:rsidRPr="00604108" w:rsidRDefault="00604108" w:rsidP="008C3C4E">
      <w:pPr>
        <w:spacing w:after="0"/>
        <w:jc w:val="both"/>
        <w:rPr>
          <w:rFonts w:ascii="Times New Roman" w:hAnsi="Times New Roman" w:cs="Times New Roman"/>
          <w:sz w:val="24"/>
          <w:szCs w:val="24"/>
        </w:rPr>
      </w:pPr>
      <w:r w:rsidRPr="00604108">
        <w:rPr>
          <w:rFonts w:ascii="Times New Roman" w:hAnsi="Times New Roman" w:cs="Times New Roman"/>
          <w:sz w:val="24"/>
          <w:szCs w:val="24"/>
        </w:rPr>
        <w:t>5.4.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w:t>
      </w:r>
      <w:r w:rsidR="008C3C4E">
        <w:rPr>
          <w:rFonts w:ascii="Times New Roman" w:hAnsi="Times New Roman" w:cs="Times New Roman"/>
          <w:sz w:val="24"/>
          <w:szCs w:val="24"/>
        </w:rPr>
        <w:t xml:space="preserve"> </w:t>
      </w:r>
      <w:r w:rsidRPr="00604108">
        <w:rPr>
          <w:rFonts w:ascii="Times New Roman" w:hAnsi="Times New Roman" w:cs="Times New Roman"/>
          <w:sz w:val="24"/>
          <w:szCs w:val="24"/>
        </w:rPr>
        <w:t>месяц)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w:t>
      </w:r>
    </w:p>
    <w:sectPr w:rsidR="00604108" w:rsidRPr="00604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524"/>
    <w:rsid w:val="00604108"/>
    <w:rsid w:val="007C2524"/>
    <w:rsid w:val="008C3C4E"/>
    <w:rsid w:val="00947ED3"/>
    <w:rsid w:val="00CE2E98"/>
    <w:rsid w:val="00CE5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cttext">
    <w:name w:val="norm_act_text"/>
    <w:basedOn w:val="a"/>
    <w:rsid w:val="007C25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CE58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58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cttext">
    <w:name w:val="norm_act_text"/>
    <w:basedOn w:val="a"/>
    <w:rsid w:val="007C25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CE58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58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67074">
      <w:bodyDiv w:val="1"/>
      <w:marLeft w:val="0"/>
      <w:marRight w:val="0"/>
      <w:marTop w:val="0"/>
      <w:marBottom w:val="0"/>
      <w:divBdr>
        <w:top w:val="none" w:sz="0" w:space="0" w:color="auto"/>
        <w:left w:val="none" w:sz="0" w:space="0" w:color="auto"/>
        <w:bottom w:val="none" w:sz="0" w:space="0" w:color="auto"/>
        <w:right w:val="none" w:sz="0" w:space="0" w:color="auto"/>
      </w:divBdr>
    </w:div>
    <w:div w:id="991788948">
      <w:bodyDiv w:val="1"/>
      <w:marLeft w:val="0"/>
      <w:marRight w:val="0"/>
      <w:marTop w:val="0"/>
      <w:marBottom w:val="0"/>
      <w:divBdr>
        <w:top w:val="none" w:sz="0" w:space="0" w:color="auto"/>
        <w:left w:val="none" w:sz="0" w:space="0" w:color="auto"/>
        <w:bottom w:val="none" w:sz="0" w:space="0" w:color="auto"/>
        <w:right w:val="none" w:sz="0" w:space="0" w:color="auto"/>
      </w:divBdr>
    </w:div>
    <w:div w:id="1000888171">
      <w:bodyDiv w:val="1"/>
      <w:marLeft w:val="0"/>
      <w:marRight w:val="0"/>
      <w:marTop w:val="0"/>
      <w:marBottom w:val="0"/>
      <w:divBdr>
        <w:top w:val="none" w:sz="0" w:space="0" w:color="auto"/>
        <w:left w:val="none" w:sz="0" w:space="0" w:color="auto"/>
        <w:bottom w:val="none" w:sz="0" w:space="0" w:color="auto"/>
        <w:right w:val="none" w:sz="0" w:space="0" w:color="auto"/>
      </w:divBdr>
    </w:div>
    <w:div w:id="148538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n--273--84d1f.xn--p1ai/akty_minobrnauki_rossii/prikaz-minobrnauki-rf-ot-30082013-no-101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n--273--84d1f.xn--p1ai/zakonodatelstvo/federalnyy-zakon-ot-29-dekabrya-2012-g-no-273-fz-ob-obrazovanii-v-r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1641</Words>
  <Characters>9357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5</cp:revision>
  <dcterms:created xsi:type="dcterms:W3CDTF">2019-08-16T09:03:00Z</dcterms:created>
  <dcterms:modified xsi:type="dcterms:W3CDTF">2019-09-21T11:23:00Z</dcterms:modified>
</cp:coreProperties>
</file>