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3C" w:rsidRDefault="00C76A3C" w:rsidP="0045361F">
      <w:pPr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5940425" cy="8165358"/>
            <wp:effectExtent l="19050" t="0" r="3175" b="0"/>
            <wp:docPr id="2" name="Рисунок 2" descr="C:\Users\admin\Downloads\2022-10-21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2022-10-21_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A3C" w:rsidRDefault="00C76A3C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9C6508" w:rsidRDefault="009C6508" w:rsidP="0045361F">
      <w:pPr>
        <w:rPr>
          <w:b/>
          <w:sz w:val="26"/>
          <w:szCs w:val="26"/>
        </w:rPr>
      </w:pPr>
    </w:p>
    <w:p w:rsidR="005B0DF8" w:rsidRPr="00CC40E2" w:rsidRDefault="005B0DF8" w:rsidP="005B0DF8">
      <w:pPr>
        <w:pStyle w:val="a3"/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CC40E2">
        <w:rPr>
          <w:b/>
          <w:sz w:val="26"/>
          <w:szCs w:val="26"/>
        </w:rPr>
        <w:t>Пояснительная записка</w:t>
      </w:r>
    </w:p>
    <w:p w:rsidR="005B0DF8" w:rsidRPr="00CC40E2" w:rsidRDefault="005B0DF8" w:rsidP="005B0DF8">
      <w:pPr>
        <w:pStyle w:val="a3"/>
        <w:ind w:left="390"/>
        <w:rPr>
          <w:b/>
          <w:sz w:val="26"/>
          <w:szCs w:val="26"/>
        </w:rPr>
      </w:pPr>
    </w:p>
    <w:p w:rsidR="005B0DF8" w:rsidRPr="00CC40E2" w:rsidRDefault="005B0DF8" w:rsidP="005B0DF8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6"/>
          <w:szCs w:val="26"/>
        </w:rPr>
      </w:pPr>
      <w:r w:rsidRPr="00CC40E2">
        <w:rPr>
          <w:color w:val="000000"/>
          <w:sz w:val="26"/>
          <w:szCs w:val="26"/>
        </w:rPr>
        <w:t xml:space="preserve">Рабочая программа учебного предмета </w:t>
      </w:r>
      <w:r w:rsidRPr="00CC40E2">
        <w:rPr>
          <w:sz w:val="26"/>
          <w:szCs w:val="26"/>
        </w:rPr>
        <w:t>«</w:t>
      </w:r>
      <w:proofErr w:type="spellStart"/>
      <w:r w:rsidRPr="00CC40E2">
        <w:rPr>
          <w:sz w:val="26"/>
          <w:szCs w:val="26"/>
        </w:rPr>
        <w:t>__Физическая</w:t>
      </w:r>
      <w:proofErr w:type="spellEnd"/>
      <w:r w:rsidRPr="00CC40E2">
        <w:rPr>
          <w:sz w:val="26"/>
          <w:szCs w:val="26"/>
        </w:rPr>
        <w:t xml:space="preserve"> культура » для  __6__ класса </w:t>
      </w:r>
      <w:r w:rsidRPr="00CC40E2">
        <w:rPr>
          <w:color w:val="000000"/>
          <w:sz w:val="26"/>
          <w:szCs w:val="26"/>
        </w:rPr>
        <w:t xml:space="preserve"> составлена на основе  следующих </w:t>
      </w:r>
      <w:r w:rsidRPr="00CC40E2">
        <w:rPr>
          <w:sz w:val="26"/>
          <w:szCs w:val="26"/>
        </w:rPr>
        <w:t>нормативно-правовых документов:</w:t>
      </w:r>
    </w:p>
    <w:p w:rsidR="005B0DF8" w:rsidRPr="00CC40E2" w:rsidRDefault="005B0DF8" w:rsidP="005B0DF8">
      <w:pPr>
        <w:numPr>
          <w:ilvl w:val="0"/>
          <w:numId w:val="1"/>
        </w:numPr>
        <w:spacing w:after="0" w:line="259" w:lineRule="auto"/>
        <w:ind w:left="284" w:hanging="284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>Федерального закона № 273-ФЗ 29.12.2012 года «Об образовании в РФ»</w:t>
      </w:r>
    </w:p>
    <w:p w:rsidR="005B0DF8" w:rsidRPr="00CC40E2" w:rsidRDefault="005B0DF8" w:rsidP="005B0DF8">
      <w:pPr>
        <w:pStyle w:val="a3"/>
        <w:numPr>
          <w:ilvl w:val="0"/>
          <w:numId w:val="1"/>
        </w:numPr>
        <w:ind w:left="284" w:hanging="284"/>
        <w:rPr>
          <w:sz w:val="26"/>
          <w:szCs w:val="26"/>
        </w:rPr>
      </w:pPr>
      <w:r w:rsidRPr="00CC40E2">
        <w:rPr>
          <w:sz w:val="26"/>
          <w:szCs w:val="26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 (для 5-9 класса)!!!</w:t>
      </w:r>
    </w:p>
    <w:p w:rsidR="005B0DF8" w:rsidRPr="00CC40E2" w:rsidRDefault="005B0DF8" w:rsidP="005B0DF8">
      <w:pPr>
        <w:numPr>
          <w:ilvl w:val="0"/>
          <w:numId w:val="1"/>
        </w:numPr>
        <w:spacing w:after="0" w:line="259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 xml:space="preserve">Образовательной программы ООО МОУ </w:t>
      </w:r>
      <w:proofErr w:type="spellStart"/>
      <w:r w:rsidRPr="00CC40E2">
        <w:rPr>
          <w:rFonts w:ascii="Times New Roman" w:hAnsi="Times New Roman" w:cs="Times New Roman"/>
          <w:sz w:val="26"/>
          <w:szCs w:val="26"/>
        </w:rPr>
        <w:t>Новоуренской</w:t>
      </w:r>
      <w:proofErr w:type="spellEnd"/>
      <w:r w:rsidRPr="00CC40E2">
        <w:rPr>
          <w:rFonts w:ascii="Times New Roman" w:hAnsi="Times New Roman" w:cs="Times New Roman"/>
          <w:sz w:val="26"/>
          <w:szCs w:val="26"/>
        </w:rPr>
        <w:t xml:space="preserve"> СШ                                          (</w:t>
      </w:r>
      <w:proofErr w:type="gramStart"/>
      <w:r w:rsidRPr="00CC40E2">
        <w:rPr>
          <w:rFonts w:ascii="Times New Roman" w:hAnsi="Times New Roman" w:cs="Times New Roman"/>
          <w:sz w:val="26"/>
          <w:szCs w:val="26"/>
        </w:rPr>
        <w:t>Утверждена</w:t>
      </w:r>
      <w:proofErr w:type="gramEnd"/>
      <w:r w:rsidRPr="00CC40E2">
        <w:rPr>
          <w:rFonts w:ascii="Times New Roman" w:hAnsi="Times New Roman" w:cs="Times New Roman"/>
          <w:sz w:val="26"/>
          <w:szCs w:val="26"/>
        </w:rPr>
        <w:t xml:space="preserve"> приказом директора школы №</w:t>
      </w:r>
      <w:r w:rsidR="0045361F">
        <w:rPr>
          <w:rFonts w:ascii="Times New Roman" w:hAnsi="Times New Roman" w:cs="Times New Roman"/>
          <w:sz w:val="26"/>
          <w:szCs w:val="26"/>
        </w:rPr>
        <w:t xml:space="preserve"> 96</w:t>
      </w:r>
      <w:r w:rsidRPr="00CC40E2">
        <w:rPr>
          <w:rFonts w:ascii="Times New Roman" w:hAnsi="Times New Roman" w:cs="Times New Roman"/>
          <w:sz w:val="26"/>
          <w:szCs w:val="26"/>
        </w:rPr>
        <w:t xml:space="preserve"> от</w:t>
      </w:r>
      <w:r w:rsidR="0045361F">
        <w:rPr>
          <w:rFonts w:ascii="Times New Roman" w:hAnsi="Times New Roman" w:cs="Times New Roman"/>
          <w:sz w:val="26"/>
          <w:szCs w:val="26"/>
        </w:rPr>
        <w:t xml:space="preserve"> 30.08.2019г.</w:t>
      </w:r>
      <w:r w:rsidRPr="00CC40E2">
        <w:rPr>
          <w:rFonts w:ascii="Times New Roman" w:hAnsi="Times New Roman" w:cs="Times New Roman"/>
          <w:sz w:val="26"/>
          <w:szCs w:val="26"/>
        </w:rPr>
        <w:t>)</w:t>
      </w:r>
    </w:p>
    <w:p w:rsidR="005B0DF8" w:rsidRPr="00CC40E2" w:rsidRDefault="005B0DF8" w:rsidP="005B0DF8">
      <w:pPr>
        <w:numPr>
          <w:ilvl w:val="0"/>
          <w:numId w:val="1"/>
        </w:numPr>
        <w:spacing w:after="0" w:line="259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 xml:space="preserve">Учебного плана МОУ </w:t>
      </w:r>
      <w:proofErr w:type="spellStart"/>
      <w:r w:rsidRPr="00CC40E2">
        <w:rPr>
          <w:rFonts w:ascii="Times New Roman" w:hAnsi="Times New Roman" w:cs="Times New Roman"/>
          <w:sz w:val="26"/>
          <w:szCs w:val="26"/>
        </w:rPr>
        <w:t>Новоуренской</w:t>
      </w:r>
      <w:proofErr w:type="spellEnd"/>
      <w:r w:rsidRPr="00CC40E2">
        <w:rPr>
          <w:rFonts w:ascii="Times New Roman" w:hAnsi="Times New Roman" w:cs="Times New Roman"/>
          <w:sz w:val="26"/>
          <w:szCs w:val="26"/>
        </w:rPr>
        <w:t xml:space="preserve"> СШ</w:t>
      </w:r>
    </w:p>
    <w:p w:rsidR="005B0DF8" w:rsidRPr="00CC40E2" w:rsidRDefault="005B0DF8" w:rsidP="005B0DF8">
      <w:pPr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b/>
          <w:sz w:val="26"/>
          <w:szCs w:val="26"/>
        </w:rPr>
        <w:t>1.2</w:t>
      </w:r>
      <w:r w:rsidRPr="00CC40E2">
        <w:rPr>
          <w:rFonts w:ascii="Times New Roman" w:hAnsi="Times New Roman" w:cs="Times New Roman"/>
          <w:sz w:val="26"/>
          <w:szCs w:val="26"/>
        </w:rPr>
        <w:t xml:space="preserve"> Место предмета в учебном плане.  </w:t>
      </w:r>
    </w:p>
    <w:p w:rsidR="005B0DF8" w:rsidRPr="00CC40E2" w:rsidRDefault="005B0DF8" w:rsidP="005B0DF8">
      <w:pPr>
        <w:jc w:val="both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>В соответствии с учебным планом школы на 20</w:t>
      </w:r>
      <w:r w:rsidR="002A1C66">
        <w:rPr>
          <w:rFonts w:ascii="Times New Roman" w:hAnsi="Times New Roman" w:cs="Times New Roman"/>
          <w:sz w:val="26"/>
          <w:szCs w:val="26"/>
        </w:rPr>
        <w:t>22</w:t>
      </w:r>
      <w:r w:rsidRPr="00CC40E2">
        <w:rPr>
          <w:rFonts w:ascii="Times New Roman" w:hAnsi="Times New Roman" w:cs="Times New Roman"/>
          <w:sz w:val="26"/>
          <w:szCs w:val="26"/>
        </w:rPr>
        <w:t>-202</w:t>
      </w:r>
      <w:r w:rsidR="002A1C66">
        <w:rPr>
          <w:rFonts w:ascii="Times New Roman" w:hAnsi="Times New Roman" w:cs="Times New Roman"/>
          <w:sz w:val="26"/>
          <w:szCs w:val="26"/>
        </w:rPr>
        <w:t>3</w:t>
      </w:r>
      <w:r w:rsidRPr="00CC40E2">
        <w:rPr>
          <w:rFonts w:ascii="Times New Roman" w:hAnsi="Times New Roman" w:cs="Times New Roman"/>
          <w:sz w:val="26"/>
          <w:szCs w:val="26"/>
        </w:rPr>
        <w:t xml:space="preserve"> учебный год на изучение физической культуре  в  </w:t>
      </w:r>
      <w:r w:rsidRPr="00CC40E2">
        <w:rPr>
          <w:rFonts w:ascii="Times New Roman" w:hAnsi="Times New Roman" w:cs="Times New Roman"/>
          <w:sz w:val="26"/>
          <w:szCs w:val="26"/>
          <w:u w:val="single"/>
        </w:rPr>
        <w:t>__6____</w:t>
      </w:r>
      <w:r w:rsidRPr="00CC40E2">
        <w:rPr>
          <w:rFonts w:ascii="Times New Roman" w:hAnsi="Times New Roman" w:cs="Times New Roman"/>
          <w:sz w:val="26"/>
          <w:szCs w:val="26"/>
        </w:rPr>
        <w:t xml:space="preserve"> классе отводится _</w:t>
      </w:r>
      <w:r w:rsidRPr="00CC40E2">
        <w:rPr>
          <w:rFonts w:ascii="Times New Roman" w:hAnsi="Times New Roman" w:cs="Times New Roman"/>
          <w:sz w:val="26"/>
          <w:szCs w:val="26"/>
          <w:u w:val="single"/>
        </w:rPr>
        <w:t>__3___</w:t>
      </w:r>
      <w:r w:rsidRPr="00CC40E2">
        <w:rPr>
          <w:rFonts w:ascii="Times New Roman" w:hAnsi="Times New Roman" w:cs="Times New Roman"/>
          <w:sz w:val="26"/>
          <w:szCs w:val="26"/>
        </w:rPr>
        <w:t xml:space="preserve"> час в неделю,  </w:t>
      </w:r>
      <w:r w:rsidRPr="00CC40E2">
        <w:rPr>
          <w:rFonts w:ascii="Times New Roman" w:hAnsi="Times New Roman" w:cs="Times New Roman"/>
          <w:sz w:val="26"/>
          <w:szCs w:val="26"/>
          <w:u w:val="single"/>
        </w:rPr>
        <w:t xml:space="preserve">___102___  </w:t>
      </w:r>
      <w:r w:rsidRPr="00CC40E2">
        <w:rPr>
          <w:rFonts w:ascii="Times New Roman" w:hAnsi="Times New Roman" w:cs="Times New Roman"/>
          <w:sz w:val="26"/>
          <w:szCs w:val="26"/>
        </w:rPr>
        <w:t>часа  в год</w:t>
      </w:r>
    </w:p>
    <w:p w:rsidR="005B0DF8" w:rsidRPr="00CC40E2" w:rsidRDefault="005B0DF8" w:rsidP="005B0DF8">
      <w:pPr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b/>
          <w:sz w:val="26"/>
          <w:szCs w:val="26"/>
        </w:rPr>
        <w:t>1.3.</w:t>
      </w:r>
      <w:r w:rsidRPr="00CC40E2">
        <w:rPr>
          <w:rFonts w:ascii="Times New Roman" w:hAnsi="Times New Roman" w:cs="Times New Roman"/>
          <w:sz w:val="26"/>
          <w:szCs w:val="26"/>
        </w:rPr>
        <w:t xml:space="preserve"> УМК  </w:t>
      </w:r>
    </w:p>
    <w:p w:rsidR="005B0DF8" w:rsidRPr="00CC40E2" w:rsidRDefault="005B0DF8" w:rsidP="005B0DF8">
      <w:pPr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 xml:space="preserve"> При составлении рабочей программы использовался </w:t>
      </w:r>
      <w:proofErr w:type="spellStart"/>
      <w:r w:rsidRPr="00CC40E2">
        <w:rPr>
          <w:rFonts w:ascii="Times New Roman" w:hAnsi="Times New Roman" w:cs="Times New Roman"/>
          <w:sz w:val="26"/>
          <w:szCs w:val="26"/>
        </w:rPr>
        <w:t>учебн</w:t>
      </w:r>
      <w:proofErr w:type="gramStart"/>
      <w:r w:rsidRPr="00CC40E2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Pr="00CC40E2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Pr="00CC40E2">
        <w:rPr>
          <w:rFonts w:ascii="Times New Roman" w:hAnsi="Times New Roman" w:cs="Times New Roman"/>
          <w:sz w:val="26"/>
          <w:szCs w:val="26"/>
        </w:rPr>
        <w:t xml:space="preserve"> методический комплект:</w:t>
      </w:r>
    </w:p>
    <w:p w:rsidR="005B0DF8" w:rsidRPr="00CC40E2" w:rsidRDefault="005B0DF8" w:rsidP="005B0DF8">
      <w:pPr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CC40E2">
        <w:rPr>
          <w:rFonts w:ascii="Times New Roman" w:hAnsi="Times New Roman" w:cs="Times New Roman"/>
          <w:i/>
          <w:sz w:val="26"/>
          <w:szCs w:val="26"/>
        </w:rPr>
        <w:t>1.3.1.    для учителя:</w:t>
      </w:r>
      <w:r w:rsidRPr="00CC40E2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Примерная  рабочая программа по физической культуре. Предметная линия учебников  5-9классов» М.Я. </w:t>
      </w:r>
      <w:proofErr w:type="spellStart"/>
      <w:r w:rsidRPr="00CC40E2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>Виленский</w:t>
      </w:r>
      <w:proofErr w:type="spellEnd"/>
      <w:r w:rsidRPr="00CC40E2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>; В.И.Лях  Москва</w:t>
      </w:r>
      <w:proofErr w:type="gramStart"/>
      <w:r w:rsidRPr="00CC40E2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.: </w:t>
      </w:r>
      <w:proofErr w:type="gramEnd"/>
      <w:r w:rsidRPr="00CC40E2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Просвещение,2019г. </w:t>
      </w:r>
      <w:r w:rsidRPr="00CC40E2">
        <w:rPr>
          <w:rFonts w:ascii="Times New Roman" w:hAnsi="Times New Roman" w:cs="Times New Roman"/>
          <w:sz w:val="26"/>
          <w:szCs w:val="26"/>
        </w:rPr>
        <w:t xml:space="preserve">Учебник для общеобразовательных учреждений. Физическая культура 5-6-7 класс, под редакцией М. Я. </w:t>
      </w:r>
      <w:proofErr w:type="spellStart"/>
      <w:r w:rsidRPr="00CC40E2">
        <w:rPr>
          <w:rFonts w:ascii="Times New Roman" w:hAnsi="Times New Roman" w:cs="Times New Roman"/>
          <w:sz w:val="26"/>
          <w:szCs w:val="26"/>
        </w:rPr>
        <w:t>Виленского</w:t>
      </w:r>
      <w:proofErr w:type="spellEnd"/>
      <w:r w:rsidRPr="00CC40E2">
        <w:rPr>
          <w:rFonts w:ascii="Times New Roman" w:hAnsi="Times New Roman" w:cs="Times New Roman"/>
          <w:sz w:val="26"/>
          <w:szCs w:val="26"/>
        </w:rPr>
        <w:t xml:space="preserve">. Рекомендовано Министерством образования и науки Российской Федерации, 6-е издание, Москва «Просвещение» 2014. -239 </w:t>
      </w:r>
      <w:proofErr w:type="gramStart"/>
      <w:r w:rsidRPr="00CC40E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CC40E2">
        <w:rPr>
          <w:rFonts w:ascii="Times New Roman" w:hAnsi="Times New Roman" w:cs="Times New Roman"/>
          <w:sz w:val="26"/>
          <w:szCs w:val="26"/>
        </w:rPr>
        <w:t>..</w:t>
      </w:r>
      <w:r w:rsidRPr="00CC40E2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5B0DF8" w:rsidRPr="00CC40E2" w:rsidRDefault="005B0DF8" w:rsidP="005B0DF8">
      <w:pPr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CC40E2">
        <w:rPr>
          <w:rFonts w:ascii="Times New Roman" w:hAnsi="Times New Roman" w:cs="Times New Roman"/>
          <w:i/>
          <w:sz w:val="26"/>
          <w:szCs w:val="26"/>
        </w:rPr>
        <w:t>1.3.2.   для обучающихся:</w:t>
      </w:r>
      <w:r w:rsidRPr="00CC40E2">
        <w:rPr>
          <w:rFonts w:ascii="Times New Roman" w:hAnsi="Times New Roman" w:cs="Times New Roman"/>
          <w:sz w:val="26"/>
          <w:szCs w:val="26"/>
        </w:rPr>
        <w:t xml:space="preserve"> Учебник для общеобразовательных учреждений. Физическая культура 5-6-7 класс, под редакцией М. Я. </w:t>
      </w:r>
      <w:proofErr w:type="spellStart"/>
      <w:r w:rsidRPr="00CC40E2">
        <w:rPr>
          <w:rFonts w:ascii="Times New Roman" w:hAnsi="Times New Roman" w:cs="Times New Roman"/>
          <w:sz w:val="26"/>
          <w:szCs w:val="26"/>
        </w:rPr>
        <w:t>Виленского</w:t>
      </w:r>
      <w:proofErr w:type="spellEnd"/>
      <w:r w:rsidRPr="00CC40E2">
        <w:rPr>
          <w:rFonts w:ascii="Times New Roman" w:hAnsi="Times New Roman" w:cs="Times New Roman"/>
          <w:sz w:val="26"/>
          <w:szCs w:val="26"/>
        </w:rPr>
        <w:t xml:space="preserve">. Рекомендовано Министерством образования и науки Российской Федерации, 3-е издание, Москва «Просвещение» 2014. -239 </w:t>
      </w:r>
      <w:proofErr w:type="gramStart"/>
      <w:r w:rsidRPr="00CC40E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CC40E2">
        <w:rPr>
          <w:rFonts w:ascii="Times New Roman" w:hAnsi="Times New Roman" w:cs="Times New Roman"/>
          <w:sz w:val="26"/>
          <w:szCs w:val="26"/>
        </w:rPr>
        <w:t>..</w:t>
      </w:r>
      <w:r w:rsidRPr="00CC40E2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5B0DF8" w:rsidRPr="00CC40E2" w:rsidRDefault="005B0DF8" w:rsidP="005B0DF8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C40E2">
        <w:rPr>
          <w:rFonts w:ascii="Times New Roman" w:hAnsi="Times New Roman" w:cs="Times New Roman"/>
          <w:i/>
          <w:sz w:val="26"/>
          <w:szCs w:val="26"/>
        </w:rPr>
        <w:t>1.3.3.   электронные ресурсы:</w:t>
      </w:r>
      <w:r w:rsidRPr="00CC40E2">
        <w:rPr>
          <w:rFonts w:ascii="Times New Roman" w:hAnsi="Times New Roman" w:cs="Times New Roman"/>
          <w:sz w:val="26"/>
          <w:szCs w:val="26"/>
          <w:lang w:bidi="ru-RU"/>
        </w:rPr>
        <w:t xml:space="preserve"> Интернет-ресурсы по физической культуре</w:t>
      </w:r>
    </w:p>
    <w:p w:rsidR="005B0DF8" w:rsidRPr="00CC40E2" w:rsidRDefault="005B0DF8" w:rsidP="005B0DF8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C40E2">
        <w:rPr>
          <w:rFonts w:ascii="Times New Roman" w:hAnsi="Times New Roman" w:cs="Times New Roman"/>
          <w:sz w:val="26"/>
          <w:szCs w:val="26"/>
          <w:lang w:bidi="ru-RU"/>
        </w:rPr>
        <w:t>http://www.it-n.ru/communities.aspx?cat_no=22924&amp;lib_no=32922&amp;tmpl=lib сеть  творческих  учителей/сообщество  учителей  физ</w:t>
      </w:r>
      <w:proofErr w:type="gramStart"/>
      <w:r w:rsidRPr="00CC40E2">
        <w:rPr>
          <w:rFonts w:ascii="Times New Roman" w:hAnsi="Times New Roman" w:cs="Times New Roman"/>
          <w:sz w:val="26"/>
          <w:szCs w:val="26"/>
          <w:lang w:bidi="ru-RU"/>
        </w:rPr>
        <w:t>.к</w:t>
      </w:r>
      <w:proofErr w:type="gramEnd"/>
      <w:r w:rsidRPr="00CC40E2">
        <w:rPr>
          <w:rFonts w:ascii="Times New Roman" w:hAnsi="Times New Roman" w:cs="Times New Roman"/>
          <w:sz w:val="26"/>
          <w:szCs w:val="26"/>
          <w:lang w:bidi="ru-RU"/>
        </w:rPr>
        <w:t>ультуры</w:t>
      </w:r>
    </w:p>
    <w:p w:rsidR="005B0DF8" w:rsidRPr="00CC40E2" w:rsidRDefault="005B0DF8" w:rsidP="005B0DF8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C40E2">
        <w:rPr>
          <w:rFonts w:ascii="Times New Roman" w:hAnsi="Times New Roman" w:cs="Times New Roman"/>
          <w:sz w:val="26"/>
          <w:szCs w:val="26"/>
          <w:lang w:bidi="ru-RU"/>
        </w:rPr>
        <w:t>http://www.trainer.h1.ru/ - сайт  учителя  физ</w:t>
      </w:r>
      <w:proofErr w:type="gramStart"/>
      <w:r w:rsidRPr="00CC40E2">
        <w:rPr>
          <w:rFonts w:ascii="Times New Roman" w:hAnsi="Times New Roman" w:cs="Times New Roman"/>
          <w:sz w:val="26"/>
          <w:szCs w:val="26"/>
          <w:lang w:bidi="ru-RU"/>
        </w:rPr>
        <w:t>.к</w:t>
      </w:r>
      <w:proofErr w:type="gramEnd"/>
      <w:r w:rsidRPr="00CC40E2">
        <w:rPr>
          <w:rFonts w:ascii="Times New Roman" w:hAnsi="Times New Roman" w:cs="Times New Roman"/>
          <w:sz w:val="26"/>
          <w:szCs w:val="26"/>
          <w:lang w:bidi="ru-RU"/>
        </w:rPr>
        <w:t>ультуры</w:t>
      </w:r>
    </w:p>
    <w:p w:rsidR="005B0DF8" w:rsidRPr="00CC40E2" w:rsidRDefault="005B0DF8" w:rsidP="005B0DF8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C40E2">
        <w:rPr>
          <w:rFonts w:ascii="Times New Roman" w:hAnsi="Times New Roman" w:cs="Times New Roman"/>
          <w:sz w:val="26"/>
          <w:szCs w:val="26"/>
          <w:lang w:bidi="ru-RU"/>
        </w:rPr>
        <w:t>http://zdd.1september.ru/ - газета  "Здоровье  детей"</w:t>
      </w:r>
    </w:p>
    <w:p w:rsidR="005B0DF8" w:rsidRPr="00CC40E2" w:rsidRDefault="005B0DF8" w:rsidP="005B0DF8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C40E2">
        <w:rPr>
          <w:rFonts w:ascii="Times New Roman" w:hAnsi="Times New Roman" w:cs="Times New Roman"/>
          <w:sz w:val="26"/>
          <w:szCs w:val="26"/>
          <w:lang w:bidi="ru-RU"/>
        </w:rPr>
        <w:t xml:space="preserve"> http://spo.1september.ru/ - газета  "Спо</w:t>
      </w:r>
      <w:proofErr w:type="gramStart"/>
      <w:r w:rsidRPr="00CC40E2">
        <w:rPr>
          <w:rFonts w:ascii="Times New Roman" w:hAnsi="Times New Roman" w:cs="Times New Roman"/>
          <w:sz w:val="26"/>
          <w:szCs w:val="26"/>
          <w:lang w:bidi="ru-RU"/>
        </w:rPr>
        <w:t>рт  в  шк</w:t>
      </w:r>
      <w:proofErr w:type="gramEnd"/>
      <w:r w:rsidRPr="00CC40E2">
        <w:rPr>
          <w:rFonts w:ascii="Times New Roman" w:hAnsi="Times New Roman" w:cs="Times New Roman"/>
          <w:sz w:val="26"/>
          <w:szCs w:val="26"/>
          <w:lang w:bidi="ru-RU"/>
        </w:rPr>
        <w:t>оле"</w:t>
      </w:r>
    </w:p>
    <w:p w:rsidR="005B0DF8" w:rsidRPr="00CC40E2" w:rsidRDefault="005B0DF8" w:rsidP="005B0DF8">
      <w:pPr>
        <w:pStyle w:val="a4"/>
        <w:rPr>
          <w:rFonts w:ascii="Times New Roman" w:hAnsi="Times New Roman" w:cs="Times New Roman"/>
          <w:sz w:val="26"/>
          <w:szCs w:val="26"/>
          <w:lang w:bidi="ru-RU"/>
        </w:rPr>
      </w:pPr>
      <w:r w:rsidRPr="00CC40E2">
        <w:rPr>
          <w:rFonts w:ascii="Times New Roman" w:hAnsi="Times New Roman" w:cs="Times New Roman"/>
          <w:sz w:val="26"/>
          <w:szCs w:val="26"/>
          <w:lang w:bidi="ru-RU"/>
        </w:rPr>
        <w:t xml:space="preserve"> http://www.pfo.ru — Сайт Приволжского федерального округа </w:t>
      </w:r>
    </w:p>
    <w:p w:rsidR="005B0DF8" w:rsidRPr="00CC40E2" w:rsidRDefault="005B0DF8" w:rsidP="005B0DF8">
      <w:pPr>
        <w:widowControl w:val="0"/>
        <w:tabs>
          <w:tab w:val="left" w:pos="1005"/>
        </w:tabs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 w:rsidRPr="00CC40E2"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  <w:t xml:space="preserve"> http://www.sportreferats.narod.ru/             Рефераты на спортивную тематику</w:t>
      </w:r>
    </w:p>
    <w:p w:rsidR="005B0DF8" w:rsidRPr="00CC40E2" w:rsidRDefault="005B0DF8" w:rsidP="005B0DF8">
      <w:pPr>
        <w:widowControl w:val="0"/>
        <w:tabs>
          <w:tab w:val="left" w:pos="1005"/>
        </w:tabs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</w:pPr>
      <w:r w:rsidRPr="00CC40E2">
        <w:rPr>
          <w:rFonts w:ascii="Times New Roman" w:hAnsi="Times New Roman" w:cs="Times New Roman"/>
          <w:b/>
          <w:sz w:val="26"/>
          <w:szCs w:val="26"/>
        </w:rPr>
        <w:t>2. Планируемые результаты освоения учебного предмета, курса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b/>
          <w:color w:val="00000A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 xml:space="preserve">2.1 </w:t>
      </w:r>
      <w:r w:rsidRPr="00CC40E2">
        <w:rPr>
          <w:rFonts w:ascii="Times New Roman" w:eastAsia="Calibri" w:hAnsi="Times New Roman" w:cs="Times New Roman"/>
          <w:b/>
          <w:color w:val="00000A"/>
          <w:sz w:val="26"/>
          <w:szCs w:val="26"/>
        </w:rPr>
        <w:t>Личностные результаты</w:t>
      </w:r>
    </w:p>
    <w:p w:rsidR="000C15BD" w:rsidRDefault="000C15BD" w:rsidP="00CC40E2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b/>
          <w:color w:val="00000A"/>
          <w:sz w:val="26"/>
          <w:szCs w:val="26"/>
        </w:rPr>
      </w:pP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lastRenderedPageBreak/>
        <w:t>2.2.1 Познавательные— </w:t>
      </w:r>
      <w:proofErr w:type="gramStart"/>
      <w:r w:rsidRPr="00CC40E2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CC40E2">
        <w:rPr>
          <w:rFonts w:ascii="Times New Roman" w:hAnsi="Times New Roman" w:cs="Times New Roman"/>
          <w:sz w:val="26"/>
          <w:szCs w:val="26"/>
        </w:rPr>
        <w:t>нимание физической культуры как явления культуры, способствующего развитию целостной личности человека, сознания и мышления, физических, психических и нравственных качеств;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>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 xml:space="preserve">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CC40E2">
        <w:rPr>
          <w:rFonts w:ascii="Times New Roman" w:hAnsi="Times New Roman" w:cs="Times New Roman"/>
          <w:sz w:val="26"/>
          <w:szCs w:val="26"/>
        </w:rPr>
        <w:t>девиантного</w:t>
      </w:r>
      <w:proofErr w:type="spellEnd"/>
      <w:r w:rsidRPr="00CC40E2">
        <w:rPr>
          <w:rFonts w:ascii="Times New Roman" w:hAnsi="Times New Roman" w:cs="Times New Roman"/>
          <w:sz w:val="26"/>
          <w:szCs w:val="26"/>
        </w:rPr>
        <w:t xml:space="preserve"> (отклоняющегося) поведения.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>2.2.2 Регулятивные— </w:t>
      </w:r>
      <w:proofErr w:type="gramStart"/>
      <w:r w:rsidRPr="00CC40E2">
        <w:rPr>
          <w:rFonts w:ascii="Times New Roman" w:hAnsi="Times New Roman" w:cs="Times New Roman"/>
          <w:sz w:val="26"/>
          <w:szCs w:val="26"/>
        </w:rPr>
        <w:t>ра</w:t>
      </w:r>
      <w:proofErr w:type="gramEnd"/>
      <w:r w:rsidRPr="00CC40E2">
        <w:rPr>
          <w:rFonts w:ascii="Times New Roman" w:hAnsi="Times New Roman" w:cs="Times New Roman"/>
          <w:sz w:val="26"/>
          <w:szCs w:val="26"/>
        </w:rPr>
        <w:t>циональное планирование учебной деятельности;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>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>2.2.3 Коммуникативные— </w:t>
      </w:r>
      <w:proofErr w:type="gramStart"/>
      <w:r w:rsidRPr="00CC40E2">
        <w:rPr>
          <w:rFonts w:ascii="Times New Roman" w:hAnsi="Times New Roman" w:cs="Times New Roman"/>
          <w:sz w:val="26"/>
          <w:szCs w:val="26"/>
        </w:rPr>
        <w:t>бе</w:t>
      </w:r>
      <w:proofErr w:type="gramEnd"/>
      <w:r w:rsidRPr="00CC40E2">
        <w:rPr>
          <w:rFonts w:ascii="Times New Roman" w:hAnsi="Times New Roman" w:cs="Times New Roman"/>
          <w:sz w:val="26"/>
          <w:szCs w:val="26"/>
        </w:rPr>
        <w:t>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>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>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b/>
          <w:color w:val="00000A"/>
          <w:sz w:val="26"/>
          <w:szCs w:val="26"/>
        </w:rPr>
      </w:pPr>
      <w:r w:rsidRPr="00CC40E2">
        <w:rPr>
          <w:rFonts w:ascii="Times New Roman" w:eastAsia="Calibri" w:hAnsi="Times New Roman" w:cs="Times New Roman"/>
          <w:b/>
          <w:color w:val="00000A"/>
          <w:sz w:val="26"/>
          <w:szCs w:val="26"/>
        </w:rPr>
        <w:t>2.3.  Предметные результаты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 xml:space="preserve">2.3.1. </w:t>
      </w:r>
      <w:r w:rsidRPr="00CC40E2">
        <w:rPr>
          <w:rFonts w:ascii="Times New Roman" w:hAnsi="Times New Roman" w:cs="Times New Roman"/>
          <w:b/>
          <w:sz w:val="26"/>
          <w:szCs w:val="26"/>
        </w:rPr>
        <w:t>Ученик научится:</w:t>
      </w:r>
      <w:r w:rsidRPr="00CC40E2">
        <w:rPr>
          <w:rFonts w:ascii="Times New Roman" w:hAnsi="Times New Roman" w:cs="Times New Roman"/>
          <w:sz w:val="26"/>
          <w:szCs w:val="26"/>
        </w:rPr>
        <w:t xml:space="preserve"> -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 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обществе.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</w:rPr>
        <w:t xml:space="preserve">• выполнять </w:t>
      </w:r>
      <w:proofErr w:type="spellStart"/>
      <w:r w:rsidRPr="00CC40E2">
        <w:rPr>
          <w:rFonts w:ascii="Times New Roman" w:hAnsi="Times New Roman" w:cs="Times New Roman"/>
          <w:color w:val="000000"/>
          <w:sz w:val="26"/>
          <w:szCs w:val="26"/>
        </w:rPr>
        <w:t>общеразвивающие</w:t>
      </w:r>
      <w:proofErr w:type="spellEnd"/>
      <w:r w:rsidRPr="00CC40E2">
        <w:rPr>
          <w:rFonts w:ascii="Times New Roman" w:hAnsi="Times New Roman" w:cs="Times New Roman"/>
          <w:color w:val="000000"/>
          <w:sz w:val="26"/>
          <w:szCs w:val="26"/>
        </w:rPr>
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координации).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</w:rPr>
        <w:t>• выполнять спуски и торможения на лыжах с пологого склона одним из разученных способов.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</w:rPr>
        <w:t>• 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организма;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b/>
          <w:color w:val="00000A"/>
          <w:sz w:val="26"/>
          <w:szCs w:val="26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</w:rPr>
        <w:t>• проводить восстановительные мероприятия с использованием банных процедур и сеансов оздоровительного массажа.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 характеризовать исторические вехи развития отечественного спортивного движения, великих спортсменов, принёсших славу российскому спорту.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>2.3.2</w:t>
      </w:r>
      <w:r w:rsidRPr="00CC40E2">
        <w:rPr>
          <w:rFonts w:ascii="Times New Roman" w:hAnsi="Times New Roman" w:cs="Times New Roman"/>
          <w:b/>
          <w:sz w:val="26"/>
          <w:szCs w:val="26"/>
        </w:rPr>
        <w:t>. Ученик получит возможность научиться</w:t>
      </w:r>
      <w:r w:rsidRPr="00CC40E2">
        <w:rPr>
          <w:rFonts w:ascii="Times New Roman" w:hAnsi="Times New Roman" w:cs="Times New Roman"/>
          <w:sz w:val="26"/>
          <w:szCs w:val="26"/>
        </w:rPr>
        <w:t xml:space="preserve">:- 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</w:rPr>
        <w:t>• проводить восстановительные мероприятия с использованием банных процедур и    сеансов оздоровительного массажа.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 характеризовать цель возрождения Олимпийских игр и роль Пьера де Кубертена в становлении современного Олимпийского движения, объяснять смысл символики и ритуалов Олимпийских игр.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• преодолевать естественные и искусственные препятствия с помощью разнообразных способов лазания, прыжков и бега.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 характеризовать исторические вехи развития отечественного спортивного движения, великих спортсменов, принёсших славу российскому спорту.</w:t>
      </w:r>
    </w:p>
    <w:p w:rsidR="00CC40E2" w:rsidRDefault="00CC40E2" w:rsidP="00CC40E2">
      <w:pPr>
        <w:suppressAutoHyphens/>
        <w:ind w:left="-709" w:right="-31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• вести дневник по физкультурной деятельности, включать в него оформление планов проведения самостоятельных занятий физическими упражнениями разной </w:t>
      </w:r>
      <w:r w:rsidRPr="00CC40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функциональной направленности, данные контроля динамики индивидуального физического развития и физической подготовленности.</w:t>
      </w:r>
    </w:p>
    <w:p w:rsidR="00CC40E2" w:rsidRPr="00CC40E2" w:rsidRDefault="00CC40E2" w:rsidP="00CC40E2">
      <w:pPr>
        <w:suppressAutoHyphens/>
        <w:ind w:left="-709" w:right="-314"/>
        <w:contextualSpacing/>
        <w:jc w:val="both"/>
        <w:rPr>
          <w:rFonts w:ascii="Times New Roman" w:eastAsia="Calibri" w:hAnsi="Times New Roman" w:cs="Times New Roman"/>
          <w:b/>
          <w:color w:val="00000A"/>
          <w:sz w:val="26"/>
          <w:szCs w:val="26"/>
        </w:rPr>
      </w:pPr>
      <w:r w:rsidRPr="00CC40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 осуществлять судейство по одному из осваиваемых видов спорта.</w:t>
      </w:r>
    </w:p>
    <w:p w:rsidR="005B0DF8" w:rsidRPr="00CC40E2" w:rsidRDefault="005B0DF8" w:rsidP="005B0DF8">
      <w:pPr>
        <w:ind w:left="-709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40E2">
        <w:rPr>
          <w:rFonts w:ascii="Times New Roman" w:hAnsi="Times New Roman" w:cs="Times New Roman"/>
          <w:b/>
          <w:sz w:val="26"/>
          <w:szCs w:val="26"/>
        </w:rPr>
        <w:t>3. Содержание учебного предмета</w:t>
      </w:r>
    </w:p>
    <w:p w:rsidR="005B0DF8" w:rsidRPr="00CC40E2" w:rsidRDefault="005B0DF8" w:rsidP="005B0DF8">
      <w:pPr>
        <w:ind w:left="-709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C40E2">
        <w:rPr>
          <w:rFonts w:ascii="Times New Roman" w:hAnsi="Times New Roman" w:cs="Times New Roman"/>
          <w:sz w:val="26"/>
          <w:szCs w:val="26"/>
        </w:rPr>
        <w:t>(__3___ ч в неделю, всего ___102_ ч, из них __0__- ч — резервное время)</w:t>
      </w:r>
    </w:p>
    <w:p w:rsidR="005B0DF8" w:rsidRPr="00CC40E2" w:rsidRDefault="005B0DF8" w:rsidP="005B0DF8">
      <w:pPr>
        <w:overflowPunct w:val="0"/>
        <w:autoSpaceDE w:val="0"/>
        <w:autoSpaceDN w:val="0"/>
        <w:adjustRightInd w:val="0"/>
        <w:ind w:left="-709" w:right="-314" w:firstLine="709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</w:pPr>
      <w:r w:rsidRPr="00CC40E2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Знания о физической культуре  (на уроках в течение учебного года)</w:t>
      </w:r>
    </w:p>
    <w:p w:rsidR="005B0DF8" w:rsidRPr="00CC40E2" w:rsidRDefault="005B0DF8" w:rsidP="005B0DF8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CC40E2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История физической культуры. 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t>Олимпийские игры древности. Возрождение Олимпийских игр и олимпийского движения.</w:t>
      </w:r>
    </w:p>
    <w:p w:rsidR="005B0DF8" w:rsidRPr="00CC40E2" w:rsidRDefault="005B0DF8" w:rsidP="005B0DF8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t>История зарождения олимпийского движения в России. Олимпийское движение в России (СССР). Выдающиеся до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стижения отечественных спортсменов на Олимпийских играх. Характеристика видов спорта, входящих в программу Олимпийских игр. Физическая культура в современном обществе. 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5B0DF8" w:rsidRPr="00CC40E2" w:rsidRDefault="005B0DF8" w:rsidP="005B0DF8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CC40E2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Физическая культура (основные понятия). 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t>Физическое развитие человека. Физическая подготовка и её связь с укреплением здо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ровья, развитием физических качеств. Организация и планирование самостоятельных занятий по развитию физических качеств. Техническая подготовка. Техника движений и её основные показатели. Всестороннее и гармоничное физическое развитие. Адаптивная физическая культура. Спортивная подготовка. Здоровье и здоровый образ жизни. Допинг. Концепция честного спорта. Профессионально-прикладная физическая подготовка.</w:t>
      </w:r>
    </w:p>
    <w:p w:rsidR="005B0DF8" w:rsidRPr="00CC40E2" w:rsidRDefault="005B0DF8" w:rsidP="005B0DF8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CC40E2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Физическая культура человека. 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t>Режим дня и его основ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ное содержание. Закаливание организма. Правила безопасности и гигиени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ческие требования. Влияние занятий физической культурой на формирование положительных качеств личности. Проведение самостоятельных занятий по коррекции осан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ки и телосложения. Восстановительный массаж. Проведение банных процедур. Первая помощь во время занятий физической культурой и спортом.</w:t>
      </w:r>
    </w:p>
    <w:p w:rsidR="005B0DF8" w:rsidRPr="00CC40E2" w:rsidRDefault="005B0DF8" w:rsidP="005B0DF8">
      <w:pPr>
        <w:suppressAutoHyphens/>
        <w:ind w:left="-709" w:right="-314" w:firstLine="709"/>
        <w:contextualSpacing/>
        <w:jc w:val="center"/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</w:pPr>
      <w:r w:rsidRPr="00CC40E2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Способы двигательной (физкультурной)   деятельности (на уроках в течение учебного года)</w:t>
      </w:r>
    </w:p>
    <w:p w:rsidR="005B0DF8" w:rsidRPr="00CC40E2" w:rsidRDefault="005B0DF8" w:rsidP="005B0DF8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CC40E2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Организация и проведение самостоятельных занятий физической культурой. 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t>Подготовка к занятиям физической культурой. Выбор упражнений и составление индивидуальных комп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 xml:space="preserve">лексов для утренней зарядки, физкультминуток и </w:t>
      </w:r>
      <w:proofErr w:type="spellStart"/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t>физкульт-пауз</w:t>
      </w:r>
      <w:proofErr w:type="spellEnd"/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t xml:space="preserve"> (подвижных перемен). Планирование занятий физической подготовкой. Проведение самостоятельных занятий прикладной физи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ческой подготовкой. Организация досуга средствами физической культуры.</w:t>
      </w:r>
    </w:p>
    <w:p w:rsidR="005B0DF8" w:rsidRPr="00CC40E2" w:rsidRDefault="005B0DF8" w:rsidP="005B0DF8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CC40E2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Оценка эффективности занятий физической культу</w:t>
      </w:r>
      <w:r w:rsidRPr="00CC40E2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softHyphen/>
        <w:t xml:space="preserve">рой. 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t>Самонаблюдение и самоконтроль. Оценка эффективности занятий физкультурно-оздорови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тельной деятельностью. Оценка техники движений, способы выявления и устране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ния ошибок в технике выполнения упражнений (технических ошибок). Измерение резервов организма и состояния здоровья с по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мощью функциональных проб.</w:t>
      </w:r>
    </w:p>
    <w:p w:rsidR="005B0DF8" w:rsidRPr="00CC40E2" w:rsidRDefault="005B0DF8" w:rsidP="005B0DF8">
      <w:pPr>
        <w:suppressAutoHyphens/>
        <w:ind w:left="-709" w:right="-314" w:firstLine="709"/>
        <w:contextualSpacing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6"/>
          <w:szCs w:val="26"/>
        </w:rPr>
      </w:pPr>
      <w:r w:rsidRPr="00CC40E2">
        <w:rPr>
          <w:rFonts w:ascii="Times New Roman" w:eastAsia="Calibri" w:hAnsi="Times New Roman" w:cs="Times New Roman"/>
          <w:b/>
          <w:bCs/>
          <w:color w:val="000000" w:themeColor="text1"/>
          <w:sz w:val="26"/>
          <w:szCs w:val="26"/>
        </w:rPr>
        <w:t>Физическое совершенствование.</w:t>
      </w:r>
    </w:p>
    <w:p w:rsidR="005B0DF8" w:rsidRPr="00CC40E2" w:rsidRDefault="005B0DF8" w:rsidP="005B0DF8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CC40E2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Физкультурно-оздоровительная деятельность. 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t>Оздоро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вительные формы занятий в режиме учебного дня и учебной недели. Индивидуальные комплексы адаптивной (лечебной) и кор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ригирующей физической культуры.</w:t>
      </w:r>
    </w:p>
    <w:p w:rsidR="005B0DF8" w:rsidRPr="00CC40E2" w:rsidRDefault="005B0DF8" w:rsidP="005B0DF8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</w:pPr>
      <w:r w:rsidRPr="00CC40E2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Спортивно-оздоровительная деятельность с </w:t>
      </w:r>
      <w:proofErr w:type="spellStart"/>
      <w:r w:rsidRPr="00CC40E2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общеразвивающей</w:t>
      </w:r>
      <w:proofErr w:type="spellEnd"/>
      <w:r w:rsidRPr="00CC40E2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 направленностью.</w:t>
      </w:r>
    </w:p>
    <w:p w:rsidR="005B0DF8" w:rsidRPr="00CC40E2" w:rsidRDefault="005B0DF8" w:rsidP="005B0DF8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CC40E2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lastRenderedPageBreak/>
        <w:t xml:space="preserve">Лёгкая атлетика (36 ч.).  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t>Беговые упражнения. Развитие выносливости, силы, быст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роты, координации движений. Прыжковые упражнения. Метание малого мяча. Развитие гибко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сти, координации движений, силы, выносливости.</w:t>
      </w:r>
    </w:p>
    <w:p w:rsidR="005B0DF8" w:rsidRPr="00CC40E2" w:rsidRDefault="005B0DF8" w:rsidP="005B0DF8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CC40E2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Спортивные игры (24 ч.). </w:t>
      </w:r>
      <w:r w:rsidRPr="00CC40E2">
        <w:rPr>
          <w:rFonts w:ascii="Times New Roman" w:eastAsia="Calibri" w:hAnsi="Times New Roman" w:cs="Times New Roman"/>
          <w:i/>
          <w:iCs/>
          <w:color w:val="00000A"/>
          <w:sz w:val="26"/>
          <w:szCs w:val="26"/>
        </w:rPr>
        <w:t xml:space="preserve">Баскетбол. 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t>Игра по правилам. Развитие быстроты, силы, выносливости, ко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ординации движений.</w:t>
      </w:r>
      <w:r w:rsidRPr="00CC40E2">
        <w:rPr>
          <w:rFonts w:ascii="Times New Roman" w:eastAsia="Calibri" w:hAnsi="Times New Roman" w:cs="Times New Roman"/>
          <w:i/>
          <w:iCs/>
          <w:color w:val="00000A"/>
          <w:sz w:val="26"/>
          <w:szCs w:val="26"/>
        </w:rPr>
        <w:t xml:space="preserve"> Волейбол. 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t xml:space="preserve">Игра по правилам. </w:t>
      </w:r>
      <w:r w:rsidRPr="00CC40E2">
        <w:rPr>
          <w:rFonts w:ascii="Times New Roman" w:eastAsia="Calibri" w:hAnsi="Times New Roman" w:cs="Times New Roman"/>
          <w:i/>
          <w:iCs/>
          <w:color w:val="00000A"/>
          <w:sz w:val="26"/>
          <w:szCs w:val="26"/>
        </w:rPr>
        <w:t xml:space="preserve">Футбол. 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t>Игра по правилам. Развитие быстроты, силы, выносливости.</w:t>
      </w:r>
    </w:p>
    <w:p w:rsidR="005B0DF8" w:rsidRPr="00CC40E2" w:rsidRDefault="005B0DF8" w:rsidP="005B0DF8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CC40E2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Гимнастика </w:t>
      </w:r>
      <w:r w:rsidRPr="00CC40E2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с </w:t>
      </w:r>
      <w:r w:rsidRPr="00CC40E2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основами акробатики  (24 ч.). 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t>Организующие команды и приёмы. Акробатические упражнения и комбинации. Ритмическая гимнастика (девочки). Опорные прыжки. Упражнения и комбинации на гимнастическом бревне (де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вочки). Упражнения и комбинации на гимнастической переклади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не (мальчики). Упражнения и комбинации на гимнастических брусьях: упражнения на параллельных брусьях (мальчики); упражне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ния на разновысоких брусьях (девочки).</w:t>
      </w:r>
    </w:p>
    <w:p w:rsidR="005B0DF8" w:rsidRPr="00CC40E2" w:rsidRDefault="005B0DF8" w:rsidP="005B0DF8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CC40E2">
        <w:rPr>
          <w:rFonts w:ascii="Times New Roman" w:eastAsia="Calibri" w:hAnsi="Times New Roman" w:cs="Times New Roman"/>
          <w:b/>
          <w:bCs/>
          <w:i/>
          <w:iCs/>
          <w:color w:val="00000A"/>
          <w:sz w:val="26"/>
          <w:szCs w:val="26"/>
        </w:rPr>
        <w:t xml:space="preserve">Лыжные гонки  (18 ч). 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t>Передвижения на лыжах. Развитие вынос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ливости, силы, координации движений, быстроты.</w:t>
      </w:r>
    </w:p>
    <w:p w:rsidR="005B0DF8" w:rsidRPr="00CC40E2" w:rsidRDefault="005B0DF8" w:rsidP="005B0DF8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proofErr w:type="spellStart"/>
      <w:r w:rsidRPr="00CC40E2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Прикладно-ориентированная</w:t>
      </w:r>
      <w:proofErr w:type="spellEnd"/>
      <w:r w:rsidRPr="00CC40E2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 подготовка. </w:t>
      </w:r>
      <w:proofErr w:type="spellStart"/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t>Прикладно-ориентированные</w:t>
      </w:r>
      <w:proofErr w:type="spellEnd"/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t xml:space="preserve"> упражнения.</w:t>
      </w:r>
    </w:p>
    <w:p w:rsidR="005B0DF8" w:rsidRPr="00CC40E2" w:rsidRDefault="005B0DF8" w:rsidP="005B0DF8">
      <w:pPr>
        <w:suppressAutoHyphens/>
        <w:ind w:left="-709" w:right="-314" w:firstLine="709"/>
        <w:contextualSpacing/>
        <w:jc w:val="both"/>
        <w:rPr>
          <w:rFonts w:ascii="Times New Roman" w:eastAsia="Calibri" w:hAnsi="Times New Roman" w:cs="Times New Roman"/>
          <w:color w:val="00000A"/>
          <w:sz w:val="26"/>
          <w:szCs w:val="26"/>
        </w:rPr>
      </w:pPr>
      <w:r w:rsidRPr="00CC40E2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Упражнения </w:t>
      </w:r>
      <w:proofErr w:type="spellStart"/>
      <w:r w:rsidRPr="00CC40E2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общеразвивающей</w:t>
      </w:r>
      <w:proofErr w:type="spellEnd"/>
      <w:r w:rsidRPr="00CC40E2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 направленности. 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t>Обще</w:t>
      </w:r>
      <w:r w:rsidRPr="00CC40E2">
        <w:rPr>
          <w:rFonts w:ascii="Times New Roman" w:eastAsia="Calibri" w:hAnsi="Times New Roman" w:cs="Times New Roman"/>
          <w:color w:val="00000A"/>
          <w:sz w:val="26"/>
          <w:szCs w:val="26"/>
        </w:rPr>
        <w:softHyphen/>
        <w:t>физическая подготовка.</w:t>
      </w:r>
    </w:p>
    <w:p w:rsidR="005B0DF8" w:rsidRPr="00CC40E2" w:rsidRDefault="005B0DF8" w:rsidP="00CC40E2">
      <w:pPr>
        <w:suppressAutoHyphens/>
        <w:ind w:left="-709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CC40E2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связи с отсутствием материально-технической базы раздел программы  темы программы «Плавание» и «Гандбол» заменяется уроками  из разделов «Лёгкая  атлетика», </w:t>
      </w:r>
      <w:r w:rsidRPr="00CC40E2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6"/>
          <w:szCs w:val="26"/>
        </w:rPr>
        <w:t xml:space="preserve"> </w:t>
      </w:r>
      <w:r w:rsidRPr="00CC40E2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«Спортивные игры»  увеличивается количество учебных часов по лёгкой атлетике, по спортивным играм</w:t>
      </w:r>
    </w:p>
    <w:p w:rsidR="005B0DF8" w:rsidRPr="00CC40E2" w:rsidRDefault="005B0DF8" w:rsidP="00CC40E2">
      <w:pPr>
        <w:spacing w:line="240" w:lineRule="atLeast"/>
        <w:ind w:left="-709" w:firstLine="709"/>
        <w:rPr>
          <w:rFonts w:ascii="Times New Roman" w:eastAsia="Calibri" w:hAnsi="Times New Roman" w:cs="Times New Roman"/>
          <w:b/>
          <w:sz w:val="26"/>
          <w:szCs w:val="26"/>
        </w:rPr>
      </w:pPr>
      <w:r w:rsidRPr="00CC40E2"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         4. Тематическое планирование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4536"/>
        <w:gridCol w:w="3827"/>
      </w:tblGrid>
      <w:tr w:rsidR="005B0DF8" w:rsidRPr="00CC40E2" w:rsidTr="006C62C1">
        <w:trPr>
          <w:trHeight w:val="3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CC40E2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 xml:space="preserve">№  </w:t>
            </w:r>
            <w:proofErr w:type="spellStart"/>
            <w:r w:rsidRPr="00CC40E2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п\</w:t>
            </w:r>
            <w:proofErr w:type="gramStart"/>
            <w:r w:rsidRPr="00CC40E2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CC40E2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Наименование  раздела, темы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CC40E2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</w:tr>
      <w:tr w:rsidR="005B0DF8" w:rsidRPr="00CC40E2" w:rsidTr="006C62C1">
        <w:trPr>
          <w:trHeight w:val="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40E2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suppressAutoHyphens/>
              <w:spacing w:after="80"/>
              <w:ind w:left="-709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0E2">
              <w:rPr>
                <w:rFonts w:ascii="Times New Roman" w:hAnsi="Times New Roman" w:cs="Times New Roman"/>
                <w:sz w:val="26"/>
                <w:szCs w:val="26"/>
              </w:rPr>
              <w:t>Основы о физической культуре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suppressAutoHyphens/>
              <w:spacing w:after="80"/>
              <w:ind w:left="-709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0E2">
              <w:rPr>
                <w:rFonts w:ascii="Times New Roman" w:hAnsi="Times New Roman" w:cs="Times New Roman"/>
                <w:sz w:val="26"/>
                <w:szCs w:val="26"/>
              </w:rPr>
              <w:t>в процессе урока</w:t>
            </w:r>
          </w:p>
        </w:tc>
      </w:tr>
      <w:tr w:rsidR="005B0DF8" w:rsidRPr="00CC40E2" w:rsidTr="006C62C1">
        <w:trPr>
          <w:trHeight w:val="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suppressAutoHyphens/>
              <w:spacing w:after="80"/>
              <w:ind w:left="-709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0E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spacing w:after="60"/>
              <w:ind w:left="-709" w:firstLine="709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40E2">
              <w:rPr>
                <w:rFonts w:ascii="Times New Roman" w:hAnsi="Times New Roman" w:cs="Times New Roman"/>
                <w:bCs/>
                <w:sz w:val="26"/>
                <w:szCs w:val="26"/>
              </w:rPr>
              <w:t>Легкая атлетика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40E2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36</w:t>
            </w:r>
          </w:p>
        </w:tc>
      </w:tr>
      <w:tr w:rsidR="005B0DF8" w:rsidRPr="00CC40E2" w:rsidTr="006C62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40E2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40E2">
              <w:rPr>
                <w:rFonts w:ascii="Times New Roman" w:hAnsi="Times New Roman" w:cs="Times New Roman"/>
                <w:sz w:val="26"/>
                <w:szCs w:val="26"/>
              </w:rPr>
              <w:t>Подвижные игры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40E2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24</w:t>
            </w:r>
          </w:p>
        </w:tc>
      </w:tr>
      <w:tr w:rsidR="005B0DF8" w:rsidRPr="00CC40E2" w:rsidTr="006C62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40E2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suppressAutoHyphens/>
              <w:spacing w:after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0E2">
              <w:rPr>
                <w:rFonts w:ascii="Times New Roman" w:hAnsi="Times New Roman" w:cs="Times New Roman"/>
                <w:sz w:val="26"/>
                <w:szCs w:val="26"/>
              </w:rPr>
              <w:t>Гимнастика с элементами акробатики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40E2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24</w:t>
            </w:r>
          </w:p>
        </w:tc>
      </w:tr>
      <w:tr w:rsidR="005B0DF8" w:rsidRPr="00CC40E2" w:rsidTr="006C62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40E2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suppressAutoHyphens/>
              <w:spacing w:after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40E2">
              <w:rPr>
                <w:rFonts w:ascii="Times New Roman" w:hAnsi="Times New Roman" w:cs="Times New Roman"/>
                <w:sz w:val="26"/>
                <w:szCs w:val="26"/>
              </w:rPr>
              <w:t>Лыжная подготовка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40E2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18</w:t>
            </w:r>
          </w:p>
        </w:tc>
      </w:tr>
      <w:tr w:rsidR="005B0DF8" w:rsidRPr="00CC40E2" w:rsidTr="006C62C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suppressAutoHyphens/>
              <w:spacing w:after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B0DF8" w:rsidRPr="00CC40E2" w:rsidTr="006C62C1">
        <w:trPr>
          <w:trHeight w:val="2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DF8" w:rsidRPr="00CC40E2" w:rsidRDefault="005B0DF8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DF8" w:rsidRPr="00CC40E2" w:rsidRDefault="005B0DF8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C40E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DF8" w:rsidRPr="00CC40E2" w:rsidRDefault="005B0DF8" w:rsidP="006C62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CC40E2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102</w:t>
            </w:r>
          </w:p>
        </w:tc>
      </w:tr>
    </w:tbl>
    <w:p w:rsidR="005B0DF8" w:rsidRPr="00CC40E2" w:rsidRDefault="005B0DF8" w:rsidP="005B0DF8">
      <w:pPr>
        <w:rPr>
          <w:rFonts w:ascii="Times New Roman" w:hAnsi="Times New Roman" w:cs="Times New Roman"/>
          <w:sz w:val="26"/>
          <w:szCs w:val="26"/>
        </w:rPr>
      </w:pPr>
    </w:p>
    <w:p w:rsidR="005B0DF8" w:rsidRPr="00CC40E2" w:rsidRDefault="005B0DF8" w:rsidP="005B0D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0DF8" w:rsidRPr="00CC40E2" w:rsidRDefault="005B0DF8" w:rsidP="005B0D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0DF8" w:rsidRPr="00CC40E2" w:rsidRDefault="005B0DF8" w:rsidP="005B0D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0DF8" w:rsidRPr="00CC40E2" w:rsidRDefault="005B0DF8" w:rsidP="005B0D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6508" w:rsidRDefault="009C6508" w:rsidP="00CC40E2">
      <w:pPr>
        <w:jc w:val="right"/>
        <w:rPr>
          <w:i/>
          <w:sz w:val="26"/>
          <w:szCs w:val="26"/>
        </w:rPr>
      </w:pPr>
    </w:p>
    <w:p w:rsidR="009C6508" w:rsidRDefault="009C6508" w:rsidP="00CC40E2">
      <w:pPr>
        <w:jc w:val="right"/>
        <w:rPr>
          <w:i/>
          <w:sz w:val="26"/>
          <w:szCs w:val="26"/>
        </w:rPr>
      </w:pPr>
    </w:p>
    <w:p w:rsidR="009C6508" w:rsidRDefault="009C6508" w:rsidP="00CC40E2">
      <w:pPr>
        <w:jc w:val="right"/>
        <w:rPr>
          <w:i/>
          <w:sz w:val="26"/>
          <w:szCs w:val="26"/>
        </w:rPr>
      </w:pPr>
    </w:p>
    <w:p w:rsidR="009C6508" w:rsidRDefault="009C6508" w:rsidP="00CC40E2">
      <w:pPr>
        <w:jc w:val="right"/>
        <w:rPr>
          <w:i/>
          <w:sz w:val="26"/>
          <w:szCs w:val="26"/>
        </w:rPr>
      </w:pPr>
    </w:p>
    <w:p w:rsidR="009C6508" w:rsidRDefault="009C6508" w:rsidP="00CC40E2">
      <w:pPr>
        <w:jc w:val="right"/>
        <w:rPr>
          <w:i/>
          <w:sz w:val="26"/>
          <w:szCs w:val="26"/>
        </w:rPr>
      </w:pPr>
    </w:p>
    <w:p w:rsidR="00CC40E2" w:rsidRDefault="00CC40E2" w:rsidP="00CC40E2">
      <w:pPr>
        <w:jc w:val="right"/>
        <w:rPr>
          <w:b/>
          <w:sz w:val="26"/>
          <w:szCs w:val="26"/>
        </w:rPr>
      </w:pPr>
      <w:r>
        <w:rPr>
          <w:i/>
          <w:sz w:val="26"/>
          <w:szCs w:val="26"/>
        </w:rPr>
        <w:t>Приложение 1</w:t>
      </w:r>
    </w:p>
    <w:p w:rsidR="00CC40E2" w:rsidRDefault="00CC40E2" w:rsidP="00CC40E2">
      <w:pPr>
        <w:jc w:val="right"/>
        <w:rPr>
          <w:b/>
          <w:sz w:val="26"/>
          <w:szCs w:val="26"/>
        </w:rPr>
      </w:pPr>
    </w:p>
    <w:p w:rsidR="00CC40E2" w:rsidRDefault="00CC40E2" w:rsidP="00CC40E2">
      <w:pPr>
        <w:rPr>
          <w:b/>
          <w:sz w:val="26"/>
          <w:szCs w:val="26"/>
        </w:rPr>
      </w:pPr>
    </w:p>
    <w:p w:rsidR="00CC40E2" w:rsidRPr="00CC40E2" w:rsidRDefault="00CC40E2" w:rsidP="00CC40E2">
      <w:pPr>
        <w:rPr>
          <w:rFonts w:ascii="Times New Roman" w:hAnsi="Times New Roman" w:cs="Times New Roman"/>
          <w:b/>
          <w:sz w:val="26"/>
          <w:szCs w:val="26"/>
        </w:rPr>
      </w:pPr>
      <w:r w:rsidRPr="00CC40E2">
        <w:rPr>
          <w:rFonts w:ascii="Times New Roman" w:hAnsi="Times New Roman" w:cs="Times New Roman"/>
          <w:b/>
          <w:sz w:val="26"/>
          <w:szCs w:val="26"/>
        </w:rPr>
        <w:t>Календарно-тематическое планирование учебного предмета</w:t>
      </w:r>
    </w:p>
    <w:p w:rsidR="00CC40E2" w:rsidRPr="00CC40E2" w:rsidRDefault="00CC40E2" w:rsidP="00CC40E2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«</w:t>
      </w:r>
      <w:r w:rsidRPr="00CC40E2">
        <w:rPr>
          <w:rFonts w:ascii="Times New Roman" w:hAnsi="Times New Roman" w:cs="Times New Roman"/>
          <w:b/>
          <w:sz w:val="26"/>
          <w:szCs w:val="26"/>
        </w:rPr>
        <w:t xml:space="preserve">Физическая культура»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CC40E2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CC40E2">
        <w:rPr>
          <w:rFonts w:ascii="Times New Roman" w:hAnsi="Times New Roman" w:cs="Times New Roman"/>
          <w:b/>
          <w:sz w:val="26"/>
          <w:szCs w:val="26"/>
          <w:u w:val="single"/>
        </w:rPr>
        <w:t xml:space="preserve">6 </w:t>
      </w:r>
      <w:r w:rsidRPr="00CC40E2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CC40E2" w:rsidRDefault="00CC40E2" w:rsidP="00CC40E2">
      <w:pPr>
        <w:jc w:val="center"/>
        <w:rPr>
          <w:b/>
          <w:sz w:val="26"/>
          <w:szCs w:val="26"/>
        </w:rPr>
      </w:pPr>
    </w:p>
    <w:p w:rsidR="00CC40E2" w:rsidRDefault="00CC40E2" w:rsidP="00CC40E2">
      <w:pPr>
        <w:jc w:val="center"/>
        <w:rPr>
          <w:b/>
          <w:sz w:val="26"/>
          <w:szCs w:val="26"/>
        </w:rPr>
      </w:pPr>
    </w:p>
    <w:tbl>
      <w:tblPr>
        <w:tblStyle w:val="a8"/>
        <w:tblW w:w="10770" w:type="dxa"/>
        <w:tblInd w:w="-666" w:type="dxa"/>
        <w:tblLayout w:type="fixed"/>
        <w:tblLook w:val="01E0"/>
      </w:tblPr>
      <w:tblGrid>
        <w:gridCol w:w="878"/>
        <w:gridCol w:w="114"/>
        <w:gridCol w:w="935"/>
        <w:gridCol w:w="57"/>
        <w:gridCol w:w="992"/>
        <w:gridCol w:w="6377"/>
        <w:gridCol w:w="1417"/>
      </w:tblGrid>
      <w:tr w:rsidR="00CC40E2" w:rsidTr="00CC40E2">
        <w:trPr>
          <w:trHeight w:val="309"/>
        </w:trPr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№ урока</w:t>
            </w:r>
          </w:p>
        </w:tc>
        <w:tc>
          <w:tcPr>
            <w:tcW w:w="2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</w:t>
            </w:r>
          </w:p>
        </w:tc>
        <w:tc>
          <w:tcPr>
            <w:tcW w:w="6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Тема урока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часов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rPr>
                <w:i/>
                <w:sz w:val="26"/>
                <w:szCs w:val="26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факту</w:t>
            </w:r>
          </w:p>
        </w:tc>
        <w:tc>
          <w:tcPr>
            <w:tcW w:w="6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rPr>
                <w:i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rPr>
                <w:i/>
                <w:sz w:val="26"/>
                <w:szCs w:val="26"/>
              </w:rPr>
            </w:pPr>
          </w:p>
        </w:tc>
      </w:tr>
      <w:tr w:rsidR="00CC40E2" w:rsidTr="00CC40E2">
        <w:trPr>
          <w:trHeight w:val="309"/>
        </w:trPr>
        <w:tc>
          <w:tcPr>
            <w:tcW w:w="10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after="60"/>
              <w:jc w:val="center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   Раздел:  </w:t>
            </w:r>
            <w:r>
              <w:rPr>
                <w:b/>
                <w:bCs/>
                <w:szCs w:val="28"/>
              </w:rPr>
              <w:t>Легкая атлетика(12 часов)</w:t>
            </w:r>
          </w:p>
          <w:p w:rsidR="00CC40E2" w:rsidRDefault="00CC40E2" w:rsidP="006823FA">
            <w:pPr>
              <w:spacing w:line="240" w:lineRule="atLeast"/>
              <w:rPr>
                <w:b/>
                <w:szCs w:val="28"/>
              </w:rPr>
            </w:pP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1/1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Техника безопасности на уроках лёгкой атлетики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Здоровье и здоровый образ жизни.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2/2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>Высокий старт от 30 до 40 м</w:t>
            </w:r>
            <w:proofErr w:type="gramStart"/>
            <w:r w:rsidRPr="00162F9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62F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Тест бег 30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3/3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 xml:space="preserve">Техника низкого старта. Правила соревнований в спринтерском беге.  </w:t>
            </w: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 наклон.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4/4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 xml:space="preserve">Низкий старт, стартовый разгон. </w:t>
            </w: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162F9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Тест бег 60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5/5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16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16"/>
                <w:lang w:eastAsia="ru-RU"/>
              </w:rPr>
              <w:t xml:space="preserve">Правила соревнований по </w:t>
            </w:r>
            <w:proofErr w:type="gramStart"/>
            <w:r w:rsidRPr="00162F9F">
              <w:rPr>
                <w:rFonts w:ascii="Times New Roman" w:eastAsia="Calibri" w:hAnsi="Times New Roman" w:cs="Times New Roman"/>
                <w:sz w:val="24"/>
                <w:szCs w:val="16"/>
                <w:lang w:eastAsia="ru-RU"/>
              </w:rPr>
              <w:t>спринтерскому</w:t>
            </w:r>
            <w:proofErr w:type="gramEnd"/>
            <w:r w:rsidRPr="00162F9F">
              <w:rPr>
                <w:rFonts w:ascii="Times New Roman" w:eastAsia="Calibri" w:hAnsi="Times New Roman" w:cs="Times New Roman"/>
                <w:sz w:val="24"/>
                <w:szCs w:val="16"/>
                <w:lang w:eastAsia="ru-RU"/>
              </w:rPr>
              <w:t xml:space="preserve"> </w:t>
            </w:r>
          </w:p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16"/>
                <w:lang w:eastAsia="ru-RU"/>
              </w:rPr>
              <w:t>бегу.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6/6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Техника безопасности на уроках лёгкой атлетики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Здоровье и здоровый образ жизни.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7/7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 бега на средние дистанции.</w:t>
            </w: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Тест  </w:t>
            </w:r>
            <w:r w:rsidRPr="00162F9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подтягивание.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8/8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Равномерный бег до 15 мин. </w:t>
            </w:r>
            <w:proofErr w:type="spellStart"/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Пробегание</w:t>
            </w:r>
            <w:proofErr w:type="spellEnd"/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отрезков в разном темпе</w:t>
            </w:r>
            <w:r w:rsidRPr="00162F9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Тест бег 1000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9/9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spacing w:line="264" w:lineRule="auto"/>
              <w:ind w:right="34"/>
              <w:rPr>
                <w:rFonts w:ascii="Times New Roman" w:eastAsia="Calibri" w:hAnsi="Times New Roman" w:cs="Times New Roman"/>
                <w:sz w:val="24"/>
                <w:szCs w:val="16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16"/>
                <w:lang w:eastAsia="ru-RU"/>
              </w:rPr>
              <w:t>Бег на средние дистанции. Бег на 1200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406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10/10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F9F">
              <w:rPr>
                <w:rFonts w:ascii="Times New Roman" w:hAnsi="Times New Roman" w:cs="Times New Roman"/>
                <w:color w:val="000000"/>
                <w:sz w:val="24"/>
                <w:szCs w:val="16"/>
              </w:rPr>
              <w:t>Развитие выносливости в беге. Бег с препятствия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16"/>
              </w:rPr>
              <w:softHyphen/>
              <w:t>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11/11</w:t>
            </w:r>
          </w:p>
          <w:p w:rsidR="00CC40E2" w:rsidRDefault="00CC40E2" w:rsidP="006823FA">
            <w:pPr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Техника прыжка в длину с 7-9 шагов разбега. Фазы прыжка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12/12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Техника прыжка в длину с 7-9 шагов разбега.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10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szCs w:val="28"/>
              </w:rPr>
              <w:t xml:space="preserve"> Раздел: Баскетбол </w:t>
            </w:r>
            <w:proofErr w:type="gramStart"/>
            <w:r>
              <w:rPr>
                <w:b/>
                <w:szCs w:val="28"/>
              </w:rPr>
              <w:t xml:space="preserve">( </w:t>
            </w:r>
            <w:proofErr w:type="gramEnd"/>
            <w:r>
              <w:rPr>
                <w:b/>
                <w:szCs w:val="28"/>
              </w:rPr>
              <w:t>6 часов)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13/1</w:t>
            </w:r>
          </w:p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Техника безопасности на уроках спортивные игры.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Краткая характеристика вида спорта.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14/2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eastAsia="ru-RU"/>
              </w:rPr>
              <w:t>Перемещения в стой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eastAsia="ru-RU"/>
              </w:rPr>
              <w:softHyphen/>
              <w:t>ке приставными шагами боком, 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16"/>
                <w:lang w:eastAsia="ru-RU"/>
              </w:rPr>
              <w:softHyphen/>
              <w:t>цом и спиной вперёд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15/3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Овладение техникой передвижений, остановок, поворотов и стоек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16/4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Освоение  техники ведение мяча, ловли и передачи мяча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17/5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Овладение техникой броска мяча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18/6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16"/>
              </w:rPr>
              <w:t>Тактика свободного нападения. Нападение быстрым прорывом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16"/>
              </w:rPr>
            </w:pPr>
            <w:r>
              <w:rPr>
                <w:b/>
                <w:szCs w:val="28"/>
              </w:rPr>
              <w:t xml:space="preserve">                                                                          Раздел: Волейбол </w:t>
            </w:r>
            <w:proofErr w:type="gramStart"/>
            <w:r>
              <w:rPr>
                <w:b/>
                <w:szCs w:val="28"/>
              </w:rPr>
              <w:t xml:space="preserve">( </w:t>
            </w:r>
            <w:proofErr w:type="gramEnd"/>
            <w:r>
              <w:rPr>
                <w:b/>
                <w:szCs w:val="28"/>
              </w:rPr>
              <w:t>6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0E2" w:rsidRDefault="00CC40E2" w:rsidP="006823FA">
            <w:pPr>
              <w:jc w:val="center"/>
            </w:pP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19/7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Краткая характеристика волейбола.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Стойки игрока, Перемещение в стойке.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20/8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Комбинации из основных элементов техники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21/9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Передача мяча сверху двумя руками на месте и после перемещения вперёд.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22/10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Передача мяча над собой, то же в сетку.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23/11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Игры по упрощённым правилам мини волейбола.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24/12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Игры и игровые задания с организационным числом игроков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pStyle w:val="a6"/>
              <w:spacing w:after="0" w:line="254" w:lineRule="exact"/>
              <w:ind w:left="181" w:firstLine="3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C40E2" w:rsidTr="00CC40E2">
        <w:trPr>
          <w:trHeight w:val="309"/>
        </w:trPr>
        <w:tc>
          <w:tcPr>
            <w:tcW w:w="10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rFonts w:eastAsia="Calibri"/>
                <w:b/>
                <w:bCs/>
                <w:szCs w:val="28"/>
              </w:rPr>
              <w:t>Раздел: Гимнастика  (24часа)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25/1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Освоение строевых упражнений</w:t>
            </w: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Техника безопасности на уроках гимнастики. </w:t>
            </w: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Краткая характеристика вида спорта.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26/2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>Правила техники страховки во время занятий физическими упражнениями. Комплекс упражнений для развития гибкости.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27/3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Организующие команды и приёмы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28/4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Строевой шаг, размыкание и смыкание на месте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29/5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autoSpaceDE w:val="0"/>
              <w:autoSpaceDN w:val="0"/>
              <w:adjustRightInd w:val="0"/>
              <w:spacing w:line="264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Освоение </w:t>
            </w:r>
            <w:proofErr w:type="spellStart"/>
            <w:r w:rsidRPr="00162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162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упражнений без предметов на месте и в движении</w:t>
            </w: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40E2" w:rsidRPr="00162F9F" w:rsidRDefault="00CC40E2" w:rsidP="006823FA">
            <w:pPr>
              <w:autoSpaceDE w:val="0"/>
              <w:autoSpaceDN w:val="0"/>
              <w:adjustRightInd w:val="0"/>
              <w:spacing w:line="264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>Сочетание различных положений рук,</w:t>
            </w:r>
          </w:p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>ног, с подскоками, с приседаниями, с поворотами.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30/6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autoSpaceDE w:val="0"/>
              <w:autoSpaceDN w:val="0"/>
              <w:adjustRightInd w:val="0"/>
              <w:spacing w:line="264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 xml:space="preserve">Простые связки. </w:t>
            </w:r>
            <w:proofErr w:type="spellStart"/>
            <w:r w:rsidRPr="00162F9F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162F9F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в парах.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31/7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autoSpaceDE w:val="0"/>
              <w:autoSpaceDN w:val="0"/>
              <w:adjustRightInd w:val="0"/>
              <w:spacing w:line="264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гимнастических упражнений для сохранения правильной осанки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32/8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Освоение </w:t>
            </w:r>
            <w:proofErr w:type="spellStart"/>
            <w:r w:rsidRPr="00162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162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упражнений с предметами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Упражнения </w:t>
            </w:r>
            <w:proofErr w:type="spellStart"/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общеразвивающей</w:t>
            </w:r>
            <w:proofErr w:type="spellEnd"/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направленности (с предметами)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33/9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Упражнения с набивным мячом (м), с обручами, палками (</w:t>
            </w:r>
            <w:proofErr w:type="spellStart"/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</w:t>
            </w:r>
            <w:proofErr w:type="spellEnd"/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34/10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Упражнения  с большим мячом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35/11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Освоение и совершенствование висов </w:t>
            </w:r>
          </w:p>
          <w:p w:rsidR="00CC40E2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упоров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Упражнения и комбинации на гимнастических брусьях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36/12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Махом одной и толчком другой подъём переворотом в упор. Махом назад соскок (м). Наскок прыжком в упор на нижнюю жердь, соскок поворотом (</w:t>
            </w:r>
            <w:proofErr w:type="spellStart"/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</w:t>
            </w:r>
            <w:proofErr w:type="spellEnd"/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37/13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Сед ноги врозь, из </w:t>
            </w:r>
            <w:proofErr w:type="gramStart"/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седа</w:t>
            </w:r>
            <w:proofErr w:type="gramEnd"/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 бедре соскок поворотом (м). Размахивание изгибами, вис лёжа, вис присев (</w:t>
            </w:r>
            <w:proofErr w:type="spellStart"/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</w:t>
            </w:r>
            <w:proofErr w:type="spellEnd"/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38/14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Освоение опорных прыжков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Техника выполнения опорных прыжков.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39/15</w:t>
            </w:r>
          </w:p>
          <w:p w:rsidR="00CC40E2" w:rsidRDefault="00CC40E2" w:rsidP="006823FA">
            <w:pPr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Прыжок</w:t>
            </w:r>
            <w:proofErr w:type="gramEnd"/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согнув ноги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40/16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Прыжок ноги врозь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41/17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Два кувырка вперёд и назад слитно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42/18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«Мост» из </w:t>
            </w:r>
            <w:proofErr w:type="gramStart"/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положения</w:t>
            </w:r>
            <w:proofErr w:type="gramEnd"/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стоя с помощью.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43/19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Акробатические упражнения. Упражнения с партнёром акробатические.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44/20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Лазание по канату и гимнастической скамье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45/21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Лазание по канату и шведской стене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59" w:lineRule="exact"/>
              <w:ind w:left="181" w:right="20" w:firstLine="362"/>
              <w:jc w:val="both"/>
              <w:rPr>
                <w:rFonts w:eastAsia="Arial Unicode MS"/>
                <w:iCs/>
              </w:rPr>
            </w:pPr>
          </w:p>
          <w:p w:rsidR="00CC40E2" w:rsidRDefault="00CC40E2" w:rsidP="006823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46/22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Опорные прыжки, броски набивного мяча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47/23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Значение гимнастических упражнений для сохранения  правильной осанки.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48/24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Развитие силовых способностей и гибкости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C40E2" w:rsidTr="00CC40E2">
        <w:trPr>
          <w:trHeight w:val="309"/>
        </w:trPr>
        <w:tc>
          <w:tcPr>
            <w:tcW w:w="10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rFonts w:eastAsia="Calibri"/>
                <w:b/>
                <w:bCs/>
                <w:color w:val="000000"/>
                <w:szCs w:val="28"/>
              </w:rPr>
            </w:pPr>
          </w:p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0000"/>
                <w:szCs w:val="28"/>
              </w:rPr>
              <w:t>Лыжная подготовка.  (</w:t>
            </w:r>
            <w:r>
              <w:rPr>
                <w:rFonts w:eastAsia="Calibri"/>
                <w:b/>
                <w:bCs/>
                <w:szCs w:val="28"/>
              </w:rPr>
              <w:t>18 часов)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49/1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техники  безопасности на уроках лыжной  подготовки. Значение занятий лыжным спортом для поддержания работоспособности</w:t>
            </w: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50/2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autoSpaceDE w:val="0"/>
              <w:autoSpaceDN w:val="0"/>
              <w:adjustRightInd w:val="0"/>
              <w:spacing w:line="264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 xml:space="preserve">Виды лыжного спорта. Подбор лыжных мазей.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51/3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Освоение техники одновременного </w:t>
            </w:r>
            <w:proofErr w:type="spellStart"/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двухшажного</w:t>
            </w:r>
            <w:proofErr w:type="spellEnd"/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52/4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Освоение техники одновременный </w:t>
            </w:r>
            <w:proofErr w:type="spellStart"/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53/5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keepLines/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Передвижение на лыжах с чередованием 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54/6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Лыжная эстафета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55/7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 спусков со склона.</w:t>
            </w: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56/8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hAnsi="Times New Roman" w:cs="Times New Roman"/>
                <w:bCs/>
                <w:sz w:val="24"/>
                <w:szCs w:val="24"/>
              </w:rPr>
              <w:t>Спуск, в средней стойке, повороты переступанием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57/9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 подъёма «ёлочкой»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58/10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Торможение и поворот упором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59/11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Игры: «остановка рывком»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60/12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Равномерное передвижение 15 мин. Повороты переступанием в движении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61/13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Игра: «С горки на горку»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62/14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Прохождении</w:t>
            </w:r>
            <w:proofErr w:type="gramEnd"/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дистанции 3.5 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63/15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Ирга: «Остановка рывком»</w:t>
            </w:r>
            <w:r w:rsidRPr="00162F9F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64/16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2F9F">
              <w:rPr>
                <w:rFonts w:ascii="Times New Roman" w:hAnsi="Times New Roman" w:cs="Times New Roman"/>
                <w:color w:val="000000" w:themeColor="text1"/>
                <w:sz w:val="24"/>
              </w:rPr>
              <w:t>Прохождение дистанции 3км с соревновательной скоростью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65/17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62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 « Эстафета с передачей палок»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66/18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autoSpaceDE w:val="0"/>
              <w:autoSpaceDN w:val="0"/>
              <w:adjustRightInd w:val="0"/>
              <w:spacing w:line="264" w:lineRule="auto"/>
              <w:ind w:right="34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62F9F">
              <w:rPr>
                <w:rFonts w:ascii="Times New Roman" w:hAnsi="Times New Roman"/>
                <w:color w:val="000000" w:themeColor="text1"/>
                <w:sz w:val="24"/>
              </w:rPr>
              <w:t xml:space="preserve">Соревнования на дистанции </w:t>
            </w:r>
            <w:r w:rsidRPr="00162F9F">
              <w:rPr>
                <w:rFonts w:ascii="Times New Roman" w:hAnsi="Times New Roman"/>
                <w:color w:val="000000" w:themeColor="text1"/>
                <w:sz w:val="24"/>
              </w:rPr>
              <w:br/>
              <w:t>мальчики  - 3 км</w:t>
            </w:r>
            <w:proofErr w:type="gramStart"/>
            <w:r w:rsidRPr="00162F9F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proofErr w:type="gramEnd"/>
            <w:r w:rsidRPr="00162F9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162F9F">
              <w:rPr>
                <w:rFonts w:ascii="Times New Roman" w:hAnsi="Times New Roman"/>
                <w:color w:val="000000" w:themeColor="text1"/>
                <w:sz w:val="24"/>
              </w:rPr>
              <w:t>д</w:t>
            </w:r>
            <w:proofErr w:type="gramEnd"/>
            <w:r w:rsidRPr="00162F9F">
              <w:rPr>
                <w:rFonts w:ascii="Times New Roman" w:hAnsi="Times New Roman"/>
                <w:color w:val="000000" w:themeColor="text1"/>
                <w:sz w:val="24"/>
              </w:rPr>
              <w:t>евочки – 2 км.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C40E2" w:rsidTr="00CC40E2">
        <w:trPr>
          <w:trHeight w:val="309"/>
        </w:trPr>
        <w:tc>
          <w:tcPr>
            <w:tcW w:w="10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0000"/>
                <w:szCs w:val="28"/>
              </w:rPr>
              <w:t xml:space="preserve">Раздел: Баскетбол </w:t>
            </w:r>
            <w:r>
              <w:rPr>
                <w:rFonts w:eastAsia="Calibri"/>
                <w:b/>
                <w:bCs/>
                <w:szCs w:val="28"/>
              </w:rPr>
              <w:t>(3 часа)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67/1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Техника безопасности на уроках спортивные игры. 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Комбинации  из освоенных элементов техники передвижений.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662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68/2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Перехват мяча.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Позиционное нападение.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69/3</w:t>
            </w:r>
          </w:p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Нападение быстрым прорывом.</w:t>
            </w:r>
            <w:r w:rsidRPr="00162F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Игра по правилам мини-баскетбола.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jc w:val="center"/>
            </w:pPr>
            <w:r>
              <w:rPr>
                <w:rFonts w:eastAsia="Calibri"/>
                <w:b/>
                <w:bCs/>
                <w:color w:val="000000"/>
                <w:szCs w:val="28"/>
              </w:rPr>
              <w:t>Раздел: Волейбол  (3часа)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70/4</w:t>
            </w:r>
          </w:p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Комбинации из основных элементов: приём, передача, удар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71/5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Комбинации из основных элементов техники перемещений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72/6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Освоение тактики игры. Овладение игрой в целом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10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jc w:val="center"/>
              <w:rPr>
                <w:b/>
              </w:rPr>
            </w:pPr>
            <w:r>
              <w:rPr>
                <w:b/>
              </w:rPr>
              <w:t xml:space="preserve">Раздел: Футбол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6 часов)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73/7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приёмы игры в футбол. Подвижные игры для освоения передвижения и остановок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74/8</w:t>
            </w:r>
          </w:p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>Овладение  техникой ударов по воротам</w:t>
            </w:r>
            <w:r w:rsidRPr="00162F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указанными способами на точность.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75/9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 xml:space="preserve">Дальнейшее закрепление техники. </w:t>
            </w: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Введение мяча по прямой с изменением направления движения и скорости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76/10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Введение мяча по прямой с пассивным сопротивлением защитника ведущей и </w:t>
            </w:r>
            <w:proofErr w:type="spellStart"/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неведущей</w:t>
            </w:r>
            <w:proofErr w:type="spellEnd"/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ногой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0E2" w:rsidRDefault="00CC40E2" w:rsidP="006823FA">
            <w:pPr>
              <w:jc w:val="center"/>
            </w:pP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77/11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</w:rPr>
              <w:t>Позиционные нападения с изменением позиций игроков.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0E2" w:rsidRDefault="00CC40E2" w:rsidP="006823FA">
            <w:pPr>
              <w:jc w:val="center"/>
            </w:pPr>
          </w:p>
        </w:tc>
      </w:tr>
      <w:tr w:rsidR="00CC40E2" w:rsidTr="00CC40E2">
        <w:trPr>
          <w:trHeight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78/12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Pr="00162F9F" w:rsidRDefault="00CC40E2" w:rsidP="006823FA">
            <w:pPr>
              <w:suppressAutoHyphens/>
              <w:ind w:righ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2F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Игра по упрощённым правилам на площадках разных размеров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0E2" w:rsidRDefault="00CC40E2" w:rsidP="006823FA">
            <w:pPr>
              <w:jc w:val="center"/>
            </w:pPr>
          </w:p>
        </w:tc>
      </w:tr>
      <w:tr w:rsidR="00CC40E2" w:rsidTr="00CC40E2">
        <w:trPr>
          <w:trHeight w:val="309"/>
        </w:trPr>
        <w:tc>
          <w:tcPr>
            <w:tcW w:w="10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Раздел Легкая атлетика 24 час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79/1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Овладение техникой прыжка в высоту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CC40E2" w:rsidRDefault="00CC40E2" w:rsidP="006823FA">
            <w:pPr>
              <w:suppressAutoHyphens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Техника безопасности на уроках лёгкой атлетики.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Развитие прыгучести.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Техника прыжка  в высоту.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80/2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Инструктаж по технике безопасности по прыжкам в высоту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. Подбор разбега.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81/3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Отталкивание в прыжках  в высоту. Переход через планку и приземление в прыжках в высоту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82/4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Прыжковые упражнения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83/5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Овладение техникой спринтерского бега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C40E2" w:rsidRDefault="00CC40E2" w:rsidP="006823FA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Высокий старт от 10 до 15 м.</w:t>
            </w:r>
          </w:p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Тест: бег 30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84/6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Бег с ускорением от 30 до 40 м. </w:t>
            </w:r>
          </w:p>
          <w:p w:rsidR="00CC40E2" w:rsidRDefault="00CC40E2" w:rsidP="006823FA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наклон.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85/7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Бег на результат 60 м.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Тест: бег 60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86//8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Упражнения для развития быстроты движений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87/9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Овладение техникой длительного бега.</w:t>
            </w:r>
          </w:p>
          <w:p w:rsidR="00CC40E2" w:rsidRDefault="00CC40E2" w:rsidP="006823FA">
            <w:pPr>
              <w:suppressAutoHyphens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Развитие выносливости.</w:t>
            </w:r>
          </w:p>
          <w:p w:rsidR="00CC40E2" w:rsidRDefault="00CC40E2" w:rsidP="006823FA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Тест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подтягивание.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88/10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выносливости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Тест бег 1000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89/11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Бег в равномерном темпе.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90/12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Бег в равномерном темпе: мальчики до 20 мин., </w:t>
            </w:r>
          </w:p>
          <w:p w:rsidR="00CC40E2" w:rsidRDefault="00CC40E2" w:rsidP="006823FA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девочки до 15 мин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91/13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Овладение техникой прыжка в длины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 прыжка в длину с места.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CC40E2" w:rsidRDefault="00CC40E2" w:rsidP="006823FA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Тест прыжок в длину.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92/14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Техника прыжка в длину с 7-9 шагов разбега.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93/15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Многоскоки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разновидности прыжков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94/16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eastAsia="Calibri" w:hAnsi="Times New Roman" w:cs="Times New Roman"/>
                <w:sz w:val="24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16"/>
                <w:lang w:eastAsia="ru-RU"/>
              </w:rPr>
              <w:t>Правила соревнований по прыжкам в длину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95/17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hd w:val="clear" w:color="auto" w:fill="FFFFFF"/>
              <w:suppressAutoHyphens/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Овладение техникой метания малого мяча в цель и на дальность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:rsidR="00CC40E2" w:rsidRDefault="00CC40E2" w:rsidP="006823FA">
            <w:pPr>
              <w:shd w:val="clear" w:color="auto" w:fill="FFFFFF"/>
              <w:suppressAutoHyphens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>Метание теннисного мяча с места на дальность отскока от стены на заданное расстояние.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96/18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Метание в вертикальную неподвижную цель из различных исходных положений.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97/19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Бросок набивного мяча (2 кг)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двумя руками из-за головы, от груди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, снизу вперёд – вверх.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98/20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Ловля набивного мяча (2 кг)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двумя руками после броска партнёра, после броска вверх.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99/21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Метание малого мяча на результат. 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100/22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16"/>
                <w:lang w:eastAsia="ru-RU"/>
              </w:rPr>
              <w:t>Техника метания мяча на дальность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101/23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Эстафета. Правила соревнований.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  <w:tr w:rsidR="00CC40E2" w:rsidTr="00CC40E2">
        <w:trPr>
          <w:trHeight w:val="309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102/24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0E2" w:rsidRDefault="00CC40E2" w:rsidP="006823F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Преодоление полосы препятствия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0E2" w:rsidRDefault="00CC40E2" w:rsidP="006823FA">
            <w:pPr>
              <w:jc w:val="center"/>
            </w:pPr>
            <w:r>
              <w:t>1</w:t>
            </w:r>
          </w:p>
        </w:tc>
      </w:tr>
    </w:tbl>
    <w:p w:rsidR="00CC40E2" w:rsidRDefault="00CC40E2" w:rsidP="00CC40E2">
      <w:pPr>
        <w:jc w:val="center"/>
        <w:rPr>
          <w:b/>
          <w:sz w:val="26"/>
          <w:szCs w:val="26"/>
        </w:rPr>
      </w:pPr>
    </w:p>
    <w:p w:rsidR="00CC40E2" w:rsidRDefault="00CC40E2" w:rsidP="00CC40E2">
      <w:pPr>
        <w:jc w:val="center"/>
        <w:rPr>
          <w:b/>
          <w:sz w:val="26"/>
          <w:szCs w:val="26"/>
        </w:rPr>
      </w:pPr>
    </w:p>
    <w:p w:rsidR="00CC40E2" w:rsidRDefault="00CC40E2" w:rsidP="00CC40E2">
      <w:pPr>
        <w:jc w:val="center"/>
        <w:rPr>
          <w:b/>
          <w:sz w:val="26"/>
          <w:szCs w:val="26"/>
        </w:rPr>
      </w:pPr>
    </w:p>
    <w:p w:rsidR="00CC40E2" w:rsidRDefault="00CC40E2" w:rsidP="00CC40E2"/>
    <w:p w:rsidR="00CC40E2" w:rsidRDefault="00CC40E2" w:rsidP="00CC40E2"/>
    <w:p w:rsidR="00CC40E2" w:rsidRDefault="00CC40E2" w:rsidP="00CC40E2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C40E2" w:rsidRDefault="00CC40E2" w:rsidP="00CC40E2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C40E2" w:rsidRDefault="00CC40E2" w:rsidP="00CC40E2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C40E2" w:rsidRDefault="00CC40E2" w:rsidP="00CC40E2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C40E2" w:rsidRDefault="00CC40E2" w:rsidP="00CC40E2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C40E2" w:rsidRDefault="00CC40E2" w:rsidP="00CC40E2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C40E2" w:rsidRDefault="00CC40E2" w:rsidP="00CC40E2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C40E2" w:rsidRDefault="00CC40E2" w:rsidP="00CC40E2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C40E2" w:rsidRDefault="00CC40E2" w:rsidP="00CC40E2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C40E2" w:rsidRDefault="00CC40E2" w:rsidP="00CC40E2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C40E2" w:rsidRDefault="00CC40E2" w:rsidP="00CC40E2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C40E2" w:rsidRDefault="00CC40E2" w:rsidP="00CC40E2">
      <w:pPr>
        <w:suppressAutoHyphens/>
        <w:ind w:right="-31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C40E2" w:rsidRDefault="00CC40E2" w:rsidP="00CC40E2"/>
    <w:p w:rsidR="00CC40E2" w:rsidRDefault="00CC40E2" w:rsidP="00CC40E2"/>
    <w:p w:rsidR="005B0DF8" w:rsidRPr="00CC40E2" w:rsidRDefault="005B0DF8" w:rsidP="005B0D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0DF8" w:rsidRPr="00CC40E2" w:rsidRDefault="005B0DF8" w:rsidP="005B0D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0DF8" w:rsidRPr="00CC40E2" w:rsidRDefault="005B0DF8" w:rsidP="005B0D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0DF8" w:rsidRPr="00CC40E2" w:rsidRDefault="005B0DF8" w:rsidP="005B0D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0DF8" w:rsidRPr="00CC40E2" w:rsidRDefault="005B0DF8" w:rsidP="005B0D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0DF8" w:rsidRPr="00CC40E2" w:rsidRDefault="005B0DF8" w:rsidP="005B0D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0DF8" w:rsidRPr="00CC40E2" w:rsidRDefault="005B0DF8" w:rsidP="005B0D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0DF8" w:rsidRPr="00CC40E2" w:rsidRDefault="005B0DF8" w:rsidP="005B0D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0DF8" w:rsidRPr="00CC40E2" w:rsidRDefault="005B0DF8" w:rsidP="005B0D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0DF8" w:rsidRPr="00CC40E2" w:rsidRDefault="005B0DF8" w:rsidP="005B0D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0DF8" w:rsidRPr="00CC40E2" w:rsidRDefault="005B0DF8" w:rsidP="005B0D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0DF8" w:rsidRPr="00CC40E2" w:rsidRDefault="005B0DF8" w:rsidP="005B0D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0DF8" w:rsidRPr="00CC40E2" w:rsidRDefault="005B0DF8" w:rsidP="005B0D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0DF8" w:rsidRPr="00CC40E2" w:rsidRDefault="005B0DF8" w:rsidP="005B0D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0DF8" w:rsidRDefault="005B0DF8" w:rsidP="005B0DF8">
      <w:pPr>
        <w:jc w:val="center"/>
        <w:rPr>
          <w:b/>
          <w:sz w:val="26"/>
          <w:szCs w:val="26"/>
        </w:rPr>
      </w:pPr>
    </w:p>
    <w:p w:rsidR="00B52FF1" w:rsidRDefault="00B52FF1"/>
    <w:sectPr w:rsidR="00B52FF1" w:rsidSect="009C6508">
      <w:pgSz w:w="11906" w:h="16838"/>
      <w:pgMar w:top="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">
    <w:nsid w:val="3EC00069"/>
    <w:multiLevelType w:val="multilevel"/>
    <w:tmpl w:val="D9843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3C2664"/>
    <w:multiLevelType w:val="multilevel"/>
    <w:tmpl w:val="0B68D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2916AE"/>
    <w:multiLevelType w:val="multilevel"/>
    <w:tmpl w:val="A83C9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DF8"/>
    <w:rsid w:val="000C15BD"/>
    <w:rsid w:val="002A1C66"/>
    <w:rsid w:val="00314A56"/>
    <w:rsid w:val="0045361F"/>
    <w:rsid w:val="00502F40"/>
    <w:rsid w:val="005B0DF8"/>
    <w:rsid w:val="006C1E1A"/>
    <w:rsid w:val="00730216"/>
    <w:rsid w:val="008B665E"/>
    <w:rsid w:val="009C6508"/>
    <w:rsid w:val="00B52FF1"/>
    <w:rsid w:val="00BD65DE"/>
    <w:rsid w:val="00C76A3C"/>
    <w:rsid w:val="00CC40E2"/>
    <w:rsid w:val="00D16285"/>
    <w:rsid w:val="00D51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D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 Spacing"/>
    <w:qFormat/>
    <w:rsid w:val="005B0DF8"/>
    <w:pPr>
      <w:spacing w:after="0" w:line="240" w:lineRule="auto"/>
    </w:pPr>
  </w:style>
  <w:style w:type="paragraph" w:customStyle="1" w:styleId="Style24">
    <w:name w:val="Style24"/>
    <w:basedOn w:val="a"/>
    <w:rsid w:val="005B0D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D51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CC40E2"/>
    <w:pPr>
      <w:spacing w:after="120" w:line="240" w:lineRule="auto"/>
    </w:pPr>
    <w:rPr>
      <w:rFonts w:ascii="Calibri" w:eastAsia="Times New Roman" w:hAnsi="Calibri" w:cs="Calibri"/>
    </w:rPr>
  </w:style>
  <w:style w:type="character" w:customStyle="1" w:styleId="a7">
    <w:name w:val="Основной текст Знак"/>
    <w:basedOn w:val="a0"/>
    <w:link w:val="a6"/>
    <w:uiPriority w:val="99"/>
    <w:rsid w:val="00CC40E2"/>
    <w:rPr>
      <w:rFonts w:ascii="Calibri" w:eastAsia="Times New Roman" w:hAnsi="Calibri" w:cs="Calibri"/>
    </w:rPr>
  </w:style>
  <w:style w:type="table" w:styleId="a8">
    <w:name w:val="Table Grid"/>
    <w:basedOn w:val="a1"/>
    <w:rsid w:val="00CC4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53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36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2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2652</Words>
  <Characters>15121</Characters>
  <Application>Microsoft Office Word</Application>
  <DocSecurity>0</DocSecurity>
  <Lines>126</Lines>
  <Paragraphs>35</Paragraphs>
  <ScaleCrop>false</ScaleCrop>
  <Company/>
  <LinksUpToDate>false</LinksUpToDate>
  <CharactersWithSpaces>17738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2022-09-23T04:47:00Z</cp:lastPrinted>
  <dcterms:created xsi:type="dcterms:W3CDTF">2019-09-03T10:29:00Z</dcterms:created>
  <dcterms:modified xsi:type="dcterms:W3CDTF">2022-10-21T05:02:00Z</dcterms:modified>
</cp:coreProperties>
</file>