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8EA" w:rsidRPr="009F2D52" w:rsidRDefault="00C37CC5" w:rsidP="00C37CC5">
      <w:pPr>
        <w:tabs>
          <w:tab w:val="left" w:pos="567"/>
        </w:tabs>
        <w:spacing w:beforeAutospacing="0" w:after="0" w:afterAutospacing="0" w:line="360" w:lineRule="auto"/>
        <w:jc w:val="center"/>
        <w:rPr>
          <w:b/>
          <w:bCs/>
          <w:color w:val="252525"/>
          <w:spacing w:val="-2"/>
          <w:sz w:val="26"/>
          <w:szCs w:val="26"/>
          <w:lang w:val="ru-RU"/>
        </w:rPr>
      </w:pPr>
      <w:r w:rsidRPr="00C37CC5">
        <w:rPr>
          <w:b/>
          <w:bCs/>
          <w:noProof/>
          <w:color w:val="252525"/>
          <w:spacing w:val="-2"/>
          <w:sz w:val="26"/>
          <w:szCs w:val="26"/>
          <w:lang w:val="ru-RU"/>
        </w:rPr>
        <w:drawing>
          <wp:inline distT="0" distB="0" distL="0" distR="0">
            <wp:extent cx="7373075" cy="10134594"/>
            <wp:effectExtent l="0" t="0" r="0" b="635"/>
            <wp:docPr id="1" name="Рисунок 1" descr="C:\Users\User\Desktop\2023-09-27\Print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3-09-27\Print00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6850" cy="10139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7811" w:rsidRPr="00EB2823" w:rsidRDefault="00977811" w:rsidP="00730DD6">
      <w:pPr>
        <w:pStyle w:val="ab"/>
        <w:numPr>
          <w:ilvl w:val="0"/>
          <w:numId w:val="31"/>
        </w:numPr>
        <w:tabs>
          <w:tab w:val="left" w:pos="567"/>
        </w:tabs>
        <w:spacing w:beforeAutospacing="0" w:after="0" w:afterAutospacing="0" w:line="360" w:lineRule="auto"/>
        <w:jc w:val="center"/>
        <w:rPr>
          <w:b/>
          <w:bCs/>
          <w:spacing w:val="-2"/>
          <w:sz w:val="28"/>
          <w:szCs w:val="28"/>
          <w:lang w:val="ru-RU"/>
        </w:rPr>
      </w:pPr>
      <w:bookmarkStart w:id="1" w:name="_Hlk145942054"/>
      <w:r w:rsidRPr="00EB2823">
        <w:rPr>
          <w:b/>
          <w:bCs/>
          <w:spacing w:val="-2"/>
          <w:sz w:val="28"/>
          <w:szCs w:val="28"/>
          <w:lang w:val="ru-RU"/>
        </w:rPr>
        <w:t>Пояснительная записка</w:t>
      </w:r>
    </w:p>
    <w:bookmarkEnd w:id="1"/>
    <w:p w:rsidR="00730DD6" w:rsidRPr="009F2D52" w:rsidRDefault="00730DD6" w:rsidP="00730DD6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="160" w:beforeAutospacing="0" w:after="0" w:afterAutospacing="0"/>
        <w:ind w:left="-17"/>
        <w:rPr>
          <w:sz w:val="26"/>
          <w:szCs w:val="26"/>
          <w:lang w:val="ru-RU"/>
        </w:rPr>
      </w:pPr>
      <w:r w:rsidRPr="009F2D52">
        <w:rPr>
          <w:b/>
          <w:sz w:val="26"/>
          <w:szCs w:val="26"/>
          <w:lang w:val="ru-RU"/>
        </w:rPr>
        <w:t>Нормативно-правовое обеспечение</w:t>
      </w:r>
      <w:r w:rsidRPr="009F2D52">
        <w:rPr>
          <w:sz w:val="26"/>
          <w:szCs w:val="26"/>
          <w:lang w:val="ru-RU"/>
        </w:rPr>
        <w:t xml:space="preserve">. </w:t>
      </w:r>
    </w:p>
    <w:p w:rsidR="008C6A60" w:rsidRPr="00FD7119" w:rsidRDefault="008C6A60" w:rsidP="001D1108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Autospacing="0" w:after="0" w:afterAutospacing="0"/>
        <w:ind w:left="151"/>
        <w:rPr>
          <w:sz w:val="24"/>
          <w:szCs w:val="24"/>
          <w:lang w:val="ru-RU"/>
        </w:rPr>
      </w:pPr>
      <w:r w:rsidRPr="009F2D52">
        <w:rPr>
          <w:sz w:val="26"/>
          <w:szCs w:val="26"/>
          <w:lang w:val="ru-RU"/>
        </w:rPr>
        <w:t xml:space="preserve">  </w:t>
      </w:r>
      <w:r w:rsidRPr="00FD7119">
        <w:rPr>
          <w:sz w:val="24"/>
          <w:szCs w:val="24"/>
          <w:lang w:val="ru-RU"/>
        </w:rPr>
        <w:t>Нормативную</w:t>
      </w:r>
      <w:r w:rsidR="001D1108">
        <w:rPr>
          <w:sz w:val="24"/>
          <w:szCs w:val="24"/>
          <w:lang w:val="ru-RU"/>
        </w:rPr>
        <w:t xml:space="preserve"> </w:t>
      </w:r>
      <w:r w:rsidRPr="00FD7119">
        <w:rPr>
          <w:sz w:val="24"/>
          <w:szCs w:val="24"/>
          <w:lang w:val="ru-RU"/>
        </w:rPr>
        <w:t>правовую</w:t>
      </w:r>
      <w:r w:rsidR="001D1108">
        <w:rPr>
          <w:sz w:val="24"/>
          <w:szCs w:val="24"/>
          <w:lang w:val="ru-RU"/>
        </w:rPr>
        <w:t xml:space="preserve"> </w:t>
      </w:r>
      <w:r w:rsidRPr="00FD7119">
        <w:rPr>
          <w:sz w:val="24"/>
          <w:szCs w:val="24"/>
          <w:lang w:val="ru-RU"/>
        </w:rPr>
        <w:t>основу</w:t>
      </w:r>
      <w:r w:rsidR="001D1108">
        <w:rPr>
          <w:sz w:val="24"/>
          <w:szCs w:val="24"/>
          <w:lang w:val="ru-RU"/>
        </w:rPr>
        <w:t xml:space="preserve"> </w:t>
      </w:r>
      <w:r w:rsidRPr="00FD7119">
        <w:rPr>
          <w:sz w:val="24"/>
          <w:szCs w:val="24"/>
          <w:lang w:val="ru-RU"/>
        </w:rPr>
        <w:t>настоящей</w:t>
      </w:r>
      <w:r w:rsidR="001D1108">
        <w:rPr>
          <w:sz w:val="24"/>
          <w:szCs w:val="24"/>
          <w:lang w:val="ru-RU"/>
        </w:rPr>
        <w:t xml:space="preserve"> </w:t>
      </w:r>
      <w:proofErr w:type="gramStart"/>
      <w:r w:rsidRPr="00FD7119">
        <w:rPr>
          <w:sz w:val="24"/>
          <w:szCs w:val="24"/>
          <w:lang w:val="ru-RU"/>
        </w:rPr>
        <w:t>рабочей</w:t>
      </w:r>
      <w:r w:rsidR="001D1108">
        <w:rPr>
          <w:sz w:val="24"/>
          <w:szCs w:val="24"/>
          <w:lang w:val="ru-RU"/>
        </w:rPr>
        <w:t xml:space="preserve">  </w:t>
      </w:r>
      <w:r w:rsidRPr="00FD7119">
        <w:rPr>
          <w:sz w:val="24"/>
          <w:szCs w:val="24"/>
          <w:lang w:val="ru-RU"/>
        </w:rPr>
        <w:t>программы</w:t>
      </w:r>
      <w:proofErr w:type="gramEnd"/>
      <w:r w:rsidR="001D1108">
        <w:rPr>
          <w:sz w:val="24"/>
          <w:szCs w:val="24"/>
          <w:lang w:val="ru-RU"/>
        </w:rPr>
        <w:t xml:space="preserve"> </w:t>
      </w:r>
      <w:r w:rsidRPr="00FD7119">
        <w:rPr>
          <w:sz w:val="24"/>
          <w:szCs w:val="24"/>
          <w:lang w:val="ru-RU"/>
        </w:rPr>
        <w:t>курса</w:t>
      </w:r>
    </w:p>
    <w:p w:rsidR="008C6A60" w:rsidRPr="00FD7119" w:rsidRDefault="001D1108" w:rsidP="001D1108">
      <w:pPr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Autospacing="0" w:after="0" w:afterAutospacing="0" w:line="360" w:lineRule="auto"/>
        <w:ind w:left="302" w:right="14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="008C6A60" w:rsidRPr="00FD7119">
        <w:rPr>
          <w:sz w:val="24"/>
          <w:szCs w:val="24"/>
          <w:lang w:val="ru-RU"/>
        </w:rPr>
        <w:t>неурочной</w:t>
      </w:r>
      <w:r>
        <w:rPr>
          <w:sz w:val="24"/>
          <w:szCs w:val="24"/>
          <w:lang w:val="ru-RU"/>
        </w:rPr>
        <w:t xml:space="preserve"> </w:t>
      </w:r>
      <w:r w:rsidR="008C6A60" w:rsidRPr="00FD7119">
        <w:rPr>
          <w:sz w:val="24"/>
          <w:szCs w:val="24"/>
          <w:lang w:val="ru-RU"/>
        </w:rPr>
        <w:t>деятельности</w:t>
      </w:r>
      <w:r>
        <w:rPr>
          <w:sz w:val="24"/>
          <w:szCs w:val="24"/>
          <w:lang w:val="ru-RU"/>
        </w:rPr>
        <w:t xml:space="preserve"> </w:t>
      </w:r>
      <w:r w:rsidR="008C6A60" w:rsidRPr="00FD7119">
        <w:rPr>
          <w:sz w:val="24"/>
          <w:szCs w:val="24"/>
          <w:lang w:val="ru-RU"/>
        </w:rPr>
        <w:t>«Разгово</w:t>
      </w:r>
      <w:r>
        <w:rPr>
          <w:sz w:val="24"/>
          <w:szCs w:val="24"/>
          <w:lang w:val="ru-RU"/>
        </w:rPr>
        <w:t>р о правильном питании</w:t>
      </w:r>
      <w:r w:rsidR="008C6A60" w:rsidRPr="00FD7119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 xml:space="preserve"> </w:t>
      </w:r>
      <w:r w:rsidR="008C6A60" w:rsidRPr="00FD7119">
        <w:rPr>
          <w:sz w:val="24"/>
          <w:szCs w:val="24"/>
          <w:lang w:val="ru-RU"/>
        </w:rPr>
        <w:t>составляют</w:t>
      </w:r>
      <w:r>
        <w:rPr>
          <w:sz w:val="24"/>
          <w:szCs w:val="24"/>
          <w:lang w:val="ru-RU"/>
        </w:rPr>
        <w:t xml:space="preserve"> </w:t>
      </w:r>
      <w:proofErr w:type="gramStart"/>
      <w:r w:rsidR="008C6A60" w:rsidRPr="00FD7119">
        <w:rPr>
          <w:spacing w:val="-1"/>
          <w:sz w:val="24"/>
          <w:szCs w:val="24"/>
          <w:lang w:val="ru-RU"/>
        </w:rPr>
        <w:t>следующие</w:t>
      </w:r>
      <w:r w:rsidR="00D776AF">
        <w:rPr>
          <w:spacing w:val="-1"/>
          <w:sz w:val="24"/>
          <w:szCs w:val="24"/>
          <w:lang w:val="ru-RU"/>
        </w:rPr>
        <w:t xml:space="preserve"> </w:t>
      </w:r>
      <w:r w:rsidR="008C6A60" w:rsidRPr="00FD7119">
        <w:rPr>
          <w:spacing w:val="-67"/>
          <w:sz w:val="24"/>
          <w:szCs w:val="24"/>
          <w:lang w:val="ru-RU"/>
        </w:rPr>
        <w:t xml:space="preserve"> </w:t>
      </w:r>
      <w:r w:rsidR="008C6A60" w:rsidRPr="00FD7119">
        <w:rPr>
          <w:sz w:val="24"/>
          <w:szCs w:val="24"/>
          <w:lang w:val="ru-RU"/>
        </w:rPr>
        <w:t>документы</w:t>
      </w:r>
      <w:proofErr w:type="gramEnd"/>
      <w:r w:rsidR="008C6A60" w:rsidRPr="00FD7119">
        <w:rPr>
          <w:sz w:val="24"/>
          <w:szCs w:val="24"/>
          <w:lang w:val="ru-RU"/>
        </w:rPr>
        <w:t>:</w:t>
      </w:r>
    </w:p>
    <w:p w:rsidR="008C6A60" w:rsidRPr="001D1108" w:rsidRDefault="008C6A60" w:rsidP="001D1108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Autospacing="0" w:after="0" w:afterAutospacing="0" w:line="360" w:lineRule="auto"/>
        <w:ind w:left="302" w:right="149"/>
        <w:jc w:val="both"/>
        <w:rPr>
          <w:sz w:val="24"/>
          <w:szCs w:val="24"/>
          <w:lang w:val="ru-RU"/>
        </w:rPr>
      </w:pPr>
      <w:r w:rsidRPr="00FD7119">
        <w:rPr>
          <w:color w:val="231F20"/>
          <w:sz w:val="24"/>
          <w:szCs w:val="24"/>
          <w:lang w:val="ru-RU"/>
        </w:rPr>
        <w:t>Федеральный</w:t>
      </w:r>
      <w:r w:rsidRPr="00FD7119">
        <w:rPr>
          <w:color w:val="231F20"/>
          <w:sz w:val="24"/>
          <w:szCs w:val="24"/>
          <w:lang w:val="ru-RU"/>
        </w:rPr>
        <w:tab/>
      </w:r>
      <w:proofErr w:type="gramStart"/>
      <w:r w:rsidRPr="00FD7119">
        <w:rPr>
          <w:color w:val="231F20"/>
          <w:sz w:val="24"/>
          <w:szCs w:val="24"/>
          <w:lang w:val="ru-RU"/>
        </w:rPr>
        <w:t>закон</w:t>
      </w:r>
      <w:r w:rsidR="001D1108">
        <w:rPr>
          <w:color w:val="231F20"/>
          <w:sz w:val="24"/>
          <w:szCs w:val="24"/>
          <w:lang w:val="ru-RU"/>
        </w:rPr>
        <w:t xml:space="preserve">  </w:t>
      </w:r>
      <w:r w:rsidRPr="001D1108">
        <w:rPr>
          <w:color w:val="231F20"/>
          <w:sz w:val="24"/>
          <w:szCs w:val="24"/>
          <w:lang w:val="ru-RU"/>
        </w:rPr>
        <w:t>"</w:t>
      </w:r>
      <w:proofErr w:type="gramEnd"/>
      <w:r w:rsidRPr="001D1108">
        <w:rPr>
          <w:color w:val="231F20"/>
          <w:sz w:val="24"/>
          <w:szCs w:val="24"/>
          <w:lang w:val="ru-RU"/>
        </w:rPr>
        <w:t>Об</w:t>
      </w:r>
      <w:r w:rsidR="001D1108">
        <w:rPr>
          <w:color w:val="231F20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образовании</w:t>
      </w:r>
      <w:r w:rsidR="001D1108">
        <w:rPr>
          <w:color w:val="231F20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в Российской</w:t>
      </w:r>
      <w:r w:rsidRPr="001D1108">
        <w:rPr>
          <w:color w:val="231F20"/>
          <w:sz w:val="24"/>
          <w:szCs w:val="24"/>
          <w:lang w:val="ru-RU"/>
        </w:rPr>
        <w:tab/>
      </w:r>
      <w:r w:rsidRPr="001D1108">
        <w:rPr>
          <w:color w:val="231F20"/>
          <w:spacing w:val="-1"/>
          <w:sz w:val="24"/>
          <w:szCs w:val="24"/>
          <w:lang w:val="ru-RU"/>
        </w:rPr>
        <w:t>Федерации"</w:t>
      </w:r>
      <w:r w:rsidRPr="001D1108">
        <w:rPr>
          <w:color w:val="231F20"/>
          <w:spacing w:val="-67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от</w:t>
      </w:r>
      <w:r w:rsidRPr="001D1108">
        <w:rPr>
          <w:color w:val="231F20"/>
          <w:spacing w:val="-2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29.12.2012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№</w:t>
      </w:r>
      <w:r w:rsidRPr="001D1108">
        <w:rPr>
          <w:color w:val="231F20"/>
          <w:spacing w:val="-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273-ФЗ</w:t>
      </w:r>
    </w:p>
    <w:p w:rsidR="008C6A60" w:rsidRPr="00FD7119" w:rsidRDefault="008C6A60" w:rsidP="001D1108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Autospacing="0" w:after="0" w:afterAutospacing="0" w:line="360" w:lineRule="auto"/>
        <w:ind w:left="302" w:right="149"/>
        <w:jc w:val="both"/>
        <w:rPr>
          <w:sz w:val="24"/>
          <w:szCs w:val="24"/>
          <w:lang w:val="ru-RU"/>
        </w:rPr>
      </w:pPr>
      <w:r w:rsidRPr="00FD7119">
        <w:rPr>
          <w:color w:val="231F20"/>
          <w:sz w:val="24"/>
          <w:szCs w:val="24"/>
          <w:lang w:val="ru-RU"/>
        </w:rPr>
        <w:t>Стратегия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национальной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безопасности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Российской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Федерации,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Указ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Президента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Российской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Федерации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от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2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июля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2021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г.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№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400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«О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Стратегии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национальной</w:t>
      </w:r>
      <w:r w:rsidRPr="00FD7119">
        <w:rPr>
          <w:color w:val="231F20"/>
          <w:spacing w:val="-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безопасности</w:t>
      </w:r>
      <w:r w:rsidRPr="00FD7119">
        <w:rPr>
          <w:color w:val="231F20"/>
          <w:spacing w:val="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Российской</w:t>
      </w:r>
      <w:r w:rsidRPr="00FD7119">
        <w:rPr>
          <w:color w:val="231F20"/>
          <w:spacing w:val="-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Федерации».</w:t>
      </w:r>
    </w:p>
    <w:p w:rsidR="008C6A60" w:rsidRPr="001D1108" w:rsidRDefault="008C6A60" w:rsidP="001D1108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Autospacing="0" w:after="0" w:afterAutospacing="0" w:line="360" w:lineRule="auto"/>
        <w:ind w:left="302" w:right="149"/>
        <w:jc w:val="both"/>
        <w:rPr>
          <w:sz w:val="24"/>
          <w:szCs w:val="24"/>
          <w:lang w:val="ru-RU"/>
        </w:rPr>
      </w:pPr>
      <w:r w:rsidRPr="00FD7119">
        <w:rPr>
          <w:color w:val="231F20"/>
          <w:sz w:val="24"/>
          <w:szCs w:val="24"/>
          <w:lang w:val="ru-RU"/>
        </w:rPr>
        <w:t>Приказ</w:t>
      </w:r>
      <w:r w:rsidRPr="00FD7119">
        <w:rPr>
          <w:color w:val="231F20"/>
          <w:spacing w:val="13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Министерства</w:t>
      </w:r>
      <w:r w:rsidRPr="00FD7119">
        <w:rPr>
          <w:color w:val="231F20"/>
          <w:spacing w:val="12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просвещения</w:t>
      </w:r>
      <w:r w:rsidRPr="00FD7119">
        <w:rPr>
          <w:color w:val="231F20"/>
          <w:spacing w:val="13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Российской</w:t>
      </w:r>
      <w:r w:rsidRPr="00FD7119">
        <w:rPr>
          <w:color w:val="231F20"/>
          <w:spacing w:val="15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Федерации</w:t>
      </w:r>
      <w:r w:rsidRPr="00FD7119">
        <w:rPr>
          <w:color w:val="231F20"/>
          <w:spacing w:val="12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от</w:t>
      </w:r>
      <w:r w:rsidRPr="00FD7119">
        <w:rPr>
          <w:color w:val="231F20"/>
          <w:spacing w:val="14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31.05.2021</w:t>
      </w:r>
      <w:r w:rsidR="001D1108">
        <w:rPr>
          <w:color w:val="231F20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№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28</w:t>
      </w:r>
      <w:r w:rsidR="00F026E6" w:rsidRPr="001D1108">
        <w:rPr>
          <w:color w:val="231F20"/>
          <w:sz w:val="24"/>
          <w:szCs w:val="24"/>
          <w:lang w:val="ru-RU"/>
        </w:rPr>
        <w:t>6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«Об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утверждении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федерального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государственного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proofErr w:type="gramStart"/>
      <w:r w:rsidRPr="001D1108">
        <w:rPr>
          <w:color w:val="231F20"/>
          <w:sz w:val="24"/>
          <w:szCs w:val="24"/>
          <w:lang w:val="ru-RU"/>
        </w:rPr>
        <w:t>образовательного</w:t>
      </w:r>
      <w:r w:rsidR="00F026E6" w:rsidRPr="001D1108">
        <w:rPr>
          <w:color w:val="231F20"/>
          <w:sz w:val="24"/>
          <w:szCs w:val="24"/>
          <w:lang w:val="ru-RU"/>
        </w:rPr>
        <w:t xml:space="preserve"> </w:t>
      </w:r>
      <w:r w:rsidRPr="001D1108">
        <w:rPr>
          <w:color w:val="231F20"/>
          <w:spacing w:val="-67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стандарта</w:t>
      </w:r>
      <w:proofErr w:type="gramEnd"/>
      <w:r w:rsidRPr="001D1108">
        <w:rPr>
          <w:color w:val="231F20"/>
          <w:sz w:val="24"/>
          <w:szCs w:val="24"/>
          <w:lang w:val="ru-RU"/>
        </w:rPr>
        <w:t xml:space="preserve"> </w:t>
      </w:r>
      <w:r w:rsidR="00F026E6" w:rsidRPr="001D1108">
        <w:rPr>
          <w:color w:val="231F20"/>
          <w:sz w:val="24"/>
          <w:szCs w:val="24"/>
          <w:lang w:val="ru-RU"/>
        </w:rPr>
        <w:t>начальн</w:t>
      </w:r>
      <w:r w:rsidRPr="001D1108">
        <w:rPr>
          <w:color w:val="231F20"/>
          <w:sz w:val="24"/>
          <w:szCs w:val="24"/>
          <w:lang w:val="ru-RU"/>
        </w:rPr>
        <w:t>ого общего образования» (Зарегистрирован Минюстом России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05.07.2021</w:t>
      </w:r>
      <w:r w:rsidRPr="001D1108">
        <w:rPr>
          <w:color w:val="231F20"/>
          <w:spacing w:val="-2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№</w:t>
      </w:r>
      <w:r w:rsidRPr="001D1108">
        <w:rPr>
          <w:color w:val="231F20"/>
          <w:spacing w:val="-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6410</w:t>
      </w:r>
      <w:r w:rsidR="008F744E" w:rsidRPr="001D1108">
        <w:rPr>
          <w:color w:val="231F20"/>
          <w:sz w:val="24"/>
          <w:szCs w:val="24"/>
          <w:lang w:val="ru-RU"/>
        </w:rPr>
        <w:t>0</w:t>
      </w:r>
      <w:r w:rsidRPr="001D1108">
        <w:rPr>
          <w:color w:val="231F20"/>
          <w:sz w:val="24"/>
          <w:szCs w:val="24"/>
          <w:lang w:val="ru-RU"/>
        </w:rPr>
        <w:t>).</w:t>
      </w:r>
    </w:p>
    <w:p w:rsidR="008C6A60" w:rsidRPr="001D1108" w:rsidRDefault="008C6A60" w:rsidP="001D1108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Autospacing="0" w:after="0" w:afterAutospacing="0" w:line="360" w:lineRule="auto"/>
        <w:ind w:left="302" w:right="149"/>
        <w:jc w:val="both"/>
        <w:rPr>
          <w:sz w:val="24"/>
          <w:szCs w:val="24"/>
          <w:lang w:val="ru-RU"/>
        </w:rPr>
      </w:pPr>
      <w:r w:rsidRPr="00FD7119">
        <w:rPr>
          <w:color w:val="231F20"/>
          <w:sz w:val="24"/>
          <w:szCs w:val="24"/>
          <w:lang w:val="ru-RU"/>
        </w:rPr>
        <w:t>Приказ</w:t>
      </w:r>
      <w:r w:rsidRPr="00FD7119">
        <w:rPr>
          <w:color w:val="231F20"/>
          <w:spacing w:val="13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Министерства</w:t>
      </w:r>
      <w:r w:rsidRPr="00FD7119">
        <w:rPr>
          <w:color w:val="231F20"/>
          <w:spacing w:val="12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просвещения</w:t>
      </w:r>
      <w:r w:rsidRPr="00FD7119">
        <w:rPr>
          <w:color w:val="231F20"/>
          <w:spacing w:val="13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Российской</w:t>
      </w:r>
      <w:r w:rsidRPr="00FD7119">
        <w:rPr>
          <w:color w:val="231F20"/>
          <w:spacing w:val="15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Федерации</w:t>
      </w:r>
      <w:r w:rsidRPr="00FD7119">
        <w:rPr>
          <w:color w:val="231F20"/>
          <w:spacing w:val="12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от</w:t>
      </w:r>
      <w:r w:rsidRPr="00FD7119">
        <w:rPr>
          <w:color w:val="231F20"/>
          <w:spacing w:val="14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18.07.2022</w:t>
      </w:r>
      <w:r w:rsidR="001D1108">
        <w:rPr>
          <w:color w:val="231F20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№ 56</w:t>
      </w:r>
      <w:r w:rsidR="00D776AF" w:rsidRPr="001D1108">
        <w:rPr>
          <w:color w:val="231F20"/>
          <w:sz w:val="24"/>
          <w:szCs w:val="24"/>
          <w:lang w:val="ru-RU"/>
        </w:rPr>
        <w:t>9</w:t>
      </w:r>
      <w:r w:rsidRPr="001D1108">
        <w:rPr>
          <w:color w:val="231F20"/>
          <w:sz w:val="24"/>
          <w:szCs w:val="24"/>
          <w:lang w:val="ru-RU"/>
        </w:rPr>
        <w:t xml:space="preserve"> «О внесении изменений в федеральный государственный образовательный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стандарт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="00F026E6" w:rsidRPr="001D1108">
        <w:rPr>
          <w:color w:val="231F20"/>
          <w:sz w:val="24"/>
          <w:szCs w:val="24"/>
          <w:lang w:val="ru-RU"/>
        </w:rPr>
        <w:t>начального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общего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образования»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(Зарегистрирован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Минюстом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России</w:t>
      </w:r>
      <w:r w:rsidRPr="001D1108">
        <w:rPr>
          <w:color w:val="231F20"/>
          <w:spacing w:val="-67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17.08.2022</w:t>
      </w:r>
      <w:r w:rsidRPr="001D1108">
        <w:rPr>
          <w:color w:val="231F20"/>
          <w:spacing w:val="-2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№</w:t>
      </w:r>
      <w:r w:rsidRPr="001D1108">
        <w:rPr>
          <w:color w:val="231F20"/>
          <w:spacing w:val="-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6967</w:t>
      </w:r>
      <w:r w:rsidR="00D776AF" w:rsidRPr="001D1108">
        <w:rPr>
          <w:color w:val="231F20"/>
          <w:sz w:val="24"/>
          <w:szCs w:val="24"/>
          <w:lang w:val="ru-RU"/>
        </w:rPr>
        <w:t>6</w:t>
      </w:r>
      <w:r w:rsidRPr="001D1108">
        <w:rPr>
          <w:color w:val="231F20"/>
          <w:sz w:val="24"/>
          <w:szCs w:val="24"/>
          <w:lang w:val="ru-RU"/>
        </w:rPr>
        <w:t>).</w:t>
      </w:r>
    </w:p>
    <w:p w:rsidR="008C6A60" w:rsidRPr="001D1108" w:rsidRDefault="008C6A60" w:rsidP="001D1108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Autospacing="0" w:after="0" w:afterAutospacing="0" w:line="360" w:lineRule="auto"/>
        <w:ind w:left="302" w:right="151"/>
        <w:jc w:val="both"/>
        <w:rPr>
          <w:sz w:val="24"/>
          <w:szCs w:val="24"/>
          <w:lang w:val="ru-RU"/>
        </w:rPr>
      </w:pPr>
      <w:r w:rsidRPr="00FD7119">
        <w:rPr>
          <w:color w:val="231F20"/>
          <w:sz w:val="24"/>
          <w:szCs w:val="24"/>
          <w:lang w:val="ru-RU"/>
        </w:rPr>
        <w:t>Приказ</w:t>
      </w:r>
      <w:r w:rsidRPr="00FD7119">
        <w:rPr>
          <w:color w:val="231F20"/>
          <w:spacing w:val="-1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Министерства</w:t>
      </w:r>
      <w:r w:rsidRPr="00FD7119">
        <w:rPr>
          <w:color w:val="231F20"/>
          <w:spacing w:val="-10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просвещения</w:t>
      </w:r>
      <w:r w:rsidRPr="00FD7119">
        <w:rPr>
          <w:color w:val="231F20"/>
          <w:spacing w:val="-10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Российской</w:t>
      </w:r>
      <w:r w:rsidRPr="00FD7119">
        <w:rPr>
          <w:color w:val="231F20"/>
          <w:spacing w:val="-9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Федерации</w:t>
      </w:r>
      <w:r w:rsidRPr="00FD7119">
        <w:rPr>
          <w:color w:val="231F20"/>
          <w:spacing w:val="-11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от</w:t>
      </w:r>
      <w:r w:rsidRPr="00FD7119">
        <w:rPr>
          <w:color w:val="231F20"/>
          <w:spacing w:val="-10"/>
          <w:sz w:val="24"/>
          <w:szCs w:val="24"/>
          <w:lang w:val="ru-RU"/>
        </w:rPr>
        <w:t xml:space="preserve"> </w:t>
      </w:r>
      <w:r w:rsidRPr="00FD7119">
        <w:rPr>
          <w:color w:val="231F20"/>
          <w:sz w:val="24"/>
          <w:szCs w:val="24"/>
          <w:lang w:val="ru-RU"/>
        </w:rPr>
        <w:t>18.05.2023</w:t>
      </w:r>
      <w:r w:rsidR="001D1108">
        <w:rPr>
          <w:color w:val="231F20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№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37</w:t>
      </w:r>
      <w:r w:rsidR="00D776AF" w:rsidRPr="001D1108">
        <w:rPr>
          <w:color w:val="231F20"/>
          <w:sz w:val="24"/>
          <w:szCs w:val="24"/>
          <w:lang w:val="ru-RU"/>
        </w:rPr>
        <w:t>2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«Об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утверждении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федеральной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образовательной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программы</w:t>
      </w:r>
      <w:r w:rsidRPr="001D1108">
        <w:rPr>
          <w:color w:val="231F20"/>
          <w:spacing w:val="1"/>
          <w:sz w:val="24"/>
          <w:szCs w:val="24"/>
          <w:lang w:val="ru-RU"/>
        </w:rPr>
        <w:t xml:space="preserve"> </w:t>
      </w:r>
      <w:proofErr w:type="gramStart"/>
      <w:r w:rsidR="00D776AF" w:rsidRPr="001D1108">
        <w:rPr>
          <w:color w:val="231F20"/>
          <w:sz w:val="24"/>
          <w:szCs w:val="24"/>
          <w:lang w:val="ru-RU"/>
        </w:rPr>
        <w:t xml:space="preserve">начального </w:t>
      </w:r>
      <w:r w:rsidRPr="001D1108">
        <w:rPr>
          <w:color w:val="231F20"/>
          <w:spacing w:val="-67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общего</w:t>
      </w:r>
      <w:proofErr w:type="gramEnd"/>
      <w:r w:rsidRPr="001D1108">
        <w:rPr>
          <w:color w:val="231F20"/>
          <w:spacing w:val="-2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образования»</w:t>
      </w:r>
      <w:r w:rsidRPr="001D1108">
        <w:rPr>
          <w:color w:val="231F20"/>
          <w:spacing w:val="-3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(Зарегистрирован</w:t>
      </w:r>
      <w:r w:rsidRPr="001D1108">
        <w:rPr>
          <w:color w:val="231F20"/>
          <w:spacing w:val="-3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Минюстом</w:t>
      </w:r>
      <w:r w:rsidRPr="001D1108">
        <w:rPr>
          <w:color w:val="231F20"/>
          <w:spacing w:val="-3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России</w:t>
      </w:r>
      <w:r w:rsidRPr="001D1108">
        <w:rPr>
          <w:color w:val="231F20"/>
          <w:spacing w:val="-1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1</w:t>
      </w:r>
      <w:r w:rsidR="00F42A5C" w:rsidRPr="001D1108">
        <w:rPr>
          <w:color w:val="231F20"/>
          <w:sz w:val="24"/>
          <w:szCs w:val="24"/>
          <w:lang w:val="ru-RU"/>
        </w:rPr>
        <w:t>2</w:t>
      </w:r>
      <w:r w:rsidRPr="001D1108">
        <w:rPr>
          <w:color w:val="231F20"/>
          <w:sz w:val="24"/>
          <w:szCs w:val="24"/>
          <w:lang w:val="ru-RU"/>
        </w:rPr>
        <w:t>.07.2023</w:t>
      </w:r>
      <w:r w:rsidRPr="001D1108">
        <w:rPr>
          <w:color w:val="231F20"/>
          <w:spacing w:val="-3"/>
          <w:sz w:val="24"/>
          <w:szCs w:val="24"/>
          <w:lang w:val="ru-RU"/>
        </w:rPr>
        <w:t xml:space="preserve"> </w:t>
      </w:r>
      <w:r w:rsidR="001D1108">
        <w:rPr>
          <w:color w:val="231F20"/>
          <w:spacing w:val="-3"/>
          <w:sz w:val="24"/>
          <w:szCs w:val="24"/>
          <w:lang w:val="ru-RU"/>
        </w:rPr>
        <w:t xml:space="preserve">   </w:t>
      </w:r>
      <w:r w:rsidRPr="001D1108">
        <w:rPr>
          <w:color w:val="231F20"/>
          <w:sz w:val="24"/>
          <w:szCs w:val="24"/>
          <w:lang w:val="ru-RU"/>
        </w:rPr>
        <w:t>№</w:t>
      </w:r>
      <w:r w:rsidRPr="001D1108">
        <w:rPr>
          <w:color w:val="231F20"/>
          <w:spacing w:val="-3"/>
          <w:sz w:val="24"/>
          <w:szCs w:val="24"/>
          <w:lang w:val="ru-RU"/>
        </w:rPr>
        <w:t xml:space="preserve"> </w:t>
      </w:r>
      <w:r w:rsidRPr="001D1108">
        <w:rPr>
          <w:color w:val="231F20"/>
          <w:sz w:val="24"/>
          <w:szCs w:val="24"/>
          <w:lang w:val="ru-RU"/>
        </w:rPr>
        <w:t>7422</w:t>
      </w:r>
      <w:r w:rsidR="00D776AF" w:rsidRPr="001D1108">
        <w:rPr>
          <w:color w:val="231F20"/>
          <w:sz w:val="24"/>
          <w:szCs w:val="24"/>
          <w:lang w:val="ru-RU"/>
        </w:rPr>
        <w:t>9</w:t>
      </w:r>
      <w:r w:rsidRPr="001D1108">
        <w:rPr>
          <w:color w:val="231F20"/>
          <w:sz w:val="24"/>
          <w:szCs w:val="24"/>
          <w:lang w:val="ru-RU"/>
        </w:rPr>
        <w:t>).</w:t>
      </w:r>
    </w:p>
    <w:p w:rsidR="008C6A60" w:rsidRPr="00FD7119" w:rsidRDefault="00977811" w:rsidP="001D1108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Autospacing="0" w:after="0" w:afterAutospacing="0" w:line="360" w:lineRule="auto"/>
        <w:ind w:left="302" w:right="155"/>
        <w:jc w:val="both"/>
        <w:rPr>
          <w:color w:val="231F20"/>
          <w:sz w:val="24"/>
          <w:szCs w:val="24"/>
          <w:lang w:val="ru-RU"/>
        </w:rPr>
      </w:pPr>
      <w:r w:rsidRPr="00FD7119">
        <w:rPr>
          <w:color w:val="000000"/>
          <w:sz w:val="24"/>
          <w:szCs w:val="24"/>
        </w:rPr>
        <w:t>СП 2.4.3648-20;</w:t>
      </w:r>
    </w:p>
    <w:p w:rsidR="00F026E6" w:rsidRPr="009E38FE" w:rsidRDefault="00977811" w:rsidP="001D1108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Autospacing="0" w:after="0" w:afterAutospacing="0" w:line="360" w:lineRule="auto"/>
        <w:ind w:left="302" w:right="155"/>
        <w:jc w:val="both"/>
        <w:rPr>
          <w:color w:val="231F20"/>
          <w:sz w:val="24"/>
          <w:szCs w:val="24"/>
          <w:lang w:val="ru-RU"/>
        </w:rPr>
      </w:pPr>
      <w:r w:rsidRPr="00F026E6">
        <w:rPr>
          <w:color w:val="000000"/>
          <w:sz w:val="24"/>
          <w:szCs w:val="24"/>
          <w:lang w:val="ru-RU"/>
        </w:rPr>
        <w:t>СанПиН 1.2.3685-21;</w:t>
      </w:r>
      <w:r w:rsidR="00F026E6">
        <w:rPr>
          <w:color w:val="000000"/>
          <w:sz w:val="24"/>
          <w:szCs w:val="24"/>
          <w:lang w:val="ru-RU"/>
        </w:rPr>
        <w:t xml:space="preserve"> </w:t>
      </w:r>
    </w:p>
    <w:p w:rsidR="004C56AF" w:rsidRPr="004C56AF" w:rsidRDefault="004C56AF" w:rsidP="001D1108">
      <w:pPr>
        <w:pStyle w:val="ab"/>
        <w:numPr>
          <w:ilvl w:val="1"/>
          <w:numId w:val="20"/>
        </w:numPr>
        <w:spacing w:beforeAutospacing="0"/>
        <w:ind w:left="302"/>
        <w:rPr>
          <w:color w:val="231F20"/>
          <w:sz w:val="24"/>
          <w:szCs w:val="24"/>
          <w:lang w:val="ru-RU"/>
        </w:rPr>
      </w:pPr>
      <w:r w:rsidRPr="004C56AF">
        <w:rPr>
          <w:color w:val="231F20"/>
          <w:sz w:val="24"/>
          <w:szCs w:val="24"/>
          <w:lang w:val="ru-RU"/>
        </w:rPr>
        <w:t>Образовательн</w:t>
      </w:r>
      <w:r>
        <w:rPr>
          <w:color w:val="231F20"/>
          <w:sz w:val="24"/>
          <w:szCs w:val="24"/>
          <w:lang w:val="ru-RU"/>
        </w:rPr>
        <w:t>ая</w:t>
      </w:r>
      <w:r w:rsidRPr="004C56AF">
        <w:rPr>
          <w:color w:val="231F20"/>
          <w:sz w:val="24"/>
          <w:szCs w:val="24"/>
          <w:lang w:val="ru-RU"/>
        </w:rPr>
        <w:t xml:space="preserve"> программ</w:t>
      </w:r>
      <w:r>
        <w:rPr>
          <w:color w:val="231F20"/>
          <w:sz w:val="24"/>
          <w:szCs w:val="24"/>
          <w:lang w:val="ru-RU"/>
        </w:rPr>
        <w:t>а</w:t>
      </w:r>
      <w:r w:rsidRPr="004C56AF">
        <w:rPr>
          <w:color w:val="231F20"/>
          <w:sz w:val="24"/>
          <w:szCs w:val="24"/>
          <w:lang w:val="ru-RU"/>
        </w:rPr>
        <w:t>, разработанн</w:t>
      </w:r>
      <w:r>
        <w:rPr>
          <w:color w:val="231F20"/>
          <w:sz w:val="24"/>
          <w:szCs w:val="24"/>
          <w:lang w:val="ru-RU"/>
        </w:rPr>
        <w:t>ая</w:t>
      </w:r>
      <w:r w:rsidRPr="004C56AF">
        <w:rPr>
          <w:color w:val="231F20"/>
          <w:sz w:val="24"/>
          <w:szCs w:val="24"/>
          <w:lang w:val="ru-RU"/>
        </w:rPr>
        <w:t xml:space="preserve"> специалистами Института возрастной физиологии Российской академии образования под руководством М.М.  Безруких, директора этого института, академика РАО и методического пособия для учителей/ Безруких М.М., Филиппова Т.А., Макеева А.Г.- М.: ОЛМА Медиа Групп, 2011.</w:t>
      </w:r>
    </w:p>
    <w:p w:rsidR="00F026E6" w:rsidRPr="00BE3122" w:rsidRDefault="00F026E6" w:rsidP="001D1108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Autospacing="0" w:after="0" w:afterAutospacing="0" w:line="360" w:lineRule="auto"/>
        <w:ind w:left="302" w:right="155"/>
        <w:jc w:val="both"/>
        <w:rPr>
          <w:color w:val="231F20"/>
          <w:sz w:val="24"/>
          <w:szCs w:val="24"/>
          <w:lang w:val="ru-RU"/>
        </w:rPr>
      </w:pPr>
      <w:r w:rsidRPr="004C56AF">
        <w:rPr>
          <w:sz w:val="24"/>
          <w:szCs w:val="24"/>
          <w:lang w:val="ru-RU"/>
        </w:rPr>
        <w:t>Образовательн</w:t>
      </w:r>
      <w:r w:rsidR="00607D79" w:rsidRPr="004C56AF">
        <w:rPr>
          <w:sz w:val="24"/>
          <w:szCs w:val="24"/>
          <w:lang w:val="ru-RU"/>
        </w:rPr>
        <w:t>ая</w:t>
      </w:r>
      <w:r w:rsidRPr="004C56AF">
        <w:rPr>
          <w:sz w:val="24"/>
          <w:szCs w:val="24"/>
          <w:lang w:val="ru-RU"/>
        </w:rPr>
        <w:t xml:space="preserve"> программы ООО МОУ </w:t>
      </w:r>
      <w:proofErr w:type="spellStart"/>
      <w:r w:rsidRPr="004C56AF">
        <w:rPr>
          <w:sz w:val="24"/>
          <w:szCs w:val="24"/>
          <w:lang w:val="ru-RU"/>
        </w:rPr>
        <w:t>Новоуренской</w:t>
      </w:r>
      <w:proofErr w:type="spellEnd"/>
      <w:r w:rsidRPr="004C56AF">
        <w:rPr>
          <w:sz w:val="24"/>
          <w:szCs w:val="24"/>
          <w:lang w:val="ru-RU"/>
        </w:rPr>
        <w:t xml:space="preserve"> СШ (Утверждена приказом директора школы № 107 от 29.08.2023)</w:t>
      </w:r>
      <w:r w:rsidR="00BE3122">
        <w:rPr>
          <w:sz w:val="24"/>
          <w:szCs w:val="24"/>
          <w:lang w:val="ru-RU"/>
        </w:rPr>
        <w:t xml:space="preserve"> </w:t>
      </w:r>
    </w:p>
    <w:p w:rsidR="00BE3122" w:rsidRPr="004C56AF" w:rsidRDefault="00BE3122" w:rsidP="001D1108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Autospacing="0" w:after="0" w:afterAutospacing="0" w:line="360" w:lineRule="auto"/>
        <w:ind w:left="302" w:right="155"/>
        <w:jc w:val="both"/>
        <w:rPr>
          <w:color w:val="231F20"/>
          <w:sz w:val="24"/>
          <w:szCs w:val="24"/>
          <w:lang w:val="ru-RU"/>
        </w:rPr>
      </w:pPr>
      <w:r>
        <w:rPr>
          <w:lang w:val="ru-RU"/>
        </w:rPr>
        <w:t xml:space="preserve">Рабочая программа воспитания МОУ </w:t>
      </w:r>
      <w:proofErr w:type="spellStart"/>
      <w:r>
        <w:rPr>
          <w:lang w:val="ru-RU"/>
        </w:rPr>
        <w:t>Новоуренская</w:t>
      </w:r>
      <w:proofErr w:type="spellEnd"/>
      <w:r>
        <w:rPr>
          <w:lang w:val="ru-RU"/>
        </w:rPr>
        <w:t xml:space="preserve"> СШ (Утверждена приказом директора школы № 107 от 29.08.2023)</w:t>
      </w:r>
    </w:p>
    <w:p w:rsidR="00730DD6" w:rsidRPr="00FD7119" w:rsidRDefault="00730DD6" w:rsidP="001D1108">
      <w:pPr>
        <w:tabs>
          <w:tab w:val="left" w:pos="567"/>
        </w:tabs>
        <w:spacing w:beforeAutospacing="0" w:after="0" w:afterAutospacing="0" w:line="360" w:lineRule="auto"/>
        <w:ind w:left="168"/>
        <w:jc w:val="both"/>
        <w:rPr>
          <w:b/>
          <w:bCs/>
          <w:color w:val="000000"/>
          <w:sz w:val="24"/>
          <w:szCs w:val="24"/>
          <w:lang w:val="ru-RU"/>
        </w:rPr>
      </w:pPr>
      <w:r w:rsidRPr="00FD7119">
        <w:rPr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МОУ </w:t>
      </w:r>
      <w:proofErr w:type="spellStart"/>
      <w:r w:rsidRPr="00FD7119">
        <w:rPr>
          <w:b/>
          <w:bCs/>
          <w:color w:val="000000"/>
          <w:sz w:val="24"/>
          <w:szCs w:val="24"/>
          <w:lang w:val="ru-RU"/>
        </w:rPr>
        <w:t>Новоуренская</w:t>
      </w:r>
      <w:proofErr w:type="spellEnd"/>
      <w:r w:rsidRPr="00FD7119">
        <w:rPr>
          <w:b/>
          <w:bCs/>
          <w:color w:val="000000"/>
          <w:sz w:val="24"/>
          <w:szCs w:val="24"/>
          <w:lang w:val="ru-RU"/>
        </w:rPr>
        <w:t xml:space="preserve"> СШ: </w:t>
      </w:r>
    </w:p>
    <w:p w:rsidR="00730DD6" w:rsidRPr="00FD7119" w:rsidRDefault="00730DD6" w:rsidP="001D1108">
      <w:pPr>
        <w:tabs>
          <w:tab w:val="left" w:pos="567"/>
        </w:tabs>
        <w:spacing w:beforeAutospacing="0" w:after="0" w:afterAutospacing="0" w:line="360" w:lineRule="auto"/>
        <w:ind w:left="151"/>
        <w:jc w:val="both"/>
        <w:rPr>
          <w:color w:val="000000"/>
          <w:sz w:val="24"/>
          <w:szCs w:val="24"/>
          <w:lang w:val="ru-RU"/>
        </w:rPr>
      </w:pPr>
      <w:r w:rsidRPr="00FD7119">
        <w:rPr>
          <w:color w:val="000000"/>
          <w:sz w:val="24"/>
          <w:szCs w:val="24"/>
          <w:lang w:val="ru-RU"/>
        </w:rPr>
        <w:t xml:space="preserve">Программа реализуется в работе с обучающимися </w:t>
      </w:r>
      <w:r w:rsidR="00915979" w:rsidRPr="00FD7119">
        <w:rPr>
          <w:color w:val="000000"/>
          <w:sz w:val="24"/>
          <w:szCs w:val="24"/>
          <w:lang w:val="ru-RU"/>
        </w:rPr>
        <w:t>3</w:t>
      </w:r>
      <w:r w:rsidRPr="00FD7119">
        <w:rPr>
          <w:color w:val="000000"/>
          <w:sz w:val="24"/>
          <w:szCs w:val="24"/>
          <w:lang w:val="ru-RU"/>
        </w:rPr>
        <w:t xml:space="preserve"> класса. В 2023–2024 учебном году запланировано проведение 3</w:t>
      </w:r>
      <w:r w:rsidR="00AC30AB">
        <w:rPr>
          <w:color w:val="000000"/>
          <w:sz w:val="24"/>
          <w:szCs w:val="24"/>
          <w:lang w:val="ru-RU"/>
        </w:rPr>
        <w:t>4</w:t>
      </w:r>
      <w:r w:rsidRPr="00FD7119">
        <w:rPr>
          <w:color w:val="000000"/>
          <w:sz w:val="24"/>
          <w:szCs w:val="24"/>
          <w:lang w:val="ru-RU"/>
        </w:rPr>
        <w:t xml:space="preserve"> внеурочных занятий. Занятия проводятся 1 раз в неделю</w:t>
      </w:r>
      <w:r w:rsidR="00AC30AB">
        <w:rPr>
          <w:color w:val="000000"/>
          <w:sz w:val="24"/>
          <w:szCs w:val="24"/>
          <w:lang w:val="ru-RU"/>
        </w:rPr>
        <w:t>.</w:t>
      </w:r>
    </w:p>
    <w:p w:rsidR="004C56AF" w:rsidRPr="009F2A0A" w:rsidRDefault="00977811" w:rsidP="001D1108">
      <w:pPr>
        <w:spacing w:beforeAutospacing="0"/>
        <w:ind w:left="168"/>
        <w:rPr>
          <w:lang w:val="ru-RU"/>
        </w:rPr>
      </w:pPr>
      <w:r w:rsidRPr="00FD7119">
        <w:rPr>
          <w:b/>
          <w:bCs/>
          <w:color w:val="000000"/>
          <w:sz w:val="24"/>
          <w:szCs w:val="24"/>
          <w:lang w:val="ru-RU"/>
        </w:rPr>
        <w:t>Цель курса:</w:t>
      </w:r>
      <w:r w:rsidR="009F2A0A">
        <w:rPr>
          <w:color w:val="000000"/>
          <w:sz w:val="24"/>
          <w:szCs w:val="24"/>
          <w:lang w:val="ru-RU"/>
        </w:rPr>
        <w:t xml:space="preserve"> </w:t>
      </w:r>
      <w:r w:rsidR="00AC30AB" w:rsidRPr="00AC30AB">
        <w:rPr>
          <w:lang w:val="ru-RU"/>
        </w:rPr>
        <w:t>формирование у детей осно</w:t>
      </w:r>
      <w:r w:rsidR="009F2A0A">
        <w:rPr>
          <w:lang w:val="ru-RU"/>
        </w:rPr>
        <w:t>в</w:t>
      </w:r>
      <w:r w:rsidR="00AC30AB" w:rsidRPr="00AC30AB">
        <w:rPr>
          <w:lang w:val="ru-RU"/>
        </w:rPr>
        <w:t xml:space="preserve"> </w:t>
      </w:r>
      <w:r w:rsidR="009F2A0A">
        <w:rPr>
          <w:lang w:val="ru-RU"/>
        </w:rPr>
        <w:t>культуры питания как одной из составляющих здорового образа жизни</w:t>
      </w:r>
    </w:p>
    <w:p w:rsidR="004C56AF" w:rsidRPr="00AC30AB" w:rsidRDefault="004C56AF" w:rsidP="001D1108">
      <w:pPr>
        <w:spacing w:beforeAutospacing="0"/>
        <w:ind w:left="168"/>
        <w:rPr>
          <w:lang w:val="ru-RU"/>
        </w:rPr>
      </w:pPr>
    </w:p>
    <w:p w:rsidR="00915979" w:rsidRPr="00EB2823" w:rsidRDefault="00915979" w:rsidP="001D1108">
      <w:pPr>
        <w:pStyle w:val="3"/>
        <w:numPr>
          <w:ilvl w:val="0"/>
          <w:numId w:val="31"/>
        </w:numPr>
        <w:spacing w:before="0" w:beforeAutospacing="0" w:after="374"/>
        <w:ind w:left="511"/>
        <w:jc w:val="center"/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val="ru-RU" w:eastAsia="ru-RU"/>
        </w:rPr>
      </w:pPr>
      <w:bookmarkStart w:id="2" w:name="_Toc152983"/>
      <w:r w:rsidRPr="00EB2823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val="ru-RU" w:eastAsia="ru-RU"/>
        </w:rPr>
        <w:t>Планируемые результаты освоения программы внеурочных занятий</w:t>
      </w:r>
      <w:bookmarkEnd w:id="2"/>
    </w:p>
    <w:p w:rsidR="00915979" w:rsidRPr="00915979" w:rsidRDefault="00915979" w:rsidP="001D1108">
      <w:pPr>
        <w:keepNext/>
        <w:keepLines/>
        <w:spacing w:beforeAutospacing="0" w:after="374" w:afterAutospacing="0" w:line="259" w:lineRule="auto"/>
        <w:ind w:left="168"/>
        <w:outlineLvl w:val="2"/>
        <w:rPr>
          <w:b/>
          <w:color w:val="000000"/>
          <w:sz w:val="24"/>
          <w:szCs w:val="24"/>
          <w:lang w:val="ru-RU" w:eastAsia="ru-RU"/>
        </w:rPr>
      </w:pPr>
      <w:bookmarkStart w:id="3" w:name="_Toc152984"/>
      <w:r w:rsidRPr="00915979">
        <w:rPr>
          <w:b/>
          <w:color w:val="000000"/>
          <w:sz w:val="24"/>
          <w:szCs w:val="24"/>
          <w:lang w:val="ru-RU" w:eastAsia="ru-RU"/>
        </w:rPr>
        <w:t xml:space="preserve"> </w:t>
      </w:r>
      <w:bookmarkEnd w:id="3"/>
      <w:r w:rsidRPr="00915979">
        <w:rPr>
          <w:color w:val="231F20"/>
          <w:sz w:val="24"/>
          <w:szCs w:val="24"/>
          <w:lang w:val="ru-RU" w:eastAsia="ru-RU"/>
        </w:rPr>
        <w:t xml:space="preserve">Занятия в рамках программы направлены на обеспечение достижений </w:t>
      </w:r>
      <w:proofErr w:type="gramStart"/>
      <w:r w:rsidRPr="00915979">
        <w:rPr>
          <w:color w:val="231F20"/>
          <w:sz w:val="24"/>
          <w:szCs w:val="24"/>
          <w:lang w:val="ru-RU" w:eastAsia="ru-RU"/>
        </w:rPr>
        <w:t>школьниками</w:t>
      </w:r>
      <w:proofErr w:type="gramEnd"/>
      <w:r w:rsidRPr="00915979">
        <w:rPr>
          <w:color w:val="231F20"/>
          <w:sz w:val="24"/>
          <w:szCs w:val="24"/>
          <w:lang w:val="ru-RU" w:eastAsia="ru-RU"/>
        </w:rPr>
        <w:t xml:space="preserve"> следующих личностных, метапредметных и предметных образовательных результатов.</w:t>
      </w:r>
      <w:r w:rsidRPr="00915979">
        <w:rPr>
          <w:color w:val="000000"/>
          <w:sz w:val="24"/>
          <w:szCs w:val="24"/>
          <w:lang w:val="ru-RU" w:eastAsia="ru-RU"/>
        </w:rPr>
        <w:t xml:space="preserve">  </w:t>
      </w:r>
    </w:p>
    <w:p w:rsidR="00915979" w:rsidRPr="001D1108" w:rsidRDefault="00915979" w:rsidP="001D1108">
      <w:pPr>
        <w:keepNext/>
        <w:keepLines/>
        <w:spacing w:beforeAutospacing="0" w:after="187" w:afterAutospacing="0" w:line="259" w:lineRule="auto"/>
        <w:ind w:left="168"/>
        <w:outlineLvl w:val="4"/>
        <w:rPr>
          <w:b/>
          <w:color w:val="000000"/>
          <w:sz w:val="28"/>
          <w:szCs w:val="28"/>
          <w:lang w:val="ru-RU" w:eastAsia="ru-RU"/>
        </w:rPr>
      </w:pPr>
      <w:r w:rsidRPr="001D1108">
        <w:rPr>
          <w:b/>
          <w:color w:val="000000"/>
          <w:sz w:val="28"/>
          <w:szCs w:val="28"/>
          <w:lang w:val="ru-RU" w:eastAsia="ru-RU"/>
        </w:rPr>
        <w:t xml:space="preserve">Личностные результаты 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числе: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В сфере гражданского воспитания:</w:t>
      </w:r>
      <w:r w:rsidRPr="009F2A0A">
        <w:rPr>
          <w:lang w:val="ru-RU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</w:t>
      </w:r>
      <w:r>
        <w:rPr>
          <w:lang w:val="ru-RU"/>
        </w:rPr>
        <w:t>Разговор о правильном питании</w:t>
      </w:r>
      <w:r w:rsidRPr="009F2A0A">
        <w:rPr>
          <w:lang w:val="ru-RU"/>
        </w:rPr>
        <w:t>»; готовность к разнообразной совместной деятельности; выстраивание доброжелательных отношений с участниками курса 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В сфере патриотического воспитания:</w:t>
      </w:r>
      <w:r w:rsidRPr="009F2A0A">
        <w:rPr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в науке, технологиях и трудовых достижениях народа, с которыми школьники будут знакомиться в ходе </w:t>
      </w:r>
      <w:r>
        <w:rPr>
          <w:lang w:val="ru-RU"/>
        </w:rPr>
        <w:t>программы</w:t>
      </w:r>
      <w:r w:rsidRPr="009F2A0A">
        <w:rPr>
          <w:lang w:val="ru-RU"/>
        </w:rPr>
        <w:t xml:space="preserve"> 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В сфере духовно-нравственного воспитания:</w:t>
      </w:r>
      <w:r w:rsidRPr="009F2A0A">
        <w:rPr>
          <w:lang w:val="ru-RU"/>
        </w:rPr>
        <w:t xml:space="preserve"> воспитание моральных ценностей и норм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норм; осознание необходимости брать на себя ответственность в ситуации экологического выбора, активное неприятие асоциальных поступков 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В сфере эстетического воспитания:</w:t>
      </w:r>
      <w:r w:rsidRPr="009F2A0A">
        <w:rPr>
          <w:lang w:val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стремление к самовыражению в разных видах искусства, в том числе прикладного; стремление создавать вокруг себя эстетически привлекательную </w:t>
      </w:r>
      <w:proofErr w:type="gramStart"/>
      <w:r w:rsidRPr="009F2A0A">
        <w:rPr>
          <w:lang w:val="ru-RU"/>
        </w:rPr>
        <w:t>среду .</w:t>
      </w:r>
      <w:proofErr w:type="gramEnd"/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В сфере физического воспитания, формирования культуры здоровья и эмоционального благополучия:</w:t>
      </w:r>
      <w:r w:rsidRPr="009F2A0A">
        <w:rPr>
          <w:lang w:val="ru-RU"/>
        </w:rPr>
        <w:t xml:space="preserve"> осознание ценности жизни; ответственное отношение к своему здоровью и установка на здоровый образ жизни (здоровое питание, соблюдение правил гигиены, сбалансированный режим занятий и отдыха, регулярная физическая активность); осмысление собственного опыта и выстраивание дальнейших целей, связанных с будущей профессиональной жизнью;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 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 xml:space="preserve">В сфере трудового воспитания: </w:t>
      </w:r>
      <w:r w:rsidRPr="009F2A0A">
        <w:rPr>
          <w:lang w:val="ru-RU"/>
        </w:rPr>
        <w:t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задачи; применение знаний, полученных в ходе изучения курса «</w:t>
      </w:r>
      <w:r>
        <w:rPr>
          <w:lang w:val="ru-RU"/>
        </w:rPr>
        <w:t>Разговор о правильном питании</w:t>
      </w:r>
      <w:r w:rsidRPr="009F2A0A">
        <w:rPr>
          <w:lang w:val="ru-RU"/>
        </w:rPr>
        <w:t>»; осознание важности обучения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</w:t>
      </w:r>
      <w:r>
        <w:rPr>
          <w:lang w:val="ru-RU"/>
        </w:rPr>
        <w:t>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В сфере экологического воспитания:</w:t>
      </w:r>
      <w:r w:rsidRPr="009F2A0A">
        <w:rPr>
          <w:lang w:val="ru-RU"/>
        </w:rPr>
        <w:t xml:space="preserve"> применение социальных и естественно-научных знаний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 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В сфере понимания ценности научного познания</w:t>
      </w:r>
      <w:r w:rsidRPr="009F2A0A">
        <w:rPr>
          <w:lang w:val="ru-RU"/>
        </w:rPr>
        <w:t xml:space="preserve">: овладение языковой и читательской культурой как средством познания мира, средством самосовершенствования человека; овладение основными навыками исследовательской деятельности в процессе изучения </w:t>
      </w:r>
      <w:r>
        <w:rPr>
          <w:lang w:val="ru-RU"/>
        </w:rPr>
        <w:t>курса</w:t>
      </w:r>
      <w:r w:rsidRPr="009F2A0A">
        <w:rPr>
          <w:lang w:val="ru-RU"/>
        </w:rPr>
        <w:t>, осмысление собственного опыта, анализ своих поступков и стремление совершенствовать пути достижения цели индивидуального и коллективного благополучия .</w:t>
      </w:r>
    </w:p>
    <w:p w:rsidR="009F2A0A" w:rsidRPr="001D1108" w:rsidRDefault="009F2A0A" w:rsidP="001D1108">
      <w:pPr>
        <w:pStyle w:val="2"/>
        <w:spacing w:before="0"/>
        <w:ind w:left="165"/>
        <w:jc w:val="left"/>
        <w:rPr>
          <w:sz w:val="28"/>
          <w:szCs w:val="28"/>
        </w:rPr>
      </w:pPr>
      <w:r w:rsidRPr="001D1108">
        <w:rPr>
          <w:sz w:val="28"/>
          <w:szCs w:val="28"/>
        </w:rPr>
        <w:t>Метапредметные результаты</w:t>
      </w:r>
    </w:p>
    <w:p w:rsidR="003F74FB" w:rsidRPr="003F74FB" w:rsidRDefault="009F2A0A" w:rsidP="001D1108">
      <w:pPr>
        <w:shd w:val="clear" w:color="auto" w:fill="FFFFFF"/>
        <w:spacing w:beforeAutospacing="0" w:after="150" w:afterAutospacing="0"/>
        <w:ind w:left="168"/>
        <w:rPr>
          <w:color w:val="000000"/>
          <w:lang w:val="ru-RU" w:eastAsia="ru-RU"/>
        </w:rPr>
      </w:pPr>
      <w:r w:rsidRPr="009F2A0A">
        <w:rPr>
          <w:i/>
          <w:lang w:val="ru-RU"/>
        </w:rPr>
        <w:t>Универсальные познавательные действия</w:t>
      </w:r>
      <w:r w:rsidRPr="009F2A0A">
        <w:rPr>
          <w:lang w:val="ru-RU"/>
        </w:rPr>
        <w:t xml:space="preserve">: </w:t>
      </w:r>
      <w:r w:rsidR="003F74FB" w:rsidRPr="003F74FB">
        <w:rPr>
          <w:color w:val="000000"/>
          <w:lang w:val="ru-RU" w:eastAsia="ru-RU"/>
        </w:rPr>
        <w:t>ориентироваться в своей системе знаний: отличать новое от уже известного с помощью учителя;</w:t>
      </w:r>
      <w:r w:rsidR="003F74FB">
        <w:rPr>
          <w:color w:val="000000"/>
          <w:lang w:val="ru-RU" w:eastAsia="ru-RU"/>
        </w:rPr>
        <w:t xml:space="preserve"> </w:t>
      </w:r>
      <w:r w:rsidR="003F74FB" w:rsidRPr="003F74FB">
        <w:rPr>
          <w:color w:val="000000"/>
          <w:lang w:val="ru-RU" w:eastAsia="ru-RU"/>
        </w:rPr>
        <w:t>делать предварительный отбор источников информации</w:t>
      </w:r>
      <w:r w:rsidR="003F74FB">
        <w:rPr>
          <w:color w:val="000000"/>
          <w:lang w:val="ru-RU" w:eastAsia="ru-RU"/>
        </w:rPr>
        <w:t xml:space="preserve">; </w:t>
      </w:r>
      <w:r w:rsidR="003F74FB" w:rsidRPr="003F74FB">
        <w:rPr>
          <w:color w:val="000000"/>
          <w:lang w:val="ru-RU" w:eastAsia="ru-RU"/>
        </w:rPr>
        <w:t>добывать новые знания: находить ответы на вопросы, используя различную литературу, свой жизненный опыт и информацию,</w:t>
      </w:r>
      <w:r w:rsidR="003F74FB" w:rsidRPr="003F74FB">
        <w:rPr>
          <w:rFonts w:ascii="Arial" w:hAnsi="Arial" w:cs="Arial"/>
          <w:color w:val="000000"/>
          <w:sz w:val="21"/>
          <w:szCs w:val="21"/>
          <w:lang w:val="ru-RU" w:eastAsia="ru-RU"/>
        </w:rPr>
        <w:t xml:space="preserve"> </w:t>
      </w:r>
      <w:r w:rsidR="003F74FB" w:rsidRPr="003F74FB">
        <w:rPr>
          <w:color w:val="000000"/>
          <w:lang w:val="ru-RU" w:eastAsia="ru-RU"/>
        </w:rPr>
        <w:t>полученную от учителя;</w:t>
      </w:r>
      <w:r w:rsidR="00891A95">
        <w:rPr>
          <w:color w:val="000000"/>
          <w:lang w:val="ru-RU" w:eastAsia="ru-RU"/>
        </w:rPr>
        <w:t xml:space="preserve"> </w:t>
      </w:r>
      <w:r w:rsidR="003F74FB" w:rsidRPr="003F74FB">
        <w:rPr>
          <w:color w:val="000000"/>
          <w:lang w:val="ru-RU" w:eastAsia="ru-RU"/>
        </w:rPr>
        <w:t>перерабатывать полученную информацию: делать выводы в результате совместной работы всей группы, сравнивать и группировать полученную информацию</w:t>
      </w:r>
      <w:r w:rsidR="00891A95">
        <w:rPr>
          <w:color w:val="000000"/>
          <w:lang w:val="ru-RU" w:eastAsia="ru-RU"/>
        </w:rPr>
        <w:t>.</w:t>
      </w:r>
    </w:p>
    <w:p w:rsidR="003F74FB" w:rsidRPr="003F74FB" w:rsidRDefault="009F2A0A" w:rsidP="001D1108">
      <w:pPr>
        <w:shd w:val="clear" w:color="auto" w:fill="FFFFFF"/>
        <w:spacing w:beforeAutospacing="0" w:after="150" w:afterAutospacing="0"/>
        <w:ind w:left="168"/>
        <w:rPr>
          <w:color w:val="000000"/>
          <w:lang w:val="ru-RU" w:eastAsia="ru-RU"/>
        </w:rPr>
      </w:pPr>
      <w:r w:rsidRPr="009F2A0A">
        <w:rPr>
          <w:i/>
          <w:lang w:val="ru-RU"/>
        </w:rPr>
        <w:t xml:space="preserve">Универсальные коммуникативные действия: </w:t>
      </w:r>
      <w:r w:rsidR="003F74FB" w:rsidRPr="003F74FB">
        <w:rPr>
          <w:color w:val="000000"/>
          <w:lang w:val="ru-RU" w:eastAsia="ru-RU"/>
        </w:rPr>
        <w:t>выполнять различные роли в группе (лидера, исполнителя, критика);</w:t>
      </w:r>
      <w:r w:rsidR="003F74FB">
        <w:rPr>
          <w:color w:val="000000"/>
          <w:lang w:val="ru-RU" w:eastAsia="ru-RU"/>
        </w:rPr>
        <w:t xml:space="preserve"> </w:t>
      </w:r>
      <w:r w:rsidR="003F74FB" w:rsidRPr="003F74FB">
        <w:rPr>
          <w:color w:val="000000"/>
          <w:lang w:val="ru-RU" w:eastAsia="ru-RU"/>
        </w:rPr>
        <w:t>совместно договариваться о правилах общения и следовать им;</w:t>
      </w:r>
      <w:r w:rsidR="003F74FB">
        <w:rPr>
          <w:color w:val="000000"/>
          <w:lang w:val="ru-RU" w:eastAsia="ru-RU"/>
        </w:rPr>
        <w:t xml:space="preserve"> </w:t>
      </w:r>
      <w:r w:rsidR="003F74FB" w:rsidRPr="003F74FB">
        <w:rPr>
          <w:color w:val="000000"/>
          <w:lang w:val="ru-RU" w:eastAsia="ru-RU"/>
        </w:rPr>
        <w:t>донести свою позицию до остальных участников практической деятельности</w:t>
      </w:r>
      <w:r w:rsidR="003F74FB">
        <w:rPr>
          <w:color w:val="000000"/>
          <w:lang w:val="ru-RU" w:eastAsia="ru-RU"/>
        </w:rPr>
        <w:t xml:space="preserve">; </w:t>
      </w:r>
      <w:r w:rsidR="003F74FB" w:rsidRPr="003F74FB">
        <w:rPr>
          <w:color w:val="000000"/>
          <w:lang w:val="ru-RU" w:eastAsia="ru-RU"/>
        </w:rPr>
        <w:t>оформлять свою мысль в устной речи</w:t>
      </w:r>
      <w:r w:rsidR="003F74FB">
        <w:rPr>
          <w:color w:val="000000"/>
          <w:lang w:val="ru-RU" w:eastAsia="ru-RU"/>
        </w:rPr>
        <w:t xml:space="preserve">; </w:t>
      </w:r>
      <w:r w:rsidR="003F74FB" w:rsidRPr="003F74FB">
        <w:rPr>
          <w:color w:val="000000"/>
          <w:lang w:val="ru-RU" w:eastAsia="ru-RU"/>
        </w:rPr>
        <w:t>слушать и понимать речь своих собеседников.</w:t>
      </w:r>
    </w:p>
    <w:p w:rsidR="00891A95" w:rsidRPr="00891A95" w:rsidRDefault="009F2A0A" w:rsidP="001D1108">
      <w:pPr>
        <w:shd w:val="clear" w:color="auto" w:fill="FFFFFF"/>
        <w:spacing w:beforeAutospacing="0" w:after="150" w:afterAutospacing="0"/>
        <w:ind w:left="168"/>
        <w:rPr>
          <w:color w:val="000000"/>
          <w:lang w:val="ru-RU" w:eastAsia="ru-RU"/>
        </w:rPr>
      </w:pPr>
      <w:r w:rsidRPr="009F2A0A">
        <w:rPr>
          <w:i/>
          <w:lang w:val="ru-RU"/>
        </w:rPr>
        <w:t>Универсальные регулятивные действия:</w:t>
      </w:r>
      <w:r w:rsidRPr="009F2A0A">
        <w:rPr>
          <w:lang w:val="ru-RU"/>
        </w:rPr>
        <w:t xml:space="preserve"> </w:t>
      </w:r>
      <w:r w:rsidR="00891A95" w:rsidRPr="00891A95">
        <w:rPr>
          <w:color w:val="000000"/>
          <w:lang w:val="ru-RU" w:eastAsia="ru-RU"/>
        </w:rPr>
        <w:t>принимать и сохранять учебную задачу;</w:t>
      </w:r>
      <w:r w:rsidR="00891A95">
        <w:rPr>
          <w:color w:val="000000"/>
          <w:lang w:val="ru-RU" w:eastAsia="ru-RU"/>
        </w:rPr>
        <w:t xml:space="preserve"> </w:t>
      </w:r>
      <w:r w:rsidR="00891A95" w:rsidRPr="00891A95">
        <w:rPr>
          <w:color w:val="000000"/>
          <w:lang w:val="ru-RU" w:eastAsia="ru-RU"/>
        </w:rPr>
        <w:t>планировать свои действия;</w:t>
      </w:r>
      <w:r w:rsidR="00891A95">
        <w:rPr>
          <w:color w:val="000000"/>
          <w:lang w:val="ru-RU" w:eastAsia="ru-RU"/>
        </w:rPr>
        <w:t xml:space="preserve"> </w:t>
      </w:r>
      <w:r w:rsidR="00891A95" w:rsidRPr="00891A95">
        <w:rPr>
          <w:color w:val="000000"/>
          <w:lang w:val="ru-RU" w:eastAsia="ru-RU"/>
        </w:rPr>
        <w:t>осуществлять итоговый и пошаговый контроль;</w:t>
      </w:r>
      <w:r w:rsidR="00891A95">
        <w:rPr>
          <w:color w:val="000000"/>
          <w:lang w:val="ru-RU" w:eastAsia="ru-RU"/>
        </w:rPr>
        <w:t xml:space="preserve"> </w:t>
      </w:r>
      <w:r w:rsidR="00891A95" w:rsidRPr="00891A95">
        <w:rPr>
          <w:color w:val="000000"/>
          <w:lang w:val="ru-RU" w:eastAsia="ru-RU"/>
        </w:rPr>
        <w:t>адекватно воспринимать оценку своей работы;</w:t>
      </w:r>
      <w:r w:rsidR="00891A95">
        <w:rPr>
          <w:color w:val="000000"/>
          <w:lang w:val="ru-RU" w:eastAsia="ru-RU"/>
        </w:rPr>
        <w:t xml:space="preserve"> </w:t>
      </w:r>
      <w:r w:rsidR="00891A95" w:rsidRPr="00891A95">
        <w:rPr>
          <w:color w:val="000000"/>
          <w:lang w:val="ru-RU" w:eastAsia="ru-RU"/>
        </w:rPr>
        <w:t>определять и формулировать цель деятельности с помощью учителя;</w:t>
      </w:r>
      <w:r w:rsidR="00891A95">
        <w:rPr>
          <w:color w:val="000000"/>
          <w:lang w:val="ru-RU" w:eastAsia="ru-RU"/>
        </w:rPr>
        <w:t xml:space="preserve"> </w:t>
      </w:r>
      <w:r w:rsidR="00891A95" w:rsidRPr="00891A95">
        <w:rPr>
          <w:color w:val="000000"/>
          <w:lang w:val="ru-RU" w:eastAsia="ru-RU"/>
        </w:rPr>
        <w:t>высказывать своё предположение на основе работы с иллюстрацией;</w:t>
      </w:r>
      <w:r w:rsidR="00891A95">
        <w:rPr>
          <w:color w:val="000000"/>
          <w:lang w:val="ru-RU" w:eastAsia="ru-RU"/>
        </w:rPr>
        <w:t xml:space="preserve"> </w:t>
      </w:r>
      <w:r w:rsidR="00891A95" w:rsidRPr="00891A95">
        <w:rPr>
          <w:color w:val="000000"/>
          <w:lang w:val="ru-RU" w:eastAsia="ru-RU"/>
        </w:rPr>
        <w:t>работать по предложенному учителем плану</w:t>
      </w:r>
      <w:r w:rsidR="00891A95">
        <w:rPr>
          <w:color w:val="000000"/>
          <w:lang w:val="ru-RU" w:eastAsia="ru-RU"/>
        </w:rPr>
        <w:t xml:space="preserve">; </w:t>
      </w:r>
      <w:r w:rsidR="00891A95" w:rsidRPr="00891A95">
        <w:rPr>
          <w:color w:val="000000"/>
          <w:lang w:val="ru-RU" w:eastAsia="ru-RU"/>
        </w:rPr>
        <w:t>отличать верно выполненное задание от неверного;</w:t>
      </w:r>
      <w:r w:rsidR="00891A95">
        <w:rPr>
          <w:color w:val="000000"/>
          <w:lang w:val="ru-RU" w:eastAsia="ru-RU"/>
        </w:rPr>
        <w:t xml:space="preserve"> </w:t>
      </w:r>
      <w:r w:rsidR="00891A95" w:rsidRPr="00891A95">
        <w:rPr>
          <w:color w:val="000000"/>
          <w:lang w:val="ru-RU" w:eastAsia="ru-RU"/>
        </w:rPr>
        <w:t>совместно с учителем и одноклассниками давать эмоциональную оценку деятельности товарищей</w:t>
      </w:r>
      <w:r w:rsidR="00891A95">
        <w:rPr>
          <w:color w:val="000000"/>
          <w:lang w:val="ru-RU" w:eastAsia="ru-RU"/>
        </w:rPr>
        <w:t>.</w:t>
      </w:r>
    </w:p>
    <w:p w:rsidR="009F2A0A" w:rsidRPr="001D1108" w:rsidRDefault="009F2A0A" w:rsidP="001D1108">
      <w:pPr>
        <w:pStyle w:val="2"/>
        <w:spacing w:before="0"/>
        <w:ind w:left="0"/>
        <w:jc w:val="left"/>
        <w:rPr>
          <w:sz w:val="28"/>
          <w:szCs w:val="28"/>
        </w:rPr>
      </w:pPr>
      <w:r w:rsidRPr="001D1108">
        <w:rPr>
          <w:sz w:val="28"/>
          <w:szCs w:val="28"/>
        </w:rPr>
        <w:t>Предметные результаты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Биология:</w:t>
      </w:r>
      <w:r w:rsidRPr="009F2A0A">
        <w:rPr>
          <w:lang w:val="ru-RU"/>
        </w:rPr>
        <w:t xml:space="preserve"> формирование ценностного отношения к живой природе, к собственному организму; умение применять систему биологических знаний; 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изображений); умение выбирать целевые установки в своих действиях и поступках по отношению к живой природе, своему здоровью и здоровью окружающих; умение использовать приобретённые знания и навыки для здорового образа жизни, сбалансированного питания и физической активности; неприятие вредных привычек и зависимостей; </w:t>
      </w:r>
      <w:bookmarkStart w:id="4" w:name="_Hlk146459074"/>
      <w:r w:rsidRPr="009F2A0A">
        <w:rPr>
          <w:lang w:val="ru-RU"/>
        </w:rPr>
        <w:t>формирование мотивации к изучени</w:t>
      </w:r>
      <w:r w:rsidR="00356930">
        <w:rPr>
          <w:lang w:val="ru-RU"/>
        </w:rPr>
        <w:t>ю</w:t>
      </w:r>
      <w:r w:rsidRPr="009F2A0A">
        <w:rPr>
          <w:lang w:val="ru-RU"/>
        </w:rPr>
        <w:t xml:space="preserve"> биологии как профильного предмета.</w:t>
      </w:r>
    </w:p>
    <w:bookmarkEnd w:id="4"/>
    <w:p w:rsidR="00356930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 xml:space="preserve">Химия: </w:t>
      </w:r>
      <w:r w:rsidRPr="009F2A0A">
        <w:rPr>
          <w:lang w:val="ru-RU"/>
        </w:rPr>
        <w:t>владение правилами поведения в целях сбережения здоровья; понимание значения жиров, белков, углеводов для организма человека</w:t>
      </w:r>
      <w:r w:rsidR="00356930">
        <w:rPr>
          <w:lang w:val="ru-RU"/>
        </w:rPr>
        <w:t xml:space="preserve">; </w:t>
      </w:r>
      <w:r w:rsidR="00356930" w:rsidRPr="009F2A0A">
        <w:rPr>
          <w:lang w:val="ru-RU"/>
        </w:rPr>
        <w:t>формирование мотивации к изучени</w:t>
      </w:r>
      <w:r w:rsidR="00356930">
        <w:rPr>
          <w:lang w:val="ru-RU"/>
        </w:rPr>
        <w:t>ю</w:t>
      </w:r>
      <w:r w:rsidR="00356930" w:rsidRPr="009F2A0A">
        <w:rPr>
          <w:lang w:val="ru-RU"/>
        </w:rPr>
        <w:t xml:space="preserve"> биологии как профильного предмета.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 xml:space="preserve">Технология: </w:t>
      </w:r>
      <w:r w:rsidRPr="009F2A0A">
        <w:rPr>
          <w:lang w:val="ru-RU"/>
        </w:rPr>
        <w:t>понимание социальн</w:t>
      </w:r>
      <w:r w:rsidR="00356930">
        <w:rPr>
          <w:lang w:val="ru-RU"/>
        </w:rPr>
        <w:t>ого</w:t>
      </w:r>
      <w:r w:rsidRPr="009F2A0A">
        <w:rPr>
          <w:lang w:val="ru-RU"/>
        </w:rPr>
        <w:t xml:space="preserve"> развития технологий промышленного и сельскохозяйственного производства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 xml:space="preserve">Основы безопасности жизнедеятельности: </w:t>
      </w:r>
      <w:r w:rsidRPr="009F2A0A">
        <w:rPr>
          <w:lang w:val="ru-RU"/>
        </w:rPr>
        <w:t xml:space="preserve">формирование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</w:t>
      </w:r>
      <w:proofErr w:type="gramStart"/>
      <w:r w:rsidRPr="009F2A0A">
        <w:rPr>
          <w:lang w:val="ru-RU"/>
        </w:rPr>
        <w:t>окружающих .</w:t>
      </w:r>
      <w:proofErr w:type="gramEnd"/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Русский язык:</w:t>
      </w:r>
      <w:r w:rsidRPr="009F2A0A">
        <w:rPr>
          <w:lang w:val="ru-RU"/>
        </w:rPr>
        <w:t xml:space="preserve"> формирование умений речевого взаимодействия (в том числе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 .</w:t>
      </w:r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>Литература:</w:t>
      </w:r>
      <w:r w:rsidRPr="009F2A0A">
        <w:rPr>
          <w:lang w:val="ru-RU"/>
        </w:rPr>
        <w:t xml:space="preserve"> 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</w:t>
      </w:r>
      <w:proofErr w:type="gramStart"/>
      <w:r w:rsidRPr="009F2A0A">
        <w:rPr>
          <w:lang w:val="ru-RU"/>
        </w:rPr>
        <w:t>задачи .</w:t>
      </w:r>
      <w:proofErr w:type="gramEnd"/>
    </w:p>
    <w:p w:rsidR="009F2A0A" w:rsidRPr="009F2A0A" w:rsidRDefault="009F2A0A" w:rsidP="001D1108">
      <w:pPr>
        <w:spacing w:beforeAutospacing="0"/>
        <w:ind w:left="174"/>
        <w:rPr>
          <w:lang w:val="ru-RU"/>
        </w:rPr>
      </w:pPr>
      <w:r w:rsidRPr="009F2A0A">
        <w:rPr>
          <w:i/>
          <w:lang w:val="ru-RU"/>
        </w:rPr>
        <w:t xml:space="preserve">Физическая культура: </w:t>
      </w:r>
      <w:r w:rsidRPr="009F2A0A">
        <w:rPr>
          <w:lang w:val="ru-RU"/>
        </w:rPr>
        <w:t xml:space="preserve">формирование привычки к здоровому образу жизни и занятиям физической культурой; умение планировать самостоятельные занятия физической культурой и строить индивидуальные программы оздоровления и физического </w:t>
      </w:r>
      <w:proofErr w:type="gramStart"/>
      <w:r w:rsidRPr="009F2A0A">
        <w:rPr>
          <w:lang w:val="ru-RU"/>
        </w:rPr>
        <w:t>развития .</w:t>
      </w:r>
      <w:proofErr w:type="gramEnd"/>
    </w:p>
    <w:p w:rsidR="00915979" w:rsidRPr="00915979" w:rsidRDefault="00915979" w:rsidP="001D1108">
      <w:pPr>
        <w:spacing w:beforeAutospacing="0" w:after="33" w:afterAutospacing="0" w:line="373" w:lineRule="auto"/>
        <w:ind w:left="168"/>
        <w:jc w:val="both"/>
        <w:rPr>
          <w:color w:val="000000"/>
          <w:sz w:val="24"/>
          <w:szCs w:val="24"/>
          <w:lang w:val="ru-RU" w:eastAsia="ru-RU"/>
        </w:rPr>
      </w:pPr>
      <w:r w:rsidRPr="00915979">
        <w:rPr>
          <w:color w:val="000000"/>
          <w:sz w:val="24"/>
          <w:szCs w:val="24"/>
          <w:lang w:val="ru-RU" w:eastAsia="ru-RU"/>
        </w:rPr>
        <w:t>Многие темы «Разгово</w:t>
      </w:r>
      <w:r w:rsidR="00356930">
        <w:rPr>
          <w:color w:val="000000"/>
          <w:sz w:val="24"/>
          <w:szCs w:val="24"/>
          <w:lang w:val="ru-RU" w:eastAsia="ru-RU"/>
        </w:rPr>
        <w:t>р о правильном питании</w:t>
      </w:r>
      <w:r w:rsidRPr="00915979">
        <w:rPr>
          <w:color w:val="000000"/>
          <w:sz w:val="24"/>
          <w:szCs w:val="24"/>
          <w:lang w:val="ru-RU" w:eastAsia="ru-RU"/>
        </w:rPr>
        <w:t xml:space="preserve">» выходят за рамки программ учебных 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 и приоритетной. </w:t>
      </w:r>
    </w:p>
    <w:p w:rsidR="00730DD6" w:rsidRPr="009F2D52" w:rsidRDefault="00730DD6" w:rsidP="001D1108">
      <w:pPr>
        <w:pStyle w:val="ab"/>
        <w:tabs>
          <w:tab w:val="left" w:pos="567"/>
        </w:tabs>
        <w:spacing w:beforeAutospacing="0" w:after="0" w:afterAutospacing="0" w:line="360" w:lineRule="auto"/>
        <w:ind w:left="511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730DD6" w:rsidRPr="00EB2823" w:rsidRDefault="00730DD6" w:rsidP="00EB2823">
      <w:pPr>
        <w:pStyle w:val="ab"/>
        <w:numPr>
          <w:ilvl w:val="0"/>
          <w:numId w:val="31"/>
        </w:numPr>
        <w:tabs>
          <w:tab w:val="left" w:pos="567"/>
        </w:tabs>
        <w:spacing w:beforeAutospacing="0" w:after="0" w:afterAutospacing="0" w:line="360" w:lineRule="auto"/>
        <w:jc w:val="center"/>
        <w:rPr>
          <w:b/>
          <w:bCs/>
          <w:spacing w:val="-2"/>
          <w:sz w:val="26"/>
          <w:szCs w:val="26"/>
          <w:lang w:val="ru-RU"/>
        </w:rPr>
      </w:pPr>
      <w:r w:rsidRPr="00EB2823">
        <w:rPr>
          <w:b/>
          <w:bCs/>
          <w:spacing w:val="-2"/>
          <w:sz w:val="26"/>
          <w:szCs w:val="26"/>
          <w:lang w:val="ru-RU"/>
        </w:rPr>
        <w:t>Учебно - тематический план курса внеурочной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0"/>
        <w:gridCol w:w="4579"/>
        <w:gridCol w:w="1377"/>
        <w:gridCol w:w="1515"/>
        <w:gridCol w:w="1669"/>
      </w:tblGrid>
      <w:tr w:rsidR="00730DD6" w:rsidRPr="009F2D52" w:rsidTr="003D07D0">
        <w:tc>
          <w:tcPr>
            <w:tcW w:w="1101" w:type="dxa"/>
          </w:tcPr>
          <w:p w:rsidR="00730DD6" w:rsidRPr="00940350" w:rsidRDefault="00730DD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813" w:type="dxa"/>
          </w:tcPr>
          <w:p w:rsidR="00730DD6" w:rsidRPr="00940350" w:rsidRDefault="00730DD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424" w:type="dxa"/>
          </w:tcPr>
          <w:p w:rsidR="00730DD6" w:rsidRPr="00940350" w:rsidRDefault="00730DD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559" w:type="dxa"/>
          </w:tcPr>
          <w:p w:rsidR="00730DD6" w:rsidRPr="00940350" w:rsidRDefault="00730DD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701" w:type="dxa"/>
          </w:tcPr>
          <w:p w:rsidR="00730DD6" w:rsidRPr="00940350" w:rsidRDefault="00730DD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Практика</w:t>
            </w:r>
          </w:p>
        </w:tc>
      </w:tr>
      <w:tr w:rsidR="00730DD6" w:rsidRPr="009F2D52" w:rsidTr="003D07D0">
        <w:tc>
          <w:tcPr>
            <w:tcW w:w="10598" w:type="dxa"/>
            <w:gridSpan w:val="5"/>
          </w:tcPr>
          <w:p w:rsidR="00730DD6" w:rsidRPr="00940350" w:rsidRDefault="00BF34C9" w:rsidP="00BF34C9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Давайте </w:t>
            </w:r>
            <w:r w:rsidR="006C0A9B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по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знакоми</w:t>
            </w:r>
            <w:r w:rsidR="006C0A9B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м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ся</w:t>
            </w:r>
            <w:r w:rsidR="00730DD6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="00730DD6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4813" w:type="dxa"/>
          </w:tcPr>
          <w:p w:rsidR="009F2D52" w:rsidRPr="00940350" w:rsidRDefault="00172170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Что мы знаем о правильном питании и здоровой пище</w:t>
            </w:r>
          </w:p>
        </w:tc>
        <w:tc>
          <w:tcPr>
            <w:tcW w:w="1424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Приглашаем в лагерь Здоровья</w:t>
            </w:r>
          </w:p>
        </w:tc>
        <w:tc>
          <w:tcPr>
            <w:tcW w:w="1424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C37CC5" w:rsidTr="003D07D0">
        <w:tc>
          <w:tcPr>
            <w:tcW w:w="10598" w:type="dxa"/>
            <w:gridSpan w:val="5"/>
          </w:tcPr>
          <w:p w:rsidR="009F2D52" w:rsidRPr="00940350" w:rsidRDefault="006C0A9B" w:rsidP="006C0A9B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Из чего состоит наша пища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5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Состав нашей пищи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271956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4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Как питательные вещества влияют на организм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Пищевая тарелка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6</w:t>
            </w:r>
            <w:r w:rsidR="00271956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-7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Выпуск стенгазеты «Состав пищи»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</w:p>
        </w:tc>
      </w:tr>
      <w:tr w:rsidR="009F2D52" w:rsidRPr="00C37CC5" w:rsidTr="003D07D0">
        <w:tc>
          <w:tcPr>
            <w:tcW w:w="10598" w:type="dxa"/>
            <w:gridSpan w:val="5"/>
          </w:tcPr>
          <w:p w:rsidR="009F2D52" w:rsidRPr="00940350" w:rsidRDefault="006C0A9B" w:rsidP="006C0A9B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Здоровье в порядке-спасибо зарядке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(4 часа)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6C0A9B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8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Зарядка – заряд бодрости!</w:t>
            </w:r>
          </w:p>
        </w:tc>
        <w:tc>
          <w:tcPr>
            <w:tcW w:w="1424" w:type="dxa"/>
          </w:tcPr>
          <w:p w:rsidR="009F2D52" w:rsidRPr="00940350" w:rsidRDefault="00271956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6C0A9B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9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На зарядку становись!</w:t>
            </w:r>
          </w:p>
        </w:tc>
        <w:tc>
          <w:tcPr>
            <w:tcW w:w="1424" w:type="dxa"/>
          </w:tcPr>
          <w:p w:rsidR="009F2D52" w:rsidRPr="00940350" w:rsidRDefault="00271956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271956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  <w:r w:rsidR="006C0A9B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0</w:t>
            </w:r>
          </w:p>
        </w:tc>
        <w:tc>
          <w:tcPr>
            <w:tcW w:w="4813" w:type="dxa"/>
          </w:tcPr>
          <w:p w:rsidR="009F2D52" w:rsidRPr="00940350" w:rsidRDefault="00271956" w:rsidP="00057A78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Разучивание комплекса утренней зарядки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  <w:r w:rsidR="006C0A9B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Праздник здоровья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C37CC5" w:rsidTr="003D07D0">
        <w:tc>
          <w:tcPr>
            <w:tcW w:w="10598" w:type="dxa"/>
            <w:gridSpan w:val="5"/>
          </w:tcPr>
          <w:p w:rsidR="009F2D52" w:rsidRPr="00940350" w:rsidRDefault="006C0A9B" w:rsidP="006C0A9B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Закаляйся</w:t>
            </w:r>
            <w:r w:rsidR="00043B1A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, е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сли хочешь быть здоров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  <w:r w:rsidR="006C0A9B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Виды закаливания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271956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  <w:r w:rsidR="006C0A9B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Выпуск плаката о пользе закаливания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C37CC5" w:rsidTr="003D07D0">
        <w:tc>
          <w:tcPr>
            <w:tcW w:w="10598" w:type="dxa"/>
            <w:gridSpan w:val="5"/>
          </w:tcPr>
          <w:p w:rsidR="009F2D52" w:rsidRPr="00940350" w:rsidRDefault="009F2D52" w:rsidP="006C0A9B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</w:t>
            </w:r>
            <w:r w:rsidR="006C0A9B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Как правильно убирать мусор 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(</w:t>
            </w:r>
            <w:r w:rsidR="006C0A9B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9F2D52" w:rsidRPr="00271956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  <w:r w:rsidR="006C0A9B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4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Что помогает быть сильным и ловким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271956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  <w:r w:rsidR="006C0A9B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Конкурс «Мама, папа, я – спортивная семья»</w:t>
            </w:r>
          </w:p>
        </w:tc>
        <w:tc>
          <w:tcPr>
            <w:tcW w:w="1424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271956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C37CC5" w:rsidTr="003D07D0">
        <w:tc>
          <w:tcPr>
            <w:tcW w:w="10598" w:type="dxa"/>
            <w:gridSpan w:val="5"/>
          </w:tcPr>
          <w:p w:rsidR="009F2D52" w:rsidRPr="00940350" w:rsidRDefault="006C0A9B" w:rsidP="006C0A9B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Где и как готовят пищу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5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3" w:type="dxa"/>
          </w:tcPr>
          <w:p w:rsidR="009F2D52" w:rsidRPr="00940350" w:rsidRDefault="00271956" w:rsidP="00057A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Помощники на кухне</w:t>
            </w:r>
          </w:p>
        </w:tc>
        <w:tc>
          <w:tcPr>
            <w:tcW w:w="1424" w:type="dxa"/>
          </w:tcPr>
          <w:p w:rsidR="009F2D52" w:rsidRPr="00940350" w:rsidRDefault="00FF2234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271956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Экскурсия в школьную столовую-кухню</w:t>
            </w:r>
          </w:p>
        </w:tc>
        <w:tc>
          <w:tcPr>
            <w:tcW w:w="1424" w:type="dxa"/>
          </w:tcPr>
          <w:p w:rsidR="009F2D52" w:rsidRPr="00940350" w:rsidRDefault="00FF2234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FF2234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271956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3" w:type="dxa"/>
          </w:tcPr>
          <w:p w:rsidR="009F2D52" w:rsidRPr="00940350" w:rsidRDefault="00271956" w:rsidP="00057A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Вилки да ложки, тарелки, поварёшки</w:t>
            </w:r>
          </w:p>
        </w:tc>
        <w:tc>
          <w:tcPr>
            <w:tcW w:w="1424" w:type="dxa"/>
          </w:tcPr>
          <w:p w:rsidR="009F2D52" w:rsidRPr="00940350" w:rsidRDefault="00FF2234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6C0A9B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3" w:type="dxa"/>
          </w:tcPr>
          <w:p w:rsidR="009F2D52" w:rsidRPr="00940350" w:rsidRDefault="00271956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Правила этикета</w:t>
            </w:r>
          </w:p>
        </w:tc>
        <w:tc>
          <w:tcPr>
            <w:tcW w:w="1424" w:type="dxa"/>
          </w:tcPr>
          <w:p w:rsidR="009F2D52" w:rsidRPr="00940350" w:rsidRDefault="00FF2234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FF2234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6C0A9B" w:rsidRPr="009F2D52" w:rsidTr="003D07D0">
        <w:tc>
          <w:tcPr>
            <w:tcW w:w="1101" w:type="dxa"/>
          </w:tcPr>
          <w:p w:rsidR="006C0A9B" w:rsidRPr="00940350" w:rsidRDefault="001E6C3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3" w:type="dxa"/>
          </w:tcPr>
          <w:p w:rsidR="006C0A9B" w:rsidRPr="00940350" w:rsidRDefault="00FF2234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Как правильно хранить продукты</w:t>
            </w:r>
          </w:p>
        </w:tc>
        <w:tc>
          <w:tcPr>
            <w:tcW w:w="1424" w:type="dxa"/>
          </w:tcPr>
          <w:p w:rsidR="006C0A9B" w:rsidRPr="00940350" w:rsidRDefault="00FF2234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6C0A9B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6C0A9B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9F2D52" w:rsidTr="003D07D0">
        <w:tc>
          <w:tcPr>
            <w:tcW w:w="10598" w:type="dxa"/>
            <w:gridSpan w:val="5"/>
          </w:tcPr>
          <w:p w:rsidR="009F2D52" w:rsidRPr="00940350" w:rsidRDefault="001E6C39" w:rsidP="001E6C39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Блюда из зерна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5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История колоска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Хлебушко – калачу дедушка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Каша – пища наша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4</w:t>
            </w:r>
            <w:r w:rsidR="00FF2234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-25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Праздник каши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C37CC5" w:rsidTr="003D07D0">
        <w:tc>
          <w:tcPr>
            <w:tcW w:w="10598" w:type="dxa"/>
            <w:gridSpan w:val="5"/>
          </w:tcPr>
          <w:p w:rsidR="009F2D52" w:rsidRPr="00940350" w:rsidRDefault="001E6C39" w:rsidP="001E6C39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Молоко и молочные продукты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</w:t>
            </w: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9F2D52" w:rsidRPr="00854FB9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Что можно приготовить из молока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7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Молочные продукты – вкусно и полезно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1E6C3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Конкурс смекалистых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C37CC5" w:rsidTr="003D07D0">
        <w:tc>
          <w:tcPr>
            <w:tcW w:w="10598" w:type="dxa"/>
            <w:gridSpan w:val="5"/>
          </w:tcPr>
          <w:p w:rsidR="009F2D52" w:rsidRPr="00940350" w:rsidRDefault="001E6C39" w:rsidP="001E6C39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Что можно есть в походе</w:t>
            </w:r>
            <w:r w:rsidR="009F2D52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(4 часа)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1E6C39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Собираемся в поход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0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 w:hanging="62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По грибы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F2D52" w:rsidRPr="009F2D52" w:rsidTr="003D07D0">
        <w:tc>
          <w:tcPr>
            <w:tcW w:w="1101" w:type="dxa"/>
          </w:tcPr>
          <w:p w:rsidR="009F2D52" w:rsidRPr="00940350" w:rsidRDefault="009F2D52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4813" w:type="dxa"/>
          </w:tcPr>
          <w:p w:rsidR="009F2D52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Грибы и орехи</w:t>
            </w:r>
          </w:p>
        </w:tc>
        <w:tc>
          <w:tcPr>
            <w:tcW w:w="1424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1E6C39" w:rsidRPr="009F2D52" w:rsidTr="003D07D0">
        <w:tc>
          <w:tcPr>
            <w:tcW w:w="1101" w:type="dxa"/>
          </w:tcPr>
          <w:p w:rsidR="001E6C39" w:rsidRPr="00940350" w:rsidRDefault="001E6C39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3" w:type="dxa"/>
          </w:tcPr>
          <w:p w:rsidR="001E6C39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Конкурс рисунков «Как лес помогает человеку»</w:t>
            </w:r>
          </w:p>
        </w:tc>
        <w:tc>
          <w:tcPr>
            <w:tcW w:w="1424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1E6C39" w:rsidRPr="00C37CC5" w:rsidTr="003D07D0">
        <w:tc>
          <w:tcPr>
            <w:tcW w:w="10598" w:type="dxa"/>
            <w:gridSpan w:val="5"/>
          </w:tcPr>
          <w:p w:rsidR="001E6C39" w:rsidRPr="00940350" w:rsidRDefault="001E6C39" w:rsidP="001E6C39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Что можно приготовить из рыбы (1 час)</w:t>
            </w:r>
          </w:p>
        </w:tc>
      </w:tr>
      <w:tr w:rsidR="001E6C39" w:rsidRPr="001E6C39" w:rsidTr="003D07D0">
        <w:tc>
          <w:tcPr>
            <w:tcW w:w="1101" w:type="dxa"/>
          </w:tcPr>
          <w:p w:rsidR="001E6C39" w:rsidRPr="00940350" w:rsidRDefault="001E6C39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3" w:type="dxa"/>
          </w:tcPr>
          <w:p w:rsidR="001E6C39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Поешь рыбки – будут ноги прытки</w:t>
            </w:r>
          </w:p>
        </w:tc>
        <w:tc>
          <w:tcPr>
            <w:tcW w:w="1424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1E6C39" w:rsidRPr="001E6C39" w:rsidTr="003D07D0">
        <w:tc>
          <w:tcPr>
            <w:tcW w:w="10598" w:type="dxa"/>
            <w:gridSpan w:val="5"/>
          </w:tcPr>
          <w:p w:rsidR="001E6C39" w:rsidRPr="00940350" w:rsidRDefault="001E6C39" w:rsidP="001E6C39">
            <w:pPr>
              <w:tabs>
                <w:tab w:val="left" w:pos="567"/>
              </w:tabs>
              <w:spacing w:beforeAutospacing="0" w:after="0" w:afterAutospacing="0" w:line="360" w:lineRule="auto"/>
              <w:jc w:val="center"/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Необычное путешествие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(1 час)</w:t>
            </w:r>
          </w:p>
        </w:tc>
      </w:tr>
      <w:tr w:rsidR="001E6C39" w:rsidRPr="001E6C39" w:rsidTr="003D07D0">
        <w:tc>
          <w:tcPr>
            <w:tcW w:w="1101" w:type="dxa"/>
          </w:tcPr>
          <w:p w:rsidR="001E6C39" w:rsidRPr="00940350" w:rsidRDefault="001E6C39" w:rsidP="00726430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3" w:type="dxa"/>
          </w:tcPr>
          <w:p w:rsidR="001E6C39" w:rsidRPr="00940350" w:rsidRDefault="00854FB9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Кулинарные традиции народов нашей страны</w:t>
            </w:r>
          </w:p>
        </w:tc>
        <w:tc>
          <w:tcPr>
            <w:tcW w:w="1424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</w:tcPr>
          <w:p w:rsidR="001E6C39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3D07D0">
        <w:tc>
          <w:tcPr>
            <w:tcW w:w="5914" w:type="dxa"/>
            <w:gridSpan w:val="2"/>
          </w:tcPr>
          <w:p w:rsidR="009F2D52" w:rsidRPr="00940350" w:rsidRDefault="009F2D52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Итого</w:t>
            </w:r>
          </w:p>
        </w:tc>
        <w:tc>
          <w:tcPr>
            <w:tcW w:w="1424" w:type="dxa"/>
          </w:tcPr>
          <w:p w:rsidR="009F2D52" w:rsidRPr="00940350" w:rsidRDefault="009F2D52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  <w:r w:rsidR="001E6C39"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</w:tcPr>
          <w:p w:rsidR="009F2D52" w:rsidRPr="00940350" w:rsidRDefault="00854FB9" w:rsidP="00730DD6">
            <w:pPr>
              <w:tabs>
                <w:tab w:val="left" w:pos="567"/>
              </w:tabs>
              <w:spacing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940350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23</w:t>
            </w:r>
          </w:p>
        </w:tc>
      </w:tr>
    </w:tbl>
    <w:p w:rsidR="008C6A60" w:rsidRPr="009F2D52" w:rsidRDefault="008C6A60" w:rsidP="00715E84">
      <w:pPr>
        <w:tabs>
          <w:tab w:val="left" w:pos="567"/>
        </w:tabs>
        <w:spacing w:beforeAutospacing="0" w:after="0" w:afterAutospacing="0" w:line="360" w:lineRule="auto"/>
        <w:jc w:val="both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1D233E" w:rsidRDefault="00977811" w:rsidP="00EB2823">
      <w:pPr>
        <w:pStyle w:val="3"/>
        <w:numPr>
          <w:ilvl w:val="0"/>
          <w:numId w:val="31"/>
        </w:numPr>
        <w:spacing w:before="100" w:after="100"/>
        <w:jc w:val="center"/>
        <w:rPr>
          <w:color w:val="auto"/>
          <w:spacing w:val="-2"/>
          <w:sz w:val="26"/>
          <w:szCs w:val="26"/>
          <w:lang w:val="ru-RU"/>
        </w:rPr>
      </w:pPr>
      <w:r w:rsidRPr="00EB2823">
        <w:rPr>
          <w:color w:val="auto"/>
          <w:spacing w:val="-2"/>
          <w:sz w:val="26"/>
          <w:szCs w:val="26"/>
          <w:lang w:val="ru-RU"/>
        </w:rPr>
        <w:t>Содержание курса внеурочной деятельности</w:t>
      </w:r>
    </w:p>
    <w:p w:rsidR="001D1108" w:rsidRDefault="000C74ED" w:rsidP="001D1108">
      <w:pPr>
        <w:spacing w:after="23" w:line="259" w:lineRule="auto"/>
        <w:ind w:left="639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1.Давайте познакомимся (</w:t>
      </w:r>
      <w:r w:rsidR="00854FB9" w:rsidRPr="00940350">
        <w:rPr>
          <w:b/>
          <w:sz w:val="24"/>
          <w:szCs w:val="24"/>
          <w:lang w:val="ru-RU"/>
        </w:rPr>
        <w:t>2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0C74ED" w:rsidP="001D1108">
      <w:pPr>
        <w:spacing w:after="23" w:line="259" w:lineRule="auto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>Познакомить учащихся с целями и задачами курса. Обобщить уже имеющиеся знания об основах рационального питания.</w:t>
      </w:r>
    </w:p>
    <w:p w:rsidR="000C74ED" w:rsidRPr="00940350" w:rsidRDefault="000C74ED" w:rsidP="000C74ED">
      <w:pPr>
        <w:spacing w:after="23" w:line="259" w:lineRule="auto"/>
        <w:ind w:left="639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2.Из чего состоит наша пища (</w:t>
      </w:r>
      <w:r w:rsidR="00043B1A" w:rsidRPr="00940350">
        <w:rPr>
          <w:b/>
          <w:sz w:val="24"/>
          <w:szCs w:val="24"/>
          <w:lang w:val="ru-RU"/>
        </w:rPr>
        <w:t>5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0C74ED" w:rsidP="000C74ED">
      <w:pPr>
        <w:spacing w:after="207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 xml:space="preserve">Поиск информации в дополнительных источниках об основных группах питательных веществ — белках, жирах, углеводах, витаминах и минеральных солях, функциях этих веществ в организме. </w:t>
      </w:r>
    </w:p>
    <w:p w:rsidR="000C74ED" w:rsidRPr="001D1108" w:rsidRDefault="000C74ED" w:rsidP="000C74ED">
      <w:pPr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>Коллективная беседа о том, какие питательные вещества содержатся в различных продуктах, о необходимости разнообразного питания как обязательном условии здоровья. Формирование умения самостоятельно работать с информационными источниками (газетами, книгами, журналами); составление меню, оформление стенгазеты «</w:t>
      </w:r>
      <w:r w:rsidR="001D1108">
        <w:rPr>
          <w:sz w:val="24"/>
          <w:szCs w:val="24"/>
          <w:lang w:val="ru-RU"/>
        </w:rPr>
        <w:t xml:space="preserve">Состав </w:t>
      </w:r>
      <w:r w:rsidRPr="00940350">
        <w:rPr>
          <w:sz w:val="24"/>
          <w:szCs w:val="24"/>
          <w:lang w:val="ru-RU"/>
        </w:rPr>
        <w:t xml:space="preserve">пища». </w:t>
      </w:r>
      <w:r w:rsidRPr="001D1108">
        <w:rPr>
          <w:sz w:val="24"/>
          <w:szCs w:val="24"/>
          <w:lang w:val="ru-RU"/>
        </w:rPr>
        <w:t>Игра «Меню сказочных героев».</w:t>
      </w:r>
    </w:p>
    <w:p w:rsidR="000C74ED" w:rsidRPr="00940350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Здоровье в порядке - спасибо зарядке (</w:t>
      </w:r>
      <w:r w:rsidR="00043B1A" w:rsidRPr="00940350">
        <w:rPr>
          <w:b/>
          <w:sz w:val="24"/>
          <w:szCs w:val="24"/>
          <w:lang w:val="ru-RU"/>
        </w:rPr>
        <w:t>4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0C74ED" w:rsidP="000C74ED">
      <w:pPr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>Комплекс упражнений для утренней зарядки. Роль физической активности в укреплении здоровья, развитии силы и выносливости</w:t>
      </w:r>
      <w:r w:rsidR="001D1108">
        <w:rPr>
          <w:sz w:val="24"/>
          <w:szCs w:val="24"/>
          <w:lang w:val="ru-RU"/>
        </w:rPr>
        <w:t xml:space="preserve">. </w:t>
      </w:r>
      <w:r w:rsidR="001D1108" w:rsidRPr="00940350">
        <w:rPr>
          <w:sz w:val="24"/>
          <w:szCs w:val="24"/>
          <w:lang w:val="ru-RU"/>
        </w:rPr>
        <w:t>Конкурс рисунков «Самая вес</w:t>
      </w:r>
      <w:r w:rsidR="001D1108">
        <w:rPr>
          <w:sz w:val="24"/>
          <w:szCs w:val="24"/>
          <w:lang w:val="ru-RU"/>
        </w:rPr>
        <w:t>ё</w:t>
      </w:r>
      <w:r w:rsidR="001D1108" w:rsidRPr="00940350">
        <w:rPr>
          <w:sz w:val="24"/>
          <w:szCs w:val="24"/>
          <w:lang w:val="ru-RU"/>
        </w:rPr>
        <w:t>лая зарядка»</w:t>
      </w:r>
      <w:r w:rsidR="001D1108">
        <w:rPr>
          <w:sz w:val="24"/>
          <w:szCs w:val="24"/>
          <w:lang w:val="ru-RU"/>
        </w:rPr>
        <w:t>. Праздник Здоровья</w:t>
      </w:r>
    </w:p>
    <w:p w:rsidR="000C74ED" w:rsidRPr="00940350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Закаляйся, если хочешь быть здоров (</w:t>
      </w:r>
      <w:r w:rsidR="00043B1A" w:rsidRPr="00940350">
        <w:rPr>
          <w:b/>
          <w:sz w:val="24"/>
          <w:szCs w:val="24"/>
          <w:lang w:val="ru-RU"/>
        </w:rPr>
        <w:t>2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1D1108" w:rsidP="001D1108">
      <w:pPr>
        <w:spacing w:beforeAutospacing="0" w:after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="000C74ED" w:rsidRPr="00940350">
        <w:rPr>
          <w:sz w:val="24"/>
          <w:szCs w:val="24"/>
          <w:lang w:val="ru-RU"/>
        </w:rPr>
        <w:t>Здоровье, закаливание, закаливание воздухом, закаливание водой</w:t>
      </w:r>
      <w:r>
        <w:rPr>
          <w:sz w:val="24"/>
          <w:szCs w:val="24"/>
          <w:lang w:val="ru-RU"/>
        </w:rPr>
        <w:t xml:space="preserve">. </w:t>
      </w:r>
      <w:r w:rsidRPr="00940350">
        <w:rPr>
          <w:sz w:val="24"/>
          <w:szCs w:val="24"/>
          <w:lang w:val="ru-RU"/>
        </w:rPr>
        <w:t>Конкурс стихов «Закаляйся!»</w:t>
      </w:r>
    </w:p>
    <w:p w:rsidR="000C74ED" w:rsidRPr="00940350" w:rsidRDefault="00CE0C95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  <w:lang w:val="ru-RU"/>
        </w:rPr>
      </w:pPr>
      <w:r w:rsidRPr="00940350">
        <w:rPr>
          <w:b/>
          <w:bCs/>
          <w:color w:val="252525"/>
          <w:spacing w:val="-2"/>
          <w:sz w:val="24"/>
          <w:szCs w:val="24"/>
          <w:lang w:val="ru-RU"/>
        </w:rPr>
        <w:t>Как прав</w:t>
      </w:r>
      <w:r>
        <w:rPr>
          <w:b/>
          <w:bCs/>
          <w:color w:val="252525"/>
          <w:spacing w:val="-2"/>
          <w:sz w:val="24"/>
          <w:szCs w:val="24"/>
          <w:lang w:val="ru-RU"/>
        </w:rPr>
        <w:t>ильно питаться, если занимаешься спортом</w:t>
      </w:r>
      <w:r w:rsidRPr="00940350">
        <w:rPr>
          <w:b/>
          <w:bCs/>
          <w:color w:val="252525"/>
          <w:spacing w:val="-2"/>
          <w:sz w:val="24"/>
          <w:szCs w:val="24"/>
          <w:lang w:val="ru-RU"/>
        </w:rPr>
        <w:t xml:space="preserve"> (2 часа)</w:t>
      </w:r>
    </w:p>
    <w:p w:rsidR="000C74ED" w:rsidRPr="00940350" w:rsidRDefault="00CE0C95" w:rsidP="000C74ED">
      <w:pPr>
        <w:ind w:left="63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Игра «Город Здоровья». </w:t>
      </w:r>
      <w:r w:rsidRPr="00940350">
        <w:rPr>
          <w:sz w:val="24"/>
          <w:szCs w:val="24"/>
          <w:lang w:val="ru-RU"/>
        </w:rPr>
        <w:t>Спортивные соревнования</w:t>
      </w:r>
    </w:p>
    <w:p w:rsidR="000C74ED" w:rsidRPr="00940350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Где и как готовят пищу (</w:t>
      </w:r>
      <w:r w:rsidR="00043B1A" w:rsidRPr="00940350">
        <w:rPr>
          <w:b/>
          <w:sz w:val="24"/>
          <w:szCs w:val="24"/>
          <w:lang w:val="ru-RU"/>
        </w:rPr>
        <w:t>5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0C74ED" w:rsidP="000C74ED">
      <w:pPr>
        <w:spacing w:after="207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 xml:space="preserve">Знакомство с предметами кухонного оборудования, их назначением; формирование у обучающихся представлений об основных правилах гигиены, которые необходимо соблюдать на кухне; </w:t>
      </w:r>
    </w:p>
    <w:p w:rsidR="000C74ED" w:rsidRPr="00940350" w:rsidRDefault="000C74ED" w:rsidP="00361713">
      <w:pPr>
        <w:spacing w:after="207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>Знакомство обучающихся с одним аз основных принципов устройства кухни — строгим разграничением готовых и сырых продуктов; формирование навыков осторожного поведения на кухне, предотвращающего возможность травмы</w:t>
      </w:r>
      <w:r w:rsidR="00361713" w:rsidRPr="00940350">
        <w:rPr>
          <w:sz w:val="24"/>
          <w:szCs w:val="24"/>
          <w:lang w:val="ru-RU"/>
        </w:rPr>
        <w:t xml:space="preserve">. </w:t>
      </w:r>
      <w:r w:rsidRPr="00940350">
        <w:rPr>
          <w:sz w:val="24"/>
          <w:szCs w:val="24"/>
          <w:lang w:val="ru-RU"/>
        </w:rPr>
        <w:t>Экскурсия на кухню в школьной столовой, ролевые игры. Конкурс кроссвордов.</w:t>
      </w:r>
    </w:p>
    <w:p w:rsidR="000C74ED" w:rsidRPr="00940350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</w:rPr>
      </w:pPr>
      <w:proofErr w:type="spellStart"/>
      <w:r w:rsidRPr="00940350">
        <w:rPr>
          <w:b/>
          <w:sz w:val="24"/>
          <w:szCs w:val="24"/>
        </w:rPr>
        <w:t>Блюда</w:t>
      </w:r>
      <w:proofErr w:type="spellEnd"/>
      <w:r w:rsidRPr="00940350">
        <w:rPr>
          <w:b/>
          <w:sz w:val="24"/>
          <w:szCs w:val="24"/>
        </w:rPr>
        <w:t xml:space="preserve"> </w:t>
      </w:r>
      <w:proofErr w:type="spellStart"/>
      <w:r w:rsidRPr="00940350">
        <w:rPr>
          <w:b/>
          <w:sz w:val="24"/>
          <w:szCs w:val="24"/>
        </w:rPr>
        <w:t>из</w:t>
      </w:r>
      <w:proofErr w:type="spellEnd"/>
      <w:r w:rsidRPr="00940350">
        <w:rPr>
          <w:b/>
          <w:sz w:val="24"/>
          <w:szCs w:val="24"/>
        </w:rPr>
        <w:t xml:space="preserve"> </w:t>
      </w:r>
      <w:proofErr w:type="spellStart"/>
      <w:r w:rsidRPr="00940350">
        <w:rPr>
          <w:b/>
          <w:sz w:val="24"/>
          <w:szCs w:val="24"/>
        </w:rPr>
        <w:t>зерна</w:t>
      </w:r>
      <w:proofErr w:type="spellEnd"/>
      <w:r w:rsidRPr="00940350">
        <w:rPr>
          <w:b/>
          <w:sz w:val="24"/>
          <w:szCs w:val="24"/>
        </w:rPr>
        <w:t xml:space="preserve"> (</w:t>
      </w:r>
      <w:r w:rsidR="00043B1A" w:rsidRPr="00940350">
        <w:rPr>
          <w:b/>
          <w:sz w:val="24"/>
          <w:szCs w:val="24"/>
          <w:lang w:val="ru-RU"/>
        </w:rPr>
        <w:t>5</w:t>
      </w:r>
      <w:r w:rsidRPr="00940350">
        <w:rPr>
          <w:b/>
          <w:sz w:val="24"/>
          <w:szCs w:val="24"/>
        </w:rPr>
        <w:t xml:space="preserve"> ч)</w:t>
      </w:r>
    </w:p>
    <w:p w:rsidR="000C74ED" w:rsidRPr="00940350" w:rsidRDefault="000C74ED" w:rsidP="000C74ED">
      <w:pPr>
        <w:spacing w:after="207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 xml:space="preserve">Расширение знаний обучающихся о полезности продуктов, получаемых из зерна; формирование представлений о многообразии ассортимента продуктов, получаемых из зерна, необходимости их ежедневного включения в рацион. </w:t>
      </w:r>
    </w:p>
    <w:p w:rsidR="000C74ED" w:rsidRPr="00940350" w:rsidRDefault="000C74ED" w:rsidP="00361713">
      <w:pPr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 xml:space="preserve">Поиск информации о традиционных народных блюдах, приготовляемых из зерна, традициях, связанных с их использованием; формирование уважения к культуре собственного народа и других народов; конкурс «Хлебопеки». </w:t>
      </w:r>
      <w:r w:rsidR="00CE0C95">
        <w:rPr>
          <w:sz w:val="24"/>
          <w:szCs w:val="24"/>
          <w:lang w:val="ru-RU"/>
        </w:rPr>
        <w:t xml:space="preserve">Викторина о кашах. </w:t>
      </w:r>
      <w:r w:rsidRPr="00940350">
        <w:rPr>
          <w:sz w:val="24"/>
          <w:szCs w:val="24"/>
          <w:lang w:val="ru-RU"/>
        </w:rPr>
        <w:t xml:space="preserve">Праздник </w:t>
      </w:r>
      <w:r w:rsidR="00CE0C95">
        <w:rPr>
          <w:sz w:val="24"/>
          <w:szCs w:val="24"/>
          <w:lang w:val="ru-RU"/>
        </w:rPr>
        <w:t>каши.</w:t>
      </w:r>
    </w:p>
    <w:p w:rsidR="000C74ED" w:rsidRPr="00940350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Молоко и молочные продукты (</w:t>
      </w:r>
      <w:r w:rsidR="00043B1A" w:rsidRPr="00940350">
        <w:rPr>
          <w:b/>
          <w:sz w:val="24"/>
          <w:szCs w:val="24"/>
          <w:lang w:val="ru-RU"/>
        </w:rPr>
        <w:t>3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0C74ED" w:rsidP="00CE0C95">
      <w:pPr>
        <w:spacing w:after="207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>Коллективное обсуждение представлений о молоке и молочных продуктах как обязательном компоненте ежедневного рациона; расширение представлений об ассортименте молочных продуктов и их свойствах; формирование представлений о молоке и молочных продуктах как основных в рационе питания у разных народов, знакомство с молочными блюдами, которые готовят в разных регионах страны. Игра-исследование «Это удивительное молоко». Игра «Молочное меню», викторина «Все из молока».</w:t>
      </w:r>
    </w:p>
    <w:p w:rsidR="000C74ED" w:rsidRPr="00940350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Что можно есть в походе (</w:t>
      </w:r>
      <w:r w:rsidR="00043B1A" w:rsidRPr="00940350">
        <w:rPr>
          <w:b/>
          <w:sz w:val="24"/>
          <w:szCs w:val="24"/>
          <w:lang w:val="ru-RU"/>
        </w:rPr>
        <w:t>4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0C74ED" w:rsidP="00CE0C95">
      <w:pPr>
        <w:spacing w:after="207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>Поиск дополнительной информации о дикорастущих растениях как источниках полезных веществ, возможности включения их в рацион питания; расширение представлений об ассортименте блюд, которые могут быть приготовлены из дикорастущих растений. Знакомство с флорой края, в котором обучающиеся живут, ее богатстве и разнообразии, необходимости заботиться и сохранять природные богатства. Обсудить правила поведения в лесу, позволяющие избежать ситуаций, опасных для здоровья.</w:t>
      </w:r>
      <w:r w:rsidR="00CE0C95">
        <w:rPr>
          <w:sz w:val="24"/>
          <w:szCs w:val="24"/>
          <w:lang w:val="ru-RU"/>
        </w:rPr>
        <w:t xml:space="preserve"> </w:t>
      </w:r>
      <w:r w:rsidRPr="00940350">
        <w:rPr>
          <w:sz w:val="24"/>
          <w:szCs w:val="24"/>
          <w:lang w:val="ru-RU"/>
        </w:rPr>
        <w:t xml:space="preserve"> </w:t>
      </w:r>
      <w:r w:rsidR="00CE0C95" w:rsidRPr="00940350">
        <w:rPr>
          <w:sz w:val="24"/>
          <w:szCs w:val="24"/>
          <w:lang w:val="ru-RU"/>
        </w:rPr>
        <w:t>Викторина о грибах</w:t>
      </w:r>
      <w:r w:rsidR="00CE0C95">
        <w:rPr>
          <w:sz w:val="24"/>
          <w:szCs w:val="24"/>
          <w:lang w:val="ru-RU"/>
        </w:rPr>
        <w:t>. Конкурс рисунков «Как лес помогает человеку».</w:t>
      </w:r>
    </w:p>
    <w:p w:rsidR="000C74ED" w:rsidRPr="00940350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  <w:lang w:val="ru-RU"/>
        </w:rPr>
      </w:pPr>
      <w:r w:rsidRPr="00940350">
        <w:rPr>
          <w:b/>
          <w:sz w:val="24"/>
          <w:szCs w:val="24"/>
          <w:lang w:val="ru-RU"/>
        </w:rPr>
        <w:t>Что и как можно приготовить из рыбы (</w:t>
      </w:r>
      <w:r w:rsidR="00043B1A" w:rsidRPr="00940350">
        <w:rPr>
          <w:b/>
          <w:sz w:val="24"/>
          <w:szCs w:val="24"/>
          <w:lang w:val="ru-RU"/>
        </w:rPr>
        <w:t>1</w:t>
      </w:r>
      <w:r w:rsidRPr="00940350">
        <w:rPr>
          <w:b/>
          <w:sz w:val="24"/>
          <w:szCs w:val="24"/>
          <w:lang w:val="ru-RU"/>
        </w:rPr>
        <w:t xml:space="preserve"> ч)</w:t>
      </w:r>
    </w:p>
    <w:p w:rsidR="000C74ED" w:rsidRPr="00940350" w:rsidRDefault="000C74ED" w:rsidP="00CE0C95">
      <w:pPr>
        <w:spacing w:after="207"/>
        <w:ind w:left="639"/>
        <w:rPr>
          <w:sz w:val="24"/>
          <w:szCs w:val="24"/>
          <w:lang w:val="ru-RU"/>
        </w:rPr>
      </w:pPr>
      <w:r w:rsidRPr="00940350">
        <w:rPr>
          <w:sz w:val="24"/>
          <w:szCs w:val="24"/>
          <w:lang w:val="ru-RU"/>
        </w:rPr>
        <w:t xml:space="preserve">Поиск дополнительной информации об ассортименте рыбных блюд, их полезности; расширение представлений детей о местной фауне, животных, которых человек использует в пищу. </w:t>
      </w:r>
      <w:r w:rsidR="00CE0C95">
        <w:rPr>
          <w:sz w:val="24"/>
          <w:szCs w:val="24"/>
          <w:lang w:val="ru-RU"/>
        </w:rPr>
        <w:t>Конкурс пословиц и поговорок</w:t>
      </w:r>
      <w:r w:rsidRPr="00940350">
        <w:rPr>
          <w:sz w:val="24"/>
          <w:szCs w:val="24"/>
          <w:lang w:val="ru-RU"/>
        </w:rPr>
        <w:t xml:space="preserve">. </w:t>
      </w:r>
    </w:p>
    <w:p w:rsidR="000C74ED" w:rsidRPr="00CE0C95" w:rsidRDefault="000C74ED" w:rsidP="000C74ED">
      <w:pPr>
        <w:numPr>
          <w:ilvl w:val="0"/>
          <w:numId w:val="34"/>
        </w:numPr>
        <w:spacing w:beforeAutospacing="0" w:after="23" w:afterAutospacing="0" w:line="259" w:lineRule="auto"/>
        <w:ind w:hanging="420"/>
        <w:rPr>
          <w:sz w:val="24"/>
          <w:szCs w:val="24"/>
        </w:rPr>
      </w:pPr>
      <w:proofErr w:type="spellStart"/>
      <w:r w:rsidRPr="00940350">
        <w:rPr>
          <w:b/>
          <w:sz w:val="24"/>
          <w:szCs w:val="24"/>
        </w:rPr>
        <w:t>Необычное</w:t>
      </w:r>
      <w:proofErr w:type="spellEnd"/>
      <w:r w:rsidRPr="00940350">
        <w:rPr>
          <w:b/>
          <w:sz w:val="24"/>
          <w:szCs w:val="24"/>
        </w:rPr>
        <w:t xml:space="preserve"> </w:t>
      </w:r>
      <w:proofErr w:type="spellStart"/>
      <w:r w:rsidRPr="00940350">
        <w:rPr>
          <w:b/>
          <w:sz w:val="24"/>
          <w:szCs w:val="24"/>
        </w:rPr>
        <w:t>путешествие</w:t>
      </w:r>
      <w:proofErr w:type="spellEnd"/>
      <w:r w:rsidRPr="00940350">
        <w:rPr>
          <w:b/>
          <w:sz w:val="24"/>
          <w:szCs w:val="24"/>
        </w:rPr>
        <w:t xml:space="preserve"> (</w:t>
      </w:r>
      <w:r w:rsidR="00043B1A" w:rsidRPr="00940350">
        <w:rPr>
          <w:b/>
          <w:sz w:val="24"/>
          <w:szCs w:val="24"/>
          <w:lang w:val="ru-RU"/>
        </w:rPr>
        <w:t>1</w:t>
      </w:r>
      <w:r w:rsidRPr="00940350">
        <w:rPr>
          <w:b/>
          <w:sz w:val="24"/>
          <w:szCs w:val="24"/>
        </w:rPr>
        <w:t xml:space="preserve"> ч)</w:t>
      </w:r>
    </w:p>
    <w:p w:rsidR="00CE0C95" w:rsidRPr="00CE0C95" w:rsidRDefault="00CE0C95" w:rsidP="00CE0C95">
      <w:pPr>
        <w:spacing w:beforeAutospacing="0" w:after="23" w:afterAutospacing="0" w:line="259" w:lineRule="auto"/>
        <w:ind w:left="104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Кулинарные традиции народов нашей страны. Игра-путешествие.</w:t>
      </w:r>
    </w:p>
    <w:p w:rsidR="00940350" w:rsidRPr="00CE0C95" w:rsidRDefault="00940350" w:rsidP="00940350">
      <w:pPr>
        <w:spacing w:beforeAutospacing="0" w:after="23" w:afterAutospacing="0" w:line="259" w:lineRule="auto"/>
        <w:ind w:left="629"/>
        <w:rPr>
          <w:lang w:val="ru-RU"/>
        </w:rPr>
      </w:pPr>
    </w:p>
    <w:p w:rsidR="008C6A60" w:rsidRPr="00AE68EA" w:rsidRDefault="008C6A60" w:rsidP="00AE68EA">
      <w:pPr>
        <w:pStyle w:val="ab"/>
        <w:widowControl w:val="0"/>
        <w:numPr>
          <w:ilvl w:val="0"/>
          <w:numId w:val="31"/>
        </w:numPr>
        <w:autoSpaceDE w:val="0"/>
        <w:autoSpaceDN w:val="0"/>
        <w:spacing w:before="72" w:beforeAutospacing="0" w:after="0" w:afterAutospacing="0"/>
        <w:jc w:val="center"/>
        <w:outlineLvl w:val="2"/>
        <w:rPr>
          <w:b/>
          <w:bCs/>
          <w:sz w:val="24"/>
          <w:szCs w:val="24"/>
          <w:lang w:val="ru-RU"/>
        </w:rPr>
      </w:pPr>
      <w:r w:rsidRPr="00AE68EA">
        <w:rPr>
          <w:b/>
          <w:bCs/>
          <w:sz w:val="24"/>
          <w:szCs w:val="24"/>
          <w:lang w:val="ru-RU"/>
        </w:rPr>
        <w:t>Взаимосвязь</w:t>
      </w:r>
      <w:r w:rsidRPr="00AE68EA">
        <w:rPr>
          <w:b/>
          <w:bCs/>
          <w:spacing w:val="-6"/>
          <w:sz w:val="24"/>
          <w:szCs w:val="24"/>
          <w:lang w:val="ru-RU"/>
        </w:rPr>
        <w:t xml:space="preserve"> </w:t>
      </w:r>
      <w:r w:rsidRPr="00AE68EA">
        <w:rPr>
          <w:b/>
          <w:bCs/>
          <w:sz w:val="24"/>
          <w:szCs w:val="24"/>
          <w:lang w:val="ru-RU"/>
        </w:rPr>
        <w:t>с</w:t>
      </w:r>
      <w:r w:rsidRPr="00AE68EA">
        <w:rPr>
          <w:b/>
          <w:bCs/>
          <w:spacing w:val="-5"/>
          <w:sz w:val="24"/>
          <w:szCs w:val="24"/>
          <w:lang w:val="ru-RU"/>
        </w:rPr>
        <w:t xml:space="preserve"> </w:t>
      </w:r>
      <w:r w:rsidRPr="00AE68EA">
        <w:rPr>
          <w:b/>
          <w:bCs/>
          <w:sz w:val="24"/>
          <w:szCs w:val="24"/>
          <w:lang w:val="ru-RU"/>
        </w:rPr>
        <w:t>программой</w:t>
      </w:r>
      <w:r w:rsidRPr="00AE68EA">
        <w:rPr>
          <w:b/>
          <w:bCs/>
          <w:spacing w:val="-5"/>
          <w:sz w:val="24"/>
          <w:szCs w:val="24"/>
          <w:lang w:val="ru-RU"/>
        </w:rPr>
        <w:t xml:space="preserve"> </w:t>
      </w:r>
      <w:r w:rsidRPr="00AE68EA">
        <w:rPr>
          <w:b/>
          <w:bCs/>
          <w:sz w:val="24"/>
          <w:szCs w:val="24"/>
          <w:lang w:val="ru-RU"/>
        </w:rPr>
        <w:t>воспитания</w:t>
      </w:r>
    </w:p>
    <w:p w:rsidR="008C6A60" w:rsidRPr="00502316" w:rsidRDefault="008C6A60" w:rsidP="008C6A60">
      <w:pPr>
        <w:widowControl w:val="0"/>
        <w:autoSpaceDE w:val="0"/>
        <w:autoSpaceDN w:val="0"/>
        <w:spacing w:before="162" w:beforeAutospacing="0" w:after="0" w:afterAutospacing="0" w:line="360" w:lineRule="auto"/>
        <w:ind w:left="134" w:right="149" w:firstLine="709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Программа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курса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внеурочной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деятельности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разработана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учётом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 xml:space="preserve">федеральной образовательной программой </w:t>
      </w:r>
      <w:r w:rsidR="00525854">
        <w:rPr>
          <w:sz w:val="24"/>
          <w:szCs w:val="24"/>
          <w:lang w:val="ru-RU"/>
        </w:rPr>
        <w:t>начальног</w:t>
      </w:r>
      <w:r w:rsidR="00B46D22">
        <w:rPr>
          <w:sz w:val="24"/>
          <w:szCs w:val="24"/>
          <w:lang w:val="ru-RU"/>
        </w:rPr>
        <w:t>о</w:t>
      </w:r>
      <w:r w:rsidRPr="00502316">
        <w:rPr>
          <w:sz w:val="24"/>
          <w:szCs w:val="24"/>
          <w:lang w:val="ru-RU"/>
        </w:rPr>
        <w:t xml:space="preserve"> общего образования.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Это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позволяет</w:t>
      </w:r>
      <w:r w:rsidRPr="00502316">
        <w:rPr>
          <w:spacing w:val="-7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практике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соединить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обучающую</w:t>
      </w:r>
      <w:r w:rsidRPr="00502316">
        <w:rPr>
          <w:spacing w:val="-7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-68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воспитательную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деятельность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педагога,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ориентировать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её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только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интеллектуальное,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но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нравственное,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социальное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развитие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ребёнка.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Это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проявляется:</w:t>
      </w:r>
    </w:p>
    <w:p w:rsidR="008C6A60" w:rsidRPr="00502316" w:rsidRDefault="008C6A60" w:rsidP="008C6A60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Autospacing="0" w:after="0" w:afterAutospacing="0" w:line="343" w:lineRule="exact"/>
        <w:ind w:left="1075" w:hanging="233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в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выделении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цели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программы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ценностных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приоритетов;</w:t>
      </w:r>
    </w:p>
    <w:p w:rsidR="008C6A60" w:rsidRPr="00502316" w:rsidRDefault="008C6A60" w:rsidP="008C6A60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161" w:beforeAutospacing="0" w:after="0" w:afterAutospacing="0" w:line="355" w:lineRule="auto"/>
        <w:ind w:right="151" w:firstLine="709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в приоритете личностных результатов реализации программы внеурочной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деятельности,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нашедших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свое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отражение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конкретизацию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программе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воспитания;</w:t>
      </w:r>
    </w:p>
    <w:p w:rsidR="008C6A60" w:rsidRPr="00502316" w:rsidRDefault="008C6A60" w:rsidP="008C6A60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8" w:beforeAutospacing="0" w:after="0" w:afterAutospacing="0" w:line="350" w:lineRule="auto"/>
        <w:ind w:right="149" w:firstLine="709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в интерактивных формах занятий для обучающихся, обеспечивающих их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вовлеченность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</w:t>
      </w:r>
      <w:r w:rsidRPr="00502316">
        <w:rPr>
          <w:spacing w:val="-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совместную с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педагогом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сверстниками</w:t>
      </w:r>
      <w:r w:rsidRPr="00502316">
        <w:rPr>
          <w:spacing w:val="-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деятельность.</w:t>
      </w:r>
    </w:p>
    <w:p w:rsidR="009F5F21" w:rsidRDefault="001859D5" w:rsidP="00EB2823">
      <w:pPr>
        <w:pStyle w:val="ab"/>
        <w:numPr>
          <w:ilvl w:val="0"/>
          <w:numId w:val="31"/>
        </w:numPr>
        <w:tabs>
          <w:tab w:val="left" w:pos="567"/>
        </w:tabs>
        <w:spacing w:beforeAutospacing="0" w:after="0" w:afterAutospacing="0" w:line="360" w:lineRule="auto"/>
        <w:jc w:val="center"/>
        <w:rPr>
          <w:b/>
          <w:bCs/>
          <w:spacing w:val="-2"/>
          <w:sz w:val="26"/>
          <w:szCs w:val="26"/>
          <w:lang w:val="ru-RU"/>
        </w:rPr>
      </w:pPr>
      <w:r w:rsidRPr="00EB2823">
        <w:rPr>
          <w:b/>
          <w:bCs/>
          <w:spacing w:val="-2"/>
          <w:sz w:val="26"/>
          <w:szCs w:val="26"/>
          <w:lang w:val="ru-RU"/>
        </w:rPr>
        <w:t xml:space="preserve">Календарно-тематическое планирование курса внеурочной деятельности </w:t>
      </w:r>
    </w:p>
    <w:p w:rsidR="008C6A60" w:rsidRPr="00EB2823" w:rsidRDefault="001859D5" w:rsidP="009F5F21">
      <w:pPr>
        <w:pStyle w:val="ab"/>
        <w:tabs>
          <w:tab w:val="left" w:pos="567"/>
        </w:tabs>
        <w:spacing w:beforeAutospacing="0" w:after="0" w:afterAutospacing="0" w:line="360" w:lineRule="auto"/>
        <w:ind w:left="343"/>
        <w:jc w:val="center"/>
        <w:rPr>
          <w:b/>
          <w:bCs/>
          <w:spacing w:val="-2"/>
          <w:sz w:val="26"/>
          <w:szCs w:val="26"/>
          <w:lang w:val="ru-RU"/>
        </w:rPr>
      </w:pPr>
      <w:r w:rsidRPr="00EB2823">
        <w:rPr>
          <w:b/>
          <w:bCs/>
          <w:spacing w:val="-2"/>
          <w:sz w:val="26"/>
          <w:szCs w:val="26"/>
          <w:lang w:val="ru-RU"/>
        </w:rPr>
        <w:t>«Разговор</w:t>
      </w:r>
      <w:r w:rsidR="009F5F21">
        <w:rPr>
          <w:b/>
          <w:bCs/>
          <w:spacing w:val="-2"/>
          <w:sz w:val="26"/>
          <w:szCs w:val="26"/>
          <w:lang w:val="ru-RU"/>
        </w:rPr>
        <w:t xml:space="preserve"> о правильном питании</w:t>
      </w:r>
      <w:r w:rsidRPr="00EB2823">
        <w:rPr>
          <w:b/>
          <w:bCs/>
          <w:spacing w:val="-2"/>
          <w:sz w:val="26"/>
          <w:szCs w:val="26"/>
          <w:lang w:val="ru-RU"/>
        </w:rPr>
        <w:t>»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587"/>
        <w:gridCol w:w="1606"/>
        <w:gridCol w:w="2297"/>
        <w:gridCol w:w="1744"/>
        <w:gridCol w:w="110"/>
        <w:gridCol w:w="762"/>
        <w:gridCol w:w="65"/>
        <w:gridCol w:w="126"/>
        <w:gridCol w:w="681"/>
      </w:tblGrid>
      <w:tr w:rsidR="009F2D52" w:rsidRPr="009F2D52" w:rsidTr="00043B1A">
        <w:trPr>
          <w:trHeight w:val="326"/>
        </w:trPr>
        <w:tc>
          <w:tcPr>
            <w:tcW w:w="795" w:type="dxa"/>
            <w:vMerge w:val="restart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87" w:type="dxa"/>
            <w:vMerge w:val="restart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06" w:type="dxa"/>
            <w:vMerge w:val="restart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297" w:type="dxa"/>
            <w:vMerge w:val="restart"/>
          </w:tcPr>
          <w:p w:rsidR="009F2D52" w:rsidRPr="00940350" w:rsidRDefault="009F2D52" w:rsidP="009F2D52">
            <w:pPr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Форма проведения занятия</w:t>
            </w:r>
          </w:p>
        </w:tc>
        <w:tc>
          <w:tcPr>
            <w:tcW w:w="1854" w:type="dxa"/>
            <w:gridSpan w:val="2"/>
            <w:vMerge w:val="restart"/>
          </w:tcPr>
          <w:p w:rsidR="009F2D52" w:rsidRPr="00940350" w:rsidRDefault="009F2D52" w:rsidP="009F2D52">
            <w:pPr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</w:rPr>
              <w:t>ЦОР/ЭОР</w:t>
            </w:r>
          </w:p>
        </w:tc>
        <w:tc>
          <w:tcPr>
            <w:tcW w:w="1634" w:type="dxa"/>
            <w:gridSpan w:val="4"/>
            <w:shd w:val="clear" w:color="auto" w:fill="auto"/>
          </w:tcPr>
          <w:p w:rsidR="009F2D52" w:rsidRPr="00940350" w:rsidRDefault="009F2D52" w:rsidP="009F2D52">
            <w:pPr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9F2D52" w:rsidRPr="009F2D52" w:rsidTr="00043B1A">
        <w:trPr>
          <w:trHeight w:val="326"/>
        </w:trPr>
        <w:tc>
          <w:tcPr>
            <w:tcW w:w="795" w:type="dxa"/>
            <w:vMerge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2587" w:type="dxa"/>
            <w:vMerge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  <w:vMerge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1854" w:type="dxa"/>
            <w:gridSpan w:val="2"/>
            <w:vMerge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07" w:type="dxa"/>
            <w:gridSpan w:val="2"/>
            <w:shd w:val="clear" w:color="auto" w:fill="auto"/>
          </w:tcPr>
          <w:p w:rsidR="009F2D52" w:rsidRPr="00940350" w:rsidRDefault="009F2D52" w:rsidP="0036576A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b/>
                <w:sz w:val="24"/>
                <w:szCs w:val="24"/>
                <w:lang w:val="ru-RU"/>
              </w:rPr>
              <w:t>фак</w:t>
            </w:r>
            <w:r w:rsidR="0036576A" w:rsidRPr="00940350">
              <w:rPr>
                <w:rFonts w:eastAsia="Calibri"/>
                <w:b/>
                <w:sz w:val="24"/>
                <w:szCs w:val="24"/>
                <w:lang w:val="ru-RU"/>
              </w:rPr>
              <w:t>т</w:t>
            </w:r>
          </w:p>
        </w:tc>
      </w:tr>
      <w:tr w:rsidR="009F2D52" w:rsidRPr="009F2D52" w:rsidTr="00043B1A">
        <w:trPr>
          <w:trHeight w:val="225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1.</w:t>
            </w:r>
            <w:r w:rsidR="00043B1A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Давайте познакомимся (2 часа)</w:t>
            </w:r>
          </w:p>
        </w:tc>
      </w:tr>
      <w:tr w:rsidR="00C01D27" w:rsidRPr="009F2D52" w:rsidTr="001D1108">
        <w:trPr>
          <w:trHeight w:val="509"/>
        </w:trPr>
        <w:tc>
          <w:tcPr>
            <w:tcW w:w="795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1/1</w:t>
            </w:r>
          </w:p>
        </w:tc>
        <w:tc>
          <w:tcPr>
            <w:tcW w:w="2587" w:type="dxa"/>
            <w:shd w:val="clear" w:color="auto" w:fill="auto"/>
          </w:tcPr>
          <w:p w:rsidR="00C01D27" w:rsidRPr="00940350" w:rsidRDefault="00C32205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Что мы знаем о правильном питании и здоровой пище</w:t>
            </w:r>
          </w:p>
        </w:tc>
        <w:tc>
          <w:tcPr>
            <w:tcW w:w="1606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C01D27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1744" w:type="dxa"/>
            <w:vMerge w:val="restart"/>
          </w:tcPr>
          <w:p w:rsidR="00C01D27" w:rsidRPr="00940350" w:rsidRDefault="00E4208C" w:rsidP="00C01D27">
            <w:pPr>
              <w:pStyle w:val="af1"/>
              <w:numPr>
                <w:ilvl w:val="0"/>
                <w:numId w:val="42"/>
              </w:numPr>
              <w:shd w:val="clear" w:color="auto" w:fill="FFFFFF"/>
              <w:spacing w:beforeAutospacing="0" w:after="0" w:afterAutospacing="0" w:line="276" w:lineRule="auto"/>
              <w:ind w:left="0"/>
              <w:jc w:val="both"/>
              <w:rPr>
                <w:rFonts w:eastAsia="Calibri"/>
              </w:rPr>
            </w:pPr>
            <w:hyperlink r:id="rId9" w:history="1">
              <w:r w:rsidR="00C32205" w:rsidRPr="00940350">
                <w:rPr>
                  <w:rStyle w:val="af0"/>
                  <w:color w:val="auto"/>
                  <w:u w:val="none"/>
                </w:rPr>
                <w:t>www.prav-pit.ru</w:t>
              </w:r>
            </w:hyperlink>
          </w:p>
        </w:tc>
        <w:tc>
          <w:tcPr>
            <w:tcW w:w="872" w:type="dxa"/>
            <w:gridSpan w:val="2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2" w:type="dxa"/>
            <w:gridSpan w:val="3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01D27" w:rsidRPr="009F2D52" w:rsidTr="001D1108">
        <w:trPr>
          <w:trHeight w:val="509"/>
        </w:trPr>
        <w:tc>
          <w:tcPr>
            <w:tcW w:w="795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2/2</w:t>
            </w:r>
          </w:p>
        </w:tc>
        <w:tc>
          <w:tcPr>
            <w:tcW w:w="2587" w:type="dxa"/>
            <w:shd w:val="clear" w:color="auto" w:fill="auto"/>
          </w:tcPr>
          <w:p w:rsidR="00C01D27" w:rsidRPr="00940350" w:rsidRDefault="00C32205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Приглашаем в лагерь Здоровья</w:t>
            </w:r>
          </w:p>
        </w:tc>
        <w:tc>
          <w:tcPr>
            <w:tcW w:w="1606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C01D27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Игра «Аукцион»</w:t>
            </w:r>
          </w:p>
        </w:tc>
        <w:tc>
          <w:tcPr>
            <w:tcW w:w="1744" w:type="dxa"/>
            <w:vMerge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  <w:gridSpan w:val="2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  <w:gridSpan w:val="3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C37CC5" w:rsidTr="00043B1A">
        <w:trPr>
          <w:trHeight w:val="308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2.</w:t>
            </w:r>
            <w:r w:rsidR="00043B1A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Из чего состоит наша пища (5 часов)</w:t>
            </w:r>
          </w:p>
        </w:tc>
      </w:tr>
      <w:tr w:rsidR="00043B1A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3/1</w:t>
            </w:r>
          </w:p>
        </w:tc>
        <w:tc>
          <w:tcPr>
            <w:tcW w:w="2587" w:type="dxa"/>
            <w:shd w:val="clear" w:color="auto" w:fill="auto"/>
          </w:tcPr>
          <w:p w:rsidR="00043B1A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Состав нашей пищи</w:t>
            </w:r>
          </w:p>
        </w:tc>
        <w:tc>
          <w:tcPr>
            <w:tcW w:w="1606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043B1A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1854" w:type="dxa"/>
            <w:gridSpan w:val="2"/>
            <w:vMerge w:val="restart"/>
          </w:tcPr>
          <w:p w:rsidR="00043B1A" w:rsidRPr="00940350" w:rsidRDefault="00E4208C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  <w:hyperlink r:id="rId10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953" w:type="dxa"/>
            <w:gridSpan w:val="3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43B1A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4/2</w:t>
            </w:r>
          </w:p>
        </w:tc>
        <w:tc>
          <w:tcPr>
            <w:tcW w:w="2587" w:type="dxa"/>
            <w:shd w:val="clear" w:color="auto" w:fill="auto"/>
          </w:tcPr>
          <w:p w:rsidR="00043B1A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Как питательные вещества влияют на организм</w:t>
            </w:r>
          </w:p>
        </w:tc>
        <w:tc>
          <w:tcPr>
            <w:tcW w:w="1606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043B1A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Игра «Меню сказочных героев»</w:t>
            </w:r>
          </w:p>
        </w:tc>
        <w:tc>
          <w:tcPr>
            <w:tcW w:w="1854" w:type="dxa"/>
            <w:gridSpan w:val="2"/>
            <w:vMerge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043B1A" w:rsidRPr="00C37CC5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5/3</w:t>
            </w:r>
          </w:p>
        </w:tc>
        <w:tc>
          <w:tcPr>
            <w:tcW w:w="2587" w:type="dxa"/>
            <w:shd w:val="clear" w:color="auto" w:fill="auto"/>
          </w:tcPr>
          <w:p w:rsidR="00043B1A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Пищевая тарелка</w:t>
            </w:r>
          </w:p>
        </w:tc>
        <w:tc>
          <w:tcPr>
            <w:tcW w:w="1606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043B1A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Составление меню для ученика 4 класса</w:t>
            </w:r>
          </w:p>
        </w:tc>
        <w:tc>
          <w:tcPr>
            <w:tcW w:w="1854" w:type="dxa"/>
            <w:gridSpan w:val="2"/>
            <w:vMerge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043B1A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6/4</w:t>
            </w:r>
          </w:p>
        </w:tc>
        <w:tc>
          <w:tcPr>
            <w:tcW w:w="2587" w:type="dxa"/>
            <w:shd w:val="clear" w:color="auto" w:fill="auto"/>
          </w:tcPr>
          <w:p w:rsidR="00043B1A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Выпуск стенгазеты «Состав пищи»</w:t>
            </w:r>
          </w:p>
        </w:tc>
        <w:tc>
          <w:tcPr>
            <w:tcW w:w="1606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043B1A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Проект-стенгазета</w:t>
            </w:r>
          </w:p>
        </w:tc>
        <w:tc>
          <w:tcPr>
            <w:tcW w:w="1854" w:type="dxa"/>
            <w:gridSpan w:val="2"/>
            <w:vMerge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043B1A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7/5</w:t>
            </w:r>
          </w:p>
        </w:tc>
        <w:tc>
          <w:tcPr>
            <w:tcW w:w="2587" w:type="dxa"/>
            <w:shd w:val="clear" w:color="auto" w:fill="auto"/>
          </w:tcPr>
          <w:p w:rsidR="00043B1A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Выпуск стенгазеты «Состав пищи»</w:t>
            </w:r>
          </w:p>
        </w:tc>
        <w:tc>
          <w:tcPr>
            <w:tcW w:w="1606" w:type="dxa"/>
            <w:shd w:val="clear" w:color="auto" w:fill="auto"/>
          </w:tcPr>
          <w:p w:rsidR="00043B1A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043B1A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Проект-стенгазета</w:t>
            </w:r>
          </w:p>
        </w:tc>
        <w:tc>
          <w:tcPr>
            <w:tcW w:w="1854" w:type="dxa"/>
            <w:gridSpan w:val="2"/>
            <w:vMerge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043B1A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C37CC5" w:rsidTr="00043B1A">
        <w:trPr>
          <w:trHeight w:val="168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3.</w:t>
            </w:r>
            <w:r w:rsidR="00043B1A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Здоровье в порядке-спасибо зарядке (4 часа)</w:t>
            </w:r>
          </w:p>
        </w:tc>
      </w:tr>
      <w:tr w:rsidR="009F2D52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9F2D52" w:rsidRPr="00940350" w:rsidRDefault="00043B1A" w:rsidP="00726430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8</w:t>
            </w:r>
            <w:r w:rsidR="009F2D52" w:rsidRPr="00940350">
              <w:rPr>
                <w:rFonts w:eastAsia="Calibri"/>
                <w:sz w:val="24"/>
                <w:szCs w:val="24"/>
                <w:lang w:val="ru-RU"/>
              </w:rPr>
              <w:t>/1</w:t>
            </w:r>
          </w:p>
        </w:tc>
        <w:tc>
          <w:tcPr>
            <w:tcW w:w="2587" w:type="dxa"/>
            <w:shd w:val="clear" w:color="auto" w:fill="auto"/>
          </w:tcPr>
          <w:p w:rsidR="009F2D52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Зарядка-заряд бодрости!</w:t>
            </w:r>
          </w:p>
        </w:tc>
        <w:tc>
          <w:tcPr>
            <w:tcW w:w="1606" w:type="dxa"/>
            <w:shd w:val="clear" w:color="auto" w:fill="auto"/>
          </w:tcPr>
          <w:p w:rsidR="009F2D52" w:rsidRPr="00940350" w:rsidRDefault="009F2D52" w:rsidP="00726430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9F2D52" w:rsidRPr="00940350" w:rsidRDefault="00C32205" w:rsidP="00726430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1854" w:type="dxa"/>
            <w:gridSpan w:val="2"/>
            <w:vMerge w:val="restart"/>
          </w:tcPr>
          <w:p w:rsidR="009F2D52" w:rsidRPr="00940350" w:rsidRDefault="00E4208C" w:rsidP="00726430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hyperlink r:id="rId11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953" w:type="dxa"/>
            <w:gridSpan w:val="3"/>
            <w:shd w:val="clear" w:color="auto" w:fill="auto"/>
          </w:tcPr>
          <w:p w:rsidR="009F2D52" w:rsidRPr="00940350" w:rsidRDefault="009F2D52" w:rsidP="00726430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F2D52" w:rsidRPr="00C37CC5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9F2D52" w:rsidRPr="00940350" w:rsidRDefault="00043B1A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9</w:t>
            </w:r>
            <w:r w:rsidR="009F2D52" w:rsidRPr="00940350">
              <w:rPr>
                <w:rFonts w:eastAsia="Calibri"/>
                <w:sz w:val="24"/>
                <w:szCs w:val="24"/>
                <w:lang w:val="ru-RU"/>
              </w:rPr>
              <w:t>/2</w:t>
            </w:r>
          </w:p>
        </w:tc>
        <w:tc>
          <w:tcPr>
            <w:tcW w:w="2587" w:type="dxa"/>
            <w:shd w:val="clear" w:color="auto" w:fill="auto"/>
          </w:tcPr>
          <w:p w:rsidR="009F2D52" w:rsidRPr="00940350" w:rsidRDefault="00361713" w:rsidP="00726430">
            <w:pPr>
              <w:tabs>
                <w:tab w:val="left" w:pos="540"/>
              </w:tabs>
              <w:spacing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940350">
              <w:rPr>
                <w:bCs/>
                <w:sz w:val="24"/>
                <w:szCs w:val="24"/>
                <w:lang w:val="ru-RU" w:eastAsia="ru-RU"/>
              </w:rPr>
              <w:t>На зарядку становись!</w:t>
            </w:r>
          </w:p>
        </w:tc>
        <w:tc>
          <w:tcPr>
            <w:tcW w:w="1606" w:type="dxa"/>
            <w:shd w:val="clear" w:color="auto" w:fill="auto"/>
          </w:tcPr>
          <w:p w:rsidR="009F2D52" w:rsidRPr="00940350" w:rsidRDefault="009F2D52" w:rsidP="00726430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9F2D52" w:rsidRPr="00940350" w:rsidRDefault="00C32205" w:rsidP="00726430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Конкурс рисунков «Самая веселая зарядка»</w:t>
            </w:r>
          </w:p>
        </w:tc>
        <w:tc>
          <w:tcPr>
            <w:tcW w:w="1854" w:type="dxa"/>
            <w:gridSpan w:val="2"/>
            <w:vMerge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9F2D52" w:rsidTr="00043B1A">
        <w:trPr>
          <w:trHeight w:val="1148"/>
        </w:trPr>
        <w:tc>
          <w:tcPr>
            <w:tcW w:w="795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  <w:r w:rsidR="00043B1A" w:rsidRPr="00940350">
              <w:rPr>
                <w:rFonts w:eastAsia="Calibri"/>
                <w:sz w:val="24"/>
                <w:szCs w:val="24"/>
                <w:lang w:val="ru-RU"/>
              </w:rPr>
              <w:t>0</w:t>
            </w:r>
            <w:r w:rsidRPr="00940350">
              <w:rPr>
                <w:rFonts w:eastAsia="Calibri"/>
                <w:sz w:val="24"/>
                <w:szCs w:val="24"/>
                <w:lang w:val="ru-RU"/>
              </w:rPr>
              <w:t>/3</w:t>
            </w:r>
          </w:p>
        </w:tc>
        <w:tc>
          <w:tcPr>
            <w:tcW w:w="2587" w:type="dxa"/>
            <w:shd w:val="clear" w:color="auto" w:fill="auto"/>
          </w:tcPr>
          <w:p w:rsidR="00B707C7" w:rsidRPr="00940350" w:rsidRDefault="00361713" w:rsidP="00B707C7">
            <w:pPr>
              <w:tabs>
                <w:tab w:val="left" w:pos="540"/>
              </w:tabs>
              <w:spacing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940350">
              <w:rPr>
                <w:bCs/>
                <w:sz w:val="24"/>
                <w:szCs w:val="24"/>
                <w:lang w:val="ru-RU" w:eastAsia="ru-RU"/>
              </w:rPr>
              <w:t>Разучивание комплекса утренней зарядки</w:t>
            </w:r>
          </w:p>
        </w:tc>
        <w:tc>
          <w:tcPr>
            <w:tcW w:w="1606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9F2D52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1854" w:type="dxa"/>
            <w:gridSpan w:val="2"/>
            <w:vMerge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9F2D52" w:rsidTr="00043B1A">
        <w:trPr>
          <w:trHeight w:val="1067"/>
        </w:trPr>
        <w:tc>
          <w:tcPr>
            <w:tcW w:w="795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  <w:r w:rsidR="00043B1A"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  <w:r w:rsidRPr="00940350">
              <w:rPr>
                <w:rFonts w:eastAsia="Calibri"/>
                <w:sz w:val="24"/>
                <w:szCs w:val="24"/>
                <w:lang w:val="ru-RU"/>
              </w:rPr>
              <w:t>/4</w:t>
            </w:r>
          </w:p>
        </w:tc>
        <w:tc>
          <w:tcPr>
            <w:tcW w:w="2587" w:type="dxa"/>
            <w:shd w:val="clear" w:color="auto" w:fill="auto"/>
          </w:tcPr>
          <w:p w:rsidR="00B707C7" w:rsidRPr="00940350" w:rsidRDefault="00361713" w:rsidP="00B707C7">
            <w:pPr>
              <w:tabs>
                <w:tab w:val="left" w:pos="540"/>
              </w:tabs>
              <w:spacing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940350">
              <w:rPr>
                <w:bCs/>
                <w:sz w:val="24"/>
                <w:szCs w:val="24"/>
                <w:lang w:val="ru-RU" w:eastAsia="ru-RU"/>
              </w:rPr>
              <w:t>Праздник Здоровья</w:t>
            </w:r>
          </w:p>
        </w:tc>
        <w:tc>
          <w:tcPr>
            <w:tcW w:w="1606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9F2D52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1854" w:type="dxa"/>
            <w:gridSpan w:val="2"/>
            <w:vMerge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C37CC5" w:rsidTr="00043B1A">
        <w:trPr>
          <w:trHeight w:val="222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4.</w:t>
            </w:r>
            <w:r w:rsidR="00043B1A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Закаляйся, если хочешь быть здоров (2 часа)</w:t>
            </w:r>
          </w:p>
        </w:tc>
      </w:tr>
      <w:tr w:rsidR="00C01D27" w:rsidRPr="009F2D52" w:rsidTr="001D1108">
        <w:trPr>
          <w:trHeight w:val="509"/>
        </w:trPr>
        <w:tc>
          <w:tcPr>
            <w:tcW w:w="795" w:type="dxa"/>
            <w:shd w:val="clear" w:color="auto" w:fill="auto"/>
          </w:tcPr>
          <w:p w:rsidR="00C01D27" w:rsidRPr="00940350" w:rsidRDefault="00C01D27" w:rsidP="00726430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12/1</w:t>
            </w:r>
          </w:p>
        </w:tc>
        <w:tc>
          <w:tcPr>
            <w:tcW w:w="2587" w:type="dxa"/>
            <w:shd w:val="clear" w:color="auto" w:fill="auto"/>
          </w:tcPr>
          <w:p w:rsidR="00C01D27" w:rsidRPr="00940350" w:rsidRDefault="00361713" w:rsidP="00726430">
            <w:pPr>
              <w:tabs>
                <w:tab w:val="left" w:pos="540"/>
              </w:tabs>
              <w:spacing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940350">
              <w:rPr>
                <w:bCs/>
                <w:sz w:val="24"/>
                <w:szCs w:val="24"/>
                <w:lang w:val="ru-RU" w:eastAsia="ru-RU"/>
              </w:rPr>
              <w:t>Виды закаливания</w:t>
            </w:r>
          </w:p>
        </w:tc>
        <w:tc>
          <w:tcPr>
            <w:tcW w:w="1606" w:type="dxa"/>
            <w:shd w:val="clear" w:color="auto" w:fill="auto"/>
          </w:tcPr>
          <w:p w:rsidR="00C01D27" w:rsidRPr="00940350" w:rsidRDefault="00C01D27" w:rsidP="00726430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C01D27" w:rsidRPr="00940350" w:rsidRDefault="00C32205" w:rsidP="00726430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1744" w:type="dxa"/>
            <w:vMerge w:val="restart"/>
          </w:tcPr>
          <w:p w:rsidR="00C01D27" w:rsidRPr="00940350" w:rsidRDefault="00E4208C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hyperlink r:id="rId12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872" w:type="dxa"/>
            <w:gridSpan w:val="2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2" w:type="dxa"/>
            <w:gridSpan w:val="3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01D27" w:rsidRPr="009F2D52" w:rsidTr="001D1108">
        <w:trPr>
          <w:trHeight w:val="509"/>
        </w:trPr>
        <w:tc>
          <w:tcPr>
            <w:tcW w:w="795" w:type="dxa"/>
            <w:shd w:val="clear" w:color="auto" w:fill="auto"/>
          </w:tcPr>
          <w:p w:rsidR="00C01D27" w:rsidRPr="00940350" w:rsidRDefault="00C01D27" w:rsidP="00726430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13/2</w:t>
            </w:r>
          </w:p>
        </w:tc>
        <w:tc>
          <w:tcPr>
            <w:tcW w:w="2587" w:type="dxa"/>
            <w:shd w:val="clear" w:color="auto" w:fill="auto"/>
          </w:tcPr>
          <w:p w:rsidR="00C01D27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Выпуск плаката о пользе закаливания</w:t>
            </w:r>
          </w:p>
        </w:tc>
        <w:tc>
          <w:tcPr>
            <w:tcW w:w="1606" w:type="dxa"/>
            <w:shd w:val="clear" w:color="auto" w:fill="auto"/>
          </w:tcPr>
          <w:p w:rsidR="00C01D27" w:rsidRPr="00940350" w:rsidRDefault="00C01D27" w:rsidP="00726430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61713" w:rsidRPr="00940350" w:rsidRDefault="00361713" w:rsidP="00726430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bookmarkStart w:id="5" w:name="_Hlk146474801"/>
            <w:r w:rsidRPr="00940350">
              <w:rPr>
                <w:sz w:val="24"/>
                <w:szCs w:val="24"/>
                <w:lang w:val="ru-RU"/>
              </w:rPr>
              <w:t xml:space="preserve">Проект </w:t>
            </w:r>
          </w:p>
          <w:p w:rsidR="00C01D27" w:rsidRPr="00940350" w:rsidRDefault="00C32205" w:rsidP="00726430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Конкурс стихов «Закаляйся!»</w:t>
            </w:r>
            <w:bookmarkEnd w:id="5"/>
          </w:p>
        </w:tc>
        <w:tc>
          <w:tcPr>
            <w:tcW w:w="1744" w:type="dxa"/>
            <w:vMerge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2" w:type="dxa"/>
            <w:gridSpan w:val="2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2" w:type="dxa"/>
            <w:gridSpan w:val="3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F2D52" w:rsidRPr="00C37CC5" w:rsidTr="00043B1A">
        <w:trPr>
          <w:trHeight w:val="242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5.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Как прав</w:t>
            </w: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ильно питаться, если занимаешься спортом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 (2 часа)</w:t>
            </w:r>
          </w:p>
        </w:tc>
      </w:tr>
      <w:tr w:rsidR="00C01D27" w:rsidRPr="009F2D52" w:rsidTr="001D1108">
        <w:trPr>
          <w:trHeight w:val="509"/>
        </w:trPr>
        <w:tc>
          <w:tcPr>
            <w:tcW w:w="795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14/1</w:t>
            </w:r>
          </w:p>
        </w:tc>
        <w:tc>
          <w:tcPr>
            <w:tcW w:w="2587" w:type="dxa"/>
            <w:shd w:val="clear" w:color="auto" w:fill="auto"/>
          </w:tcPr>
          <w:p w:rsidR="00C01D27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Что помогает быть сильным и ловким</w:t>
            </w:r>
          </w:p>
        </w:tc>
        <w:tc>
          <w:tcPr>
            <w:tcW w:w="1606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C01D27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Игра «Город Здоровья»</w:t>
            </w:r>
          </w:p>
        </w:tc>
        <w:tc>
          <w:tcPr>
            <w:tcW w:w="1744" w:type="dxa"/>
            <w:vMerge w:val="restart"/>
          </w:tcPr>
          <w:p w:rsidR="00C01D27" w:rsidRPr="00940350" w:rsidRDefault="00E4208C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hyperlink r:id="rId13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872" w:type="dxa"/>
            <w:gridSpan w:val="2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2" w:type="dxa"/>
            <w:gridSpan w:val="3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01D27" w:rsidRPr="009F2D52" w:rsidTr="001D1108">
        <w:trPr>
          <w:trHeight w:val="509"/>
        </w:trPr>
        <w:tc>
          <w:tcPr>
            <w:tcW w:w="795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15/2</w:t>
            </w:r>
          </w:p>
        </w:tc>
        <w:tc>
          <w:tcPr>
            <w:tcW w:w="2587" w:type="dxa"/>
            <w:shd w:val="clear" w:color="auto" w:fill="auto"/>
          </w:tcPr>
          <w:p w:rsidR="00C01D27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Конкурс «Мама, папа, я-спортивная семья»</w:t>
            </w:r>
          </w:p>
        </w:tc>
        <w:tc>
          <w:tcPr>
            <w:tcW w:w="1606" w:type="dxa"/>
            <w:shd w:val="clear" w:color="auto" w:fill="auto"/>
          </w:tcPr>
          <w:p w:rsidR="00C01D27" w:rsidRPr="00940350" w:rsidRDefault="00C01D27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C01D27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Спортивные соревнования</w:t>
            </w:r>
          </w:p>
        </w:tc>
        <w:tc>
          <w:tcPr>
            <w:tcW w:w="1744" w:type="dxa"/>
            <w:vMerge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  <w:gridSpan w:val="2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  <w:gridSpan w:val="3"/>
          </w:tcPr>
          <w:p w:rsidR="00C01D27" w:rsidRPr="00940350" w:rsidRDefault="00C01D27" w:rsidP="009F2D52">
            <w:pPr>
              <w:tabs>
                <w:tab w:val="left" w:pos="3990"/>
              </w:tabs>
              <w:spacing w:after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C37CC5" w:rsidTr="00043B1A">
        <w:trPr>
          <w:trHeight w:val="509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6.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Где и как готовят пищу (5 часа)</w:t>
            </w: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16/1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B707C7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Помощники на кухне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1854" w:type="dxa"/>
            <w:gridSpan w:val="2"/>
            <w:vMerge w:val="restart"/>
          </w:tcPr>
          <w:p w:rsidR="00381BA9" w:rsidRPr="00940350" w:rsidRDefault="00E4208C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  <w:hyperlink r:id="rId14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953" w:type="dxa"/>
            <w:gridSpan w:val="3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17/2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B707C7">
            <w:pPr>
              <w:spacing w:after="23" w:line="259" w:lineRule="auto"/>
              <w:ind w:left="24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Экскурсия в школьную столовую-кухню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Экскурсия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18/3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B707C7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Вилки да ложки, тарелки, поварёшки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Конкурс кроссвордов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19/4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Правила этикета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Игра «идём в гости»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20/5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Как правильно хранить продукты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gridSpan w:val="3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681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9F2D52" w:rsidTr="00043B1A">
        <w:trPr>
          <w:trHeight w:val="302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7.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Блюда из зерна (5 часа)</w:t>
            </w: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21/1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История колоска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1854" w:type="dxa"/>
            <w:gridSpan w:val="2"/>
            <w:vMerge w:val="restart"/>
          </w:tcPr>
          <w:p w:rsidR="00381BA9" w:rsidRPr="00940350" w:rsidRDefault="00E4208C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  <w:hyperlink r:id="rId15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22/2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Хлебушко- калачу дедушка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Игра-конкурс «Хлебопеки»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23/3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Каша-пища наша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Викторина о кашах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24/4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Праздник каши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B707C7">
            <w:pPr>
              <w:widowControl w:val="0"/>
              <w:autoSpaceDE w:val="0"/>
              <w:autoSpaceDN w:val="0"/>
              <w:spacing w:beforeAutospacing="0" w:after="0" w:afterAutospacing="0" w:line="276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25/5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Праздник каши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B707C7">
            <w:pPr>
              <w:widowControl w:val="0"/>
              <w:autoSpaceDE w:val="0"/>
              <w:autoSpaceDN w:val="0"/>
              <w:spacing w:beforeAutospacing="0" w:after="0" w:afterAutospacing="0" w:line="276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Праздник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C37CC5" w:rsidTr="00043B1A">
        <w:trPr>
          <w:trHeight w:val="283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8.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Молоко и молочные продукты (3 часов)</w:t>
            </w:r>
          </w:p>
        </w:tc>
      </w:tr>
      <w:tr w:rsidR="009F2D52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</w:t>
            </w:r>
            <w:r w:rsidR="003D07D0" w:rsidRPr="00940350">
              <w:rPr>
                <w:rFonts w:eastAsia="Calibri"/>
                <w:sz w:val="24"/>
                <w:szCs w:val="24"/>
                <w:lang w:val="ru-RU"/>
              </w:rPr>
              <w:t>6</w:t>
            </w:r>
            <w:r w:rsidRPr="00940350">
              <w:rPr>
                <w:rFonts w:eastAsia="Calibri"/>
                <w:sz w:val="24"/>
                <w:szCs w:val="24"/>
                <w:lang w:val="ru-RU"/>
              </w:rPr>
              <w:t>/1</w:t>
            </w:r>
          </w:p>
        </w:tc>
        <w:tc>
          <w:tcPr>
            <w:tcW w:w="2587" w:type="dxa"/>
            <w:shd w:val="clear" w:color="auto" w:fill="auto"/>
          </w:tcPr>
          <w:p w:rsidR="009F2D52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Что можно приготовить из молока</w:t>
            </w:r>
          </w:p>
        </w:tc>
        <w:tc>
          <w:tcPr>
            <w:tcW w:w="1606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9F2D52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1854" w:type="dxa"/>
            <w:gridSpan w:val="2"/>
            <w:vMerge w:val="restart"/>
          </w:tcPr>
          <w:p w:rsidR="009F2D52" w:rsidRPr="00940350" w:rsidRDefault="00E4208C" w:rsidP="00043B1A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  <w:hyperlink r:id="rId16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827" w:type="dxa"/>
            <w:gridSpan w:val="2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F2D52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9F2D52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27</w:t>
            </w:r>
            <w:r w:rsidR="009F2D52" w:rsidRPr="00940350">
              <w:rPr>
                <w:rFonts w:eastAsia="Calibri"/>
                <w:sz w:val="24"/>
                <w:szCs w:val="24"/>
                <w:lang w:val="ru-RU"/>
              </w:rPr>
              <w:t>/2</w:t>
            </w:r>
          </w:p>
        </w:tc>
        <w:tc>
          <w:tcPr>
            <w:tcW w:w="2587" w:type="dxa"/>
            <w:shd w:val="clear" w:color="auto" w:fill="auto"/>
          </w:tcPr>
          <w:p w:rsidR="009F2D52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Молочные продукты -вкусно и полезно</w:t>
            </w:r>
          </w:p>
        </w:tc>
        <w:tc>
          <w:tcPr>
            <w:tcW w:w="1606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9F2D52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Игра-исследование</w:t>
            </w:r>
          </w:p>
        </w:tc>
        <w:tc>
          <w:tcPr>
            <w:tcW w:w="1854" w:type="dxa"/>
            <w:gridSpan w:val="2"/>
            <w:vMerge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9F2D52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28</w:t>
            </w:r>
            <w:r w:rsidR="009F2D52" w:rsidRPr="00940350">
              <w:rPr>
                <w:rFonts w:eastAsia="Calibri"/>
                <w:sz w:val="24"/>
                <w:szCs w:val="24"/>
                <w:lang w:val="ru-RU"/>
              </w:rPr>
              <w:t>/3</w:t>
            </w:r>
          </w:p>
        </w:tc>
        <w:tc>
          <w:tcPr>
            <w:tcW w:w="2587" w:type="dxa"/>
            <w:shd w:val="clear" w:color="auto" w:fill="auto"/>
          </w:tcPr>
          <w:p w:rsidR="009F2D52" w:rsidRPr="00940350" w:rsidRDefault="00361713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Конкурс смекалистых</w:t>
            </w:r>
          </w:p>
        </w:tc>
        <w:tc>
          <w:tcPr>
            <w:tcW w:w="1606" w:type="dxa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9F2D52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конкурс</w:t>
            </w:r>
          </w:p>
        </w:tc>
        <w:tc>
          <w:tcPr>
            <w:tcW w:w="1854" w:type="dxa"/>
            <w:gridSpan w:val="2"/>
            <w:vMerge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9F2D52" w:rsidRPr="00940350" w:rsidRDefault="009F2D52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9F2D52" w:rsidRPr="00C37CC5" w:rsidTr="00043B1A">
        <w:trPr>
          <w:trHeight w:val="307"/>
        </w:trPr>
        <w:tc>
          <w:tcPr>
            <w:tcW w:w="10773" w:type="dxa"/>
            <w:gridSpan w:val="10"/>
          </w:tcPr>
          <w:p w:rsidR="009F2D52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9.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Что можно есть в походе (4 часа)</w:t>
            </w: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29/1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C32205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Собираемся в</w:t>
            </w:r>
            <w:r w:rsidR="00361713" w:rsidRPr="00940350">
              <w:rPr>
                <w:sz w:val="24"/>
                <w:szCs w:val="24"/>
              </w:rPr>
              <w:t xml:space="preserve"> </w:t>
            </w:r>
            <w:r w:rsidRPr="00940350">
              <w:rPr>
                <w:sz w:val="24"/>
                <w:szCs w:val="24"/>
              </w:rPr>
              <w:t>поход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1854" w:type="dxa"/>
            <w:gridSpan w:val="2"/>
            <w:vMerge w:val="restart"/>
          </w:tcPr>
          <w:p w:rsidR="00381BA9" w:rsidRPr="00940350" w:rsidRDefault="00E4208C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  <w:hyperlink r:id="rId17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30/2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C32205" w:rsidP="009F2D52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По грибы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31/3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C32205" w:rsidP="00057A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Грибы и орехи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Викторина о грибах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9F2D52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32/4</w:t>
            </w:r>
          </w:p>
        </w:tc>
        <w:tc>
          <w:tcPr>
            <w:tcW w:w="2587" w:type="dxa"/>
            <w:shd w:val="clear" w:color="auto" w:fill="auto"/>
          </w:tcPr>
          <w:p w:rsidR="00381BA9" w:rsidRPr="00940350" w:rsidRDefault="00C32205" w:rsidP="00057A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Конкурс рисунков «Как лес помогает человеку»</w:t>
            </w:r>
          </w:p>
        </w:tc>
        <w:tc>
          <w:tcPr>
            <w:tcW w:w="1606" w:type="dxa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81BA9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Конкурс рисунков</w:t>
            </w:r>
          </w:p>
        </w:tc>
        <w:tc>
          <w:tcPr>
            <w:tcW w:w="1854" w:type="dxa"/>
            <w:gridSpan w:val="2"/>
            <w:vMerge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81BA9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D07D0" w:rsidRPr="00C37CC5" w:rsidTr="003D07D0">
        <w:trPr>
          <w:trHeight w:val="509"/>
        </w:trPr>
        <w:tc>
          <w:tcPr>
            <w:tcW w:w="10773" w:type="dxa"/>
            <w:gridSpan w:val="10"/>
            <w:shd w:val="clear" w:color="auto" w:fill="auto"/>
          </w:tcPr>
          <w:p w:rsidR="003D07D0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10.</w:t>
            </w:r>
            <w:r w:rsidR="003D07D0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Что можно приготовить из рыбы (1 час)</w:t>
            </w:r>
          </w:p>
        </w:tc>
      </w:tr>
      <w:tr w:rsidR="003D07D0" w:rsidRPr="003D07D0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D07D0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33</w:t>
            </w:r>
            <w:r w:rsidR="00381BA9" w:rsidRPr="00940350">
              <w:rPr>
                <w:rFonts w:eastAsia="Calibri"/>
                <w:sz w:val="24"/>
                <w:szCs w:val="24"/>
                <w:lang w:val="ru-RU"/>
              </w:rPr>
              <w:t>/1</w:t>
            </w:r>
          </w:p>
        </w:tc>
        <w:tc>
          <w:tcPr>
            <w:tcW w:w="2587" w:type="dxa"/>
            <w:shd w:val="clear" w:color="auto" w:fill="auto"/>
          </w:tcPr>
          <w:p w:rsidR="003D07D0" w:rsidRPr="00940350" w:rsidRDefault="00C32205" w:rsidP="00057A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Поешь рыбки – будут ноги прытки</w:t>
            </w:r>
          </w:p>
        </w:tc>
        <w:tc>
          <w:tcPr>
            <w:tcW w:w="1606" w:type="dxa"/>
            <w:shd w:val="clear" w:color="auto" w:fill="auto"/>
          </w:tcPr>
          <w:p w:rsidR="003D07D0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D07D0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Конкурс пословиц и поговорок</w:t>
            </w:r>
          </w:p>
        </w:tc>
        <w:tc>
          <w:tcPr>
            <w:tcW w:w="1854" w:type="dxa"/>
            <w:gridSpan w:val="2"/>
          </w:tcPr>
          <w:p w:rsidR="003D07D0" w:rsidRPr="00940350" w:rsidRDefault="00E4208C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hyperlink r:id="rId18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827" w:type="dxa"/>
            <w:gridSpan w:val="2"/>
            <w:shd w:val="clear" w:color="auto" w:fill="auto"/>
          </w:tcPr>
          <w:p w:rsidR="003D07D0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D07D0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81BA9" w:rsidRPr="003D07D0" w:rsidTr="001D1108">
        <w:trPr>
          <w:trHeight w:val="509"/>
        </w:trPr>
        <w:tc>
          <w:tcPr>
            <w:tcW w:w="10773" w:type="dxa"/>
            <w:gridSpan w:val="10"/>
            <w:shd w:val="clear" w:color="auto" w:fill="auto"/>
          </w:tcPr>
          <w:p w:rsidR="00381BA9" w:rsidRPr="00940350" w:rsidRDefault="00CE0C95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11.</w:t>
            </w:r>
            <w:r w:rsidR="00381BA9" w:rsidRPr="00940350">
              <w:rPr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Необычное путешествие (1 час)</w:t>
            </w:r>
          </w:p>
        </w:tc>
      </w:tr>
      <w:tr w:rsidR="003D07D0" w:rsidRPr="003D07D0" w:rsidTr="00043B1A">
        <w:trPr>
          <w:trHeight w:val="509"/>
        </w:trPr>
        <w:tc>
          <w:tcPr>
            <w:tcW w:w="795" w:type="dxa"/>
            <w:shd w:val="clear" w:color="auto" w:fill="auto"/>
          </w:tcPr>
          <w:p w:rsidR="003D07D0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34/1</w:t>
            </w:r>
          </w:p>
        </w:tc>
        <w:tc>
          <w:tcPr>
            <w:tcW w:w="2587" w:type="dxa"/>
            <w:shd w:val="clear" w:color="auto" w:fill="auto"/>
          </w:tcPr>
          <w:p w:rsidR="003D07D0" w:rsidRPr="00940350" w:rsidRDefault="00C32205" w:rsidP="00057A78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940350">
              <w:rPr>
                <w:sz w:val="24"/>
                <w:szCs w:val="24"/>
              </w:rPr>
              <w:t>Кулинарные традиции народов нашей страны</w:t>
            </w:r>
          </w:p>
        </w:tc>
        <w:tc>
          <w:tcPr>
            <w:tcW w:w="1606" w:type="dxa"/>
            <w:shd w:val="clear" w:color="auto" w:fill="auto"/>
          </w:tcPr>
          <w:p w:rsidR="003D07D0" w:rsidRPr="00940350" w:rsidRDefault="00381BA9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94035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97" w:type="dxa"/>
          </w:tcPr>
          <w:p w:rsidR="003D07D0" w:rsidRPr="00940350" w:rsidRDefault="00C32205" w:rsidP="009F2D52">
            <w:pPr>
              <w:spacing w:beforeAutospacing="0" w:after="0" w:afterAutospacing="0"/>
              <w:rPr>
                <w:sz w:val="24"/>
                <w:szCs w:val="24"/>
                <w:lang w:val="ru-RU"/>
              </w:rPr>
            </w:pPr>
            <w:r w:rsidRPr="00940350">
              <w:rPr>
                <w:sz w:val="24"/>
                <w:szCs w:val="24"/>
                <w:lang w:val="ru-RU"/>
              </w:rPr>
              <w:t>Игра-путешествие</w:t>
            </w:r>
          </w:p>
        </w:tc>
        <w:tc>
          <w:tcPr>
            <w:tcW w:w="1854" w:type="dxa"/>
            <w:gridSpan w:val="2"/>
          </w:tcPr>
          <w:p w:rsidR="003D07D0" w:rsidRPr="00940350" w:rsidRDefault="00E4208C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hyperlink r:id="rId19" w:history="1">
              <w:r w:rsidR="00C01D27" w:rsidRPr="00940350">
                <w:rPr>
                  <w:rStyle w:val="af0"/>
                  <w:color w:val="auto"/>
                  <w:sz w:val="24"/>
                  <w:szCs w:val="24"/>
                  <w:u w:val="none"/>
                </w:rPr>
                <w:t>www.prav-pit.ru</w:t>
              </w:r>
            </w:hyperlink>
          </w:p>
        </w:tc>
        <w:tc>
          <w:tcPr>
            <w:tcW w:w="827" w:type="dxa"/>
            <w:gridSpan w:val="2"/>
            <w:shd w:val="clear" w:color="auto" w:fill="auto"/>
          </w:tcPr>
          <w:p w:rsidR="003D07D0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3D07D0" w:rsidRPr="00940350" w:rsidRDefault="003D07D0" w:rsidP="009F2D52">
            <w:pPr>
              <w:tabs>
                <w:tab w:val="left" w:pos="3990"/>
              </w:tabs>
              <w:spacing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:rsidR="009F2D52" w:rsidRPr="009F2D52" w:rsidRDefault="009F2D52" w:rsidP="009F2D52">
      <w:pPr>
        <w:pStyle w:val="ab"/>
        <w:tabs>
          <w:tab w:val="left" w:pos="567"/>
        </w:tabs>
        <w:spacing w:beforeAutospacing="0" w:after="0" w:afterAutospacing="0" w:line="360" w:lineRule="auto"/>
        <w:ind w:left="343"/>
        <w:jc w:val="both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1859D5" w:rsidRPr="00EB2823" w:rsidRDefault="001859D5" w:rsidP="00EB2823">
      <w:pPr>
        <w:pStyle w:val="ab"/>
        <w:numPr>
          <w:ilvl w:val="0"/>
          <w:numId w:val="31"/>
        </w:numPr>
        <w:tabs>
          <w:tab w:val="left" w:pos="567"/>
        </w:tabs>
        <w:spacing w:beforeAutospacing="0" w:after="0" w:afterAutospacing="0" w:line="360" w:lineRule="auto"/>
        <w:jc w:val="center"/>
        <w:rPr>
          <w:b/>
          <w:bCs/>
          <w:spacing w:val="-2"/>
          <w:sz w:val="26"/>
          <w:szCs w:val="26"/>
          <w:lang w:val="ru-RU"/>
        </w:rPr>
      </w:pPr>
      <w:r w:rsidRPr="00EB2823">
        <w:rPr>
          <w:b/>
          <w:bCs/>
          <w:spacing w:val="-2"/>
          <w:sz w:val="26"/>
          <w:szCs w:val="26"/>
          <w:lang w:val="ru-RU"/>
        </w:rPr>
        <w:t>Учебно-методическое и материально-техническое обеспечение:</w:t>
      </w:r>
    </w:p>
    <w:p w:rsidR="001859D5" w:rsidRPr="009F2D52" w:rsidRDefault="001859D5" w:rsidP="001859D5">
      <w:pPr>
        <w:pStyle w:val="ab"/>
        <w:tabs>
          <w:tab w:val="left" w:pos="567"/>
        </w:tabs>
        <w:spacing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  <w:r w:rsidRPr="009F2D52">
        <w:rPr>
          <w:bCs/>
          <w:color w:val="252525"/>
          <w:spacing w:val="-2"/>
          <w:sz w:val="26"/>
          <w:szCs w:val="26"/>
          <w:lang w:val="ru-RU"/>
        </w:rPr>
        <w:t>Компьютер в сборе</w:t>
      </w:r>
    </w:p>
    <w:p w:rsidR="001859D5" w:rsidRPr="009F2D52" w:rsidRDefault="001859D5" w:rsidP="001859D5">
      <w:pPr>
        <w:pStyle w:val="ab"/>
        <w:tabs>
          <w:tab w:val="left" w:pos="567"/>
        </w:tabs>
        <w:spacing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  <w:r w:rsidRPr="009F2D52">
        <w:rPr>
          <w:bCs/>
          <w:color w:val="252525"/>
          <w:spacing w:val="-2"/>
          <w:sz w:val="26"/>
          <w:szCs w:val="26"/>
          <w:lang w:val="ru-RU"/>
        </w:rPr>
        <w:t>Мультимедийный проектор</w:t>
      </w:r>
    </w:p>
    <w:p w:rsidR="009F2D52" w:rsidRDefault="001859D5" w:rsidP="00940350">
      <w:pPr>
        <w:pStyle w:val="ab"/>
        <w:tabs>
          <w:tab w:val="left" w:pos="567"/>
        </w:tabs>
        <w:spacing w:beforeAutospacing="0" w:after="0" w:afterAutospacing="0" w:line="360" w:lineRule="auto"/>
        <w:ind w:left="343"/>
        <w:jc w:val="both"/>
        <w:rPr>
          <w:bCs/>
          <w:color w:val="252525"/>
          <w:spacing w:val="-2"/>
          <w:sz w:val="26"/>
          <w:szCs w:val="26"/>
          <w:lang w:val="ru-RU"/>
        </w:rPr>
      </w:pPr>
      <w:r w:rsidRPr="009F2D52">
        <w:rPr>
          <w:bCs/>
          <w:color w:val="252525"/>
          <w:spacing w:val="-2"/>
          <w:sz w:val="26"/>
          <w:szCs w:val="26"/>
          <w:lang w:val="ru-RU"/>
        </w:rPr>
        <w:t>Презентации к урокам</w:t>
      </w:r>
      <w:r w:rsidR="00940350">
        <w:rPr>
          <w:bCs/>
          <w:color w:val="252525"/>
          <w:spacing w:val="-2"/>
          <w:sz w:val="26"/>
          <w:szCs w:val="26"/>
          <w:lang w:val="ru-RU"/>
        </w:rPr>
        <w:t>:</w:t>
      </w:r>
    </w:p>
    <w:p w:rsidR="00940350" w:rsidRPr="00525AB5" w:rsidRDefault="00940350" w:rsidP="00940350">
      <w:pPr>
        <w:tabs>
          <w:tab w:val="left" w:pos="567"/>
        </w:tabs>
        <w:spacing w:beforeAutospacing="0" w:after="0" w:afterAutospacing="0" w:line="360" w:lineRule="auto"/>
        <w:jc w:val="both"/>
        <w:rPr>
          <w:bCs/>
          <w:color w:val="252525"/>
          <w:spacing w:val="-2"/>
          <w:sz w:val="26"/>
          <w:szCs w:val="26"/>
          <w:lang w:val="ru-RU"/>
        </w:rPr>
        <w:sectPr w:rsidR="00940350" w:rsidRPr="00525AB5" w:rsidSect="00EB2823">
          <w:footerReference w:type="default" r:id="rId20"/>
          <w:pgSz w:w="11910" w:h="16840"/>
          <w:pgMar w:top="760" w:right="700" w:bottom="760" w:left="1000" w:header="0" w:footer="576" w:gutter="0"/>
          <w:cols w:space="720"/>
          <w:docGrid w:linePitch="299"/>
        </w:sectPr>
      </w:pPr>
      <w:r>
        <w:rPr>
          <w:bCs/>
          <w:color w:val="252525"/>
          <w:spacing w:val="-2"/>
          <w:sz w:val="26"/>
          <w:szCs w:val="26"/>
          <w:lang w:val="ru-RU"/>
        </w:rPr>
        <w:t xml:space="preserve"> </w:t>
      </w:r>
      <w:r w:rsidRPr="00525AB5">
        <w:rPr>
          <w:bCs/>
          <w:spacing w:val="-2"/>
          <w:sz w:val="26"/>
          <w:szCs w:val="26"/>
          <w:lang w:val="ru-RU"/>
        </w:rPr>
        <w:t xml:space="preserve">     </w:t>
      </w:r>
      <w:hyperlink r:id="rId21" w:history="1">
        <w:r w:rsidRPr="00525AB5">
          <w:rPr>
            <w:rStyle w:val="af0"/>
            <w:color w:val="auto"/>
            <w:sz w:val="24"/>
            <w:szCs w:val="24"/>
            <w:u w:val="none"/>
          </w:rPr>
          <w:t>www</w:t>
        </w:r>
        <w:r w:rsidRPr="00525AB5">
          <w:rPr>
            <w:rStyle w:val="af0"/>
            <w:color w:val="auto"/>
            <w:sz w:val="24"/>
            <w:szCs w:val="24"/>
            <w:u w:val="none"/>
            <w:lang w:val="ru-RU"/>
          </w:rPr>
          <w:t>.</w:t>
        </w:r>
        <w:r w:rsidRPr="00525AB5">
          <w:rPr>
            <w:rStyle w:val="af0"/>
            <w:color w:val="auto"/>
            <w:sz w:val="24"/>
            <w:szCs w:val="24"/>
            <w:u w:val="none"/>
          </w:rPr>
          <w:t>prav</w:t>
        </w:r>
        <w:r w:rsidRPr="00525AB5">
          <w:rPr>
            <w:rStyle w:val="af0"/>
            <w:color w:val="auto"/>
            <w:sz w:val="24"/>
            <w:szCs w:val="24"/>
            <w:u w:val="none"/>
            <w:lang w:val="ru-RU"/>
          </w:rPr>
          <w:t>-</w:t>
        </w:r>
        <w:r w:rsidRPr="00525AB5">
          <w:rPr>
            <w:rStyle w:val="af0"/>
            <w:color w:val="auto"/>
            <w:sz w:val="24"/>
            <w:szCs w:val="24"/>
            <w:u w:val="none"/>
          </w:rPr>
          <w:t>pit</w:t>
        </w:r>
        <w:r w:rsidRPr="00525AB5">
          <w:rPr>
            <w:rStyle w:val="af0"/>
            <w:color w:val="auto"/>
            <w:sz w:val="24"/>
            <w:szCs w:val="24"/>
            <w:u w:val="none"/>
            <w:lang w:val="ru-RU"/>
          </w:rPr>
          <w:t>.</w:t>
        </w:r>
        <w:r w:rsidRPr="00525AB5">
          <w:rPr>
            <w:rStyle w:val="af0"/>
            <w:color w:val="auto"/>
            <w:sz w:val="24"/>
            <w:szCs w:val="24"/>
            <w:u w:val="none"/>
          </w:rPr>
          <w:t>ru</w:t>
        </w:r>
      </w:hyperlink>
    </w:p>
    <w:p w:rsidR="00FA75A8" w:rsidRPr="00940350" w:rsidRDefault="00FA75A8" w:rsidP="00FA75A8">
      <w:pPr>
        <w:tabs>
          <w:tab w:val="left" w:pos="567"/>
        </w:tabs>
        <w:spacing w:beforeAutospacing="0" w:after="0" w:afterAutospacing="0" w:line="360" w:lineRule="auto"/>
        <w:jc w:val="both"/>
        <w:rPr>
          <w:b/>
          <w:bCs/>
          <w:color w:val="252525"/>
          <w:spacing w:val="-2"/>
          <w:sz w:val="26"/>
          <w:szCs w:val="26"/>
          <w:lang w:val="ru-RU"/>
        </w:rPr>
        <w:sectPr w:rsidR="00FA75A8" w:rsidRPr="00940350">
          <w:pgSz w:w="11910" w:h="16840"/>
          <w:pgMar w:top="760" w:right="700" w:bottom="760" w:left="1000" w:header="0" w:footer="576" w:gutter="0"/>
          <w:cols w:space="720"/>
        </w:sectPr>
      </w:pPr>
    </w:p>
    <w:p w:rsidR="00977811" w:rsidRPr="00940350" w:rsidRDefault="00977811" w:rsidP="00670BD1">
      <w:pPr>
        <w:tabs>
          <w:tab w:val="left" w:pos="567"/>
          <w:tab w:val="left" w:pos="1845"/>
        </w:tabs>
        <w:spacing w:beforeAutospacing="0" w:after="0" w:afterAutospacing="0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977811" w:rsidRPr="00940350" w:rsidRDefault="00977811" w:rsidP="00670BD1">
      <w:pPr>
        <w:tabs>
          <w:tab w:val="left" w:pos="567"/>
        </w:tabs>
        <w:spacing w:beforeAutospacing="0" w:after="0" w:afterAutospacing="0"/>
        <w:rPr>
          <w:b/>
          <w:bCs/>
          <w:color w:val="252525"/>
          <w:spacing w:val="-2"/>
          <w:sz w:val="26"/>
          <w:szCs w:val="26"/>
          <w:lang w:val="ru-RU"/>
        </w:rPr>
      </w:pPr>
    </w:p>
    <w:sectPr w:rsidR="00977811" w:rsidRPr="00940350" w:rsidSect="005637FB">
      <w:footerReference w:type="default" r:id="rId22"/>
      <w:pgSz w:w="11907" w:h="16839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08C" w:rsidRDefault="00E4208C" w:rsidP="00433215">
      <w:pPr>
        <w:spacing w:after="0"/>
      </w:pPr>
      <w:r>
        <w:separator/>
      </w:r>
    </w:p>
  </w:endnote>
  <w:endnote w:type="continuationSeparator" w:id="0">
    <w:p w:rsidR="00E4208C" w:rsidRDefault="00E4208C" w:rsidP="004332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108" w:rsidRDefault="001D1108">
    <w:pPr>
      <w:pStyle w:val="ac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AB06B2" wp14:editId="6F2CB360">
              <wp:simplePos x="0" y="0"/>
              <wp:positionH relativeFrom="page">
                <wp:posOffset>6841490</wp:posOffset>
              </wp:positionH>
              <wp:positionV relativeFrom="page">
                <wp:posOffset>10187305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1108" w:rsidRDefault="001D110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B06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802.15pt;width:17.2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iZBrAIAAKgFAAAOAAAAZHJzL2Uyb0RvYy54bWysVNtunDAQfa/Uf7D8TrjUuwEUNkqWpaqU&#10;XqSkH+AFs1gFm9rehTTqv3dswmaTqFLVlgdrbI/PzJk5zMXl2LXowJTmUmQ4PAswYqKUFRe7DH+9&#10;K7wYI22oqGgrBcvwPdP4cvX2zcXQpyySjWwrphCACJ0OfYYbY/rU93XZsI7qM9kzAZe1VB01sFU7&#10;v1J0APSu9aMgWPqDVFWvZMm0htN8usQrh1/XrDSf61ozg9oMQ27GrcqtW7v6qwua7hTtG14+pkH/&#10;IouOcgFBj1A5NRTtFX8F1fFSSS1rc1bKzpd1zUvmOACbMHjB5rahPXNcoDi6P5ZJ/z/Y8tPhi0K8&#10;ynCEkaAdtOiOjQZdyxGFtjpDr1Nwuu3BzYxwDF12THV/I8tvGgm5bqjYsSul5NAwWkF27qV/8nTC&#10;0RZkO3yUFYSheyMd0FirzpYOioEAHbp0f+yMTaWEwyiMCYGbEq7C5SIMXOd8ms6Pe6XNeyY7ZI0M&#10;K2i8A6eHG22ABrjOLjaWkAVvW9f8Vjw7AMfpBELDU3tnk3C9fEiCZBNvYuKRaLnxSJDn3lWxJt6y&#10;CM8X+bt8vc7DnzZuSNKGVxUTNsysq5D8Wd8eFT4p4qgsLVteWTibkla77bpV6EBB14X7bLMg+RM3&#10;/3ka7hq4vKAURiS4jhKvWMbnHinIwkvOg9gLwuQ6WQYkIXnxnNINF+zfKaEhw8kiWkxa+i23wH2v&#10;udG04wYmR8u7DMdHJ5paBW5E5VprKG8n+6QUNv2nUkDF5kY7vVqJTmI143YEFCvirazuQblKgrJA&#10;hDDuwGik+oHRAKMjw/r7niqGUftBgPrtnJkNNRvb2aCihKcZNhhN5tpM82jfK75rAHn6v4S8gj+k&#10;5k69T1lA6nYD48CReBxddt6c7p3X04Bd/QIAAP//AwBQSwMEFAAGAAgAAAAhAGEYkVzfAAAADwEA&#10;AA8AAABkcnMvZG93bnJldi54bWxMTz1PwzAQ3ZH4D9YhsVEbUqU0jVNVCCYkRBoGRid2E6vxOcRu&#10;G/49l6ncdO/u6X3k28n17GzGYD1KeFwIYAYbry22Er6qt4dnYCEq1Kr3aCT8mgDb4vYmV5n2FyzN&#10;eR9bRiIYMiWhi3HIOA9NZ5wKCz8YpN/Bj05FgmPL9aguJO56/iREyp2ySA6dGsxLZ5rj/uQk7L6x&#10;fLU/H/VneShtVa0FvqdHKe/vpt0GWDRTvJJhjk/RoaBMtT+hDqwnLFarJXFpS8UyATZzaKhPPd8S&#10;kQAvcv6/R/EHAAD//wMAUEsBAi0AFAAGAAgAAAAhALaDOJL+AAAA4QEAABMAAAAAAAAAAAAAAAAA&#10;AAAAAFtDb250ZW50X1R5cGVzXS54bWxQSwECLQAUAAYACAAAACEAOP0h/9YAAACUAQAACwAAAAAA&#10;AAAAAAAAAAAvAQAAX3JlbHMvLnJlbHNQSwECLQAUAAYACAAAACEA61YmQawCAACoBQAADgAAAAAA&#10;AAAAAAAAAAAuAgAAZHJzL2Uyb0RvYy54bWxQSwECLQAUAAYACAAAACEAYRiRXN8AAAAPAQAADwAA&#10;AAAAAAAAAAAAAAAGBQAAZHJzL2Rvd25yZXYueG1sUEsFBgAAAAAEAAQA8wAAABIGAAAAAA==&#10;" filled="f" stroked="f">
              <v:textbox inset="0,0,0,0">
                <w:txbxContent>
                  <w:p w:rsidR="001D1108" w:rsidRDefault="001D110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108" w:rsidRDefault="001D110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  <w:p w:rsidR="001D1108" w:rsidRDefault="001D11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08C" w:rsidRDefault="00E4208C" w:rsidP="00433215">
      <w:pPr>
        <w:spacing w:after="0"/>
      </w:pPr>
      <w:r>
        <w:separator/>
      </w:r>
    </w:p>
  </w:footnote>
  <w:footnote w:type="continuationSeparator" w:id="0">
    <w:p w:rsidR="00E4208C" w:rsidRDefault="00E4208C" w:rsidP="004332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1033"/>
    <w:multiLevelType w:val="hybridMultilevel"/>
    <w:tmpl w:val="8640BB7E"/>
    <w:lvl w:ilvl="0" w:tplc="442CC066">
      <w:start w:val="1"/>
      <w:numFmt w:val="decimal"/>
      <w:lvlText w:val="%1."/>
      <w:lvlJc w:val="left"/>
      <w:pPr>
        <w:ind w:left="34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0A2610E0"/>
    <w:multiLevelType w:val="multilevel"/>
    <w:tmpl w:val="0A42D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B15794"/>
    <w:multiLevelType w:val="hybridMultilevel"/>
    <w:tmpl w:val="2540901A"/>
    <w:lvl w:ilvl="0" w:tplc="C57247F4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D826D43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7464DD8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E9388E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9765B7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8E04ACF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C3E68E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D600486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0C66EB76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D22595"/>
    <w:multiLevelType w:val="multilevel"/>
    <w:tmpl w:val="E524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AC1777"/>
    <w:multiLevelType w:val="multilevel"/>
    <w:tmpl w:val="EB1AF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65490F"/>
    <w:multiLevelType w:val="multilevel"/>
    <w:tmpl w:val="0FCC7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48623F"/>
    <w:multiLevelType w:val="hybridMultilevel"/>
    <w:tmpl w:val="B9600E56"/>
    <w:lvl w:ilvl="0" w:tplc="71AC6932">
      <w:start w:val="3"/>
      <w:numFmt w:val="decimal"/>
      <w:lvlText w:val="%1."/>
      <w:lvlJc w:val="left"/>
      <w:pPr>
        <w:ind w:left="10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B671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E297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8C39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142A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862D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9AEA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B80A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2CB0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D22F57"/>
    <w:multiLevelType w:val="hybridMultilevel"/>
    <w:tmpl w:val="AD62137E"/>
    <w:lvl w:ilvl="0" w:tplc="3C12C882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E8EDA5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3926C4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D8EFED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D3E9A5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278002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B6CE6E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FD0F66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7C00F66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2" w15:restartNumberingAfterBreak="0">
    <w:nsid w:val="32536853"/>
    <w:multiLevelType w:val="hybridMultilevel"/>
    <w:tmpl w:val="F8849F5E"/>
    <w:lvl w:ilvl="0" w:tplc="872AC1C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4253B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05E46ED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347F3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844332E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B30105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1A0445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876187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7C0AB0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A73B88"/>
    <w:multiLevelType w:val="multilevel"/>
    <w:tmpl w:val="30D26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6E0233"/>
    <w:multiLevelType w:val="hybridMultilevel"/>
    <w:tmpl w:val="369EB0C2"/>
    <w:lvl w:ilvl="0" w:tplc="78442CC8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023D0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150E1882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880002A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00D6578E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6750D0FA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BB8A12CA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4210DB3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B178E8B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6E581E"/>
    <w:multiLevelType w:val="hybridMultilevel"/>
    <w:tmpl w:val="66DC6C1E"/>
    <w:lvl w:ilvl="0" w:tplc="5C685BE6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1424B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E9A4E8F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4B654C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EC45EE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D2AEF2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782BDB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63E546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9950337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53F64699"/>
    <w:multiLevelType w:val="multilevel"/>
    <w:tmpl w:val="41EE9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70758D"/>
    <w:multiLevelType w:val="hybridMultilevel"/>
    <w:tmpl w:val="07BE4E92"/>
    <w:lvl w:ilvl="0" w:tplc="92B8000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0D2DA1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9DC2B7A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59A46A8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2EEF1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0E245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0582C1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29920E7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AE8838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F87BF6"/>
    <w:multiLevelType w:val="hybridMultilevel"/>
    <w:tmpl w:val="D8665C10"/>
    <w:lvl w:ilvl="0" w:tplc="6928B7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6AE96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195E992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FB68C7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C8865B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F77A946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4FA80A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B5949F0E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56AECAD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0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96017F"/>
    <w:multiLevelType w:val="hybridMultilevel"/>
    <w:tmpl w:val="2E04A21E"/>
    <w:lvl w:ilvl="0" w:tplc="08423718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4AC2AA8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EC3A15A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A2B69EA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3AD20DEC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67A46344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B7EED654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8CCAE94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EDE2809C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2" w15:restartNumberingAfterBreak="0">
    <w:nsid w:val="64781003"/>
    <w:multiLevelType w:val="multilevel"/>
    <w:tmpl w:val="F702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1F2996"/>
    <w:multiLevelType w:val="hybridMultilevel"/>
    <w:tmpl w:val="4B7A1D72"/>
    <w:lvl w:ilvl="0" w:tplc="F2EE31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78D728">
      <w:start w:val="1"/>
      <w:numFmt w:val="bullet"/>
      <w:lvlText w:val="-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7ADA2C">
      <w:start w:val="1"/>
      <w:numFmt w:val="bullet"/>
      <w:lvlText w:val="▪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A2F752">
      <w:start w:val="1"/>
      <w:numFmt w:val="bullet"/>
      <w:lvlText w:val="•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965A52">
      <w:start w:val="1"/>
      <w:numFmt w:val="bullet"/>
      <w:lvlText w:val="o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BE3354">
      <w:start w:val="1"/>
      <w:numFmt w:val="bullet"/>
      <w:lvlText w:val="▪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7C4DD2">
      <w:start w:val="1"/>
      <w:numFmt w:val="bullet"/>
      <w:lvlText w:val="•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2469A2">
      <w:start w:val="1"/>
      <w:numFmt w:val="bullet"/>
      <w:lvlText w:val="o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4C7156">
      <w:start w:val="1"/>
      <w:numFmt w:val="bullet"/>
      <w:lvlText w:val="▪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E10866"/>
    <w:multiLevelType w:val="multilevel"/>
    <w:tmpl w:val="D03E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50837"/>
    <w:multiLevelType w:val="hybridMultilevel"/>
    <w:tmpl w:val="87B478DA"/>
    <w:lvl w:ilvl="0" w:tplc="C92E966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2AFF8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0085D3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FA0266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BFD2725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BFB03BD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B58675D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F642D3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FEAC7F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0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D71753"/>
    <w:multiLevelType w:val="hybridMultilevel"/>
    <w:tmpl w:val="F754E074"/>
    <w:lvl w:ilvl="0" w:tplc="6B04F0D0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6B0DC20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61C6593C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D5329A16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A83C8BF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FC232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73B42F6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C8A2700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2DA69C2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6"/>
  </w:num>
  <w:num w:numId="3">
    <w:abstractNumId w:val="34"/>
  </w:num>
  <w:num w:numId="4">
    <w:abstractNumId w:val="35"/>
  </w:num>
  <w:num w:numId="5">
    <w:abstractNumId w:val="2"/>
  </w:num>
  <w:num w:numId="6">
    <w:abstractNumId w:val="5"/>
  </w:num>
  <w:num w:numId="7">
    <w:abstractNumId w:val="38"/>
  </w:num>
  <w:num w:numId="8">
    <w:abstractNumId w:val="33"/>
  </w:num>
  <w:num w:numId="9">
    <w:abstractNumId w:val="30"/>
  </w:num>
  <w:num w:numId="10">
    <w:abstractNumId w:val="28"/>
  </w:num>
  <w:num w:numId="11">
    <w:abstractNumId w:val="25"/>
  </w:num>
  <w:num w:numId="12">
    <w:abstractNumId w:val="16"/>
  </w:num>
  <w:num w:numId="13">
    <w:abstractNumId w:val="14"/>
  </w:num>
  <w:num w:numId="14">
    <w:abstractNumId w:val="40"/>
  </w:num>
  <w:num w:numId="15">
    <w:abstractNumId w:val="15"/>
  </w:num>
  <w:num w:numId="16">
    <w:abstractNumId w:val="6"/>
  </w:num>
  <w:num w:numId="17">
    <w:abstractNumId w:val="13"/>
  </w:num>
  <w:num w:numId="18">
    <w:abstractNumId w:val="19"/>
  </w:num>
  <w:num w:numId="19">
    <w:abstractNumId w:val="27"/>
  </w:num>
  <w:num w:numId="20">
    <w:abstractNumId w:val="21"/>
  </w:num>
  <w:num w:numId="21">
    <w:abstractNumId w:val="11"/>
  </w:num>
  <w:num w:numId="22">
    <w:abstractNumId w:val="39"/>
  </w:num>
  <w:num w:numId="23">
    <w:abstractNumId w:val="41"/>
  </w:num>
  <w:num w:numId="24">
    <w:abstractNumId w:val="20"/>
  </w:num>
  <w:num w:numId="25">
    <w:abstractNumId w:val="12"/>
  </w:num>
  <w:num w:numId="26">
    <w:abstractNumId w:val="24"/>
  </w:num>
  <w:num w:numId="27">
    <w:abstractNumId w:val="29"/>
  </w:num>
  <w:num w:numId="28">
    <w:abstractNumId w:val="4"/>
  </w:num>
  <w:num w:numId="29">
    <w:abstractNumId w:val="31"/>
  </w:num>
  <w:num w:numId="30">
    <w:abstractNumId w:val="18"/>
  </w:num>
  <w:num w:numId="31">
    <w:abstractNumId w:val="0"/>
  </w:num>
  <w:num w:numId="32">
    <w:abstractNumId w:val="23"/>
  </w:num>
  <w:num w:numId="33">
    <w:abstractNumId w:val="36"/>
  </w:num>
  <w:num w:numId="34">
    <w:abstractNumId w:val="10"/>
  </w:num>
  <w:num w:numId="35">
    <w:abstractNumId w:val="1"/>
  </w:num>
  <w:num w:numId="36">
    <w:abstractNumId w:val="32"/>
  </w:num>
  <w:num w:numId="37">
    <w:abstractNumId w:val="17"/>
  </w:num>
  <w:num w:numId="38">
    <w:abstractNumId w:val="37"/>
  </w:num>
  <w:num w:numId="39">
    <w:abstractNumId w:val="7"/>
  </w:num>
  <w:num w:numId="40">
    <w:abstractNumId w:val="8"/>
  </w:num>
  <w:num w:numId="41">
    <w:abstractNumId w:val="9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21A30"/>
    <w:rsid w:val="00041E5A"/>
    <w:rsid w:val="00043B1A"/>
    <w:rsid w:val="00057A78"/>
    <w:rsid w:val="000C68EC"/>
    <w:rsid w:val="000C74ED"/>
    <w:rsid w:val="000E7B71"/>
    <w:rsid w:val="0015162D"/>
    <w:rsid w:val="00164527"/>
    <w:rsid w:val="00164FDF"/>
    <w:rsid w:val="00172170"/>
    <w:rsid w:val="001859D5"/>
    <w:rsid w:val="001D1108"/>
    <w:rsid w:val="001D233E"/>
    <w:rsid w:val="001D7053"/>
    <w:rsid w:val="001E6C39"/>
    <w:rsid w:val="002273D7"/>
    <w:rsid w:val="00261D39"/>
    <w:rsid w:val="00271956"/>
    <w:rsid w:val="00297E0A"/>
    <w:rsid w:val="002B6BAE"/>
    <w:rsid w:val="002C63AF"/>
    <w:rsid w:val="002D33B1"/>
    <w:rsid w:val="002D3591"/>
    <w:rsid w:val="002D46B7"/>
    <w:rsid w:val="002D6542"/>
    <w:rsid w:val="003310B3"/>
    <w:rsid w:val="00332272"/>
    <w:rsid w:val="003514A0"/>
    <w:rsid w:val="00356930"/>
    <w:rsid w:val="00361713"/>
    <w:rsid w:val="0036576A"/>
    <w:rsid w:val="00381BA9"/>
    <w:rsid w:val="003C2D8D"/>
    <w:rsid w:val="003D07D0"/>
    <w:rsid w:val="003F74FB"/>
    <w:rsid w:val="00421448"/>
    <w:rsid w:val="00433215"/>
    <w:rsid w:val="00434607"/>
    <w:rsid w:val="004C56AF"/>
    <w:rsid w:val="004E287C"/>
    <w:rsid w:val="004F57F0"/>
    <w:rsid w:val="004F7E17"/>
    <w:rsid w:val="00502316"/>
    <w:rsid w:val="00525854"/>
    <w:rsid w:val="00525AB5"/>
    <w:rsid w:val="005637FB"/>
    <w:rsid w:val="005A05CE"/>
    <w:rsid w:val="0060443C"/>
    <w:rsid w:val="00607D79"/>
    <w:rsid w:val="00653AF6"/>
    <w:rsid w:val="00663B6B"/>
    <w:rsid w:val="00670BD1"/>
    <w:rsid w:val="00680F17"/>
    <w:rsid w:val="006C0A9B"/>
    <w:rsid w:val="006C6B8F"/>
    <w:rsid w:val="006F338E"/>
    <w:rsid w:val="00706F15"/>
    <w:rsid w:val="00715E84"/>
    <w:rsid w:val="0072492F"/>
    <w:rsid w:val="00726430"/>
    <w:rsid w:val="00730DD6"/>
    <w:rsid w:val="007E0C7C"/>
    <w:rsid w:val="00854FB9"/>
    <w:rsid w:val="00885930"/>
    <w:rsid w:val="00891A95"/>
    <w:rsid w:val="008B5714"/>
    <w:rsid w:val="008C41D7"/>
    <w:rsid w:val="008C6A60"/>
    <w:rsid w:val="008D01DC"/>
    <w:rsid w:val="008F744E"/>
    <w:rsid w:val="00915979"/>
    <w:rsid w:val="00916ECC"/>
    <w:rsid w:val="00927737"/>
    <w:rsid w:val="009332A6"/>
    <w:rsid w:val="00940350"/>
    <w:rsid w:val="00954D6D"/>
    <w:rsid w:val="0097159E"/>
    <w:rsid w:val="00977811"/>
    <w:rsid w:val="009D7B7F"/>
    <w:rsid w:val="009E38FE"/>
    <w:rsid w:val="009F2A0A"/>
    <w:rsid w:val="009F2D52"/>
    <w:rsid w:val="009F5F21"/>
    <w:rsid w:val="00AC30AB"/>
    <w:rsid w:val="00AE68EA"/>
    <w:rsid w:val="00B37594"/>
    <w:rsid w:val="00B46D22"/>
    <w:rsid w:val="00B55FA6"/>
    <w:rsid w:val="00B707C7"/>
    <w:rsid w:val="00B73A5A"/>
    <w:rsid w:val="00B96F9E"/>
    <w:rsid w:val="00BA7B46"/>
    <w:rsid w:val="00BC5CB1"/>
    <w:rsid w:val="00BC7677"/>
    <w:rsid w:val="00BE1F7A"/>
    <w:rsid w:val="00BE3122"/>
    <w:rsid w:val="00BF34C9"/>
    <w:rsid w:val="00C01D27"/>
    <w:rsid w:val="00C03A69"/>
    <w:rsid w:val="00C13E25"/>
    <w:rsid w:val="00C32205"/>
    <w:rsid w:val="00C33F08"/>
    <w:rsid w:val="00C37CC5"/>
    <w:rsid w:val="00C4620A"/>
    <w:rsid w:val="00CD3028"/>
    <w:rsid w:val="00CE0C95"/>
    <w:rsid w:val="00D0173B"/>
    <w:rsid w:val="00D776AF"/>
    <w:rsid w:val="00D858DB"/>
    <w:rsid w:val="00DB1685"/>
    <w:rsid w:val="00E4208C"/>
    <w:rsid w:val="00E438A1"/>
    <w:rsid w:val="00E52A3A"/>
    <w:rsid w:val="00E61B74"/>
    <w:rsid w:val="00EA5C4F"/>
    <w:rsid w:val="00EB2823"/>
    <w:rsid w:val="00F01E19"/>
    <w:rsid w:val="00F026E6"/>
    <w:rsid w:val="00F13078"/>
    <w:rsid w:val="00F42A5C"/>
    <w:rsid w:val="00F712E0"/>
    <w:rsid w:val="00F7379F"/>
    <w:rsid w:val="00FA75A8"/>
    <w:rsid w:val="00FB4DBD"/>
    <w:rsid w:val="00FD5414"/>
    <w:rsid w:val="00FD7119"/>
    <w:rsid w:val="00FF2234"/>
    <w:rsid w:val="00FF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4264B76-C410-4B6E-9BFF-98C9A5D0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  <w:pPr>
      <w:spacing w:beforeAutospacing="1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1"/>
    <w:qFormat/>
    <w:locked/>
    <w:rsid w:val="008C6A60"/>
    <w:pPr>
      <w:widowControl w:val="0"/>
      <w:autoSpaceDE w:val="0"/>
      <w:autoSpaceDN w:val="0"/>
      <w:spacing w:before="72" w:beforeAutospacing="0" w:after="0" w:afterAutospacing="0"/>
      <w:ind w:left="5394" w:right="5431"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C6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locked/>
    <w:rsid w:val="008C6A60"/>
    <w:pPr>
      <w:widowControl w:val="0"/>
      <w:autoSpaceDE w:val="0"/>
      <w:autoSpaceDN w:val="0"/>
      <w:spacing w:beforeAutospacing="0" w:after="0" w:afterAutospacing="0"/>
      <w:ind w:left="1131" w:hanging="289"/>
      <w:jc w:val="both"/>
      <w:outlineLvl w:val="3"/>
    </w:pPr>
    <w:rPr>
      <w:b/>
      <w:bCs/>
      <w:i/>
      <w:iCs/>
      <w:sz w:val="28"/>
      <w:szCs w:val="28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9159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C6A60"/>
    <w:rPr>
      <w:b/>
      <w:bCs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1"/>
    <w:rsid w:val="008C6A6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1"/>
    <w:rsid w:val="008C6A60"/>
    <w:rPr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4332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3215"/>
    <w:rPr>
      <w:rFonts w:cs="Times New Roman"/>
    </w:rPr>
  </w:style>
  <w:style w:type="paragraph" w:styleId="a8">
    <w:name w:val="No Spacing"/>
    <w:uiPriority w:val="1"/>
    <w:qFormat/>
    <w:rsid w:val="00332272"/>
    <w:rPr>
      <w:rFonts w:asciiTheme="minorHAnsi" w:eastAsiaTheme="minorHAnsi" w:hAnsiTheme="minorHAnsi" w:cstheme="minorBid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E1F7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F7A"/>
    <w:rPr>
      <w:rFonts w:ascii="Tahoma" w:hAnsi="Tahoma" w:cs="Tahoma"/>
      <w:sz w:val="16"/>
      <w:szCs w:val="16"/>
      <w:lang w:val="en-US" w:eastAsia="en-US"/>
    </w:rPr>
  </w:style>
  <w:style w:type="paragraph" w:styleId="ab">
    <w:name w:val="List Paragraph"/>
    <w:basedOn w:val="a"/>
    <w:uiPriority w:val="1"/>
    <w:qFormat/>
    <w:rsid w:val="008C6A60"/>
    <w:pPr>
      <w:ind w:left="720"/>
      <w:contextualSpacing/>
    </w:pPr>
  </w:style>
  <w:style w:type="paragraph" w:styleId="11">
    <w:name w:val="toc 1"/>
    <w:basedOn w:val="a"/>
    <w:uiPriority w:val="1"/>
    <w:qFormat/>
    <w:locked/>
    <w:rsid w:val="008C6A60"/>
    <w:pPr>
      <w:widowControl w:val="0"/>
      <w:autoSpaceDE w:val="0"/>
      <w:autoSpaceDN w:val="0"/>
      <w:spacing w:before="225" w:beforeAutospacing="0" w:after="0" w:afterAutospacing="0"/>
      <w:ind w:left="134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8C6A60"/>
    <w:pPr>
      <w:widowControl w:val="0"/>
      <w:autoSpaceDE w:val="0"/>
      <w:autoSpaceDN w:val="0"/>
      <w:spacing w:before="125" w:beforeAutospacing="0" w:after="0" w:afterAutospacing="0"/>
      <w:ind w:left="353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8C6A60"/>
    <w:pPr>
      <w:widowControl w:val="0"/>
      <w:autoSpaceDE w:val="0"/>
      <w:autoSpaceDN w:val="0"/>
      <w:spacing w:before="126" w:beforeAutospacing="0" w:after="0" w:afterAutospacing="0"/>
      <w:ind w:left="574"/>
    </w:pPr>
    <w:rPr>
      <w:sz w:val="28"/>
      <w:szCs w:val="28"/>
      <w:lang w:val="ru-RU"/>
    </w:rPr>
  </w:style>
  <w:style w:type="paragraph" w:styleId="ac">
    <w:name w:val="Body Text"/>
    <w:basedOn w:val="a"/>
    <w:link w:val="ad"/>
    <w:uiPriority w:val="1"/>
    <w:qFormat/>
    <w:rsid w:val="008C6A60"/>
    <w:pPr>
      <w:widowControl w:val="0"/>
      <w:autoSpaceDE w:val="0"/>
      <w:autoSpaceDN w:val="0"/>
      <w:spacing w:beforeAutospacing="0" w:after="0" w:afterAutospacing="0"/>
      <w:ind w:left="134" w:firstLine="709"/>
      <w:jc w:val="both"/>
    </w:pPr>
    <w:rPr>
      <w:sz w:val="28"/>
      <w:szCs w:val="28"/>
      <w:lang w:val="ru-RU"/>
    </w:rPr>
  </w:style>
  <w:style w:type="character" w:customStyle="1" w:styleId="ad">
    <w:name w:val="Основной текст Знак"/>
    <w:basedOn w:val="a0"/>
    <w:link w:val="ac"/>
    <w:uiPriority w:val="1"/>
    <w:rsid w:val="008C6A60"/>
    <w:rPr>
      <w:sz w:val="28"/>
      <w:szCs w:val="28"/>
      <w:lang w:eastAsia="en-US"/>
    </w:rPr>
  </w:style>
  <w:style w:type="paragraph" w:styleId="ae">
    <w:name w:val="Title"/>
    <w:basedOn w:val="a"/>
    <w:link w:val="af"/>
    <w:uiPriority w:val="1"/>
    <w:qFormat/>
    <w:locked/>
    <w:rsid w:val="008C6A60"/>
    <w:pPr>
      <w:widowControl w:val="0"/>
      <w:autoSpaceDE w:val="0"/>
      <w:autoSpaceDN w:val="0"/>
      <w:spacing w:before="294" w:beforeAutospacing="0" w:after="0" w:afterAutospacing="0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val="ru-RU"/>
    </w:rPr>
  </w:style>
  <w:style w:type="character" w:customStyle="1" w:styleId="af">
    <w:name w:val="Заголовок Знак"/>
    <w:basedOn w:val="a0"/>
    <w:link w:val="ae"/>
    <w:uiPriority w:val="1"/>
    <w:rsid w:val="008C6A60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8C6A60"/>
    <w:pPr>
      <w:widowControl w:val="0"/>
      <w:autoSpaceDE w:val="0"/>
      <w:autoSpaceDN w:val="0"/>
      <w:spacing w:beforeAutospacing="0" w:after="0" w:afterAutospacing="0"/>
      <w:ind w:left="107"/>
      <w:jc w:val="both"/>
    </w:pPr>
    <w:rPr>
      <w:lang w:val="ru-RU"/>
    </w:rPr>
  </w:style>
  <w:style w:type="character" w:styleId="af0">
    <w:name w:val="Hyperlink"/>
    <w:basedOn w:val="a0"/>
    <w:uiPriority w:val="99"/>
    <w:unhideWhenUsed/>
    <w:rsid w:val="008C6A60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A75A8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0"/>
    <w:link w:val="5"/>
    <w:semiHidden/>
    <w:rsid w:val="00915979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af1">
    <w:name w:val="Normal (Web)"/>
    <w:basedOn w:val="a"/>
    <w:uiPriority w:val="99"/>
    <w:unhideWhenUsed/>
    <w:rsid w:val="00C01D27"/>
    <w:rPr>
      <w:sz w:val="24"/>
      <w:szCs w:val="24"/>
      <w:lang w:val="ru-RU" w:eastAsia="ru-RU"/>
    </w:rPr>
  </w:style>
  <w:style w:type="character" w:styleId="af2">
    <w:name w:val="Unresolved Mention"/>
    <w:basedOn w:val="a0"/>
    <w:uiPriority w:val="99"/>
    <w:semiHidden/>
    <w:unhideWhenUsed/>
    <w:rsid w:val="00C32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1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go.html?href=http%3A%2F%2Fwww.prav-pit.ru" TargetMode="External"/><Relationship Id="rId18" Type="http://schemas.openxmlformats.org/officeDocument/2006/relationships/hyperlink" Target="https://infourok.ru/go.html?href=http%3A%2F%2Fwww.prav-pi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av-pi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prav-pit.ru" TargetMode="External"/><Relationship Id="rId17" Type="http://schemas.openxmlformats.org/officeDocument/2006/relationships/hyperlink" Target="https://infourok.ru/go.html?href=http%3A%2F%2Fwww.prav-pi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www.prav-pit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prav-pit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prav-pit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fourok.ru/go.html?href=http%3A%2F%2Fwww.prav-pit.ru" TargetMode="External"/><Relationship Id="rId19" Type="http://schemas.openxmlformats.org/officeDocument/2006/relationships/hyperlink" Target="https://infourok.ru/go.html?href=http%3A%2F%2Fwww.prav-p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-pit.ru" TargetMode="External"/><Relationship Id="rId14" Type="http://schemas.openxmlformats.org/officeDocument/2006/relationships/hyperlink" Target="https://infourok.ru/go.html?href=http%3A%2F%2Fwww.prav-pit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D7D0-C794-4612-A5C3-2CF16659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>HP</Company>
  <LinksUpToDate>false</LinksUpToDate>
  <CharactersWithSpaces>19342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subject/>
  <dc:creator>User</dc:creator>
  <cp:keywords/>
  <dc:description/>
  <cp:lastModifiedBy>Пользователь</cp:lastModifiedBy>
  <cp:revision>20</cp:revision>
  <cp:lastPrinted>2023-09-27T15:37:00Z</cp:lastPrinted>
  <dcterms:created xsi:type="dcterms:W3CDTF">2023-09-24T10:52:00Z</dcterms:created>
  <dcterms:modified xsi:type="dcterms:W3CDTF">2023-09-27T16:06:00Z</dcterms:modified>
</cp:coreProperties>
</file>