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8F" w:rsidRDefault="00486C8F" w:rsidP="00486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имени Ю. Ф. Горячева-</w:t>
      </w:r>
    </w:p>
    <w:p w:rsidR="00486C8F" w:rsidRDefault="00486C8F" w:rsidP="00486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«Сказка»</w:t>
      </w:r>
    </w:p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6"/>
        <w:tblW w:w="96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696"/>
        <w:gridCol w:w="4222"/>
      </w:tblGrid>
      <w:tr w:rsidR="00B147AF" w:rsidTr="00B147AF">
        <w:trPr>
          <w:tblCellSpacing w:w="0" w:type="dxa"/>
        </w:trPr>
        <w:tc>
          <w:tcPr>
            <w:tcW w:w="3686" w:type="dxa"/>
            <w:hideMark/>
          </w:tcPr>
          <w:p w:rsidR="00B147AF" w:rsidRDefault="00B147AF">
            <w:pPr>
              <w:tabs>
                <w:tab w:val="left" w:pos="-229"/>
                <w:tab w:val="left" w:pos="356"/>
                <w:tab w:val="left" w:pos="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B147AF" w:rsidRDefault="00C12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486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7AF" w:rsidRDefault="00C1233D" w:rsidP="00486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6C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» 0</w:t>
            </w:r>
            <w:r w:rsidR="00486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B14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96" w:type="dxa"/>
            <w:hideMark/>
          </w:tcPr>
          <w:p w:rsidR="00B147AF" w:rsidRDefault="00B147AF">
            <w:pPr>
              <w:spacing w:after="0"/>
            </w:pPr>
          </w:p>
        </w:tc>
        <w:tc>
          <w:tcPr>
            <w:tcW w:w="4222" w:type="dxa"/>
          </w:tcPr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147AF" w:rsidRDefault="00486C8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  </w:t>
            </w:r>
            <w:r w:rsidR="00486C8F">
              <w:rPr>
                <w:rFonts w:ascii="Times New Roman" w:hAnsi="Times New Roman" w:cs="Times New Roman"/>
                <w:sz w:val="24"/>
                <w:szCs w:val="24"/>
              </w:rPr>
              <w:t>Н. В. Кузина</w:t>
            </w:r>
          </w:p>
          <w:p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486C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proofErr w:type="gramEnd"/>
            <w:r w:rsidR="00F0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3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6C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86C8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</w:t>
            </w:r>
          </w:p>
          <w:p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46C" w:rsidRDefault="000D246C"/>
    <w:p w:rsidR="00B147AF" w:rsidRDefault="00B147AF"/>
    <w:p w:rsidR="00B147AF" w:rsidRDefault="00B147AF"/>
    <w:p w:rsidR="00B147AF" w:rsidRDefault="00B147AF"/>
    <w:p w:rsidR="00B147AF" w:rsidRDefault="00B147AF"/>
    <w:p w:rsidR="00B147AF" w:rsidRDefault="00B147AF"/>
    <w:p w:rsidR="00B147AF" w:rsidRDefault="00B147AF" w:rsidP="00B147AF">
      <w:pPr>
        <w:spacing w:after="0" w:line="240" w:lineRule="auto"/>
      </w:pPr>
    </w:p>
    <w:p w:rsidR="00B147AF" w:rsidRP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о языке об</w:t>
      </w:r>
      <w:r w:rsidR="003431FA">
        <w:rPr>
          <w:rFonts w:ascii="Times New Roman" w:hAnsi="Times New Roman" w:cs="Times New Roman"/>
          <w:b/>
          <w:sz w:val="36"/>
          <w:szCs w:val="36"/>
        </w:rPr>
        <w:t xml:space="preserve">разования </w:t>
      </w:r>
    </w:p>
    <w:p w:rsidR="00B147AF" w:rsidRDefault="00B147AF" w:rsidP="00F03E5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в</w:t>
      </w:r>
      <w:r w:rsidR="00947D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86C8F">
        <w:rPr>
          <w:rFonts w:ascii="Times New Roman" w:hAnsi="Times New Roman" w:cs="Times New Roman"/>
          <w:b/>
          <w:sz w:val="36"/>
          <w:szCs w:val="36"/>
        </w:rPr>
        <w:t>филиале М</w:t>
      </w:r>
      <w:r w:rsidRPr="00F03E51">
        <w:rPr>
          <w:rFonts w:ascii="Times New Roman" w:hAnsi="Times New Roman" w:cs="Times New Roman"/>
          <w:b/>
          <w:sz w:val="36"/>
          <w:szCs w:val="36"/>
        </w:rPr>
        <w:t>униципально</w:t>
      </w:r>
      <w:r w:rsidR="00486C8F">
        <w:rPr>
          <w:rFonts w:ascii="Times New Roman" w:hAnsi="Times New Roman" w:cs="Times New Roman"/>
          <w:b/>
          <w:sz w:val="36"/>
          <w:szCs w:val="36"/>
        </w:rPr>
        <w:t>е</w:t>
      </w:r>
      <w:r w:rsidRPr="00F03E51">
        <w:rPr>
          <w:rFonts w:ascii="Times New Roman" w:hAnsi="Times New Roman" w:cs="Times New Roman"/>
          <w:b/>
          <w:sz w:val="36"/>
          <w:szCs w:val="36"/>
        </w:rPr>
        <w:t xml:space="preserve"> образовательно</w:t>
      </w:r>
      <w:r w:rsidR="00486C8F">
        <w:rPr>
          <w:rFonts w:ascii="Times New Roman" w:hAnsi="Times New Roman" w:cs="Times New Roman"/>
          <w:b/>
          <w:sz w:val="36"/>
          <w:szCs w:val="36"/>
        </w:rPr>
        <w:t>е</w:t>
      </w:r>
      <w:r w:rsidRPr="00F03E51">
        <w:rPr>
          <w:rFonts w:ascii="Times New Roman" w:hAnsi="Times New Roman" w:cs="Times New Roman"/>
          <w:b/>
          <w:sz w:val="36"/>
          <w:szCs w:val="36"/>
        </w:rPr>
        <w:t xml:space="preserve"> учреждени</w:t>
      </w:r>
      <w:r w:rsidR="00486C8F">
        <w:rPr>
          <w:rFonts w:ascii="Times New Roman" w:hAnsi="Times New Roman" w:cs="Times New Roman"/>
          <w:b/>
          <w:sz w:val="36"/>
          <w:szCs w:val="36"/>
        </w:rPr>
        <w:t>е</w:t>
      </w:r>
    </w:p>
    <w:p w:rsidR="00486C8F" w:rsidRDefault="00486C8F" w:rsidP="00F03E5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Новоуренская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средняя школа имени Ю. Ф. Горячева –</w:t>
      </w:r>
    </w:p>
    <w:p w:rsidR="00B147AF" w:rsidRPr="00F03E51" w:rsidRDefault="00486C8F" w:rsidP="00B147A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</w:t>
      </w:r>
      <w:r w:rsidR="00B147AF" w:rsidRPr="00F03E51">
        <w:rPr>
          <w:rFonts w:ascii="Times New Roman" w:hAnsi="Times New Roman" w:cs="Times New Roman"/>
          <w:b/>
          <w:sz w:val="36"/>
          <w:szCs w:val="36"/>
        </w:rPr>
        <w:t xml:space="preserve">етский сад </w:t>
      </w:r>
      <w:r>
        <w:rPr>
          <w:rFonts w:ascii="Times New Roman" w:hAnsi="Times New Roman" w:cs="Times New Roman"/>
          <w:b/>
          <w:sz w:val="36"/>
          <w:szCs w:val="36"/>
        </w:rPr>
        <w:t>«Сказка</w:t>
      </w:r>
      <w:r w:rsidR="00B147AF" w:rsidRPr="00F03E51">
        <w:rPr>
          <w:rFonts w:ascii="Times New Roman" w:hAnsi="Times New Roman" w:cs="Times New Roman"/>
          <w:b/>
          <w:sz w:val="36"/>
          <w:szCs w:val="36"/>
        </w:rPr>
        <w:t>»</w:t>
      </w: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Pr="00B147AF" w:rsidRDefault="00486C8F" w:rsidP="00B14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B147AF" w:rsidRPr="007C7E8B" w:rsidRDefault="00B147AF" w:rsidP="0034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>1.1.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в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 </w:t>
      </w:r>
      <w:r w:rsidR="00486C8F">
        <w:rPr>
          <w:rFonts w:ascii="Times New Roman" w:hAnsi="Times New Roman" w:cs="Times New Roman"/>
          <w:sz w:val="28"/>
          <w:szCs w:val="28"/>
        </w:rPr>
        <w:t>филиале М</w:t>
      </w:r>
      <w:r w:rsidR="003431FA" w:rsidRPr="003431FA">
        <w:rPr>
          <w:rFonts w:ascii="Times New Roman" w:hAnsi="Times New Roman" w:cs="Times New Roman"/>
          <w:sz w:val="28"/>
          <w:szCs w:val="28"/>
        </w:rPr>
        <w:t>униципальн</w:t>
      </w:r>
      <w:r w:rsidR="00486C8F">
        <w:rPr>
          <w:rFonts w:ascii="Times New Roman" w:hAnsi="Times New Roman" w:cs="Times New Roman"/>
          <w:sz w:val="28"/>
          <w:szCs w:val="28"/>
        </w:rPr>
        <w:t>ое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 </w:t>
      </w:r>
      <w:r w:rsidR="003431FA">
        <w:rPr>
          <w:rFonts w:ascii="Times New Roman" w:hAnsi="Times New Roman" w:cs="Times New Roman"/>
          <w:sz w:val="28"/>
          <w:szCs w:val="28"/>
        </w:rPr>
        <w:t>образовательно</w:t>
      </w:r>
      <w:r w:rsidR="00486C8F">
        <w:rPr>
          <w:rFonts w:ascii="Times New Roman" w:hAnsi="Times New Roman" w:cs="Times New Roman"/>
          <w:sz w:val="28"/>
          <w:szCs w:val="28"/>
        </w:rPr>
        <w:t>е</w:t>
      </w:r>
      <w:r w:rsidR="003431F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86C8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486C8F">
        <w:rPr>
          <w:rFonts w:ascii="Times New Roman" w:hAnsi="Times New Roman" w:cs="Times New Roman"/>
          <w:sz w:val="28"/>
          <w:szCs w:val="28"/>
        </w:rPr>
        <w:t>Новоуренская</w:t>
      </w:r>
      <w:proofErr w:type="spellEnd"/>
      <w:r w:rsidR="00486C8F">
        <w:rPr>
          <w:rFonts w:ascii="Times New Roman" w:hAnsi="Times New Roman" w:cs="Times New Roman"/>
          <w:sz w:val="28"/>
          <w:szCs w:val="28"/>
        </w:rPr>
        <w:t xml:space="preserve"> средняя школа имени Ю. Ф. Горячева - </w:t>
      </w:r>
      <w:r w:rsidR="003431FA">
        <w:rPr>
          <w:rFonts w:ascii="Times New Roman" w:hAnsi="Times New Roman" w:cs="Times New Roman"/>
          <w:sz w:val="28"/>
          <w:szCs w:val="28"/>
        </w:rPr>
        <w:t xml:space="preserve"> </w:t>
      </w:r>
      <w:r w:rsidR="00486C8F">
        <w:rPr>
          <w:rFonts w:ascii="Times New Roman" w:hAnsi="Times New Roman" w:cs="Times New Roman"/>
          <w:sz w:val="28"/>
          <w:szCs w:val="28"/>
        </w:rPr>
        <w:t>д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486C8F">
        <w:rPr>
          <w:rFonts w:ascii="Times New Roman" w:hAnsi="Times New Roman" w:cs="Times New Roman"/>
          <w:sz w:val="28"/>
          <w:szCs w:val="28"/>
        </w:rPr>
        <w:t>«Сказка</w:t>
      </w:r>
      <w:r w:rsidR="003431FA" w:rsidRPr="003431FA">
        <w:rPr>
          <w:rFonts w:ascii="Times New Roman" w:hAnsi="Times New Roman" w:cs="Times New Roman"/>
          <w:sz w:val="28"/>
          <w:szCs w:val="28"/>
        </w:rPr>
        <w:t>»</w:t>
      </w:r>
      <w:r w:rsidRPr="007C7E8B">
        <w:rPr>
          <w:rFonts w:ascii="Times New Roman" w:hAnsi="Times New Roman" w:cs="Times New Roman"/>
          <w:sz w:val="28"/>
          <w:szCs w:val="28"/>
        </w:rPr>
        <w:t xml:space="preserve"> (далее ДОУ)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 РФ от 31.07.2020 г. № 373 «Об утвержденииПорядка организации и осуществления образовательной деятельности по основным общеобразовательным программам - образовательным программам до</w:t>
      </w:r>
      <w:r w:rsidR="00486C8F">
        <w:rPr>
          <w:rFonts w:ascii="Times New Roman" w:hAnsi="Times New Roman" w:cs="Times New Roman"/>
          <w:sz w:val="28"/>
          <w:szCs w:val="28"/>
        </w:rPr>
        <w:t>школьного образования»,  Уставом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1.2. Данное Положение опред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еляет язык образования в ДОУ, </w:t>
      </w:r>
      <w:r w:rsidRPr="007C7E8B">
        <w:rPr>
          <w:rFonts w:ascii="Times New Roman" w:hAnsi="Times New Roman" w:cs="Times New Roman"/>
          <w:sz w:val="28"/>
          <w:szCs w:val="28"/>
        </w:rPr>
        <w:t>порядок выбора родного языка образования, регулирует использова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ние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 в образовательной деятельности.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1.3. Настоящее Положение о языке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об</w:t>
      </w:r>
      <w:r w:rsidR="003431FA">
        <w:rPr>
          <w:rFonts w:ascii="Times New Roman" w:hAnsi="Times New Roman" w:cs="Times New Roman"/>
          <w:sz w:val="28"/>
          <w:szCs w:val="28"/>
        </w:rPr>
        <w:t>разования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в ДОУ</w:t>
      </w:r>
      <w:r w:rsidR="003431FA">
        <w:rPr>
          <w:rFonts w:ascii="Times New Roman" w:hAnsi="Times New Roman" w:cs="Times New Roman"/>
          <w:sz w:val="28"/>
          <w:szCs w:val="28"/>
        </w:rPr>
        <w:t xml:space="preserve"> 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разработано с </w:t>
      </w:r>
      <w:r w:rsidRPr="007C7E8B">
        <w:rPr>
          <w:rFonts w:ascii="Times New Roman" w:hAnsi="Times New Roman" w:cs="Times New Roman"/>
          <w:sz w:val="28"/>
          <w:szCs w:val="28"/>
        </w:rPr>
        <w:t>целью соблюдения законодательства 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Ф в области образования в части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ия и прав граждан на бесплатное </w:t>
      </w:r>
      <w:r w:rsidRPr="007C7E8B">
        <w:rPr>
          <w:rFonts w:ascii="Times New Roman" w:hAnsi="Times New Roman" w:cs="Times New Roman"/>
          <w:sz w:val="28"/>
          <w:szCs w:val="28"/>
        </w:rPr>
        <w:t>общедоступное дошкольное образование.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1.4. Настоящее Положение 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бязательно для исполнения всеми </w:t>
      </w:r>
      <w:r w:rsidRPr="007C7E8B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1.5. ДОУ обеспечивает открыт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ость и доступность информации о </w:t>
      </w:r>
      <w:r w:rsidRPr="007C7E8B">
        <w:rPr>
          <w:rFonts w:ascii="Times New Roman" w:hAnsi="Times New Roman" w:cs="Times New Roman"/>
          <w:sz w:val="28"/>
          <w:szCs w:val="28"/>
        </w:rPr>
        <w:t>языке образования и порядке организации изучения родных языков.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Требования к языкам пр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 осуществлении образовательной </w:t>
      </w:r>
      <w:r w:rsidRPr="007C7E8B">
        <w:rPr>
          <w:rFonts w:ascii="Times New Roman" w:hAnsi="Times New Roman" w:cs="Times New Roman"/>
          <w:sz w:val="28"/>
          <w:szCs w:val="28"/>
        </w:rPr>
        <w:t>деятельности</w:t>
      </w:r>
      <w:r w:rsidR="005C6DAB" w:rsidRPr="007C7E8B">
        <w:rPr>
          <w:rFonts w:ascii="Times New Roman" w:hAnsi="Times New Roman" w:cs="Times New Roman"/>
          <w:sz w:val="28"/>
          <w:szCs w:val="28"/>
        </w:rPr>
        <w:t>.</w:t>
      </w:r>
    </w:p>
    <w:p w:rsidR="005C6DAB" w:rsidRPr="007C7E8B" w:rsidRDefault="005C6DAB" w:rsidP="007C7E8B">
      <w:pPr>
        <w:pStyle w:val="Default"/>
        <w:rPr>
          <w:sz w:val="28"/>
          <w:szCs w:val="28"/>
        </w:rPr>
      </w:pPr>
    </w:p>
    <w:p w:rsidR="007B2522" w:rsidRDefault="005C6DAB" w:rsidP="007B2522">
      <w:pPr>
        <w:pStyle w:val="Default"/>
        <w:jc w:val="center"/>
        <w:rPr>
          <w:b/>
          <w:bCs/>
          <w:sz w:val="28"/>
          <w:szCs w:val="28"/>
        </w:rPr>
      </w:pPr>
      <w:r w:rsidRPr="007C7E8B">
        <w:rPr>
          <w:b/>
          <w:bCs/>
          <w:sz w:val="28"/>
          <w:szCs w:val="28"/>
        </w:rPr>
        <w:t>2. Язык образования</w:t>
      </w:r>
    </w:p>
    <w:p w:rsidR="007B2522" w:rsidRPr="007C7E8B" w:rsidRDefault="007B2522" w:rsidP="007B2522">
      <w:pPr>
        <w:pStyle w:val="Default"/>
        <w:jc w:val="center"/>
        <w:rPr>
          <w:sz w:val="28"/>
          <w:szCs w:val="28"/>
        </w:rPr>
      </w:pP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2.1. В РФ гарантируется получ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ение дошкольного образования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РФ, а также выбо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 языка обучения и воспитания в </w:t>
      </w:r>
      <w:r w:rsidRPr="007C7E8B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2.2. В ДОУ образовательная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 в соответствии с Уставом.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изчисла языков народов РФ, а также право на изучение родного языка из числа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языков народов реализуется в пределах возможностей, предоставляемых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системой образования в порядке, установленном законодательством об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2.4. В ДОУ создаются условия для изучения русского языка, как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РФ.</w:t>
      </w:r>
    </w:p>
    <w:p w:rsidR="00724F44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по реализуемой образовательной программе дошкольного образования,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разработанной ДОУ в соответствии с ФГОС ДО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 xml:space="preserve">и 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ФОП</w:t>
      </w:r>
      <w:proofErr w:type="gramEnd"/>
      <w:r w:rsidR="00724F44" w:rsidRPr="007C7E8B">
        <w:rPr>
          <w:rFonts w:ascii="Times New Roman" w:hAnsi="Times New Roman" w:cs="Times New Roman"/>
          <w:sz w:val="28"/>
          <w:szCs w:val="28"/>
        </w:rPr>
        <w:t xml:space="preserve"> ДО.</w:t>
      </w:r>
    </w:p>
    <w:p w:rsidR="005C6DAB" w:rsidRPr="007C7E8B" w:rsidRDefault="005C6DAB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6C8F" w:rsidRDefault="00486C8F" w:rsidP="00486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C8F" w:rsidRDefault="00486C8F" w:rsidP="00486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C8F" w:rsidRDefault="00486C8F" w:rsidP="00486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Default="00724F44" w:rsidP="00486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Ведение образовательной деятельности в детском саду</w:t>
      </w:r>
      <w:r w:rsidR="005C6DAB"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2522" w:rsidRPr="007C7E8B" w:rsidRDefault="007B2522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3.1. В ДОУ образовательная деятельность осуществляется на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русском языке.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3.2. Преподавание и изучение русского языка осуществляется в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соответствии с ФГОС ДО.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необходимого числа соответствующих образовательных групп, а также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условий для их функционирования.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языков народов РФ, в том числе русского языка как родного языка,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осуществляется по заявлениям родителей (законных представителей)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воспитанников при приеме на обучение по образовательным программам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образования и языка изучения образовательная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организация обеспечивает своевременное информирование родителей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(законных представителей) обучающихся с целью свободного,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добровольного выбора ими изучения родного языка из числа языков народов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3.6. Документооборот в ДОУ осуществляется на русском языке</w:t>
      </w:r>
      <w:r w:rsidR="003431FA">
        <w:rPr>
          <w:rFonts w:ascii="Times New Roman" w:hAnsi="Times New Roman" w:cs="Times New Roman"/>
          <w:sz w:val="28"/>
          <w:szCs w:val="28"/>
        </w:rPr>
        <w:t>,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3.7. Иностранные граждане и лица без гражданства все документы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представляют в ДОУ на русском языке или вместе с заверенным в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установленном порядке переводом на русский язык.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представители) несовершеннолетних воспитанников в заявлении указывают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желаемое для них изучение родного языка.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языка обучения хранится в личном деле воспитанника.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AF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является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локальным нормативным актом ДОУ, принимается на Педагогическом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совете работников детского сада и утверждается приказом </w:t>
      </w:r>
      <w:r w:rsidR="00486C8F">
        <w:rPr>
          <w:rFonts w:ascii="Times New Roman" w:hAnsi="Times New Roman" w:cs="Times New Roman"/>
          <w:sz w:val="28"/>
          <w:szCs w:val="28"/>
        </w:rPr>
        <w:t>директора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оформляются в письменной форме в соответствии с действующим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4.3. Положение принимается на неопределенный срок. Изменения и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дополнения к Положению принимаются в порядке, предусмотренным п 4.1.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отдельных пунктов и разделов) в новой редакции предыдущая редакция</w:t>
      </w:r>
      <w:r w:rsidR="00486C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C7E8B">
        <w:rPr>
          <w:rFonts w:ascii="Times New Roman" w:hAnsi="Times New Roman" w:cs="Times New Roman"/>
          <w:sz w:val="28"/>
          <w:szCs w:val="28"/>
        </w:rPr>
        <w:t>автоматически утрачивает силу</w:t>
      </w:r>
    </w:p>
    <w:p w:rsidR="00724F44" w:rsidRPr="007C7E8B" w:rsidRDefault="00724F44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F44" w:rsidRPr="007C7E8B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6C8"/>
    <w:rsid w:val="000164B8"/>
    <w:rsid w:val="000D246C"/>
    <w:rsid w:val="002A4EEE"/>
    <w:rsid w:val="003431FA"/>
    <w:rsid w:val="00486C8F"/>
    <w:rsid w:val="005C6DAB"/>
    <w:rsid w:val="006951AF"/>
    <w:rsid w:val="00724F44"/>
    <w:rsid w:val="007B2522"/>
    <w:rsid w:val="007C7E8B"/>
    <w:rsid w:val="00947D24"/>
    <w:rsid w:val="009966C8"/>
    <w:rsid w:val="00B147AF"/>
    <w:rsid w:val="00C1233D"/>
    <w:rsid w:val="00F03E51"/>
    <w:rsid w:val="00F0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0D86"/>
  <w15:docId w15:val="{E17A76D8-530C-41F5-B4BC-1726F77D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Заведующая</cp:lastModifiedBy>
  <cp:revision>20</cp:revision>
  <cp:lastPrinted>2024-03-12T07:58:00Z</cp:lastPrinted>
  <dcterms:created xsi:type="dcterms:W3CDTF">2023-09-26T09:22:00Z</dcterms:created>
  <dcterms:modified xsi:type="dcterms:W3CDTF">2024-09-27T10:47:00Z</dcterms:modified>
</cp:coreProperties>
</file>