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B" w:rsidRDefault="00A615FB" w:rsidP="00A615FB">
      <w:pPr>
        <w:spacing w:after="119" w:line="259" w:lineRule="auto"/>
        <w:ind w:left="-5" w:right="0"/>
        <w:jc w:val="center"/>
        <w:rPr>
          <w:color w:val="252525"/>
          <w:szCs w:val="24"/>
        </w:rPr>
      </w:pPr>
      <w:r w:rsidRPr="00A615FB">
        <w:rPr>
          <w:color w:val="252525"/>
          <w:szCs w:val="24"/>
        </w:rPr>
        <w:t xml:space="preserve">Филиал муниципального </w:t>
      </w:r>
      <w:r w:rsidR="004A3D9A">
        <w:rPr>
          <w:color w:val="252525"/>
          <w:szCs w:val="24"/>
        </w:rPr>
        <w:t>обще</w:t>
      </w:r>
      <w:r w:rsidRPr="00A615FB">
        <w:rPr>
          <w:color w:val="252525"/>
          <w:szCs w:val="24"/>
        </w:rPr>
        <w:t xml:space="preserve">образовательного учреждения </w:t>
      </w:r>
      <w:proofErr w:type="spellStart"/>
      <w:r w:rsidRPr="00A615FB">
        <w:rPr>
          <w:color w:val="252525"/>
          <w:szCs w:val="24"/>
        </w:rPr>
        <w:t>Новоуренской</w:t>
      </w:r>
      <w:proofErr w:type="spellEnd"/>
      <w:r w:rsidRPr="00A615FB">
        <w:rPr>
          <w:color w:val="252525"/>
          <w:szCs w:val="24"/>
        </w:rPr>
        <w:t xml:space="preserve"> средней школы – детский сад «Сказка»</w:t>
      </w:r>
    </w:p>
    <w:p w:rsidR="00A615FB" w:rsidRDefault="00A615FB" w:rsidP="00A615FB">
      <w:pPr>
        <w:spacing w:after="119" w:line="259" w:lineRule="auto"/>
        <w:ind w:left="-5" w:right="0"/>
        <w:jc w:val="center"/>
        <w:rPr>
          <w:color w:val="252525"/>
          <w:szCs w:val="24"/>
        </w:rPr>
      </w:pPr>
      <w:r>
        <w:rPr>
          <w:color w:val="252525"/>
          <w:szCs w:val="24"/>
        </w:rPr>
        <w:t xml:space="preserve">(Филиал МОУ </w:t>
      </w:r>
      <w:proofErr w:type="spellStart"/>
      <w:r>
        <w:rPr>
          <w:color w:val="252525"/>
          <w:szCs w:val="24"/>
        </w:rPr>
        <w:t>Новоуренской</w:t>
      </w:r>
      <w:proofErr w:type="spellEnd"/>
      <w:r>
        <w:rPr>
          <w:color w:val="252525"/>
          <w:szCs w:val="24"/>
        </w:rPr>
        <w:t xml:space="preserve"> СШ – детский сад «Сказка»)</w:t>
      </w:r>
    </w:p>
    <w:p w:rsidR="00A615FB" w:rsidRDefault="00A615FB" w:rsidP="00A615FB">
      <w:pPr>
        <w:spacing w:after="119" w:line="259" w:lineRule="auto"/>
        <w:ind w:left="-5" w:right="0"/>
        <w:jc w:val="center"/>
        <w:rPr>
          <w:color w:val="252525"/>
          <w:szCs w:val="24"/>
        </w:rPr>
      </w:pPr>
    </w:p>
    <w:p w:rsidR="00651D52" w:rsidRDefault="00651D52" w:rsidP="00A615FB">
      <w:pPr>
        <w:spacing w:after="119" w:line="259" w:lineRule="auto"/>
        <w:ind w:left="-5" w:right="0"/>
        <w:jc w:val="center"/>
        <w:rPr>
          <w:color w:val="252525"/>
          <w:szCs w:val="24"/>
        </w:rPr>
      </w:pPr>
    </w:p>
    <w:p w:rsidR="00A615FB" w:rsidRDefault="00A615FB" w:rsidP="00A615FB">
      <w:pPr>
        <w:spacing w:after="119" w:line="259" w:lineRule="auto"/>
        <w:ind w:left="-5" w:right="0"/>
        <w:jc w:val="center"/>
        <w:rPr>
          <w:color w:val="252525"/>
          <w:szCs w:val="24"/>
        </w:rPr>
      </w:pP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  <w:r>
        <w:rPr>
          <w:color w:val="252525"/>
          <w:szCs w:val="24"/>
        </w:rPr>
        <w:t>СОГЛАСОВАНО                                                                    УТВЕРЖДАЮ</w:t>
      </w: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  <w:r>
        <w:rPr>
          <w:color w:val="252525"/>
          <w:szCs w:val="24"/>
        </w:rPr>
        <w:t>Педагогическим советом                                                        Директор ______ Н.В. Кузина</w:t>
      </w: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  <w:r>
        <w:rPr>
          <w:color w:val="252525"/>
          <w:szCs w:val="24"/>
        </w:rPr>
        <w:t xml:space="preserve">филиала МОУ </w:t>
      </w:r>
      <w:proofErr w:type="spellStart"/>
      <w:r>
        <w:rPr>
          <w:color w:val="252525"/>
          <w:szCs w:val="24"/>
        </w:rPr>
        <w:t>Новоуренской</w:t>
      </w:r>
      <w:proofErr w:type="spellEnd"/>
      <w:r>
        <w:rPr>
          <w:color w:val="252525"/>
          <w:szCs w:val="24"/>
        </w:rPr>
        <w:t xml:space="preserve"> СШ –                                     </w:t>
      </w:r>
      <w:r w:rsidR="008F257E">
        <w:rPr>
          <w:color w:val="252525"/>
          <w:szCs w:val="24"/>
        </w:rPr>
        <w:t>10.0</w:t>
      </w:r>
      <w:r w:rsidR="00236091">
        <w:rPr>
          <w:color w:val="252525"/>
          <w:szCs w:val="24"/>
        </w:rPr>
        <w:t>4</w:t>
      </w:r>
      <w:r w:rsidR="008F257E">
        <w:rPr>
          <w:color w:val="252525"/>
          <w:szCs w:val="24"/>
        </w:rPr>
        <w:t>.202</w:t>
      </w:r>
      <w:r w:rsidR="00236091">
        <w:rPr>
          <w:color w:val="252525"/>
          <w:szCs w:val="24"/>
        </w:rPr>
        <w:t>4</w:t>
      </w:r>
      <w:r>
        <w:rPr>
          <w:color w:val="252525"/>
          <w:szCs w:val="24"/>
        </w:rPr>
        <w:t xml:space="preserve"> г. </w:t>
      </w: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  <w:r>
        <w:rPr>
          <w:color w:val="252525"/>
          <w:szCs w:val="24"/>
        </w:rPr>
        <w:t>детский сад «Сказка»</w:t>
      </w: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  <w:r>
        <w:rPr>
          <w:color w:val="252525"/>
          <w:szCs w:val="24"/>
        </w:rPr>
        <w:t>(Протокол №</w:t>
      </w:r>
      <w:r w:rsidR="008F257E">
        <w:rPr>
          <w:color w:val="252525"/>
          <w:szCs w:val="24"/>
        </w:rPr>
        <w:t>3</w:t>
      </w:r>
      <w:r>
        <w:rPr>
          <w:color w:val="252525"/>
          <w:szCs w:val="24"/>
        </w:rPr>
        <w:t xml:space="preserve"> от </w:t>
      </w:r>
      <w:r w:rsidR="008F257E">
        <w:rPr>
          <w:color w:val="252525"/>
          <w:szCs w:val="24"/>
        </w:rPr>
        <w:t>10.0</w:t>
      </w:r>
      <w:r w:rsidR="00236091">
        <w:rPr>
          <w:color w:val="252525"/>
          <w:szCs w:val="24"/>
        </w:rPr>
        <w:t>4</w:t>
      </w:r>
      <w:r>
        <w:rPr>
          <w:color w:val="252525"/>
          <w:szCs w:val="24"/>
        </w:rPr>
        <w:t>.202</w:t>
      </w:r>
      <w:r w:rsidR="00236091">
        <w:rPr>
          <w:color w:val="252525"/>
          <w:szCs w:val="24"/>
        </w:rPr>
        <w:t>4</w:t>
      </w:r>
      <w:r>
        <w:rPr>
          <w:color w:val="252525"/>
          <w:szCs w:val="24"/>
        </w:rPr>
        <w:t xml:space="preserve"> г.)</w:t>
      </w: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</w:p>
    <w:p w:rsidR="00A615FB" w:rsidRDefault="00A615FB" w:rsidP="00A615FB">
      <w:pPr>
        <w:spacing w:after="119" w:line="259" w:lineRule="auto"/>
        <w:ind w:left="-5" w:right="0"/>
        <w:rPr>
          <w:color w:val="252525"/>
          <w:szCs w:val="24"/>
        </w:rPr>
      </w:pPr>
    </w:p>
    <w:p w:rsidR="00893C73" w:rsidRP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  <w:r w:rsidRPr="00893C73">
        <w:rPr>
          <w:b/>
          <w:color w:val="252525"/>
          <w:sz w:val="28"/>
          <w:szCs w:val="28"/>
        </w:rPr>
        <w:t xml:space="preserve">Отчет о результатах </w:t>
      </w:r>
      <w:proofErr w:type="spellStart"/>
      <w:r w:rsidRPr="00893C73">
        <w:rPr>
          <w:b/>
          <w:color w:val="252525"/>
          <w:sz w:val="28"/>
          <w:szCs w:val="28"/>
        </w:rPr>
        <w:t>самообследования</w:t>
      </w:r>
      <w:proofErr w:type="spellEnd"/>
      <w:r w:rsidRPr="00893C73">
        <w:rPr>
          <w:b/>
          <w:color w:val="252525"/>
          <w:sz w:val="28"/>
          <w:szCs w:val="28"/>
        </w:rPr>
        <w:t xml:space="preserve"> </w:t>
      </w:r>
    </w:p>
    <w:p w:rsidR="00A615FB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  <w:r w:rsidRPr="00893C73">
        <w:rPr>
          <w:b/>
          <w:color w:val="252525"/>
          <w:sz w:val="28"/>
          <w:szCs w:val="28"/>
        </w:rPr>
        <w:t xml:space="preserve">филиала муниципального </w:t>
      </w:r>
      <w:r w:rsidR="004A3D9A">
        <w:rPr>
          <w:b/>
          <w:color w:val="252525"/>
          <w:sz w:val="28"/>
          <w:szCs w:val="28"/>
        </w:rPr>
        <w:t>обще</w:t>
      </w:r>
      <w:r w:rsidRPr="00893C73">
        <w:rPr>
          <w:b/>
          <w:color w:val="252525"/>
          <w:sz w:val="28"/>
          <w:szCs w:val="28"/>
        </w:rPr>
        <w:t xml:space="preserve">образовательного учреждения </w:t>
      </w:r>
      <w:proofErr w:type="spellStart"/>
      <w:r w:rsidRPr="00893C73">
        <w:rPr>
          <w:b/>
          <w:color w:val="252525"/>
          <w:sz w:val="28"/>
          <w:szCs w:val="28"/>
        </w:rPr>
        <w:t>Новоуренской</w:t>
      </w:r>
      <w:proofErr w:type="spellEnd"/>
      <w:r w:rsidRPr="00893C73">
        <w:rPr>
          <w:b/>
          <w:color w:val="252525"/>
          <w:sz w:val="28"/>
          <w:szCs w:val="28"/>
        </w:rPr>
        <w:t xml:space="preserve"> средней школы детский сад «Сказка» за 202</w:t>
      </w:r>
      <w:r w:rsidR="00236091">
        <w:rPr>
          <w:b/>
          <w:color w:val="252525"/>
          <w:sz w:val="28"/>
          <w:szCs w:val="28"/>
        </w:rPr>
        <w:t>3</w:t>
      </w:r>
      <w:r w:rsidRPr="00893C73">
        <w:rPr>
          <w:b/>
          <w:color w:val="252525"/>
          <w:sz w:val="28"/>
          <w:szCs w:val="28"/>
        </w:rPr>
        <w:t xml:space="preserve"> год</w:t>
      </w: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893C73" w:rsidRPr="008E348E" w:rsidRDefault="00893C73" w:rsidP="00893C73">
      <w:pPr>
        <w:spacing w:after="0" w:line="240" w:lineRule="auto"/>
        <w:jc w:val="both"/>
        <w:rPr>
          <w:bCs/>
          <w:sz w:val="28"/>
          <w:szCs w:val="28"/>
        </w:rPr>
      </w:pPr>
      <w:r w:rsidRPr="008E348E">
        <w:rPr>
          <w:b/>
          <w:bCs/>
          <w:iCs/>
          <w:spacing w:val="-14"/>
          <w:sz w:val="28"/>
          <w:szCs w:val="28"/>
        </w:rPr>
        <w:lastRenderedPageBreak/>
        <w:t>Общие сведения о ДОУ</w:t>
      </w:r>
    </w:p>
    <w:p w:rsidR="00893C73" w:rsidRPr="00D64141" w:rsidRDefault="00893C73" w:rsidP="00893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348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бюджетного учреждения: </w:t>
      </w:r>
      <w:r w:rsidRPr="00D64141">
        <w:rPr>
          <w:rFonts w:ascii="Times New Roman" w:hAnsi="Times New Roman"/>
          <w:sz w:val="28"/>
          <w:szCs w:val="28"/>
        </w:rPr>
        <w:t xml:space="preserve">Филиал муниципального общеобразовательного учреждения </w:t>
      </w:r>
      <w:proofErr w:type="spellStart"/>
      <w:r w:rsidRPr="00D64141">
        <w:rPr>
          <w:rFonts w:ascii="Times New Roman" w:hAnsi="Times New Roman"/>
          <w:sz w:val="28"/>
          <w:szCs w:val="28"/>
        </w:rPr>
        <w:t>Новоуренской</w:t>
      </w:r>
      <w:proofErr w:type="spellEnd"/>
      <w:r w:rsidRPr="00D64141">
        <w:rPr>
          <w:rFonts w:ascii="Times New Roman" w:hAnsi="Times New Roman"/>
          <w:sz w:val="28"/>
          <w:szCs w:val="28"/>
        </w:rPr>
        <w:t xml:space="preserve"> средней школы – детский сад «Сказка»</w:t>
      </w:r>
    </w:p>
    <w:p w:rsidR="00893C73" w:rsidRDefault="00893C73" w:rsidP="00893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8E348E">
        <w:rPr>
          <w:sz w:val="28"/>
          <w:szCs w:val="28"/>
        </w:rPr>
        <w:t xml:space="preserve">Официальное сокращенное наименование учреждения: </w:t>
      </w:r>
      <w:r>
        <w:rPr>
          <w:sz w:val="28"/>
          <w:szCs w:val="28"/>
        </w:rPr>
        <w:t xml:space="preserve">Филиал </w:t>
      </w:r>
      <w:r w:rsidRPr="008E348E"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Новоуренской</w:t>
      </w:r>
      <w:proofErr w:type="spellEnd"/>
      <w:r w:rsidRPr="008E348E">
        <w:rPr>
          <w:sz w:val="28"/>
          <w:szCs w:val="28"/>
        </w:rPr>
        <w:t xml:space="preserve"> СШ - детский сад «</w:t>
      </w:r>
      <w:r>
        <w:rPr>
          <w:sz w:val="28"/>
          <w:szCs w:val="28"/>
        </w:rPr>
        <w:t>Сказка</w:t>
      </w:r>
      <w:r w:rsidRPr="008E348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93C73" w:rsidRPr="008E348E" w:rsidRDefault="00893C73" w:rsidP="00893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8E348E">
        <w:rPr>
          <w:sz w:val="28"/>
          <w:szCs w:val="28"/>
        </w:rPr>
        <w:t xml:space="preserve">Тип - дошкольное образовательное учреждение. </w:t>
      </w:r>
    </w:p>
    <w:p w:rsidR="00893C73" w:rsidRPr="008E348E" w:rsidRDefault="00893C73" w:rsidP="00893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8E348E">
        <w:rPr>
          <w:sz w:val="28"/>
          <w:szCs w:val="28"/>
        </w:rPr>
        <w:t>Вид - детский сад.</w:t>
      </w:r>
    </w:p>
    <w:p w:rsidR="00893C73" w:rsidRPr="008E348E" w:rsidRDefault="00893C73" w:rsidP="00893C73">
      <w:pPr>
        <w:autoSpaceDE w:val="0"/>
        <w:autoSpaceDN w:val="0"/>
        <w:adjustRightInd w:val="0"/>
        <w:spacing w:after="0" w:line="240" w:lineRule="auto"/>
        <w:ind w:left="705"/>
        <w:jc w:val="both"/>
        <w:rPr>
          <w:sz w:val="28"/>
          <w:szCs w:val="28"/>
        </w:rPr>
      </w:pPr>
      <w:r w:rsidRPr="008E348E">
        <w:rPr>
          <w:sz w:val="28"/>
          <w:szCs w:val="28"/>
        </w:rPr>
        <w:t>Место нахождения учреждения: 43</w:t>
      </w:r>
      <w:r>
        <w:rPr>
          <w:sz w:val="28"/>
          <w:szCs w:val="28"/>
        </w:rPr>
        <w:t xml:space="preserve">3314, с. Новый </w:t>
      </w:r>
      <w:proofErr w:type="gramStart"/>
      <w:r>
        <w:rPr>
          <w:sz w:val="28"/>
          <w:szCs w:val="28"/>
        </w:rPr>
        <w:t xml:space="preserve">Урень </w:t>
      </w:r>
      <w:r w:rsidRPr="008E348E">
        <w:rPr>
          <w:sz w:val="28"/>
          <w:szCs w:val="28"/>
        </w:rPr>
        <w:t>,</w:t>
      </w:r>
      <w:proofErr w:type="gramEnd"/>
      <w:r w:rsidRPr="008E348E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Школьная, д.1</w:t>
      </w:r>
      <w:r w:rsidRPr="008E348E">
        <w:rPr>
          <w:sz w:val="28"/>
          <w:szCs w:val="28"/>
        </w:rPr>
        <w:t>.</w:t>
      </w:r>
    </w:p>
    <w:p w:rsidR="00893C73" w:rsidRDefault="00893C73" w:rsidP="00893C73">
      <w:pPr>
        <w:autoSpaceDE w:val="0"/>
        <w:autoSpaceDN w:val="0"/>
        <w:adjustRightInd w:val="0"/>
        <w:spacing w:after="0" w:line="240" w:lineRule="auto"/>
        <w:ind w:left="705"/>
        <w:jc w:val="both"/>
        <w:rPr>
          <w:sz w:val="28"/>
          <w:szCs w:val="28"/>
        </w:rPr>
      </w:pPr>
      <w:r w:rsidRPr="008E348E">
        <w:rPr>
          <w:sz w:val="28"/>
          <w:szCs w:val="28"/>
        </w:rPr>
        <w:tab/>
        <w:t>Почтовый адрес: 43</w:t>
      </w:r>
      <w:r>
        <w:rPr>
          <w:sz w:val="28"/>
          <w:szCs w:val="28"/>
        </w:rPr>
        <w:t xml:space="preserve">3314, Ульяновская </w:t>
      </w:r>
      <w:proofErr w:type="spellStart"/>
      <w:proofErr w:type="gramStart"/>
      <w:r>
        <w:rPr>
          <w:sz w:val="28"/>
          <w:szCs w:val="28"/>
        </w:rPr>
        <w:t>обл.,Ульяновский</w:t>
      </w:r>
      <w:proofErr w:type="spellEnd"/>
      <w:proofErr w:type="gramEnd"/>
      <w:r>
        <w:rPr>
          <w:sz w:val="28"/>
          <w:szCs w:val="28"/>
        </w:rPr>
        <w:t xml:space="preserve"> р-он, с. Новый Урень </w:t>
      </w:r>
      <w:r w:rsidRPr="008E348E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Школьная, д.1.</w:t>
      </w:r>
    </w:p>
    <w:p w:rsidR="004A3D9A" w:rsidRDefault="004A3D9A" w:rsidP="00893C73">
      <w:pPr>
        <w:autoSpaceDE w:val="0"/>
        <w:autoSpaceDN w:val="0"/>
        <w:adjustRightInd w:val="0"/>
        <w:spacing w:after="0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Проектная наполняемость – 60 мест.</w:t>
      </w:r>
    </w:p>
    <w:p w:rsidR="004A3D9A" w:rsidRDefault="004A3D9A" w:rsidP="00893C73">
      <w:pPr>
        <w:autoSpaceDE w:val="0"/>
        <w:autoSpaceDN w:val="0"/>
        <w:adjustRightInd w:val="0"/>
        <w:spacing w:after="0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здания – 1028,4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893C73" w:rsidRPr="00137D19" w:rsidRDefault="00893C73" w:rsidP="00893C73">
      <w:pPr>
        <w:spacing w:after="0" w:line="240" w:lineRule="auto"/>
        <w:jc w:val="both"/>
        <w:rPr>
          <w:sz w:val="28"/>
          <w:szCs w:val="28"/>
        </w:rPr>
      </w:pPr>
      <w:r w:rsidRPr="00137D19">
        <w:rPr>
          <w:sz w:val="28"/>
          <w:szCs w:val="28"/>
        </w:rPr>
        <w:t xml:space="preserve">В детском саду имеется медицинский блок, в который входит процедурный кабинет, изолятор, кабинет медсестры </w:t>
      </w:r>
    </w:p>
    <w:p w:rsidR="00893C73" w:rsidRPr="00137D19" w:rsidRDefault="00893C73" w:rsidP="00893C73">
      <w:pPr>
        <w:spacing w:after="0" w:line="240" w:lineRule="auto"/>
        <w:jc w:val="both"/>
        <w:rPr>
          <w:sz w:val="28"/>
          <w:szCs w:val="28"/>
          <w:u w:val="single"/>
        </w:rPr>
      </w:pPr>
      <w:r w:rsidRPr="00137D19">
        <w:rPr>
          <w:sz w:val="28"/>
          <w:szCs w:val="28"/>
        </w:rPr>
        <w:t xml:space="preserve">Так же в </w:t>
      </w:r>
      <w:r>
        <w:rPr>
          <w:sz w:val="28"/>
          <w:szCs w:val="28"/>
        </w:rPr>
        <w:t>детском саду имеется музыкально-физкультурный зал,</w:t>
      </w:r>
      <w:r w:rsidRPr="00137D19">
        <w:rPr>
          <w:sz w:val="28"/>
          <w:szCs w:val="28"/>
        </w:rPr>
        <w:t xml:space="preserve"> методический кабинет.</w:t>
      </w:r>
    </w:p>
    <w:p w:rsidR="00893C73" w:rsidRPr="00137D19" w:rsidRDefault="00893C73" w:rsidP="00893C73">
      <w:pPr>
        <w:spacing w:after="0" w:line="240" w:lineRule="auto"/>
        <w:jc w:val="both"/>
        <w:rPr>
          <w:sz w:val="28"/>
          <w:szCs w:val="28"/>
          <w:u w:val="single"/>
        </w:rPr>
      </w:pPr>
      <w:r w:rsidRPr="00137D19">
        <w:rPr>
          <w:sz w:val="28"/>
          <w:szCs w:val="28"/>
        </w:rPr>
        <w:t>Учреждение работает по пятидне</w:t>
      </w:r>
      <w:r>
        <w:rPr>
          <w:sz w:val="28"/>
          <w:szCs w:val="28"/>
        </w:rPr>
        <w:t>вной рабочей неделе в режиме: 12-часового пребывания в день</w:t>
      </w:r>
      <w:r w:rsidRPr="00137D19">
        <w:rPr>
          <w:sz w:val="28"/>
          <w:szCs w:val="28"/>
        </w:rPr>
        <w:t>.</w:t>
      </w:r>
    </w:p>
    <w:p w:rsidR="00893C73" w:rsidRDefault="00893C73" w:rsidP="00893C73">
      <w:pPr>
        <w:spacing w:after="0" w:line="240" w:lineRule="auto"/>
        <w:jc w:val="both"/>
        <w:rPr>
          <w:sz w:val="28"/>
          <w:szCs w:val="28"/>
        </w:rPr>
      </w:pPr>
      <w:r w:rsidRPr="00137D19">
        <w:rPr>
          <w:sz w:val="28"/>
          <w:szCs w:val="28"/>
        </w:rPr>
        <w:t>Начало работы – 7.00, окончание работы – 19.0</w:t>
      </w:r>
      <w:r>
        <w:rPr>
          <w:sz w:val="28"/>
          <w:szCs w:val="28"/>
        </w:rPr>
        <w:t>0</w:t>
      </w:r>
      <w:r w:rsidRPr="00137D19">
        <w:rPr>
          <w:sz w:val="28"/>
          <w:szCs w:val="28"/>
        </w:rPr>
        <w:t>, выходные дн</w:t>
      </w:r>
      <w:r>
        <w:rPr>
          <w:sz w:val="28"/>
          <w:szCs w:val="28"/>
        </w:rPr>
        <w:t xml:space="preserve">и – суббота </w:t>
      </w:r>
      <w:proofErr w:type="gramStart"/>
      <w:r>
        <w:rPr>
          <w:sz w:val="28"/>
          <w:szCs w:val="28"/>
        </w:rPr>
        <w:t>и  воскресенье</w:t>
      </w:r>
      <w:proofErr w:type="gramEnd"/>
      <w:r>
        <w:rPr>
          <w:sz w:val="28"/>
          <w:szCs w:val="28"/>
        </w:rPr>
        <w:t>, праздничные дни</w:t>
      </w:r>
      <w:r w:rsidR="004A3D9A">
        <w:rPr>
          <w:sz w:val="28"/>
          <w:szCs w:val="28"/>
        </w:rPr>
        <w:t>.</w:t>
      </w:r>
    </w:p>
    <w:p w:rsidR="004A3D9A" w:rsidRPr="003249C1" w:rsidRDefault="004A3D9A" w:rsidP="00893C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:rsidR="00893C73" w:rsidRPr="00217642" w:rsidRDefault="00893C73" w:rsidP="00893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Pr="008E348E"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Новоуренской</w:t>
      </w:r>
      <w:proofErr w:type="spellEnd"/>
      <w:r w:rsidRPr="008E348E">
        <w:rPr>
          <w:sz w:val="28"/>
          <w:szCs w:val="28"/>
        </w:rPr>
        <w:t xml:space="preserve"> СШ - детский сад «</w:t>
      </w:r>
      <w:r>
        <w:rPr>
          <w:sz w:val="28"/>
          <w:szCs w:val="28"/>
        </w:rPr>
        <w:t>Сказка</w:t>
      </w:r>
      <w:r w:rsidRPr="008E348E">
        <w:rPr>
          <w:sz w:val="28"/>
          <w:szCs w:val="28"/>
        </w:rPr>
        <w:t>»</w:t>
      </w:r>
      <w:r w:rsidRPr="00217642">
        <w:rPr>
          <w:sz w:val="28"/>
          <w:szCs w:val="28"/>
        </w:rPr>
        <w:t xml:space="preserve"> </w:t>
      </w:r>
      <w:r w:rsidRPr="00217642">
        <w:rPr>
          <w:bCs/>
          <w:sz w:val="28"/>
          <w:szCs w:val="28"/>
        </w:rPr>
        <w:t>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893C73" w:rsidRPr="008E348E" w:rsidRDefault="00893C73" w:rsidP="00893C73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3C73" w:rsidRPr="008E348E" w:rsidRDefault="00893C73" w:rsidP="00893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E348E">
        <w:rPr>
          <w:bCs/>
          <w:sz w:val="28"/>
          <w:szCs w:val="28"/>
        </w:rPr>
        <w:t xml:space="preserve">Устав </w:t>
      </w:r>
      <w:r>
        <w:rPr>
          <w:sz w:val="28"/>
          <w:szCs w:val="28"/>
        </w:rPr>
        <w:t>филиала</w:t>
      </w:r>
      <w:r w:rsidRPr="008E348E"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Новоуренской</w:t>
      </w:r>
      <w:proofErr w:type="spellEnd"/>
      <w:r w:rsidRPr="008E348E">
        <w:rPr>
          <w:sz w:val="28"/>
          <w:szCs w:val="28"/>
        </w:rPr>
        <w:t xml:space="preserve"> СШ - детский сад «</w:t>
      </w:r>
      <w:r>
        <w:rPr>
          <w:sz w:val="28"/>
          <w:szCs w:val="28"/>
        </w:rPr>
        <w:t>Сказка</w:t>
      </w:r>
      <w:r w:rsidRPr="008E348E">
        <w:rPr>
          <w:sz w:val="28"/>
          <w:szCs w:val="28"/>
        </w:rPr>
        <w:t>»</w:t>
      </w:r>
      <w:r w:rsidRPr="008E348E">
        <w:rPr>
          <w:bCs/>
          <w:sz w:val="28"/>
          <w:szCs w:val="28"/>
        </w:rPr>
        <w:t xml:space="preserve">, утверждён приказом начальника Управления образования администрации </w:t>
      </w:r>
      <w:proofErr w:type="spellStart"/>
      <w:r>
        <w:rPr>
          <w:bCs/>
          <w:sz w:val="28"/>
          <w:szCs w:val="28"/>
        </w:rPr>
        <w:t>р.п.Ишеевка</w:t>
      </w:r>
      <w:proofErr w:type="spellEnd"/>
      <w:r>
        <w:rPr>
          <w:bCs/>
          <w:sz w:val="28"/>
          <w:szCs w:val="28"/>
        </w:rPr>
        <w:t>.</w:t>
      </w:r>
      <w:r w:rsidRPr="008E348E">
        <w:rPr>
          <w:bCs/>
          <w:sz w:val="28"/>
          <w:szCs w:val="28"/>
        </w:rPr>
        <w:t xml:space="preserve"> </w:t>
      </w:r>
    </w:p>
    <w:p w:rsidR="00893C73" w:rsidRPr="008E348E" w:rsidRDefault="00893C73" w:rsidP="00893C7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r w:rsidRPr="008E348E">
        <w:rPr>
          <w:bCs/>
          <w:sz w:val="28"/>
          <w:szCs w:val="28"/>
        </w:rPr>
        <w:t>Лицензия на право осуществления образовательной деятельности</w:t>
      </w:r>
      <w:r w:rsidR="004A3D9A">
        <w:rPr>
          <w:bCs/>
          <w:sz w:val="28"/>
          <w:szCs w:val="28"/>
        </w:rPr>
        <w:t>.</w:t>
      </w:r>
    </w:p>
    <w:p w:rsidR="00893C73" w:rsidRPr="008E348E" w:rsidRDefault="00893C73" w:rsidP="00893C73">
      <w:pPr>
        <w:spacing w:after="0" w:line="240" w:lineRule="auto"/>
        <w:jc w:val="both"/>
        <w:rPr>
          <w:b/>
          <w:sz w:val="28"/>
          <w:szCs w:val="28"/>
        </w:rPr>
      </w:pPr>
    </w:p>
    <w:p w:rsidR="00893C73" w:rsidRDefault="00893C73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4A3D9A" w:rsidRPr="00893C73" w:rsidRDefault="004A3D9A" w:rsidP="00A615FB">
      <w:pPr>
        <w:spacing w:after="119" w:line="259" w:lineRule="auto"/>
        <w:ind w:left="-5" w:right="0"/>
        <w:jc w:val="center"/>
        <w:rPr>
          <w:b/>
          <w:color w:val="252525"/>
          <w:sz w:val="28"/>
          <w:szCs w:val="28"/>
        </w:rPr>
      </w:pPr>
    </w:p>
    <w:p w:rsidR="00312AA6" w:rsidRDefault="00A615FB">
      <w:pPr>
        <w:spacing w:after="119" w:line="259" w:lineRule="auto"/>
        <w:ind w:left="-5" w:right="0"/>
      </w:pPr>
      <w:r>
        <w:rPr>
          <w:b/>
          <w:color w:val="252525"/>
          <w:sz w:val="42"/>
        </w:rPr>
        <w:lastRenderedPageBreak/>
        <w:t xml:space="preserve">Аналитическая часть </w:t>
      </w:r>
    </w:p>
    <w:p w:rsidR="00312AA6" w:rsidRDefault="00A615FB">
      <w:pPr>
        <w:pStyle w:val="1"/>
        <w:ind w:left="216" w:hanging="216"/>
      </w:pPr>
      <w:r>
        <w:t>Оценка образовательной деятельности</w:t>
      </w:r>
      <w:r>
        <w:rPr>
          <w:b w:val="0"/>
        </w:rPr>
        <w:t xml:space="preserve"> </w:t>
      </w:r>
    </w:p>
    <w:p w:rsidR="00312AA6" w:rsidRDefault="00A615FB" w:rsidP="004A3D9A">
      <w:pPr>
        <w:spacing w:after="283"/>
        <w:ind w:left="-5"/>
        <w:jc w:val="both"/>
      </w:pPr>
      <w: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Детский сад функционирует в соответствии с требованиями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312AA6" w:rsidRDefault="00A615FB" w:rsidP="004A3D9A">
      <w:pPr>
        <w:spacing w:after="276"/>
        <w:ind w:left="-5" w:right="1119"/>
        <w:jc w:val="both"/>
      </w:pPr>
      <w: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</w:t>
      </w:r>
      <w:proofErr w:type="spellStart"/>
      <w:r>
        <w:t>санитарноэпидемиологическими</w:t>
      </w:r>
      <w:proofErr w:type="spellEnd"/>
      <w:r>
        <w:t xml:space="preserve"> правилами и нормативами. </w:t>
      </w:r>
    </w:p>
    <w:p w:rsidR="00312AA6" w:rsidRDefault="00A615FB" w:rsidP="004A3D9A">
      <w:pPr>
        <w:spacing w:after="275"/>
        <w:ind w:left="-5" w:right="60"/>
        <w:jc w:val="both"/>
      </w:pPr>
      <w:r>
        <w:t xml:space="preserve">Детский сад посещают </w:t>
      </w:r>
      <w:r w:rsidR="004A3D9A">
        <w:t>4</w:t>
      </w:r>
      <w:r w:rsidR="008F257E">
        <w:t>5</w:t>
      </w:r>
      <w:r>
        <w:t xml:space="preserve"> воспитанников в возрасте от </w:t>
      </w:r>
      <w:r w:rsidR="004A3D9A">
        <w:t>1,5</w:t>
      </w:r>
      <w:r>
        <w:t xml:space="preserve"> до 7 лет. В Детском саду сформировано </w:t>
      </w:r>
      <w:r w:rsidR="004A3D9A">
        <w:t>3</w:t>
      </w:r>
      <w:r>
        <w:t xml:space="preserve"> </w:t>
      </w:r>
      <w:r w:rsidR="004A3D9A">
        <w:t xml:space="preserve">разновозрастные </w:t>
      </w:r>
      <w:r>
        <w:t>групп</w:t>
      </w:r>
      <w:r w:rsidR="004A3D9A">
        <w:t>ы</w:t>
      </w:r>
      <w:r>
        <w:t xml:space="preserve"> общеразвивающей направленности. Из них: </w:t>
      </w:r>
    </w:p>
    <w:p w:rsidR="00312AA6" w:rsidRDefault="00A615FB" w:rsidP="004A3D9A">
      <w:pPr>
        <w:numPr>
          <w:ilvl w:val="0"/>
          <w:numId w:val="1"/>
        </w:numPr>
        <w:ind w:right="60" w:hanging="360"/>
        <w:jc w:val="both"/>
      </w:pPr>
      <w:r>
        <w:t xml:space="preserve">1 младшая группа —  </w:t>
      </w:r>
      <w:r w:rsidR="008F257E">
        <w:t>12</w:t>
      </w:r>
      <w:r>
        <w:t xml:space="preserve"> детей; </w:t>
      </w:r>
    </w:p>
    <w:p w:rsidR="00312AA6" w:rsidRDefault="00A615FB" w:rsidP="004A3D9A">
      <w:pPr>
        <w:numPr>
          <w:ilvl w:val="0"/>
          <w:numId w:val="1"/>
        </w:numPr>
        <w:ind w:right="60" w:hanging="360"/>
        <w:jc w:val="both"/>
      </w:pPr>
      <w:r>
        <w:t xml:space="preserve">1 средняя группа — </w:t>
      </w:r>
      <w:r w:rsidR="008F257E">
        <w:t>16</w:t>
      </w:r>
      <w:r>
        <w:t xml:space="preserve"> детей; </w:t>
      </w:r>
    </w:p>
    <w:p w:rsidR="00312AA6" w:rsidRDefault="00A615FB" w:rsidP="004A3D9A">
      <w:pPr>
        <w:numPr>
          <w:ilvl w:val="0"/>
          <w:numId w:val="1"/>
        </w:numPr>
        <w:ind w:right="60" w:hanging="360"/>
        <w:jc w:val="both"/>
      </w:pPr>
      <w:r>
        <w:t xml:space="preserve">1 старшая группа — </w:t>
      </w:r>
      <w:r w:rsidR="008F257E">
        <w:t>17</w:t>
      </w:r>
      <w:r>
        <w:t xml:space="preserve"> детей; </w:t>
      </w:r>
    </w:p>
    <w:p w:rsidR="00312AA6" w:rsidRDefault="00A615FB" w:rsidP="004A3D9A">
      <w:pPr>
        <w:pStyle w:val="1"/>
        <w:numPr>
          <w:ilvl w:val="0"/>
          <w:numId w:val="0"/>
        </w:numPr>
        <w:spacing w:after="287"/>
        <w:ind w:left="-5" w:right="0"/>
        <w:jc w:val="both"/>
      </w:pPr>
      <w:r>
        <w:t>Воспитательная работа</w:t>
      </w:r>
      <w:r>
        <w:rPr>
          <w:b w:val="0"/>
        </w:rPr>
        <w:t xml:space="preserve"> </w:t>
      </w:r>
    </w:p>
    <w:p w:rsidR="00312AA6" w:rsidRDefault="00A615FB" w:rsidP="004A3D9A">
      <w:pPr>
        <w:spacing w:after="274" w:line="275" w:lineRule="auto"/>
        <w:ind w:left="-5" w:right="452"/>
        <w:jc w:val="both"/>
      </w:pPr>
      <w:r>
        <w:t>С 01.09.202</w:t>
      </w:r>
      <w:r w:rsidR="00236091">
        <w:t>3</w:t>
      </w:r>
      <w:r>
        <w:t xml:space="preserve"> Детский сад реализует рабочую программу воспитания и календарный план воспитательной работы, которые являются частью образовательной программы дошкольного образования. </w:t>
      </w:r>
    </w:p>
    <w:p w:rsidR="00312AA6" w:rsidRDefault="00A615FB" w:rsidP="004A3D9A">
      <w:pPr>
        <w:ind w:left="-5" w:right="274"/>
        <w:jc w:val="both"/>
      </w:pPr>
      <w:r>
        <w:t>За четыре месяца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20.12.202</w:t>
      </w:r>
      <w:r w:rsidR="00236091">
        <w:t>3</w:t>
      </w:r>
      <w:r>
        <w:t xml:space="preserve"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 </w:t>
      </w:r>
    </w:p>
    <w:p w:rsidR="00312AA6" w:rsidRDefault="00A615FB" w:rsidP="004A3D9A">
      <w:pPr>
        <w:spacing w:after="278"/>
        <w:ind w:left="-5" w:right="60"/>
        <w:jc w:val="both"/>
      </w:pPr>
      <w:r>
        <w:t xml:space="preserve">Предложения родителей будут рассмотрены и при наличии возможностей Детского сада включены в календарный план воспитательной работы Детского сада на второе полугодие </w:t>
      </w:r>
      <w:r w:rsidR="008F257E">
        <w:t>учебного</w:t>
      </w:r>
      <w:r>
        <w:t xml:space="preserve"> года. </w:t>
      </w:r>
    </w:p>
    <w:p w:rsidR="00312AA6" w:rsidRDefault="00A615FB" w:rsidP="004A3D9A">
      <w:pPr>
        <w:spacing w:after="281"/>
        <w:ind w:left="-5" w:right="60"/>
        <w:jc w:val="both"/>
      </w:pPr>
      <w:r>
        <w:t>Чтобы выбрать стратегию воспитательной работы, в 202</w:t>
      </w:r>
      <w:r w:rsidR="00236091">
        <w:t>3</w:t>
      </w:r>
      <w:r>
        <w:t xml:space="preserve"> году проводился анализ состава семей воспитанников. </w:t>
      </w:r>
    </w:p>
    <w:p w:rsidR="00312AA6" w:rsidRDefault="00A615FB" w:rsidP="004A3D9A">
      <w:pPr>
        <w:ind w:left="-5" w:right="60"/>
        <w:jc w:val="both"/>
      </w:pPr>
      <w:r>
        <w:t xml:space="preserve">Характеристика семей по составу </w:t>
      </w:r>
    </w:p>
    <w:tbl>
      <w:tblPr>
        <w:tblStyle w:val="TableGrid"/>
        <w:tblW w:w="9182" w:type="dxa"/>
        <w:tblInd w:w="-79" w:type="dxa"/>
        <w:tblCellMar>
          <w:top w:w="83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  <w:gridCol w:w="1897"/>
        <w:gridCol w:w="4922"/>
      </w:tblGrid>
      <w:tr w:rsidR="00312AA6">
        <w:trPr>
          <w:trHeight w:val="72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Состав семьи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Количество семей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Процент от общего количества семей воспитанников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Полная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8F257E" w:rsidP="008F257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39</w:t>
            </w:r>
            <w:r w:rsidR="00A615FB"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4A3D9A">
            <w:pPr>
              <w:spacing w:after="0" w:line="259" w:lineRule="auto"/>
              <w:ind w:left="5" w:right="0" w:firstLine="0"/>
            </w:pPr>
            <w:r>
              <w:t>79</w:t>
            </w:r>
            <w:r w:rsidR="00A615FB">
              <w:t>%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37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lastRenderedPageBreak/>
              <w:t>Неполная с матерью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8F257E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4A3D9A">
            <w:pPr>
              <w:spacing w:after="0" w:line="259" w:lineRule="auto"/>
              <w:ind w:left="5" w:right="0" w:firstLine="0"/>
            </w:pPr>
            <w:r>
              <w:t>19</w:t>
            </w:r>
            <w:r w:rsidR="00A615FB">
              <w:t>%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Неполная с отцом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720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Оформлено опекунство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4A3D9A">
            <w:pPr>
              <w:spacing w:after="0" w:line="259" w:lineRule="auto"/>
              <w:ind w:left="0" w:right="0" w:firstLine="0"/>
            </w:pPr>
            <w:r>
              <w:t>1</w:t>
            </w:r>
            <w:r w:rsidR="00A615FB"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4A3D9A">
            <w:pPr>
              <w:spacing w:after="0" w:line="259" w:lineRule="auto"/>
              <w:ind w:left="5" w:right="0" w:firstLine="0"/>
            </w:pPr>
            <w:r>
              <w:t>2%</w:t>
            </w:r>
            <w:r w:rsidR="00A615FB">
              <w:rPr>
                <w:sz w:val="22"/>
              </w:rPr>
              <w:t xml:space="preserve"> </w:t>
            </w:r>
          </w:p>
        </w:tc>
      </w:tr>
    </w:tbl>
    <w:p w:rsidR="00312AA6" w:rsidRDefault="00A615FB">
      <w:pPr>
        <w:ind w:left="-5" w:right="60"/>
      </w:pPr>
      <w:r>
        <w:t xml:space="preserve">Характеристика семей по количеству детей </w:t>
      </w:r>
    </w:p>
    <w:tbl>
      <w:tblPr>
        <w:tblStyle w:val="TableGrid"/>
        <w:tblW w:w="9182" w:type="dxa"/>
        <w:tblInd w:w="-79" w:type="dxa"/>
        <w:tblCellMar>
          <w:top w:w="88" w:type="dxa"/>
          <w:left w:w="79" w:type="dxa"/>
          <w:right w:w="283" w:type="dxa"/>
        </w:tblCellMar>
        <w:tblLook w:val="04A0" w:firstRow="1" w:lastRow="0" w:firstColumn="1" w:lastColumn="0" w:noHBand="0" w:noVBand="1"/>
      </w:tblPr>
      <w:tblGrid>
        <w:gridCol w:w="2502"/>
        <w:gridCol w:w="1878"/>
        <w:gridCol w:w="4802"/>
      </w:tblGrid>
      <w:tr w:rsidR="00312AA6">
        <w:trPr>
          <w:trHeight w:val="715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136" w:firstLine="0"/>
              <w:jc w:val="both"/>
            </w:pPr>
            <w:r>
              <w:t>Количество детей в семье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Количество семей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Процент от общего количества семей воспитанников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Один ребенок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8F257E" w:rsidP="004A3D9A">
            <w:pPr>
              <w:spacing w:after="0" w:line="259" w:lineRule="auto"/>
              <w:ind w:left="0" w:right="0" w:firstLine="0"/>
            </w:pPr>
            <w:r>
              <w:t>13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2C362C">
            <w:pPr>
              <w:spacing w:after="0" w:line="259" w:lineRule="auto"/>
              <w:ind w:left="0" w:right="0" w:firstLine="0"/>
            </w:pPr>
            <w:r>
              <w:t>36</w:t>
            </w:r>
            <w:r w:rsidR="00A615FB">
              <w:t>%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Два ребенка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4A3D9A">
            <w:pPr>
              <w:spacing w:after="0" w:line="259" w:lineRule="auto"/>
              <w:ind w:left="0" w:right="0" w:firstLine="0"/>
            </w:pPr>
            <w:r>
              <w:t>25</w:t>
            </w:r>
            <w:r w:rsidR="00A615FB">
              <w:rPr>
                <w:sz w:val="22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2C362C">
            <w:pPr>
              <w:spacing w:after="0" w:line="259" w:lineRule="auto"/>
              <w:ind w:left="0" w:right="0" w:firstLine="0"/>
            </w:pPr>
            <w:r>
              <w:t>53</w:t>
            </w:r>
            <w:r w:rsidR="00A615FB">
              <w:t>%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Три ребенка и более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8F257E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2C362C">
            <w:pPr>
              <w:spacing w:after="0" w:line="259" w:lineRule="auto"/>
              <w:ind w:left="0" w:right="0" w:firstLine="0"/>
            </w:pPr>
            <w:r>
              <w:t>11</w:t>
            </w:r>
            <w:r w:rsidR="00A615FB">
              <w:t>%</w:t>
            </w:r>
            <w:r w:rsidR="00A615FB">
              <w:rPr>
                <w:sz w:val="22"/>
              </w:rPr>
              <w:t xml:space="preserve"> </w:t>
            </w:r>
          </w:p>
        </w:tc>
      </w:tr>
    </w:tbl>
    <w:p w:rsidR="00312AA6" w:rsidRDefault="00A615FB">
      <w:pPr>
        <w:spacing w:after="296"/>
        <w:ind w:left="-5" w:right="149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</w:t>
      </w:r>
      <w:r w:rsidR="002C362C">
        <w:t xml:space="preserve">и семьям с опекунскими детьми </w:t>
      </w:r>
      <w:r>
        <w:t>уделяется большее внимание в первые месяцы после зачисления в Детский</w:t>
      </w:r>
      <w:r w:rsidR="002C362C">
        <w:t xml:space="preserve"> сад.</w:t>
      </w:r>
    </w:p>
    <w:p w:rsidR="00312AA6" w:rsidRDefault="00A615FB">
      <w:pPr>
        <w:pStyle w:val="1"/>
        <w:numPr>
          <w:ilvl w:val="0"/>
          <w:numId w:val="0"/>
        </w:numPr>
        <w:spacing w:after="287"/>
        <w:ind w:left="-5" w:right="0"/>
        <w:jc w:val="left"/>
      </w:pPr>
      <w:r>
        <w:t>Дополнительное образование</w:t>
      </w:r>
      <w:r>
        <w:rPr>
          <w:b w:val="0"/>
        </w:rPr>
        <w:t xml:space="preserve"> </w:t>
      </w:r>
    </w:p>
    <w:p w:rsidR="00312AA6" w:rsidRDefault="00A615FB" w:rsidP="008F257E">
      <w:pPr>
        <w:spacing w:after="292"/>
        <w:ind w:left="-5" w:right="60"/>
        <w:jc w:val="both"/>
      </w:pPr>
      <w:r>
        <w:t>В Детском саду в 202</w:t>
      </w:r>
      <w:r w:rsidR="00236091">
        <w:t>3</w:t>
      </w:r>
      <w:r>
        <w:t xml:space="preserve"> году </w:t>
      </w:r>
      <w:r w:rsidR="008F257E">
        <w:t xml:space="preserve">реализовывалась </w:t>
      </w:r>
      <w:r>
        <w:t>дополнительн</w:t>
      </w:r>
      <w:r w:rsidR="008F257E">
        <w:t>ая</w:t>
      </w:r>
      <w:r>
        <w:t xml:space="preserve"> общеразвивающ</w:t>
      </w:r>
      <w:r w:rsidR="008F257E">
        <w:t>ая</w:t>
      </w:r>
      <w:r>
        <w:t xml:space="preserve"> программ</w:t>
      </w:r>
      <w:r w:rsidR="008F257E">
        <w:t>а</w:t>
      </w:r>
      <w:r>
        <w:t xml:space="preserve"> </w:t>
      </w:r>
      <w:r w:rsidR="008F257E">
        <w:t xml:space="preserve">«Почемучки» по естественно-научному направлению для детей 5-7 лет педагогом дополнительного образования Архиповой Н. </w:t>
      </w:r>
      <w:proofErr w:type="gramStart"/>
      <w:r w:rsidR="008F257E">
        <w:t>А</w:t>
      </w:r>
      <w:r>
        <w:t xml:space="preserve">. </w:t>
      </w:r>
      <w:r w:rsidR="00236091">
        <w:t>,</w:t>
      </w:r>
      <w:proofErr w:type="gramEnd"/>
      <w:r w:rsidR="00236091">
        <w:t xml:space="preserve"> и программа «Веселые прописи» педагогом Волковой Н.В.</w:t>
      </w:r>
    </w:p>
    <w:p w:rsidR="00312AA6" w:rsidRDefault="00A615FB">
      <w:pPr>
        <w:pStyle w:val="1"/>
        <w:ind w:left="307" w:right="58" w:hanging="307"/>
      </w:pPr>
      <w:r>
        <w:t>Оценка системы управления организации</w:t>
      </w:r>
      <w:r>
        <w:rPr>
          <w:b w:val="0"/>
        </w:rPr>
        <w:t xml:space="preserve"> </w:t>
      </w:r>
    </w:p>
    <w:p w:rsidR="00312AA6" w:rsidRDefault="00A615FB">
      <w:pPr>
        <w:spacing w:after="281"/>
        <w:ind w:left="-5" w:right="60"/>
      </w:pPr>
      <w:r>
        <w:t xml:space="preserve">Управление Детским садом осуществляется в соответствии с действующим законодательством и уставом Детского сада. </w:t>
      </w:r>
    </w:p>
    <w:p w:rsidR="00312AA6" w:rsidRDefault="00A615FB">
      <w:pPr>
        <w:spacing w:after="295"/>
        <w:ind w:left="-5" w:right="214"/>
      </w:pPr>
      <w:r>
        <w:t xml:space="preserve">Управление Детским садом строится на принципах единоначалия и коллегиальности. Коллегиальными органами управления </w:t>
      </w:r>
      <w:proofErr w:type="gramStart"/>
      <w:r>
        <w:t>являются:  педагогический</w:t>
      </w:r>
      <w:proofErr w:type="gramEnd"/>
      <w:r>
        <w:t xml:space="preserve"> совет, общее собрание работников. Единоличным исполнительным органом является руководитель — заведу</w:t>
      </w:r>
      <w:r w:rsidR="002C362C">
        <w:t>ющий, директор.</w:t>
      </w:r>
    </w:p>
    <w:p w:rsidR="00312AA6" w:rsidRDefault="00A615FB">
      <w:pPr>
        <w:pStyle w:val="1"/>
        <w:numPr>
          <w:ilvl w:val="0"/>
          <w:numId w:val="0"/>
        </w:numPr>
        <w:spacing w:after="0"/>
        <w:ind w:right="60"/>
      </w:pPr>
      <w:r>
        <w:t>Органы управления, действующие в Детском саду</w:t>
      </w:r>
      <w:r>
        <w:rPr>
          <w:b w:val="0"/>
        </w:rPr>
        <w:t xml:space="preserve"> </w:t>
      </w:r>
    </w:p>
    <w:tbl>
      <w:tblPr>
        <w:tblStyle w:val="TableGrid"/>
        <w:tblW w:w="9297" w:type="dxa"/>
        <w:tblInd w:w="-79" w:type="dxa"/>
        <w:tblCellMar>
          <w:top w:w="130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2747"/>
        <w:gridCol w:w="6550"/>
      </w:tblGrid>
      <w:tr w:rsidR="00312AA6">
        <w:trPr>
          <w:trHeight w:val="442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Наименование органа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>Функции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2905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0" w:right="0" w:firstLine="0"/>
            </w:pPr>
            <w:r>
              <w:t>Директор</w:t>
            </w:r>
          </w:p>
          <w:p w:rsidR="002C362C" w:rsidRDefault="002C362C">
            <w:pPr>
              <w:spacing w:after="0" w:line="259" w:lineRule="auto"/>
              <w:ind w:left="0" w:right="0" w:firstLine="0"/>
            </w:pPr>
          </w:p>
          <w:p w:rsidR="002C362C" w:rsidRDefault="002C362C">
            <w:pPr>
              <w:spacing w:after="0" w:line="259" w:lineRule="auto"/>
              <w:ind w:left="0" w:right="0" w:firstLine="0"/>
            </w:pPr>
          </w:p>
          <w:p w:rsidR="002C362C" w:rsidRDefault="002C362C">
            <w:pPr>
              <w:spacing w:after="0" w:line="259" w:lineRule="auto"/>
              <w:ind w:left="0" w:right="0" w:firstLine="0"/>
            </w:pPr>
          </w:p>
          <w:p w:rsidR="002C362C" w:rsidRDefault="002C362C">
            <w:pPr>
              <w:spacing w:after="0" w:line="259" w:lineRule="auto"/>
              <w:ind w:left="0" w:right="0" w:firstLine="0"/>
            </w:pPr>
          </w:p>
          <w:p w:rsidR="002C362C" w:rsidRDefault="002C362C">
            <w:pPr>
              <w:spacing w:after="0" w:line="259" w:lineRule="auto"/>
              <w:ind w:left="0" w:right="0" w:firstLine="0"/>
            </w:pPr>
          </w:p>
          <w:p w:rsidR="00312AA6" w:rsidRDefault="00A615FB">
            <w:pPr>
              <w:spacing w:after="0" w:line="259" w:lineRule="auto"/>
              <w:ind w:left="0" w:right="0" w:firstLine="0"/>
            </w:pPr>
            <w:r>
              <w:t>Заведующий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2" w:line="277" w:lineRule="auto"/>
              <w:ind w:left="783" w:right="239" w:hanging="360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sz w:val="22"/>
              </w:rPr>
              <w:t xml:space="preserve"> </w:t>
            </w:r>
          </w:p>
          <w:p w:rsidR="002C362C" w:rsidRDefault="00A615FB">
            <w:pPr>
              <w:spacing w:after="0" w:line="276" w:lineRule="auto"/>
              <w:ind w:left="783" w:right="0" w:firstLine="0"/>
            </w:pPr>
            <w:r>
              <w:t xml:space="preserve">утверждает штатное расписание, отчетные документы организации, </w:t>
            </w:r>
          </w:p>
          <w:p w:rsidR="00312AA6" w:rsidRDefault="00A615FB">
            <w:pPr>
              <w:spacing w:after="0" w:line="276" w:lineRule="auto"/>
              <w:ind w:left="783" w:right="0" w:firstLine="0"/>
            </w:pPr>
            <w:r>
              <w:t xml:space="preserve">осуществляет общее руководство Детским садом, развития образовательной организации; </w:t>
            </w:r>
            <w:proofErr w:type="spellStart"/>
            <w:r>
              <w:t>финансовохозяйственной</w:t>
            </w:r>
            <w:proofErr w:type="spellEnd"/>
            <w:r>
              <w:t xml:space="preserve"> деятельности; </w:t>
            </w:r>
            <w:proofErr w:type="spellStart"/>
            <w:r>
              <w:t>материальнотехнического</w:t>
            </w:r>
            <w:proofErr w:type="spellEnd"/>
            <w:r>
              <w:t xml:space="preserve"> обеспечения </w:t>
            </w:r>
          </w:p>
          <w:p w:rsidR="00312AA6" w:rsidRDefault="00A615F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590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lastRenderedPageBreak/>
              <w:t>Педагогический совет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271" w:line="277" w:lineRule="auto"/>
              <w:ind w:left="1" w:right="0" w:firstLine="0"/>
            </w:pPr>
            <w:r>
              <w:t>Осуществляет текущее руководство образовательной</w:t>
            </w:r>
            <w:r>
              <w:rPr>
                <w:sz w:val="22"/>
              </w:rPr>
              <w:t xml:space="preserve"> </w:t>
            </w:r>
            <w:r>
              <w:t>деятельностью Детского сада, в том числе рассматривает</w:t>
            </w:r>
            <w:r>
              <w:rPr>
                <w:sz w:val="22"/>
              </w:rPr>
              <w:t xml:space="preserve"> </w:t>
            </w:r>
            <w:r>
              <w:t xml:space="preserve">вопросы: </w:t>
            </w:r>
          </w:p>
          <w:p w:rsidR="00312AA6" w:rsidRDefault="00A615FB">
            <w:pPr>
              <w:numPr>
                <w:ilvl w:val="0"/>
                <w:numId w:val="7"/>
              </w:numPr>
              <w:spacing w:after="24" w:line="259" w:lineRule="auto"/>
              <w:ind w:right="0" w:hanging="298"/>
            </w:pPr>
            <w:r>
              <w:t xml:space="preserve">Развития образовательных услуг; </w:t>
            </w:r>
          </w:p>
          <w:p w:rsidR="00312AA6" w:rsidRDefault="00A615FB">
            <w:pPr>
              <w:numPr>
                <w:ilvl w:val="0"/>
                <w:numId w:val="7"/>
              </w:numPr>
              <w:spacing w:after="19" w:line="259" w:lineRule="auto"/>
              <w:ind w:right="0" w:hanging="298"/>
            </w:pPr>
            <w:r>
              <w:t xml:space="preserve">Регламентации образовательных отношений; </w:t>
            </w:r>
          </w:p>
          <w:p w:rsidR="00312AA6" w:rsidRDefault="00A615FB">
            <w:pPr>
              <w:numPr>
                <w:ilvl w:val="0"/>
                <w:numId w:val="7"/>
              </w:numPr>
              <w:spacing w:after="22" w:line="259" w:lineRule="auto"/>
              <w:ind w:right="0" w:hanging="298"/>
            </w:pPr>
            <w:r>
              <w:t xml:space="preserve">Разработки образовательных программ; </w:t>
            </w:r>
          </w:p>
          <w:p w:rsidR="00312AA6" w:rsidRDefault="00A615FB">
            <w:pPr>
              <w:numPr>
                <w:ilvl w:val="0"/>
                <w:numId w:val="7"/>
              </w:numPr>
              <w:spacing w:after="7" w:line="274" w:lineRule="auto"/>
              <w:ind w:right="0" w:hanging="298"/>
            </w:pPr>
            <w:r>
              <w:t xml:space="preserve">выбора учебников, учебных пособий, средств обучения и воспитания; </w:t>
            </w:r>
          </w:p>
          <w:p w:rsidR="00312AA6" w:rsidRDefault="00A615FB">
            <w:pPr>
              <w:numPr>
                <w:ilvl w:val="0"/>
                <w:numId w:val="7"/>
              </w:numPr>
              <w:spacing w:line="275" w:lineRule="auto"/>
              <w:ind w:right="0" w:hanging="298"/>
            </w:pPr>
            <w:r>
              <w:t xml:space="preserve">материально-технического обеспечения образовательного процесса; </w:t>
            </w:r>
          </w:p>
          <w:p w:rsidR="00312AA6" w:rsidRDefault="00A615FB">
            <w:pPr>
              <w:numPr>
                <w:ilvl w:val="0"/>
                <w:numId w:val="7"/>
              </w:numPr>
              <w:spacing w:after="6" w:line="275" w:lineRule="auto"/>
              <w:ind w:right="0" w:hanging="298"/>
            </w:pPr>
            <w:r>
              <w:t xml:space="preserve">аттестации, повышения квалификации педагогических работников; </w:t>
            </w:r>
          </w:p>
          <w:p w:rsidR="00312AA6" w:rsidRDefault="00A615FB">
            <w:pPr>
              <w:numPr>
                <w:ilvl w:val="0"/>
                <w:numId w:val="7"/>
              </w:numPr>
              <w:spacing w:after="0" w:line="259" w:lineRule="auto"/>
              <w:ind w:right="0" w:hanging="298"/>
            </w:pPr>
            <w:r>
              <w:t xml:space="preserve">координации деятельности методических объединений </w:t>
            </w:r>
          </w:p>
        </w:tc>
      </w:tr>
      <w:tr w:rsidR="00312AA6">
        <w:trPr>
          <w:trHeight w:val="4864"/>
        </w:trPr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Общее собрание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275" w:line="277" w:lineRule="auto"/>
              <w:ind w:left="1" w:right="0" w:firstLine="0"/>
              <w:jc w:val="both"/>
            </w:pPr>
            <w:r>
              <w:t>Реализует право работников участвовать в управлении</w:t>
            </w:r>
            <w:r>
              <w:rPr>
                <w:sz w:val="22"/>
              </w:rPr>
              <w:t xml:space="preserve"> </w:t>
            </w:r>
            <w:r>
              <w:t xml:space="preserve">образовательной организацией, в том числе: </w:t>
            </w:r>
          </w:p>
          <w:p w:rsidR="00312AA6" w:rsidRDefault="00A615FB">
            <w:pPr>
              <w:numPr>
                <w:ilvl w:val="0"/>
                <w:numId w:val="8"/>
              </w:numPr>
              <w:spacing w:after="0" w:line="275" w:lineRule="auto"/>
              <w:ind w:right="263" w:hanging="298"/>
              <w:jc w:val="both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312AA6" w:rsidRDefault="00A615FB">
            <w:pPr>
              <w:numPr>
                <w:ilvl w:val="0"/>
                <w:numId w:val="8"/>
              </w:numPr>
              <w:spacing w:after="0" w:line="277" w:lineRule="auto"/>
              <w:ind w:right="263" w:hanging="298"/>
              <w:jc w:val="both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312AA6" w:rsidRDefault="00A615FB">
            <w:pPr>
              <w:numPr>
                <w:ilvl w:val="0"/>
                <w:numId w:val="8"/>
              </w:numPr>
              <w:spacing w:after="3" w:line="276" w:lineRule="auto"/>
              <w:ind w:right="263" w:hanging="298"/>
              <w:jc w:val="both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312AA6" w:rsidRDefault="00A615FB">
            <w:pPr>
              <w:numPr>
                <w:ilvl w:val="0"/>
                <w:numId w:val="8"/>
              </w:numPr>
              <w:spacing w:after="0" w:line="259" w:lineRule="auto"/>
              <w:ind w:right="263" w:hanging="298"/>
              <w:jc w:val="both"/>
            </w:pPr>
            <w:r>
              <w:t xml:space="preserve">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312AA6" w:rsidRDefault="00A615FB" w:rsidP="000B066B">
      <w:pPr>
        <w:spacing w:after="280"/>
        <w:ind w:left="-5" w:right="60"/>
        <w:jc w:val="both"/>
      </w:pPr>
      <w:r>
        <w:t xml:space="preserve">Структура и система управления соответствуют специфике деятельности Детского сада. </w:t>
      </w:r>
    </w:p>
    <w:p w:rsidR="00312AA6" w:rsidRDefault="00A615FB" w:rsidP="000B066B">
      <w:pPr>
        <w:spacing w:after="282"/>
        <w:ind w:left="-5" w:right="60"/>
        <w:jc w:val="both"/>
      </w:pPr>
      <w:r>
        <w:t>В 202</w:t>
      </w:r>
      <w:r w:rsidR="008F257E">
        <w:t>1</w:t>
      </w:r>
      <w:r>
        <w:t xml:space="preserve"> году в систему управления Детским садом внедрили элементы электронного документооборота. </w:t>
      </w:r>
    </w:p>
    <w:p w:rsidR="00312AA6" w:rsidRDefault="00A615FB" w:rsidP="000B066B">
      <w:pPr>
        <w:spacing w:after="277"/>
        <w:ind w:left="-5" w:right="60"/>
        <w:jc w:val="both"/>
      </w:pPr>
      <w:r>
        <w:t>По итогам 202</w:t>
      </w:r>
      <w:r w:rsidR="00236091">
        <w:t>3</w:t>
      </w:r>
      <w: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312AA6" w:rsidRDefault="00A615FB" w:rsidP="000B066B">
      <w:pPr>
        <w:spacing w:after="293"/>
        <w:ind w:left="-5" w:right="209"/>
        <w:jc w:val="both"/>
      </w:pPr>
      <w:r>
        <w:t xml:space="preserve">Вывод: </w:t>
      </w:r>
      <w:r w:rsidR="002C362C">
        <w:t xml:space="preserve">Филиал МОУ </w:t>
      </w:r>
      <w:proofErr w:type="spellStart"/>
      <w:r w:rsidR="002C362C">
        <w:t>Новоуренской</w:t>
      </w:r>
      <w:proofErr w:type="spellEnd"/>
      <w:r w:rsidR="002C362C">
        <w:t xml:space="preserve"> СШ – детский сад «Сказка»</w:t>
      </w:r>
      <w:r>
        <w:t xml:space="preserve"> зарегистрирован и функционирует в соответствии с нормативными документами в сфере образования. Структура и механизм управления дошкольным учреждением определяет его стабильное функционирование. Управление Детским садом осуществляется на основе сочетания принципов единоначалия и коллегиальности на аналитическом уровне. </w:t>
      </w:r>
    </w:p>
    <w:p w:rsidR="00312AA6" w:rsidRDefault="00A615FB">
      <w:pPr>
        <w:pStyle w:val="1"/>
        <w:ind w:left="399" w:right="60" w:hanging="399"/>
      </w:pPr>
      <w:r>
        <w:t>Оценка содержания и качества подготовки обучающихся</w:t>
      </w:r>
      <w:r>
        <w:rPr>
          <w:b w:val="0"/>
        </w:rPr>
        <w:t xml:space="preserve"> </w:t>
      </w:r>
    </w:p>
    <w:p w:rsidR="00312AA6" w:rsidRDefault="00A615FB" w:rsidP="000B066B">
      <w:pPr>
        <w:spacing w:after="274"/>
        <w:ind w:left="-5" w:right="60"/>
        <w:jc w:val="both"/>
      </w:pPr>
      <w:r>
        <w:t xml:space="preserve">       Деятельность Детского сада направлена на обеспечение непрерывного, всестороннего и своевременного развития ребенка. Организация образовательной </w:t>
      </w:r>
      <w:r>
        <w:lastRenderedPageBreak/>
        <w:t xml:space="preserve">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ДО. В основу </w:t>
      </w:r>
      <w:proofErr w:type="spellStart"/>
      <w:r>
        <w:t>воспитательно</w:t>
      </w:r>
      <w:proofErr w:type="spellEnd"/>
      <w:r>
        <w:t>-образовательного процесса ДОУ в 202</w:t>
      </w:r>
      <w:r w:rsidR="00236091">
        <w:t>3</w:t>
      </w:r>
      <w:r>
        <w:t xml:space="preserve">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</w:t>
      </w:r>
      <w:r w:rsidR="00236091">
        <w:t>федеральной</w:t>
      </w:r>
      <w:r>
        <w:t xml:space="preserve"> образовательной программы дошкольного образования. 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поддерживать качество подготовки воспитанников на достаточно высоком уровне.  </w:t>
      </w:r>
    </w:p>
    <w:p w:rsidR="00312AA6" w:rsidRDefault="00A615FB" w:rsidP="000B066B">
      <w:pPr>
        <w:spacing w:after="274" w:line="275" w:lineRule="auto"/>
        <w:ind w:left="-5" w:right="220"/>
        <w:jc w:val="both"/>
      </w:pPr>
      <w:r>
        <w:t xml:space="preserve">        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 сберегающих технологий и обогащению развивающей предметно- пространственной среды. Выполнение детьми программы осуществляется на хорошем уровне в Детском саду и планируется с учетом индивидуальных особенностей развития, состояния здоровья, способностей и интересов воспитанников. В дошкольном образовательном учреждении сформированы и функционируют психолого-педагогическая </w:t>
      </w:r>
      <w:proofErr w:type="gramStart"/>
      <w:r>
        <w:t xml:space="preserve">служба,  </w:t>
      </w:r>
      <w:proofErr w:type="spellStart"/>
      <w:r>
        <w:t>ППк</w:t>
      </w:r>
      <w:proofErr w:type="spellEnd"/>
      <w:proofErr w:type="gramEnd"/>
      <w:r>
        <w:t xml:space="preserve">. </w:t>
      </w:r>
    </w:p>
    <w:p w:rsidR="002C362C" w:rsidRDefault="002C362C">
      <w:pPr>
        <w:pStyle w:val="1"/>
        <w:numPr>
          <w:ilvl w:val="0"/>
          <w:numId w:val="0"/>
        </w:numPr>
        <w:spacing w:after="0"/>
        <w:ind w:left="-5" w:right="0"/>
        <w:jc w:val="left"/>
      </w:pPr>
    </w:p>
    <w:p w:rsidR="00312AA6" w:rsidRDefault="00A615FB">
      <w:pPr>
        <w:pStyle w:val="1"/>
        <w:numPr>
          <w:ilvl w:val="0"/>
          <w:numId w:val="0"/>
        </w:numPr>
        <w:spacing w:after="0"/>
        <w:ind w:left="-5" w:right="0"/>
        <w:jc w:val="left"/>
      </w:pPr>
      <w:r>
        <w:t>Участие воспитанников в конкурсах различного уровня в 202</w:t>
      </w:r>
      <w:r w:rsidR="00236091">
        <w:t>3</w:t>
      </w:r>
      <w:r>
        <w:t xml:space="preserve"> году</w:t>
      </w:r>
      <w:r>
        <w:rPr>
          <w:b w:val="0"/>
        </w:rPr>
        <w:t xml:space="preserve"> </w:t>
      </w:r>
    </w:p>
    <w:tbl>
      <w:tblPr>
        <w:tblStyle w:val="TableGrid"/>
        <w:tblW w:w="8656" w:type="dxa"/>
        <w:tblInd w:w="-17" w:type="dxa"/>
        <w:tblCellMar>
          <w:top w:w="67" w:type="dxa"/>
          <w:left w:w="17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2899"/>
        <w:gridCol w:w="2551"/>
      </w:tblGrid>
      <w:tr w:rsidR="002C362C" w:rsidTr="002C362C">
        <w:trPr>
          <w:trHeight w:val="600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Наименование конкурса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62C" w:rsidRDefault="002C362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Результат участия </w:t>
            </w:r>
          </w:p>
        </w:tc>
      </w:tr>
      <w:tr w:rsidR="002C362C" w:rsidTr="002C362C">
        <w:trPr>
          <w:trHeight w:val="2382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262" w:line="280" w:lineRule="auto"/>
              <w:ind w:left="62" w:right="0" w:firstLine="0"/>
            </w:pPr>
            <w:r>
              <w:t xml:space="preserve">1.Подарок для Деда Мороза. </w:t>
            </w:r>
          </w:p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 w:rsidP="002C362C">
            <w:pPr>
              <w:spacing w:after="303" w:line="259" w:lineRule="auto"/>
              <w:ind w:left="58" w:right="0" w:firstLine="0"/>
            </w:pPr>
            <w:r>
              <w:t xml:space="preserve"> Межрегиональный </w:t>
            </w:r>
          </w:p>
          <w:p w:rsidR="002C362C" w:rsidRDefault="002C362C">
            <w:pPr>
              <w:spacing w:after="0" w:line="259" w:lineRule="auto"/>
              <w:ind w:left="58" w:righ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62" w:right="0" w:firstLine="0"/>
            </w:pPr>
            <w:r>
              <w:t>Диплом призёра</w:t>
            </w:r>
          </w:p>
        </w:tc>
      </w:tr>
      <w:tr w:rsidR="002C362C" w:rsidTr="002C362C">
        <w:trPr>
          <w:trHeight w:val="715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1.Люблю тебя мой край родной. (Рисунок)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58" w:right="0" w:firstLine="0"/>
            </w:pPr>
            <w:r>
              <w:t xml:space="preserve">Всероссийский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Диплом призёра </w:t>
            </w:r>
          </w:p>
        </w:tc>
      </w:tr>
      <w:tr w:rsidR="002C362C" w:rsidTr="002C362C">
        <w:trPr>
          <w:trHeight w:val="1556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Областная экологическая акция </w:t>
            </w:r>
          </w:p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« каждой пичужке по кормушке»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58" w:right="0" w:firstLine="0"/>
            </w:pPr>
            <w:r>
              <w:t xml:space="preserve">Областной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57E" w:rsidRDefault="008F257E" w:rsidP="008F257E">
            <w:pPr>
              <w:spacing w:after="257" w:line="259" w:lineRule="auto"/>
              <w:ind w:left="244" w:right="0" w:firstLine="0"/>
            </w:pPr>
            <w:r>
              <w:t>1 место</w:t>
            </w:r>
          </w:p>
          <w:p w:rsidR="002C362C" w:rsidRDefault="008F257E" w:rsidP="008F257E">
            <w:pPr>
              <w:spacing w:after="257" w:line="259" w:lineRule="auto"/>
              <w:ind w:left="244" w:right="0" w:firstLine="0"/>
            </w:pPr>
            <w:r>
              <w:t xml:space="preserve">2 </w:t>
            </w:r>
            <w:r w:rsidR="002C362C">
              <w:t xml:space="preserve">место </w:t>
            </w:r>
          </w:p>
          <w:p w:rsidR="002C362C" w:rsidRDefault="002C362C">
            <w:pPr>
              <w:spacing w:after="281" w:line="259" w:lineRule="auto"/>
              <w:ind w:left="62" w:right="0" w:firstLine="0"/>
            </w:pPr>
            <w:r>
              <w:t xml:space="preserve"> </w:t>
            </w:r>
          </w:p>
          <w:p w:rsidR="002C362C" w:rsidRDefault="008F257E" w:rsidP="008F257E">
            <w:pPr>
              <w:spacing w:after="0" w:line="259" w:lineRule="auto"/>
              <w:ind w:left="244" w:right="0" w:firstLine="0"/>
            </w:pPr>
            <w:r>
              <w:t xml:space="preserve">3 </w:t>
            </w:r>
            <w:r w:rsidR="002C362C">
              <w:t xml:space="preserve">место </w:t>
            </w:r>
          </w:p>
        </w:tc>
      </w:tr>
      <w:tr w:rsidR="002C362C" w:rsidTr="002C362C">
        <w:trPr>
          <w:trHeight w:val="2381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28" w:line="259" w:lineRule="auto"/>
              <w:ind w:left="62" w:right="0" w:firstLine="0"/>
            </w:pPr>
            <w:r>
              <w:lastRenderedPageBreak/>
              <w:t xml:space="preserve">1.Фестиваль –конкурс </w:t>
            </w:r>
          </w:p>
          <w:p w:rsidR="002C362C" w:rsidRDefault="002C362C">
            <w:pPr>
              <w:spacing w:after="257" w:line="259" w:lineRule="auto"/>
              <w:ind w:left="62" w:right="0" w:firstLine="0"/>
              <w:jc w:val="both"/>
            </w:pPr>
            <w:r>
              <w:t xml:space="preserve">«Чувашская вышивка» </w:t>
            </w:r>
          </w:p>
          <w:p w:rsidR="002C362C" w:rsidRDefault="002C362C">
            <w:pPr>
              <w:spacing w:after="288" w:line="259" w:lineRule="auto"/>
              <w:ind w:left="62" w:right="0" w:firstLine="0"/>
            </w:pPr>
            <w:r>
              <w:t xml:space="preserve"> </w:t>
            </w:r>
          </w:p>
          <w:p w:rsidR="002C362C" w:rsidRDefault="002C362C">
            <w:pPr>
              <w:spacing w:after="18" w:line="259" w:lineRule="auto"/>
              <w:ind w:left="62" w:right="0" w:firstLine="0"/>
              <w:jc w:val="both"/>
            </w:pPr>
            <w:r>
              <w:t xml:space="preserve">2.Дружба народов –мир </w:t>
            </w:r>
          </w:p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на </w:t>
            </w:r>
            <w:proofErr w:type="gramStart"/>
            <w:r>
              <w:t>Земле.(</w:t>
            </w:r>
            <w:proofErr w:type="gramEnd"/>
            <w:r>
              <w:t xml:space="preserve">Рисунок) </w:t>
            </w:r>
          </w:p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58" w:right="0" w:firstLine="0"/>
            </w:pPr>
            <w:r>
              <w:t xml:space="preserve">Областной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Диплом призёра </w:t>
            </w:r>
          </w:p>
          <w:p w:rsidR="002C362C" w:rsidRDefault="002C362C">
            <w:pPr>
              <w:spacing w:after="0" w:line="259" w:lineRule="auto"/>
              <w:ind w:left="62" w:right="0" w:firstLine="0"/>
            </w:pPr>
          </w:p>
          <w:p w:rsidR="002C362C" w:rsidRDefault="002C362C">
            <w:pPr>
              <w:spacing w:after="0" w:line="259" w:lineRule="auto"/>
              <w:ind w:left="62" w:right="0" w:firstLine="0"/>
            </w:pPr>
          </w:p>
          <w:p w:rsidR="002C362C" w:rsidRDefault="002C362C">
            <w:pPr>
              <w:spacing w:after="0" w:line="259" w:lineRule="auto"/>
              <w:ind w:left="62" w:right="0" w:firstLine="0"/>
            </w:pPr>
          </w:p>
          <w:p w:rsidR="002C362C" w:rsidRDefault="002C362C">
            <w:pPr>
              <w:spacing w:after="0" w:line="259" w:lineRule="auto"/>
              <w:ind w:left="62" w:right="0" w:firstLine="0"/>
            </w:pPr>
          </w:p>
          <w:p w:rsidR="002C362C" w:rsidRDefault="002C362C">
            <w:pPr>
              <w:spacing w:after="0" w:line="259" w:lineRule="auto"/>
              <w:ind w:left="62" w:right="0" w:firstLine="0"/>
            </w:pPr>
            <w:r>
              <w:t xml:space="preserve">3 место </w:t>
            </w:r>
          </w:p>
        </w:tc>
      </w:tr>
      <w:tr w:rsidR="002C362C" w:rsidTr="002C362C">
        <w:trPr>
          <w:trHeight w:val="1829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62" w:right="162" w:firstLine="0"/>
              <w:jc w:val="both"/>
            </w:pPr>
            <w:r>
              <w:t>Конкурс декоративно-прикладного творчества «Неопалимая купина»</w:t>
            </w:r>
          </w:p>
          <w:p w:rsidR="002C362C" w:rsidRDefault="002C362C">
            <w:pPr>
              <w:spacing w:after="0" w:line="259" w:lineRule="auto"/>
              <w:ind w:left="62" w:right="162" w:firstLine="0"/>
              <w:jc w:val="both"/>
            </w:pPr>
          </w:p>
          <w:p w:rsidR="002C362C" w:rsidRDefault="002C362C">
            <w:pPr>
              <w:spacing w:after="0" w:line="259" w:lineRule="auto"/>
              <w:ind w:left="62" w:right="162" w:firstLine="0"/>
              <w:jc w:val="both"/>
            </w:pPr>
            <w:r>
              <w:t xml:space="preserve">Конкурс детских рисунков «Я за здоровый образ жизни»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0" w:line="259" w:lineRule="auto"/>
              <w:ind w:left="58" w:right="0" w:firstLine="0"/>
            </w:pPr>
            <w:r>
              <w:t xml:space="preserve">Муниципальный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 w:rsidP="002C362C">
            <w:pPr>
              <w:spacing w:after="288" w:line="259" w:lineRule="auto"/>
              <w:ind w:left="0" w:right="0" w:firstLine="0"/>
            </w:pPr>
            <w:r>
              <w:t xml:space="preserve">2 место </w:t>
            </w:r>
          </w:p>
          <w:p w:rsidR="002C362C" w:rsidRDefault="002C362C" w:rsidP="002C362C">
            <w:pPr>
              <w:spacing w:after="285" w:line="259" w:lineRule="auto"/>
              <w:ind w:left="244" w:right="0" w:firstLine="0"/>
            </w:pPr>
            <w:r>
              <w:t xml:space="preserve"> </w:t>
            </w:r>
          </w:p>
          <w:p w:rsidR="002C362C" w:rsidRDefault="002C362C" w:rsidP="002C362C">
            <w:pPr>
              <w:spacing w:after="0" w:line="259" w:lineRule="auto"/>
              <w:ind w:left="245" w:right="0" w:firstLine="0"/>
            </w:pPr>
            <w:r>
              <w:t xml:space="preserve">3 место </w:t>
            </w:r>
          </w:p>
        </w:tc>
      </w:tr>
      <w:tr w:rsidR="002C362C" w:rsidTr="000B066B">
        <w:trPr>
          <w:trHeight w:val="13"/>
        </w:trPr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 w:rsidP="000B066B">
            <w:pPr>
              <w:spacing w:after="4282" w:line="274" w:lineRule="auto"/>
              <w:ind w:left="4" w:right="0" w:firstLine="0"/>
            </w:pPr>
            <w:r>
              <w:t xml:space="preserve">Дружба народов –мир на Земле.(Рисунок)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4578" w:line="259" w:lineRule="auto"/>
              <w:ind w:left="0" w:right="0" w:firstLine="0"/>
            </w:pPr>
            <w:r>
              <w:t xml:space="preserve">Районный </w:t>
            </w:r>
          </w:p>
          <w:p w:rsidR="002C362C" w:rsidRDefault="002C362C">
            <w:pPr>
              <w:spacing w:after="122" w:line="259" w:lineRule="auto"/>
              <w:ind w:left="0" w:right="0" w:firstLine="0"/>
            </w:pPr>
            <w:r>
              <w:t xml:space="preserve"> </w:t>
            </w:r>
          </w:p>
          <w:p w:rsidR="002C362C" w:rsidRDefault="002C362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62C" w:rsidRDefault="002C362C">
            <w:pPr>
              <w:spacing w:after="252" w:line="259" w:lineRule="auto"/>
              <w:ind w:left="4" w:right="0" w:firstLine="0"/>
            </w:pPr>
          </w:p>
          <w:p w:rsidR="002C362C" w:rsidRDefault="002C362C">
            <w:pPr>
              <w:spacing w:after="127" w:line="259" w:lineRule="auto"/>
              <w:ind w:left="4" w:right="0" w:firstLine="0"/>
            </w:pPr>
            <w:r>
              <w:t xml:space="preserve"> </w:t>
            </w:r>
          </w:p>
          <w:p w:rsidR="002C362C" w:rsidRDefault="002C362C">
            <w:pPr>
              <w:spacing w:after="122" w:line="259" w:lineRule="auto"/>
              <w:ind w:left="4" w:right="0" w:firstLine="0"/>
            </w:pPr>
            <w:r>
              <w:t xml:space="preserve"> </w:t>
            </w:r>
          </w:p>
          <w:p w:rsidR="002C362C" w:rsidRDefault="002C362C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:rsidR="00312AA6" w:rsidRDefault="00A615FB" w:rsidP="000B066B">
      <w:pPr>
        <w:spacing w:after="293"/>
        <w:ind w:left="-5" w:right="161"/>
        <w:jc w:val="both"/>
      </w:pPr>
      <w:r>
        <w:t xml:space="preserve">Вывод: образовательный процесс в Детском саду организован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Полученные результаты говорят о </w:t>
      </w:r>
      <w:proofErr w:type="gramStart"/>
      <w:r>
        <w:t>достаточно  эффективности</w:t>
      </w:r>
      <w:proofErr w:type="gramEnd"/>
      <w:r>
        <w:t xml:space="preserve"> работы.  </w:t>
      </w:r>
    </w:p>
    <w:p w:rsidR="00312AA6" w:rsidRDefault="00A615FB">
      <w:pPr>
        <w:pStyle w:val="1"/>
        <w:ind w:left="389" w:right="52" w:hanging="389"/>
      </w:pPr>
      <w:r>
        <w:t xml:space="preserve">Оценка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  <w:r>
        <w:rPr>
          <w:b w:val="0"/>
        </w:rPr>
        <w:t xml:space="preserve"> </w:t>
      </w:r>
    </w:p>
    <w:p w:rsidR="00312AA6" w:rsidRDefault="00A615FB" w:rsidP="000B066B">
      <w:pPr>
        <w:spacing w:after="286"/>
        <w:ind w:left="-5" w:right="60"/>
        <w:jc w:val="both"/>
      </w:pPr>
      <w: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:rsidR="00312AA6" w:rsidRDefault="00A615FB" w:rsidP="000B066B">
      <w:pPr>
        <w:spacing w:after="286"/>
        <w:ind w:left="-5" w:right="60"/>
        <w:jc w:val="both"/>
      </w:pPr>
      <w:r>
        <w:t xml:space="preserve">Основные формы организации образовательного процесса: </w:t>
      </w:r>
    </w:p>
    <w:p w:rsidR="00312AA6" w:rsidRDefault="00A615FB" w:rsidP="000B066B">
      <w:pPr>
        <w:numPr>
          <w:ilvl w:val="0"/>
          <w:numId w:val="2"/>
        </w:numPr>
        <w:ind w:right="60" w:hanging="298"/>
        <w:jc w:val="both"/>
      </w:pPr>
      <w:r>
        <w:lastRenderedPageBreak/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:rsidR="00312AA6" w:rsidRDefault="00A615FB" w:rsidP="000B066B">
      <w:pPr>
        <w:numPr>
          <w:ilvl w:val="0"/>
          <w:numId w:val="2"/>
        </w:numPr>
        <w:spacing w:after="281"/>
        <w:ind w:right="60" w:hanging="298"/>
        <w:jc w:val="both"/>
      </w:pPr>
      <w:r>
        <w:t xml:space="preserve">самостоятельная деятельность воспитанников под наблюдением педагогического работника. </w:t>
      </w:r>
    </w:p>
    <w:p w:rsidR="00312AA6" w:rsidRDefault="00A615FB" w:rsidP="000B066B">
      <w:pPr>
        <w:spacing w:after="276"/>
        <w:ind w:left="-5" w:right="60"/>
        <w:jc w:val="both"/>
      </w:pPr>
      <w:r>
        <w:t xml:space="preserve">     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перспективного и календарно-тематического планирования. </w:t>
      </w:r>
    </w:p>
    <w:p w:rsidR="00312AA6" w:rsidRDefault="00A615FB" w:rsidP="000B066B">
      <w:pPr>
        <w:ind w:left="-5" w:right="60"/>
        <w:jc w:val="both"/>
      </w:pPr>
      <w:r>
        <w:t xml:space="preserve">      Занятия в рамках образовательной деятельности ведутся по группам. </w:t>
      </w:r>
    </w:p>
    <w:p w:rsidR="00312AA6" w:rsidRDefault="00A615FB" w:rsidP="000B066B">
      <w:pPr>
        <w:spacing w:after="270"/>
        <w:ind w:left="-5" w:right="60"/>
        <w:jc w:val="both"/>
      </w:pPr>
      <w:r>
        <w:t xml:space="preserve">Продолжительность занятий соответствует СанПиН и составляет в группах с детьми: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от 2 до 3 лет — до 10 минут;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от 3 до 4 лет — до 15 минут;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от 4 до 5 лет — до 20 минут; </w:t>
      </w:r>
    </w:p>
    <w:p w:rsidR="000B066B" w:rsidRPr="000B066B" w:rsidRDefault="000B066B">
      <w:pPr>
        <w:numPr>
          <w:ilvl w:val="0"/>
          <w:numId w:val="2"/>
        </w:numPr>
        <w:spacing w:after="284"/>
        <w:ind w:right="60" w:hanging="298"/>
      </w:pPr>
      <w:r>
        <w:t>от 5 до 6 лет — до 25 минут;</w:t>
      </w:r>
    </w:p>
    <w:p w:rsidR="00312AA6" w:rsidRDefault="00A615FB">
      <w:pPr>
        <w:numPr>
          <w:ilvl w:val="0"/>
          <w:numId w:val="2"/>
        </w:numPr>
        <w:spacing w:after="284"/>
        <w:ind w:right="60" w:hanging="298"/>
      </w:pPr>
      <w:r>
        <w:t xml:space="preserve">от 6 до 7 лет — до 30 минут. </w:t>
      </w:r>
    </w:p>
    <w:p w:rsidR="00312AA6" w:rsidRDefault="00A615FB" w:rsidP="000B066B">
      <w:pPr>
        <w:spacing w:after="280"/>
        <w:ind w:left="-5" w:right="60"/>
        <w:jc w:val="both"/>
      </w:pPr>
      <w: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312AA6" w:rsidRDefault="00A615FB" w:rsidP="000B066B">
      <w:pPr>
        <w:spacing w:after="275"/>
        <w:ind w:left="-5" w:right="60"/>
        <w:jc w:val="both"/>
      </w:pPr>
      <w:r>
        <w:t xml:space="preserve">     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312AA6" w:rsidRDefault="00A615FB" w:rsidP="00236091">
      <w:pPr>
        <w:spacing w:after="274" w:line="275" w:lineRule="auto"/>
        <w:ind w:left="-5" w:right="293"/>
        <w:jc w:val="both"/>
      </w:pPr>
      <w:r>
        <w:t xml:space="preserve">            В течение года проводилась систематическая работа, направленная 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  <w:r>
        <w:rPr>
          <w:sz w:val="22"/>
        </w:rPr>
        <w:t xml:space="preserve"> </w:t>
      </w:r>
    </w:p>
    <w:p w:rsidR="00312AA6" w:rsidRDefault="00A615FB" w:rsidP="000B066B">
      <w:pPr>
        <w:spacing w:after="282"/>
        <w:ind w:left="-5" w:right="60"/>
        <w:jc w:val="both"/>
      </w:pPr>
      <w:r>
        <w:t xml:space="preserve">        В физическом развитии дошкольников основными задачами для Детского сада являются охрана и укрепление физического, психического здоровья детей, в том числе их эмоционального благополучия. Оздоровительный процесс включает в себя: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профилактические, оздоровительные мероприятия;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>общеукрепляющую терапию (</w:t>
      </w:r>
      <w:proofErr w:type="gramStart"/>
      <w:r>
        <w:t>витаминотерапия,  применение</w:t>
      </w:r>
      <w:proofErr w:type="gramEnd"/>
      <w:r>
        <w:t xml:space="preserve"> фитонцидов);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организацию рационального питания (пятиразовый режим питания);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санитарно-гигиенические и противоэпидемиологические мероприятия; </w:t>
      </w:r>
    </w:p>
    <w:p w:rsidR="00312AA6" w:rsidRDefault="00A615FB">
      <w:pPr>
        <w:numPr>
          <w:ilvl w:val="0"/>
          <w:numId w:val="2"/>
        </w:numPr>
        <w:ind w:right="60" w:hanging="298"/>
      </w:pPr>
      <w:r>
        <w:t xml:space="preserve">двигательную активность; </w:t>
      </w:r>
    </w:p>
    <w:p w:rsidR="00312AA6" w:rsidRDefault="00A615FB">
      <w:pPr>
        <w:numPr>
          <w:ilvl w:val="0"/>
          <w:numId w:val="2"/>
        </w:numPr>
        <w:ind w:right="60" w:hanging="298"/>
      </w:pPr>
      <w:proofErr w:type="gramStart"/>
      <w:r>
        <w:t>комплекс  закаливающих</w:t>
      </w:r>
      <w:proofErr w:type="gramEnd"/>
      <w:r>
        <w:t xml:space="preserve">  мероприятий; </w:t>
      </w:r>
    </w:p>
    <w:p w:rsidR="00312AA6" w:rsidRDefault="00A615FB">
      <w:pPr>
        <w:numPr>
          <w:ilvl w:val="0"/>
          <w:numId w:val="2"/>
        </w:numPr>
        <w:spacing w:after="283"/>
        <w:ind w:right="60" w:hanging="298"/>
      </w:pPr>
      <w:r>
        <w:lastRenderedPageBreak/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и методик (дыхательные гимнастики, индивидуальные физические упражнения);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режим проветривания и </w:t>
      </w:r>
      <w:proofErr w:type="spellStart"/>
      <w:r>
        <w:t>кварцевания</w:t>
      </w:r>
      <w:proofErr w:type="spellEnd"/>
      <w:r>
        <w:t xml:space="preserve">. </w:t>
      </w:r>
    </w:p>
    <w:p w:rsidR="00312AA6" w:rsidRDefault="00A615FB" w:rsidP="000B066B">
      <w:pPr>
        <w:spacing w:after="282"/>
        <w:ind w:left="-5" w:right="269"/>
        <w:jc w:val="both"/>
      </w:pPr>
      <w:r>
        <w:t>Благодаря созданию медико-педагогических условий и системе оздоровительных мероприятий показатели физического здоровья детей улучшились. Детей с первой группой здоровья — 44 человека (</w:t>
      </w:r>
      <w:r w:rsidR="000B066B">
        <w:t>93,6</w:t>
      </w:r>
      <w:r>
        <w:t xml:space="preserve">%), со второй группой здоровья — </w:t>
      </w:r>
      <w:r w:rsidR="000B066B">
        <w:t>3</w:t>
      </w:r>
      <w:r>
        <w:t>(</w:t>
      </w:r>
      <w:r w:rsidR="000B066B">
        <w:t>6,4</w:t>
      </w:r>
      <w:r>
        <w:t>%)</w:t>
      </w:r>
      <w:r w:rsidR="000B066B">
        <w:t>.</w:t>
      </w:r>
    </w:p>
    <w:p w:rsidR="00312AA6" w:rsidRDefault="00A615FB" w:rsidP="000B066B">
      <w:pPr>
        <w:spacing w:after="280"/>
        <w:ind w:left="-5" w:right="60"/>
        <w:jc w:val="both"/>
      </w:pPr>
      <w:r>
        <w:t xml:space="preserve">     Одним из основных направлений физкультурно-оздоровительной работы является создание оптимальных условий для двигательной активности детей, формирование у них необходимых двигательных умений и навыков, а также воспитание положительного отношения к здоровому образу жизни. В групповых помещениях созданы физкультурно-оздоровительные уголки. Функционирует спортивная площадка для организации двигательной активности на прогулке. Результаты мониторинга физического развития детей выявили положительную динамику физического развития. </w:t>
      </w:r>
    </w:p>
    <w:p w:rsidR="00312AA6" w:rsidRDefault="00A615FB" w:rsidP="000B066B">
      <w:pPr>
        <w:spacing w:after="281"/>
        <w:ind w:left="-5" w:right="60"/>
        <w:jc w:val="both"/>
      </w:pPr>
      <w:r>
        <w:t xml:space="preserve">    Но несмотря на проводимые мероприятия число дней, пропущенных одним ребенком по болезни, достаточно высокий. Показатель заболеваемости складывается из длительного отсутствия одних и тех же детей, обусловлен возрастными особенностями детей младшего дошкольного возраста, первый год посещающих Детский сад, увеличением числа детей с хроническими заболеваниями.  </w:t>
      </w:r>
    </w:p>
    <w:p w:rsidR="00312AA6" w:rsidRDefault="00A615FB" w:rsidP="000B066B">
      <w:pPr>
        <w:spacing w:after="293"/>
        <w:ind w:left="-5" w:right="331"/>
        <w:jc w:val="both"/>
      </w:pPr>
      <w:r>
        <w:t xml:space="preserve">Вывод: </w:t>
      </w:r>
      <w:proofErr w:type="spellStart"/>
      <w:r>
        <w:t>воспитательно</w:t>
      </w:r>
      <w:proofErr w:type="spellEnd"/>
      <w:r>
        <w:t xml:space="preserve">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Содержание </w:t>
      </w:r>
      <w:proofErr w:type="spellStart"/>
      <w:r>
        <w:t>воспитательно</w:t>
      </w:r>
      <w:proofErr w:type="spellEnd"/>
      <w:r w:rsidR="000B066B">
        <w:t>-</w:t>
      </w:r>
      <w:r>
        <w:t xml:space="preserve">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312AA6" w:rsidRDefault="00A615FB">
      <w:pPr>
        <w:pStyle w:val="1"/>
        <w:ind w:left="298" w:right="56" w:hanging="298"/>
      </w:pPr>
      <w:r>
        <w:t>Оценка качества кадрового обеспечения</w:t>
      </w:r>
      <w:r>
        <w:rPr>
          <w:b w:val="0"/>
        </w:rPr>
        <w:t xml:space="preserve"> </w:t>
      </w:r>
    </w:p>
    <w:p w:rsidR="00312AA6" w:rsidRDefault="00A615FB" w:rsidP="000B066B">
      <w:pPr>
        <w:spacing w:after="275"/>
        <w:ind w:left="-5" w:right="564"/>
      </w:pPr>
      <w:r>
        <w:t xml:space="preserve">Детский сад укомплектован педагогами на 90 процентов согласно штатному расписанию. Всего работают </w:t>
      </w:r>
      <w:r w:rsidR="000B066B">
        <w:t>15</w:t>
      </w:r>
      <w:r>
        <w:t xml:space="preserve"> человек. Педагогический коллектив Детского сада насчитывает </w:t>
      </w:r>
      <w:r w:rsidR="000B066B">
        <w:t>7</w:t>
      </w:r>
      <w:r>
        <w:t xml:space="preserve"> специалистов. </w:t>
      </w:r>
    </w:p>
    <w:p w:rsidR="00312AA6" w:rsidRDefault="00A615FB">
      <w:pPr>
        <w:spacing w:after="284"/>
        <w:ind w:left="-5" w:right="60"/>
      </w:pPr>
      <w:r>
        <w:t>За 202</w:t>
      </w:r>
      <w:r w:rsidR="00236091">
        <w:t>3</w:t>
      </w:r>
      <w:r>
        <w:t xml:space="preserve"> год педагогические работники прошли аттестацию и получили: </w:t>
      </w:r>
    </w:p>
    <w:tbl>
      <w:tblPr>
        <w:tblStyle w:val="TableGrid"/>
        <w:tblpPr w:vertAnchor="text" w:tblpX="423" w:tblpY="233"/>
        <w:tblOverlap w:val="never"/>
        <w:tblW w:w="298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298"/>
      </w:tblGrid>
      <w:tr w:rsidR="00312AA6">
        <w:trPr>
          <w:trHeight w:val="274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12AA6" w:rsidRDefault="00312AA6">
            <w:pPr>
              <w:spacing w:after="0" w:line="259" w:lineRule="auto"/>
              <w:ind w:left="0" w:right="0" w:firstLine="0"/>
            </w:pPr>
          </w:p>
        </w:tc>
      </w:tr>
    </w:tbl>
    <w:p w:rsidR="000B066B" w:rsidRDefault="00A615FB" w:rsidP="000B066B">
      <w:pPr>
        <w:numPr>
          <w:ilvl w:val="0"/>
          <w:numId w:val="3"/>
        </w:numPr>
        <w:ind w:right="256" w:hanging="298"/>
      </w:pPr>
      <w:r>
        <w:t xml:space="preserve">первую квалификационную категорию — </w:t>
      </w:r>
      <w:r w:rsidR="000B066B">
        <w:t>1 воспитател</w:t>
      </w:r>
      <w:r w:rsidR="00236091">
        <w:t>ь</w:t>
      </w:r>
    </w:p>
    <w:p w:rsidR="00312AA6" w:rsidRDefault="00A615FB">
      <w:pPr>
        <w:spacing w:after="279"/>
        <w:ind w:left="793" w:right="60"/>
      </w:pPr>
      <w:r>
        <w:t xml:space="preserve">. </w:t>
      </w:r>
    </w:p>
    <w:p w:rsidR="00312AA6" w:rsidRDefault="00A615FB">
      <w:pPr>
        <w:ind w:left="-5" w:right="60"/>
      </w:pPr>
      <w:r>
        <w:t>Курсы повышения квалификации в 202</w:t>
      </w:r>
      <w:r w:rsidR="00236091">
        <w:t>3</w:t>
      </w:r>
      <w:r>
        <w:t xml:space="preserve"> году прошли </w:t>
      </w:r>
      <w:r w:rsidR="000B066B">
        <w:t>2</w:t>
      </w:r>
      <w:r>
        <w:t xml:space="preserve"> работника Детского сада из </w:t>
      </w:r>
      <w:r w:rsidR="000B066B">
        <w:t>7</w:t>
      </w:r>
      <w:r>
        <w:t xml:space="preserve"> педагогов.  </w:t>
      </w:r>
    </w:p>
    <w:p w:rsidR="00312AA6" w:rsidRDefault="00A615FB">
      <w:pPr>
        <w:spacing w:after="280"/>
        <w:ind w:left="-5" w:right="60"/>
      </w:pPr>
      <w:r>
        <w:t>По итогам 202</w:t>
      </w:r>
      <w:r w:rsidR="00236091">
        <w:t>3</w:t>
      </w:r>
      <w:r>
        <w:t xml:space="preserve">года Детский сад перешел на применение профессиональных стандартов. Из </w:t>
      </w:r>
      <w:r w:rsidR="000B066B">
        <w:t>7</w:t>
      </w:r>
      <w:r>
        <w:t xml:space="preserve"> педагогических работников Детского сада все соответствуют квалификационным требованиям </w:t>
      </w:r>
      <w:proofErr w:type="spellStart"/>
      <w:r>
        <w:t>профстандарта</w:t>
      </w:r>
      <w:proofErr w:type="spellEnd"/>
      <w:r>
        <w:t xml:space="preserve"> «Педагог». Их должностные инструкции соответствуют трудовым функциям, установленным </w:t>
      </w:r>
      <w:proofErr w:type="spellStart"/>
      <w:r>
        <w:t>профстандартом</w:t>
      </w:r>
      <w:proofErr w:type="spellEnd"/>
      <w:r>
        <w:t xml:space="preserve"> «Педагог». </w:t>
      </w:r>
    </w:p>
    <w:p w:rsidR="00312AA6" w:rsidRDefault="00A615FB">
      <w:pPr>
        <w:ind w:left="-5" w:right="60"/>
      </w:pPr>
      <w:r>
        <w:lastRenderedPageBreak/>
        <w:t xml:space="preserve">Диаграмма с характеристиками кадрового состава Детского </w:t>
      </w:r>
      <w:proofErr w:type="gramStart"/>
      <w:r>
        <w:t>сада.(</w:t>
      </w:r>
      <w:proofErr w:type="gramEnd"/>
      <w:r>
        <w:t>202</w:t>
      </w:r>
      <w:r w:rsidR="00236091">
        <w:t>2</w:t>
      </w:r>
      <w:r>
        <w:t>-202</w:t>
      </w:r>
      <w:r w:rsidR="00236091">
        <w:t>3</w:t>
      </w:r>
      <w:r>
        <w:t xml:space="preserve"> </w:t>
      </w:r>
      <w:proofErr w:type="spellStart"/>
      <w:r>
        <w:t>уч.год</w:t>
      </w:r>
      <w:proofErr w:type="spellEnd"/>
      <w:r>
        <w:t xml:space="preserve">) </w:t>
      </w:r>
    </w:p>
    <w:p w:rsidR="00312AA6" w:rsidRDefault="00A615FB">
      <w:pPr>
        <w:spacing w:after="27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35432" cy="3283492"/>
                <wp:effectExtent l="0" t="0" r="8255" b="0"/>
                <wp:docPr id="50936" name="Group 50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432" cy="3283492"/>
                          <a:chOff x="0" y="0"/>
                          <a:chExt cx="5535432" cy="3283492"/>
                        </a:xfrm>
                      </wpg:grpSpPr>
                      <wps:wsp>
                        <wps:cNvPr id="5379" name="Rectangle 5379"/>
                        <wps:cNvSpPr/>
                        <wps:spPr>
                          <a:xfrm>
                            <a:off x="5488813" y="307706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2" name="Shape 5582"/>
                        <wps:cNvSpPr/>
                        <wps:spPr>
                          <a:xfrm>
                            <a:off x="294081" y="2673159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294081" y="2426271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294081" y="2179383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294081" y="1935543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294081" y="1688655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294081" y="1441767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294081" y="1197927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294081" y="951039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294081" y="704151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294081" y="458406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294081" y="2918523"/>
                            <a:ext cx="50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619">
                                <a:moveTo>
                                  <a:pt x="0" y="0"/>
                                </a:moveTo>
                                <a:lnTo>
                                  <a:pt x="5052619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925702" y="1656941"/>
                            <a:ext cx="3722751" cy="1015583"/>
                          </a:xfrm>
                          <a:custGeom>
                            <a:avLst/>
                            <a:gdLst>
                              <a:gd name="connsiteX0" fmla="*/ 0 w 3722751"/>
                              <a:gd name="connsiteY0" fmla="*/ 769330 h 1015583"/>
                              <a:gd name="connsiteX1" fmla="*/ 1262761 w 3722751"/>
                              <a:gd name="connsiteY1" fmla="*/ 1015583 h 1015583"/>
                              <a:gd name="connsiteX2" fmla="*/ 2527681 w 3722751"/>
                              <a:gd name="connsiteY2" fmla="*/ 769330 h 1015583"/>
                              <a:gd name="connsiteX3" fmla="*/ 3722751 w 3722751"/>
                              <a:gd name="connsiteY3" fmla="*/ 0 h 1015583"/>
                              <a:gd name="connsiteX0" fmla="*/ 0 w 3722751"/>
                              <a:gd name="connsiteY0" fmla="*/ 769330 h 1015583"/>
                              <a:gd name="connsiteX1" fmla="*/ 1262761 w 3722751"/>
                              <a:gd name="connsiteY1" fmla="*/ 1015583 h 1015583"/>
                              <a:gd name="connsiteX2" fmla="*/ 2527681 w 3722751"/>
                              <a:gd name="connsiteY2" fmla="*/ 769330 h 1015583"/>
                              <a:gd name="connsiteX3" fmla="*/ 3722751 w 3722751"/>
                              <a:gd name="connsiteY3" fmla="*/ 0 h 1015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2751" h="1015583">
                                <a:moveTo>
                                  <a:pt x="0" y="769330"/>
                                </a:moveTo>
                                <a:lnTo>
                                  <a:pt x="1262761" y="1015583"/>
                                </a:lnTo>
                                <a:lnTo>
                                  <a:pt x="2527681" y="769330"/>
                                </a:lnTo>
                                <a:cubicBezTo>
                                  <a:pt x="2948263" y="195375"/>
                                  <a:pt x="2978312" y="288158"/>
                                  <a:pt x="3722751" y="0"/>
                                </a:cubicBez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8F257E" w:rsidRDefault="008F257E" w:rsidP="000B066B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925703" y="2918523"/>
                            <a:ext cx="3789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426">
                                <a:moveTo>
                                  <a:pt x="0" y="0"/>
                                </a:moveTo>
                                <a:lnTo>
                                  <a:pt x="3789426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5" name="Rectangle 5595"/>
                        <wps:cNvSpPr/>
                        <wps:spPr>
                          <a:xfrm>
                            <a:off x="140208" y="2851011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6" name="Rectangle 5596"/>
                        <wps:cNvSpPr/>
                        <wps:spPr>
                          <a:xfrm>
                            <a:off x="140208" y="2604486"/>
                            <a:ext cx="77226" cy="17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7" name="Rectangle 5597"/>
                        <wps:cNvSpPr/>
                        <wps:spPr>
                          <a:xfrm>
                            <a:off x="140208" y="2358759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8" name="Rectangle 5598"/>
                        <wps:cNvSpPr/>
                        <wps:spPr>
                          <a:xfrm>
                            <a:off x="140208" y="2112760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9" name="Rectangle 5599"/>
                        <wps:cNvSpPr/>
                        <wps:spPr>
                          <a:xfrm>
                            <a:off x="140208" y="1866236"/>
                            <a:ext cx="77226" cy="170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0" name="Rectangle 5600"/>
                        <wps:cNvSpPr/>
                        <wps:spPr>
                          <a:xfrm>
                            <a:off x="140208" y="1620508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1" name="Rectangle 5601"/>
                        <wps:cNvSpPr/>
                        <wps:spPr>
                          <a:xfrm>
                            <a:off x="140208" y="1374509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2" name="Rectangle 5602"/>
                        <wps:cNvSpPr/>
                        <wps:spPr>
                          <a:xfrm>
                            <a:off x="140208" y="1127985"/>
                            <a:ext cx="77226" cy="170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3" name="Rectangle 5603"/>
                        <wps:cNvSpPr/>
                        <wps:spPr>
                          <a:xfrm>
                            <a:off x="140208" y="882257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4" name="Rectangle 5604"/>
                        <wps:cNvSpPr/>
                        <wps:spPr>
                          <a:xfrm>
                            <a:off x="140208" y="636258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5" name="Rectangle 5605"/>
                        <wps:cNvSpPr/>
                        <wps:spPr>
                          <a:xfrm>
                            <a:off x="82906" y="390005"/>
                            <a:ext cx="154046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6" name="Rectangle 5606"/>
                        <wps:cNvSpPr/>
                        <wps:spPr>
                          <a:xfrm>
                            <a:off x="730631" y="3013899"/>
                            <a:ext cx="516949" cy="14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5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7" name="Rectangle 5607"/>
                        <wps:cNvSpPr/>
                        <wps:spPr>
                          <a:xfrm>
                            <a:off x="1963801" y="3013899"/>
                            <a:ext cx="594020" cy="14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10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8" name="Rectangle 5608"/>
                        <wps:cNvSpPr/>
                        <wps:spPr>
                          <a:xfrm>
                            <a:off x="3227578" y="3013899"/>
                            <a:ext cx="594020" cy="14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20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9" name="Rectangle 5609"/>
                        <wps:cNvSpPr/>
                        <wps:spPr>
                          <a:xfrm>
                            <a:off x="4415028" y="3013899"/>
                            <a:ext cx="800830" cy="14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выше 20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0" name="Rectangle 5610"/>
                        <wps:cNvSpPr/>
                        <wps:spPr>
                          <a:xfrm>
                            <a:off x="1477645" y="137839"/>
                            <a:ext cx="336742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257E" w:rsidRDefault="008F25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595959"/>
                                  <w:sz w:val="28"/>
                                </w:rPr>
                                <w:t>Стаж педагогических работников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1" name="Shape 5611"/>
                        <wps:cNvSpPr/>
                        <wps:spPr>
                          <a:xfrm>
                            <a:off x="0" y="0"/>
                            <a:ext cx="5486400" cy="320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336">
                                <a:moveTo>
                                  <a:pt x="5486400" y="0"/>
                                </a:moveTo>
                                <a:lnTo>
                                  <a:pt x="5486400" y="3200336"/>
                                </a:lnTo>
                                <a:lnTo>
                                  <a:pt x="0" y="3200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936" o:spid="_x0000_s1026" style="width:435.85pt;height:258.55pt;mso-position-horizontal-relative:char;mso-position-vertical-relative:line" coordsize="55354,3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">
                <v:rect id="Rectangle 5379" o:spid="_x0000_s1027" style="position:absolute;left:54888;top:3077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82" o:spid="_x0000_s1028" style="position:absolute;left:2940;top:26731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" path="m,l5052619,e" filled="f" strokecolor="#d9d9d9">
                  <v:path arrowok="t" textboxrect="0,0,5052619,0"/>
                </v:shape>
                <v:shape id="Shape 5583" o:spid="_x0000_s1029" style="position:absolute;left:2940;top:24262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" path="m,l5052619,e" filled="f" strokecolor="#d9d9d9">
                  <v:path arrowok="t" textboxrect="0,0,5052619,0"/>
                </v:shape>
                <v:shape id="Shape 5584" o:spid="_x0000_s1030" style="position:absolute;left:2940;top:21793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" path="m,l5052619,e" filled="f" strokecolor="#d9d9d9">
                  <v:path arrowok="t" textboxrect="0,0,5052619,0"/>
                </v:shape>
                <v:shape id="Shape 5585" o:spid="_x0000_s1031" style="position:absolute;left:2940;top:19355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" path="m,l5052619,e" filled="f" strokecolor="#d9d9d9">
                  <v:path arrowok="t" textboxrect="0,0,5052619,0"/>
                </v:shape>
                <v:shape id="Shape 5586" o:spid="_x0000_s1032" style="position:absolute;left:2940;top:16886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" path="m,l5052619,e" filled="f" strokecolor="#d9d9d9">
                  <v:path arrowok="t" textboxrect="0,0,5052619,0"/>
                </v:shape>
                <v:shape id="Shape 5587" o:spid="_x0000_s1033" style="position:absolute;left:2940;top:14417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" path="m,l5052619,e" filled="f" strokecolor="#d9d9d9">
                  <v:path arrowok="t" textboxrect="0,0,5052619,0"/>
                </v:shape>
                <v:shape id="Shape 5588" o:spid="_x0000_s1034" style="position:absolute;left:2940;top:11979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" path="m,l5052619,e" filled="f" strokecolor="#d9d9d9">
                  <v:path arrowok="t" textboxrect="0,0,5052619,0"/>
                </v:shape>
                <v:shape id="Shape 5589" o:spid="_x0000_s1035" style="position:absolute;left:2940;top:9510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" path="m,l5052619,e" filled="f" strokecolor="#d9d9d9">
                  <v:path arrowok="t" textboxrect="0,0,5052619,0"/>
                </v:shape>
                <v:shape id="Shape 5590" o:spid="_x0000_s1036" style="position:absolute;left:2940;top:7041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" path="m,l5052619,e" filled="f" strokecolor="#d9d9d9">
                  <v:path arrowok="t" textboxrect="0,0,5052619,0"/>
                </v:shape>
                <v:shape id="Shape 5591" o:spid="_x0000_s1037" style="position:absolute;left:2940;top:4584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" path="m,l5052619,e" filled="f" strokecolor="#d9d9d9">
                  <v:path arrowok="t" textboxrect="0,0,5052619,0"/>
                </v:shape>
                <v:shape id="Shape 5592" o:spid="_x0000_s1038" style="position:absolute;left:2940;top:29185;width:50527;height:0;visibility:visible;mso-wrap-style:square;v-text-anchor:top" coordsize="50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" path="m,l5052619,e" filled="f" strokecolor="#d9d9d9">
                  <v:path arrowok="t" textboxrect="0,0,5052619,0"/>
                </v:shape>
                <v:shape id="Shape 5593" o:spid="_x0000_s1039" style="position:absolute;left:9257;top:16569;width:37227;height:10156;visibility:visible;mso-wrap-style:square;v-text-anchor:top" coordsize="3722751,1015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" adj="-11796480,,5400" path="m,769330r1262761,246253l2527681,769330c2948263,195375,2978312,288158,3722751,e" filled="f" strokecolor="#4f81bd" strokeweight="2.25pt">
                  <v:stroke joinstyle="round" endcap="round"/>
                  <v:formulas/>
                  <v:path arrowok="t" o:connecttype="custom" o:connectlocs="0,769330;1262761,1015583;2527681,769330;3722751,0" o:connectangles="0,0,0,0" textboxrect="0,0,3722751,1015583"/>
                  <v:textbox>
                    <w:txbxContent>
                      <w:p w:rsidR="008F257E" w:rsidRDefault="008F257E" w:rsidP="000B066B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5594" o:spid="_x0000_s1040" style="position:absolute;left:9257;top:29185;width:37894;height:0;visibility:visible;mso-wrap-style:square;v-text-anchor:top" coordsize="3789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" path="m,l3789426,e" filled="f" strokecolor="#9bbb59" strokeweight="2.25pt">
                  <v:stroke endcap="round"/>
                  <v:path arrowok="t" textboxrect="0,0,3789426,0"/>
                </v:shape>
                <v:rect id="Rectangle 5595" o:spid="_x0000_s1041" style="position:absolute;left:1402;top:28510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UOY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Bf3UOYxQAAAN0AAAAP&#10;AAAAAAAAAAAAAAAAAAcCAABkcnMvZG93bnJldi54bWxQSwUGAAAAAAMAAwC3AAAA+QIAAAAA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596" o:spid="_x0000_s1042" style="position:absolute;left:1402;top:26044;width:772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3v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K8P3e/HAAAA3QAA&#10;AA8AAAAAAAAAAAAAAAAABwIAAGRycy9kb3ducmV2LnhtbFBLBQYAAAAAAwADALcAAAD7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597" o:spid="_x0000_s1043" style="position:absolute;left:1402;top:23587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3h0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MBDeHTHAAAA3QAA&#10;AA8AAAAAAAAAAAAAAAAABwIAAGRycy9kb3ducmV2LnhtbFBLBQYAAAAAAwADALcAAAD7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598" o:spid="_x0000_s1044" style="position:absolute;left:1402;top:21127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OwG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LHc7AbEAAAA3QAAAA8A&#10;AAAAAAAAAAAAAAAABwIAAGRycy9kb3ducmV2LnhtbFBLBQYAAAAAAwADALcAAAD4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599" o:spid="_x0000_s1045" style="position:absolute;left:1402;top:18662;width:772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md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DekEmdxQAAAN0AAAAP&#10;AAAAAAAAAAAAAAAAAAcCAABkcnMvZG93bnJldi54bWxQSwUGAAAAAAMAAwC3AAAA+QIAAAAA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600" o:spid="_x0000_s1046" style="position:absolute;left:1402;top:16205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T7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HyFFPvEAAAA3QAAAA8A&#10;AAAAAAAAAAAAAAAABwIAAGRycy9kb3ducmV2LnhtbFBLBQYAAAAAAwADALcAAAD4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601" o:spid="_x0000_s1047" style="position:absolute;left:1402;top:13745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Fg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KBrA75vwBOT8AwAA//8DAFBLAQItABQABgAIAAAAIQDb4fbL7gAAAIUBAAATAAAAAAAAAAAA&#10;AAAAAAAAAABbQ29udGVudF9UeXBlc10ueG1sUEsBAi0AFAAGAAgAAAAhAFr0LFu/AAAAFQEAAAsA&#10;AAAAAAAAAAAAAAAAHwEAAF9yZWxzLy5yZWxzUEsBAi0AFAAGAAgAAAAhABPJsWDEAAAA3QAAAA8A&#10;AAAAAAAAAAAAAAAABwIAAGRycy9kb3ducmV2LnhtbFBLBQYAAAAAAwADALcAAAD4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602" o:spid="_x0000_s1048" style="position:absolute;left:1402;top:11279;width:772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8X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DmOFvD7JjwBuf0BAAD//wMAUEsBAi0AFAAGAAgAAAAhANvh9svuAAAAhQEAABMAAAAAAAAA&#10;AAAAAAAAAAAAAFtDb250ZW50X1R5cGVzXS54bWxQSwECLQAUAAYACAAAACEAWvQsW78AAAAVAQAA&#10;CwAAAAAAAAAAAAAAAAAfAQAAX3JlbHMvLnJlbHNQSwECLQAUAAYACAAAACEA4xsvF8YAAADdAAAA&#10;DwAAAAAAAAAAAAAAAAAHAgAAZHJzL2Rvd25yZXYueG1sUEsFBgAAAAADAAMAtwAAAPoCAAAAAA=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603" o:spid="_x0000_s1049" style="position:absolute;left:1402;top:8822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qM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S9x9Ay/b8ITkKsfAAAA//8DAFBLAQItABQABgAIAAAAIQDb4fbL7gAAAIUBAAATAAAAAAAA&#10;AAAAAAAAAAAAAABbQ29udGVudF9UeXBlc10ueG1sUEsBAi0AFAAGAAgAAAAhAFr0LFu/AAAAFQEA&#10;AAsAAAAAAAAAAAAAAAAAHwEAAF9yZWxzLy5yZWxzUEsBAi0AFAAGAAgAAAAhAIxXiozHAAAA3QAA&#10;AA8AAAAAAAAAAAAAAAAABwIAAGRycy9kb3ducmV2LnhtbFBLBQYAAAAAAwADALcAAAD7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5604" o:spid="_x0000_s1050" style="position:absolute;left:1402;top:6362;width:77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L4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S9x9Ay/b8ITkKsfAAAA//8DAFBLAQItABQABgAIAAAAIQDb4fbL7gAAAIUBAAATAAAAAAAA&#10;AAAAAAAAAAAAAABbQ29udGVudF9UeXBlc10ueG1sUEsBAi0AFAAGAAgAAAAhAFr0LFu/AAAAFQEA&#10;AAsAAAAAAAAAAAAAAAAAHwEAAF9yZWxzLy5yZWxzUEsBAi0AFAAGAAgAAAAhAAO+EvjHAAAA3QAA&#10;AA8AAAAAAAAAAAAAAAAABwIAAGRycy9kb3ducmV2LnhtbFBLBQYAAAAAAwADALcAAAD7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5605" o:spid="_x0000_s1051" style="position:absolute;left:829;top:3900;width:154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rdj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9EQPm/CE5DzNwAAAP//AwBQSwECLQAUAAYACAAAACEA2+H2y+4AAACFAQAAEwAAAAAAAAAA&#10;AAAAAAAAAAAAW0NvbnRlbnRfVHlwZXNdLnhtbFBLAQItABQABgAIAAAAIQBa9CxbvwAAABUBAAAL&#10;AAAAAAAAAAAAAAAAAB8BAABfcmVscy8ucmVsc1BLAQItABQABgAIAAAAIQBs8rdjxQAAAN0AAAAP&#10;AAAAAAAAAAAAAAAAAAcCAABkcnMvZG93bnJldi54bWxQSwUGAAAAAAMAAwC3AAAA+QIAAAAA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5606" o:spid="_x0000_s1052" style="position:absolute;left:7306;top:30138;width:51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kU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wjKMY/t+EJyBnfwAAAP//AwBQSwECLQAUAAYACAAAACEA2+H2y+4AAACFAQAAEwAAAAAAAAAA&#10;AAAAAAAAAAAAW0NvbnRlbnRfVHlwZXNdLnhtbFBLAQItABQABgAIAAAAIQBa9CxbvwAAABUBAAAL&#10;AAAAAAAAAAAAAAAAAB8BAABfcmVscy8ucmVsc1BLAQItABQABgAIAAAAIQCcICkUxQAAAN0AAAAP&#10;AAAAAAAAAAAAAAAAAAcCAABkcnMvZG93bnJldi54bWxQSwUGAAAAAAMAAwC3AAAA+QIAAAAA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до 5 лет</w:t>
                        </w:r>
                      </w:p>
                    </w:txbxContent>
                  </v:textbox>
                </v:rect>
                <v:rect id="Rectangle 5607" o:spid="_x0000_s1053" style="position:absolute;left:19638;top:30138;width:594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yP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ibTZAZ/b+ITkMsbAAAA//8DAFBLAQItABQABgAIAAAAIQDb4fbL7gAAAIUBAAATAAAAAAAA&#10;AAAAAAAAAAAAAABbQ29udGVudF9UeXBlc10ueG1sUEsBAi0AFAAGAAgAAAAhAFr0LFu/AAAAFQEA&#10;AAsAAAAAAAAAAAAAAAAAHwEAAF9yZWxzLy5yZWxzUEsBAi0AFAAGAAgAAAAhAPNsjI/HAAAA3QAA&#10;AA8AAAAAAAAAAAAAAAAABwIAAGRycy9kb3ducmV2LnhtbFBLBQYAAAAAAwADALcAAAD7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до 10 лет</w:t>
                        </w:r>
                      </w:p>
                    </w:txbxContent>
                  </v:textbox>
                </v:rect>
                <v:rect id="Rectangle 5608" o:spid="_x0000_s1054" style="position:absolute;left:32275;top:30138;width:594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j9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C6jMLc8CY8AZndAAAA//8DAFBLAQItABQABgAIAAAAIQDb4fbL7gAAAIUBAAATAAAAAAAAAAAA&#10;AAAAAAAAAABbQ29udGVudF9UeXBlc10ueG1sUEsBAi0AFAAGAAgAAAAhAFr0LFu/AAAAFQEAAAsA&#10;AAAAAAAAAAAAAAAAHwEAAF9yZWxzLy5yZWxzUEsBAi0AFAAGAAgAAAAhAILzGP3EAAAA3QAAAA8A&#10;AAAAAAAAAAAAAAAABwIAAGRycy9kb3ducmV2LnhtbFBLBQYAAAAAAwADALcAAAD4AgAAAAA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до 20 лет</w:t>
                        </w:r>
                      </w:p>
                    </w:txbxContent>
                  </v:textbox>
                </v:rect>
                <v:rect id="Rectangle 5609" o:spid="_x0000_s1055" style="position:absolute;left:44150;top:30138;width:8008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71m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7b+9ZsYAAADdAAAA&#10;DwAAAAAAAAAAAAAAAAAHAgAAZHJzL2Rvd25yZXYueG1sUEsFBgAAAAADAAMAtwAAAPoCAAAAAA=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18"/>
                          </w:rPr>
                          <w:t>выше 20 лет</w:t>
                        </w:r>
                      </w:p>
                    </w:txbxContent>
                  </v:textbox>
                </v:rect>
                <v:rect id="Rectangle 5610" o:spid="_x0000_s1056" style="position:absolute;left:14776;top:1378;width:3367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Im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+VyCJsMAAADdAAAADwAA&#10;AAAAAAAAAAAAAAAHAgAAZHJzL2Rvd25yZXYueG1sUEsFBgAAAAADAAMAtwAAAPcCAAAAAA==&#10;" filled="f" stroked="f">
                  <v:textbox inset="0,0,0,0">
                    <w:txbxContent>
                      <w:p w:rsidR="008F257E" w:rsidRDefault="008F25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595959"/>
                            <w:sz w:val="28"/>
                          </w:rPr>
                          <w:t>Стаж педагогических работников</w:t>
                        </w:r>
                      </w:p>
                    </w:txbxContent>
                  </v:textbox>
                </v:rect>
                <v:shape id="Shape 5611" o:spid="_x0000_s1057" style="position:absolute;width:54864;height:32003;visibility:visible;mso-wrap-style:square;v-text-anchor:top" coordsize="5486400,320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" path="m5486400,r,3200336l,3200336,,e" filled="f" strokecolor="#d9d9d9">
                  <v:path arrowok="t" textboxrect="0,0,5486400,3200336"/>
                </v:shape>
                <w10:anchorlock/>
              </v:group>
            </w:pict>
          </mc:Fallback>
        </mc:AlternateContent>
      </w:r>
    </w:p>
    <w:p w:rsidR="00312AA6" w:rsidRDefault="00A615FB">
      <w:pPr>
        <w:spacing w:after="284"/>
        <w:ind w:left="-5" w:right="60"/>
      </w:pPr>
      <w:r>
        <w:t>В 202</w:t>
      </w:r>
      <w:r w:rsidR="00236091">
        <w:t>3</w:t>
      </w:r>
      <w:r>
        <w:t xml:space="preserve"> году педагоги Детского сада приняли участие: </w:t>
      </w:r>
    </w:p>
    <w:p w:rsidR="00312AA6" w:rsidRDefault="00A615FB">
      <w:pPr>
        <w:numPr>
          <w:ilvl w:val="0"/>
          <w:numId w:val="3"/>
        </w:numPr>
        <w:ind w:right="256" w:hanging="298"/>
      </w:pPr>
      <w:r>
        <w:t xml:space="preserve">в III Межрегиональном форуме педагогов дошкольных образовательных организаций; </w:t>
      </w:r>
    </w:p>
    <w:p w:rsidR="00312AA6" w:rsidRDefault="00A615FB">
      <w:pPr>
        <w:numPr>
          <w:ilvl w:val="0"/>
          <w:numId w:val="3"/>
        </w:numPr>
        <w:spacing w:line="275" w:lineRule="auto"/>
        <w:ind w:right="256" w:hanging="298"/>
      </w:pPr>
      <w:r>
        <w:t xml:space="preserve">работе Межрегионального семинара-практикума «Развитие профессиональных компетенций педагога дошкольной образовательной организации в условиях реализации ФГОС»; </w:t>
      </w:r>
    </w:p>
    <w:p w:rsidR="00312AA6" w:rsidRDefault="00A615FB">
      <w:pPr>
        <w:numPr>
          <w:ilvl w:val="0"/>
          <w:numId w:val="3"/>
        </w:numPr>
        <w:spacing w:after="282"/>
        <w:ind w:right="256" w:hanging="298"/>
      </w:pPr>
      <w:r>
        <w:t xml:space="preserve">Межрегиональной научно-практической конференции «Воспитание и дистанционные образовательные технологии в дошкольной организации». </w:t>
      </w:r>
    </w:p>
    <w:p w:rsidR="00312AA6" w:rsidRDefault="00A615FB">
      <w:pPr>
        <w:spacing w:after="242"/>
        <w:ind w:left="-5" w:right="60"/>
      </w:pPr>
      <w:r>
        <w:t xml:space="preserve">Педагоги повышают свой профессиональный уровень на КПК, конкурсах профессионального мастерства, стажировках,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312AA6" w:rsidRDefault="00A615FB" w:rsidP="00236091">
      <w:pPr>
        <w:spacing w:after="256" w:line="259" w:lineRule="auto"/>
        <w:ind w:left="0" w:right="0" w:firstLine="0"/>
      </w:pPr>
      <w:r>
        <w:t xml:space="preserve"> Участие педагогов в профессиональных конкурсах в 202</w:t>
      </w:r>
      <w:r w:rsidR="00236091">
        <w:t>3</w:t>
      </w:r>
      <w:r>
        <w:t xml:space="preserve"> году </w:t>
      </w:r>
    </w:p>
    <w:tbl>
      <w:tblPr>
        <w:tblStyle w:val="TableGrid"/>
        <w:tblW w:w="9042" w:type="dxa"/>
        <w:tblInd w:w="-17" w:type="dxa"/>
        <w:tblCellMar>
          <w:top w:w="75" w:type="dxa"/>
          <w:right w:w="14" w:type="dxa"/>
        </w:tblCellMar>
        <w:tblLook w:val="04A0" w:firstRow="1" w:lastRow="0" w:firstColumn="1" w:lastColumn="0" w:noHBand="0" w:noVBand="1"/>
      </w:tblPr>
      <w:tblGrid>
        <w:gridCol w:w="2348"/>
        <w:gridCol w:w="2103"/>
        <w:gridCol w:w="1301"/>
        <w:gridCol w:w="1897"/>
        <w:gridCol w:w="1393"/>
      </w:tblGrid>
      <w:tr w:rsidR="00312AA6">
        <w:trPr>
          <w:trHeight w:val="596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Наименование конкурса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22" w:right="0" w:firstLine="0"/>
            </w:pPr>
            <w:r>
              <w:rPr>
                <w:b/>
              </w:rPr>
              <w:t>Дата проведения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-17" w:right="0" w:firstLine="0"/>
            </w:pPr>
            <w:r>
              <w:rPr>
                <w:b/>
              </w:rPr>
              <w:t xml:space="preserve"> Участники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Результат  участия </w:t>
            </w:r>
          </w:p>
        </w:tc>
      </w:tr>
      <w:tr w:rsidR="00312AA6">
        <w:trPr>
          <w:trHeight w:val="6621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241" w:line="269" w:lineRule="auto"/>
              <w:ind w:left="79" w:right="0" w:firstLine="0"/>
            </w:pPr>
            <w:r>
              <w:lastRenderedPageBreak/>
              <w:t xml:space="preserve">Большой этнографический диктант </w:t>
            </w:r>
            <w:r w:rsidR="00CB6EE7">
              <w:t>2022</w:t>
            </w:r>
            <w:r>
              <w:t xml:space="preserve"> </w:t>
            </w:r>
          </w:p>
          <w:p w:rsidR="00312AA6" w:rsidRDefault="00A615FB">
            <w:pPr>
              <w:spacing w:after="292" w:line="259" w:lineRule="auto"/>
              <w:ind w:left="79" w:right="0" w:firstLine="0"/>
            </w:pPr>
            <w:r>
              <w:t xml:space="preserve"> </w:t>
            </w:r>
          </w:p>
          <w:p w:rsidR="00312AA6" w:rsidRDefault="00A615FB">
            <w:pPr>
              <w:spacing w:after="0" w:line="259" w:lineRule="auto"/>
              <w:ind w:left="79" w:right="0" w:firstLine="0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AA6" w:rsidRDefault="00312AA6">
            <w:pPr>
              <w:spacing w:after="257" w:line="259" w:lineRule="auto"/>
              <w:ind w:left="74" w:right="0" w:firstLine="0"/>
            </w:pPr>
          </w:p>
          <w:p w:rsidR="00312AA6" w:rsidRDefault="00A615FB">
            <w:pPr>
              <w:spacing w:after="252" w:line="259" w:lineRule="auto"/>
              <w:ind w:left="74" w:right="0" w:firstLine="0"/>
            </w:pPr>
            <w:r>
              <w:t xml:space="preserve"> </w:t>
            </w:r>
          </w:p>
          <w:p w:rsidR="00312AA6" w:rsidRDefault="00A615FB">
            <w:pPr>
              <w:spacing w:after="256" w:line="259" w:lineRule="auto"/>
              <w:ind w:left="74" w:right="0" w:firstLine="0"/>
            </w:pPr>
            <w:r>
              <w:t xml:space="preserve"> </w:t>
            </w:r>
          </w:p>
          <w:p w:rsidR="00312AA6" w:rsidRDefault="00A615FB">
            <w:pPr>
              <w:spacing w:after="303" w:line="259" w:lineRule="auto"/>
              <w:ind w:left="74" w:right="0" w:firstLine="0"/>
            </w:pPr>
            <w:r>
              <w:t xml:space="preserve"> </w:t>
            </w:r>
          </w:p>
          <w:p w:rsidR="00312AA6" w:rsidRDefault="00312AA6">
            <w:pPr>
              <w:spacing w:after="252" w:line="259" w:lineRule="auto"/>
              <w:ind w:left="74" w:right="0" w:firstLine="0"/>
            </w:pPr>
          </w:p>
          <w:p w:rsidR="00312AA6" w:rsidRDefault="00A615FB">
            <w:pPr>
              <w:spacing w:after="0" w:line="259" w:lineRule="auto"/>
              <w:ind w:left="74" w:right="0" w:firstLine="0"/>
            </w:pPr>
            <w: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9" w:right="0" w:firstLine="0"/>
            </w:pPr>
            <w:r>
              <w:t>04.11-</w:t>
            </w:r>
          </w:p>
          <w:p w:rsidR="00312AA6" w:rsidRDefault="00A615FB">
            <w:pPr>
              <w:spacing w:after="252" w:line="259" w:lineRule="auto"/>
              <w:ind w:left="79" w:right="0" w:firstLine="0"/>
              <w:jc w:val="both"/>
            </w:pPr>
            <w:r>
              <w:t>06.11.202</w:t>
            </w:r>
            <w:r w:rsidR="00236091">
              <w:t>3</w:t>
            </w:r>
            <w:r>
              <w:t xml:space="preserve"> </w:t>
            </w:r>
          </w:p>
          <w:p w:rsidR="00312AA6" w:rsidRDefault="00A615FB">
            <w:pPr>
              <w:spacing w:after="298" w:line="259" w:lineRule="auto"/>
              <w:ind w:left="79" w:right="0" w:firstLine="0"/>
            </w:pPr>
            <w:r>
              <w:t xml:space="preserve"> </w:t>
            </w:r>
          </w:p>
          <w:p w:rsidR="00312AA6" w:rsidRDefault="00312AA6">
            <w:pPr>
              <w:spacing w:after="0" w:line="259" w:lineRule="auto"/>
              <w:ind w:left="79" w:right="0" w:firstLine="0"/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0B066B">
            <w:pPr>
              <w:spacing w:after="317" w:line="259" w:lineRule="auto"/>
              <w:ind w:left="74" w:right="0" w:firstLine="0"/>
            </w:pPr>
            <w:r>
              <w:rPr>
                <w:sz w:val="22"/>
              </w:rPr>
              <w:t>Салина Ю. А</w:t>
            </w:r>
            <w:r w:rsidR="00A615FB">
              <w:rPr>
                <w:sz w:val="22"/>
              </w:rPr>
              <w:t xml:space="preserve">. </w:t>
            </w:r>
          </w:p>
          <w:p w:rsidR="00CB6EE7" w:rsidRDefault="000B066B">
            <w:pPr>
              <w:spacing w:after="257" w:line="259" w:lineRule="auto"/>
              <w:ind w:left="74" w:right="0" w:firstLine="0"/>
              <w:jc w:val="both"/>
            </w:pPr>
            <w:r>
              <w:t>Архипова Н. А</w:t>
            </w:r>
            <w:r w:rsidR="00A615FB">
              <w:t>.</w:t>
            </w:r>
          </w:p>
          <w:p w:rsidR="00312AA6" w:rsidRDefault="00CB6EE7">
            <w:pPr>
              <w:spacing w:after="257" w:line="259" w:lineRule="auto"/>
              <w:ind w:left="74" w:right="0" w:firstLine="0"/>
              <w:jc w:val="both"/>
            </w:pPr>
            <w:r>
              <w:t>Лебедева Ю. Н.</w:t>
            </w:r>
            <w:r w:rsidR="00A615FB">
              <w:t xml:space="preserve"> </w:t>
            </w:r>
          </w:p>
          <w:p w:rsidR="00312AA6" w:rsidRDefault="00A615FB">
            <w:pPr>
              <w:spacing w:after="256" w:line="259" w:lineRule="auto"/>
              <w:ind w:left="74" w:right="0" w:firstLine="0"/>
            </w:pPr>
            <w:r>
              <w:t xml:space="preserve"> </w:t>
            </w:r>
          </w:p>
          <w:p w:rsidR="00312AA6" w:rsidRDefault="00A615FB">
            <w:pPr>
              <w:spacing w:after="295" w:line="259" w:lineRule="auto"/>
              <w:ind w:left="74" w:right="0" w:firstLine="0"/>
            </w:pPr>
            <w:r>
              <w:t xml:space="preserve"> </w:t>
            </w:r>
          </w:p>
          <w:p w:rsidR="00312AA6" w:rsidRDefault="00312AA6">
            <w:pPr>
              <w:spacing w:after="0" w:line="259" w:lineRule="auto"/>
              <w:ind w:left="74" w:right="0" w:firstLine="0"/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132" w:line="376" w:lineRule="auto"/>
              <w:ind w:left="79" w:right="0" w:firstLine="0"/>
            </w:pPr>
            <w:r>
              <w:rPr>
                <w:sz w:val="22"/>
              </w:rPr>
              <w:t xml:space="preserve">Сертификат участника Сертификат участника </w:t>
            </w:r>
          </w:p>
          <w:p w:rsidR="00312AA6" w:rsidRDefault="00A615FB">
            <w:pPr>
              <w:spacing w:after="252" w:line="259" w:lineRule="auto"/>
              <w:ind w:left="79" w:right="0" w:firstLine="0"/>
            </w:pPr>
            <w:r>
              <w:rPr>
                <w:sz w:val="22"/>
              </w:rPr>
              <w:t xml:space="preserve"> </w:t>
            </w:r>
          </w:p>
          <w:p w:rsidR="00312AA6" w:rsidRDefault="00312AA6">
            <w:pPr>
              <w:spacing w:after="0" w:line="259" w:lineRule="auto"/>
              <w:ind w:left="79" w:right="0" w:firstLine="0"/>
            </w:pPr>
          </w:p>
        </w:tc>
      </w:tr>
      <w:tr w:rsidR="00312AA6">
        <w:trPr>
          <w:trHeight w:val="4888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3" w:line="277" w:lineRule="auto"/>
              <w:ind w:left="5" w:right="0" w:firstLine="0"/>
            </w:pPr>
            <w:r>
              <w:t xml:space="preserve">Районный этап </w:t>
            </w:r>
            <w:proofErr w:type="gramStart"/>
            <w:r>
              <w:t>областного  этнографического</w:t>
            </w:r>
            <w:proofErr w:type="gramEnd"/>
            <w:r>
              <w:t xml:space="preserve"> фестиваль-конкурса «Многоцветие земли </w:t>
            </w:r>
          </w:p>
          <w:p w:rsidR="00312AA6" w:rsidRDefault="00A615FB">
            <w:pPr>
              <w:spacing w:after="0" w:line="259" w:lineRule="auto"/>
              <w:ind w:left="5" w:right="0" w:firstLine="0"/>
            </w:pPr>
            <w:r>
              <w:t xml:space="preserve">Симбирской»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 xml:space="preserve">Районный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05.10-</w:t>
            </w:r>
          </w:p>
          <w:p w:rsidR="00312AA6" w:rsidRDefault="00A615FB" w:rsidP="00236091">
            <w:pPr>
              <w:spacing w:after="0" w:line="259" w:lineRule="auto"/>
              <w:ind w:left="5" w:right="0" w:firstLine="0"/>
              <w:jc w:val="both"/>
            </w:pPr>
            <w:r>
              <w:t>11.10.202</w:t>
            </w:r>
            <w:r w:rsidR="00236091">
              <w:t>3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Архипова Н. А.</w:t>
            </w:r>
          </w:p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Волкова Н. В.</w:t>
            </w:r>
          </w:p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Лебедева Ю. Н.</w:t>
            </w:r>
          </w:p>
          <w:p w:rsidR="00312AA6" w:rsidRDefault="003301AD" w:rsidP="003301AD">
            <w:pPr>
              <w:spacing w:after="0" w:line="259" w:lineRule="auto"/>
              <w:ind w:left="0" w:right="0" w:firstLine="0"/>
            </w:pPr>
            <w:r>
              <w:t>Салина Ю. 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301AD">
            <w:pPr>
              <w:spacing w:after="257" w:line="259" w:lineRule="auto"/>
              <w:ind w:left="5" w:right="0" w:firstLine="0"/>
            </w:pPr>
            <w:r>
              <w:t>Диплом участника</w:t>
            </w:r>
            <w:r w:rsidR="00A615FB">
              <w:t xml:space="preserve"> </w:t>
            </w:r>
          </w:p>
          <w:p w:rsidR="00312AA6" w:rsidRDefault="00A615FB">
            <w:pPr>
              <w:spacing w:after="252" w:line="259" w:lineRule="auto"/>
              <w:ind w:left="5" w:right="0" w:firstLine="0"/>
            </w:pPr>
            <w:r>
              <w:t xml:space="preserve"> </w:t>
            </w:r>
          </w:p>
          <w:p w:rsidR="00312AA6" w:rsidRDefault="00A615FB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301AD">
        <w:trPr>
          <w:trHeight w:val="4888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AD" w:rsidRDefault="003301AD" w:rsidP="003301AD">
            <w:pPr>
              <w:spacing w:after="0" w:line="259" w:lineRule="auto"/>
              <w:ind w:left="79" w:right="558" w:firstLine="0"/>
              <w:jc w:val="both"/>
            </w:pPr>
            <w:r>
              <w:lastRenderedPageBreak/>
              <w:t xml:space="preserve">Лучшая авторская разработка в рамках Арских чтений 2021 г.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AD" w:rsidRDefault="003301AD" w:rsidP="003301AD">
            <w:pPr>
              <w:spacing w:after="0" w:line="259" w:lineRule="auto"/>
              <w:ind w:left="74" w:right="0" w:firstLine="0"/>
              <w:jc w:val="both"/>
            </w:pPr>
            <w:r>
              <w:t xml:space="preserve">Межрегиональный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AD" w:rsidRDefault="00CB6EE7" w:rsidP="00236091">
            <w:pPr>
              <w:spacing w:after="0" w:line="259" w:lineRule="auto"/>
              <w:ind w:left="79" w:right="0" w:firstLine="0"/>
            </w:pPr>
            <w:r>
              <w:t>202</w:t>
            </w:r>
            <w:r w:rsidR="00236091">
              <w:t>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Архипова Н. А.</w:t>
            </w:r>
          </w:p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Волкова Н. В.</w:t>
            </w:r>
          </w:p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Лебедева Ю. Н.</w:t>
            </w:r>
          </w:p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 xml:space="preserve">Салина Ю. А. </w:t>
            </w:r>
          </w:p>
          <w:p w:rsidR="003301AD" w:rsidRDefault="003301AD" w:rsidP="003301AD">
            <w:pPr>
              <w:spacing w:after="0" w:line="259" w:lineRule="auto"/>
              <w:ind w:left="74" w:right="42" w:firstLine="0"/>
            </w:pPr>
            <w:r>
              <w:t>Селезнева Ю. В.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AD" w:rsidRDefault="003301AD" w:rsidP="003301AD">
            <w:pPr>
              <w:spacing w:after="0" w:line="259" w:lineRule="auto"/>
              <w:ind w:left="79" w:right="0" w:firstLine="0"/>
            </w:pPr>
            <w:r>
              <w:t xml:space="preserve">Дипломы призеров </w:t>
            </w:r>
          </w:p>
        </w:tc>
      </w:tr>
    </w:tbl>
    <w:p w:rsidR="00312AA6" w:rsidRDefault="00A615F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312AA6" w:rsidRDefault="00A615FB" w:rsidP="003301AD">
      <w:pPr>
        <w:spacing w:after="280"/>
        <w:ind w:left="-5" w:right="60"/>
        <w:jc w:val="both"/>
      </w:pPr>
      <w:r>
        <w:t xml:space="preserve"> В связи с поступлен</w:t>
      </w:r>
      <w:r w:rsidR="003301AD">
        <w:t>ием в 202</w:t>
      </w:r>
      <w:r w:rsidR="00236091">
        <w:t>3</w:t>
      </w:r>
      <w:r w:rsidR="003301AD">
        <w:t xml:space="preserve"> году воспитанников со значительными нарушениями речи </w:t>
      </w:r>
      <w:r>
        <w:t>ощущается нехватка специализированных кадров. Планируется принять в штат учителя-</w:t>
      </w:r>
      <w:proofErr w:type="gramStart"/>
      <w:r>
        <w:t>логопеда  в</w:t>
      </w:r>
      <w:proofErr w:type="gramEnd"/>
      <w:r>
        <w:t xml:space="preserve"> 202</w:t>
      </w:r>
      <w:r w:rsidR="00236091">
        <w:t>4</w:t>
      </w:r>
      <w:r>
        <w:t xml:space="preserve"> году. Указанные специалисты войдут в состав психолого</w:t>
      </w:r>
      <w:r w:rsidR="003301AD">
        <w:t>-</w:t>
      </w:r>
      <w:r>
        <w:t xml:space="preserve">педагогического консилиума. </w:t>
      </w:r>
    </w:p>
    <w:p w:rsidR="00312AA6" w:rsidRDefault="00A615FB" w:rsidP="003301AD">
      <w:pPr>
        <w:spacing w:after="281"/>
        <w:ind w:left="-5" w:right="60"/>
        <w:jc w:val="both"/>
      </w:pPr>
      <w:r>
        <w:t xml:space="preserve">  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Так, 40 процентов родителей отмечают, что работа воспитателей при проведении онлайн мастер классов была качественной, </w:t>
      </w:r>
      <w:r>
        <w:rPr>
          <w:u w:val="single" w:color="000000"/>
        </w:rPr>
        <w:t xml:space="preserve">50 </w:t>
      </w:r>
      <w:r>
        <w:t xml:space="preserve">процентов родителей частично удовлетворены процессом дистанционного освоения образовательной программы и 10 процентов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 </w:t>
      </w:r>
    </w:p>
    <w:p w:rsidR="00312AA6" w:rsidRDefault="00A615FB" w:rsidP="003301AD">
      <w:pPr>
        <w:spacing w:after="293"/>
        <w:ind w:left="-5" w:right="201"/>
        <w:jc w:val="both"/>
      </w:pPr>
      <w:r>
        <w:t>Вывод: в Детском саду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</w:t>
      </w:r>
      <w:r w:rsidR="003301AD">
        <w:t xml:space="preserve">иятий в Детском саду. Педагоги </w:t>
      </w:r>
      <w:proofErr w:type="gramStart"/>
      <w:r>
        <w:t>ДОУ  зарекомендовали</w:t>
      </w:r>
      <w:proofErr w:type="gramEnd"/>
      <w:r>
        <w:t xml:space="preserve"> себя как инициативный, творческий коллектив, умеющий найти индивидуальный подход к каждому ребенку, помочь раскрыть и развить его способности.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ДО. Однако необходимо педагогам и узким специалистам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Детского сада. </w:t>
      </w:r>
    </w:p>
    <w:p w:rsidR="00312AA6" w:rsidRDefault="00A615FB">
      <w:pPr>
        <w:pStyle w:val="1"/>
        <w:spacing w:after="287"/>
        <w:ind w:left="485" w:right="0" w:hanging="389"/>
        <w:jc w:val="left"/>
      </w:pPr>
      <w:r>
        <w:lastRenderedPageBreak/>
        <w:t>Оценка учебно-методического и библиотечно-информационного обеспечения</w:t>
      </w:r>
      <w:r>
        <w:rPr>
          <w:b w:val="0"/>
        </w:rPr>
        <w:t xml:space="preserve"> </w:t>
      </w:r>
    </w:p>
    <w:p w:rsidR="00312AA6" w:rsidRDefault="00A615FB" w:rsidP="003301AD">
      <w:pPr>
        <w:spacing w:after="277"/>
        <w:ind w:left="-5" w:right="139"/>
        <w:jc w:val="both"/>
      </w:pPr>
      <w:r>
        <w:t xml:space="preserve">   В Детском саду библиотека является составной частью методической службы.</w:t>
      </w:r>
      <w:r>
        <w:rPr>
          <w:sz w:val="22"/>
        </w:rPr>
        <w:t xml:space="preserve"> </w:t>
      </w:r>
      <w: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t>воспитательно</w:t>
      </w:r>
      <w:proofErr w:type="spellEnd"/>
      <w:r>
        <w:t xml:space="preserve">-образовательной работы в соответствии с обязательной частью ООП. </w:t>
      </w:r>
    </w:p>
    <w:p w:rsidR="00312AA6" w:rsidRDefault="00A615FB">
      <w:pPr>
        <w:spacing w:after="274" w:line="275" w:lineRule="auto"/>
        <w:ind w:left="-5" w:right="220"/>
        <w:jc w:val="both"/>
      </w:pPr>
      <w:r>
        <w:t xml:space="preserve">    В 202</w:t>
      </w:r>
      <w:r w:rsidR="00236091">
        <w:t>3</w:t>
      </w:r>
      <w:r>
        <w:t xml:space="preserve"> году Детский сад пополнил учебно-методический комплект к общеобразовательной программе дошкольного образования в соответствии с ФГОС.  Приобрели наглядно-дидактические пособия: </w:t>
      </w:r>
    </w:p>
    <w:p w:rsidR="00312AA6" w:rsidRDefault="00A615FB">
      <w:pPr>
        <w:numPr>
          <w:ilvl w:val="0"/>
          <w:numId w:val="4"/>
        </w:numPr>
        <w:spacing w:after="16" w:line="259" w:lineRule="auto"/>
        <w:ind w:right="60" w:hanging="298"/>
      </w:pPr>
      <w:r>
        <w:t xml:space="preserve">серии «Мир в картинках», «Рассказы по картинкам», «Расскажите детям </w:t>
      </w:r>
      <w:proofErr w:type="gramStart"/>
      <w:r>
        <w:t>о...</w:t>
      </w:r>
      <w:proofErr w:type="gramEnd"/>
      <w:r>
        <w:t xml:space="preserve">», </w:t>
      </w:r>
    </w:p>
    <w:p w:rsidR="00312AA6" w:rsidRDefault="00A615FB">
      <w:pPr>
        <w:ind w:left="793" w:right="60"/>
      </w:pPr>
      <w:r>
        <w:t xml:space="preserve">«Играем в сказку», «Грамматика в картинках», «Искусство детям»; </w:t>
      </w:r>
    </w:p>
    <w:p w:rsidR="003301AD" w:rsidRDefault="00A615FB">
      <w:pPr>
        <w:numPr>
          <w:ilvl w:val="0"/>
          <w:numId w:val="4"/>
        </w:numPr>
        <w:ind w:right="60" w:hanging="298"/>
      </w:pPr>
      <w:r>
        <w:t xml:space="preserve">картины для рассматривания, плакаты; </w:t>
      </w:r>
    </w:p>
    <w:p w:rsidR="00312AA6" w:rsidRDefault="00A615FB">
      <w:pPr>
        <w:numPr>
          <w:ilvl w:val="0"/>
          <w:numId w:val="4"/>
        </w:numPr>
        <w:ind w:right="60" w:hanging="29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комплексы для оформления родительских уголков. </w:t>
      </w:r>
    </w:p>
    <w:p w:rsidR="00312AA6" w:rsidRDefault="00A615FB">
      <w:pPr>
        <w:spacing w:after="0" w:line="259" w:lineRule="auto"/>
        <w:ind w:left="783" w:right="0" w:firstLine="0"/>
      </w:pPr>
      <w:r>
        <w:t xml:space="preserve"> </w:t>
      </w:r>
    </w:p>
    <w:p w:rsidR="00312AA6" w:rsidRDefault="00A615FB">
      <w:pPr>
        <w:spacing w:after="0" w:line="259" w:lineRule="auto"/>
        <w:ind w:left="783" w:right="0" w:firstLine="0"/>
      </w:pPr>
      <w:r>
        <w:t xml:space="preserve">  </w:t>
      </w:r>
    </w:p>
    <w:p w:rsidR="00312AA6" w:rsidRDefault="00A615FB" w:rsidP="003301AD">
      <w:pPr>
        <w:spacing w:after="286"/>
        <w:ind w:left="-5" w:right="60"/>
        <w:jc w:val="both"/>
      </w:pPr>
      <w: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 </w:t>
      </w:r>
    </w:p>
    <w:p w:rsidR="00312AA6" w:rsidRDefault="00A615FB">
      <w:pPr>
        <w:spacing w:after="278"/>
        <w:ind w:left="-5" w:right="60"/>
      </w:pPr>
      <w:r>
        <w:t xml:space="preserve">Информационное обеспечение Детского сада включает: </w:t>
      </w:r>
    </w:p>
    <w:p w:rsidR="00312AA6" w:rsidRDefault="00A615FB">
      <w:pPr>
        <w:numPr>
          <w:ilvl w:val="0"/>
          <w:numId w:val="4"/>
        </w:numPr>
        <w:spacing w:after="280"/>
        <w:ind w:right="60" w:hanging="298"/>
      </w:pPr>
      <w:r>
        <w:t xml:space="preserve">программное обеспечение — позволяет работать с текстовыми редакторами, </w:t>
      </w:r>
      <w:proofErr w:type="spellStart"/>
      <w:r>
        <w:t>интернет-ресурсами</w:t>
      </w:r>
      <w:proofErr w:type="spellEnd"/>
      <w:r>
        <w:t xml:space="preserve">, фото-, видеоматериалами, графическими редакторами. </w:t>
      </w:r>
    </w:p>
    <w:p w:rsidR="00312AA6" w:rsidRDefault="00A615FB" w:rsidP="003301AD">
      <w:pPr>
        <w:spacing w:after="290"/>
        <w:ind w:left="-5" w:right="60"/>
        <w:jc w:val="both"/>
      </w:pPr>
      <w:r>
        <w:t xml:space="preserve">Вывод: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312AA6" w:rsidRDefault="00A615FB">
      <w:pPr>
        <w:pStyle w:val="1"/>
        <w:ind w:left="480" w:right="50" w:hanging="480"/>
      </w:pPr>
      <w:r>
        <w:t>Оценка материально-технической базы</w:t>
      </w:r>
      <w:r>
        <w:rPr>
          <w:b w:val="0"/>
        </w:rPr>
        <w:t xml:space="preserve"> </w:t>
      </w:r>
    </w:p>
    <w:p w:rsidR="00312AA6" w:rsidRDefault="00A615FB" w:rsidP="003301AD">
      <w:pPr>
        <w:spacing w:after="278"/>
        <w:ind w:left="-5" w:right="60"/>
        <w:jc w:val="both"/>
      </w:pPr>
      <w:r>
        <w:t xml:space="preserve">   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групповые помещения — </w:t>
      </w:r>
      <w:r w:rsidR="003301AD">
        <w:t>3</w:t>
      </w:r>
      <w:r>
        <w:t xml:space="preserve">;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кабинет заведующего — 1;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методический кабинет — 1;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музыкально-физкультурный зал — 1;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пищеблок — 1;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прачечная — 1; 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медицинский кабинет — 1; </w:t>
      </w:r>
    </w:p>
    <w:p w:rsidR="003301AD" w:rsidRDefault="003301AD">
      <w:pPr>
        <w:numPr>
          <w:ilvl w:val="0"/>
          <w:numId w:val="5"/>
        </w:numPr>
        <w:ind w:right="60" w:hanging="298"/>
      </w:pPr>
      <w:r>
        <w:t>процедурный кабинет – 1 (с изолятором);</w:t>
      </w:r>
    </w:p>
    <w:p w:rsidR="00312AA6" w:rsidRDefault="00A615FB">
      <w:pPr>
        <w:numPr>
          <w:ilvl w:val="0"/>
          <w:numId w:val="5"/>
        </w:numPr>
        <w:ind w:right="60" w:hanging="298"/>
      </w:pPr>
      <w:r>
        <w:t xml:space="preserve">музей-1 </w:t>
      </w:r>
    </w:p>
    <w:p w:rsidR="00312AA6" w:rsidRDefault="00A615FB">
      <w:pPr>
        <w:spacing w:after="274" w:line="275" w:lineRule="auto"/>
        <w:ind w:left="-5" w:right="220"/>
        <w:jc w:val="both"/>
      </w:pPr>
      <w:r>
        <w:lastRenderedPageBreak/>
        <w:t xml:space="preserve">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312AA6" w:rsidRDefault="00A615FB" w:rsidP="003301AD">
      <w:pPr>
        <w:spacing w:after="274" w:line="275" w:lineRule="auto"/>
        <w:ind w:left="-5" w:right="560"/>
        <w:jc w:val="both"/>
      </w:pPr>
      <w:r>
        <w:t xml:space="preserve">    В 202</w:t>
      </w:r>
      <w:r w:rsidR="00236091">
        <w:t>3</w:t>
      </w:r>
      <w:r>
        <w:t xml:space="preserve"> году Детский сад провел текущий ремонт и покраску малых архитектурных форм и игрового оборудования на участке. </w:t>
      </w:r>
    </w:p>
    <w:p w:rsidR="00312AA6" w:rsidRDefault="00A615FB" w:rsidP="003301AD">
      <w:pPr>
        <w:spacing w:after="279"/>
        <w:ind w:left="-5" w:right="60"/>
        <w:jc w:val="both"/>
      </w:pPr>
      <w: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312AA6" w:rsidRDefault="00A615FB" w:rsidP="003301AD">
      <w:pPr>
        <w:ind w:left="-5" w:right="60"/>
        <w:jc w:val="both"/>
      </w:pPr>
      <w:r>
        <w:t>Вывод: в 202</w:t>
      </w:r>
      <w:r w:rsidR="00236091">
        <w:t>4</w:t>
      </w:r>
      <w:r>
        <w:t xml:space="preserve"> году необходимо продолжить модернизацию цифрового обучающего оборудования и программного обеспечения. </w:t>
      </w:r>
    </w:p>
    <w:p w:rsidR="003301AD" w:rsidRDefault="003301AD" w:rsidP="003301AD">
      <w:pPr>
        <w:ind w:left="-5" w:right="60"/>
        <w:jc w:val="both"/>
      </w:pPr>
    </w:p>
    <w:p w:rsidR="00312AA6" w:rsidRDefault="00A615FB">
      <w:pPr>
        <w:pStyle w:val="1"/>
        <w:ind w:right="0"/>
      </w:pPr>
      <w:r>
        <w:t>Оценка функционирования внутренней системы оценки качества образования</w:t>
      </w:r>
      <w:r>
        <w:rPr>
          <w:b w:val="0"/>
        </w:rPr>
        <w:t xml:space="preserve"> </w:t>
      </w:r>
    </w:p>
    <w:p w:rsidR="00312AA6" w:rsidRDefault="00A615FB" w:rsidP="003301AD">
      <w:pPr>
        <w:spacing w:after="282"/>
        <w:ind w:left="-5" w:right="60"/>
        <w:jc w:val="both"/>
      </w:pPr>
      <w:r>
        <w:t xml:space="preserve">Система качества дошкольного образования в Детском саду рассматривается как система контроля внутри ДОУ, которая включает в себя интегративные качества: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качество методической работы;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качество </w:t>
      </w:r>
      <w:proofErr w:type="spellStart"/>
      <w:r>
        <w:t>воспитательно</w:t>
      </w:r>
      <w:proofErr w:type="spellEnd"/>
      <w:r>
        <w:t xml:space="preserve">-образовательного процесса;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качество взаимодействия с родителями;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качество работы с педагогическими кадрами; </w:t>
      </w:r>
    </w:p>
    <w:p w:rsidR="00312AA6" w:rsidRDefault="00A615FB" w:rsidP="003301AD">
      <w:pPr>
        <w:numPr>
          <w:ilvl w:val="0"/>
          <w:numId w:val="6"/>
        </w:numPr>
        <w:spacing w:after="285"/>
        <w:ind w:right="60" w:hanging="298"/>
        <w:jc w:val="both"/>
      </w:pPr>
      <w:r>
        <w:t xml:space="preserve">качество развивающей предметно-пространственной среды. </w:t>
      </w:r>
    </w:p>
    <w:p w:rsidR="00312AA6" w:rsidRDefault="00A615FB" w:rsidP="003301AD">
      <w:pPr>
        <w:spacing w:after="279"/>
        <w:ind w:left="-5" w:right="60"/>
        <w:jc w:val="both"/>
      </w:pPr>
      <w:r>
        <w:t xml:space="preserve">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 </w:t>
      </w:r>
    </w:p>
    <w:p w:rsidR="00312AA6" w:rsidRDefault="00A615FB" w:rsidP="003301AD">
      <w:pPr>
        <w:spacing w:after="262"/>
        <w:ind w:left="-5" w:right="60"/>
        <w:jc w:val="both"/>
      </w:pPr>
      <w:r>
        <w:t>Мониторинг качества образовательной деятельности в 202</w:t>
      </w:r>
      <w:r w:rsidR="00CB6EE7">
        <w:t>2</w:t>
      </w:r>
      <w: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 </w:t>
      </w:r>
    </w:p>
    <w:p w:rsidR="00312AA6" w:rsidRDefault="00A615FB" w:rsidP="003301AD">
      <w:pPr>
        <w:spacing w:after="281"/>
        <w:ind w:left="-5" w:right="60"/>
        <w:jc w:val="both"/>
      </w:pPr>
      <w:r>
        <w:t>В период с 12.10.202</w:t>
      </w:r>
      <w:r w:rsidR="00236091">
        <w:t>3</w:t>
      </w:r>
      <w:r>
        <w:t xml:space="preserve"> по 19.10.202</w:t>
      </w:r>
      <w:r w:rsidR="00236091">
        <w:t>3</w:t>
      </w:r>
      <w:r>
        <w:t xml:space="preserve"> проводилось анкетирование 89 родителей, получены следующие результаты: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доля получателей услуг, положительно оценивающих доброжелательность и вежливость работников организации, — 91 процент;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доля получателей услуг, удовлетворенных компетентностью работников организации, — 90 процента;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доля получателей услуг, удовлетворенных материально-техническим обеспечением организации, — 80 процентов; </w:t>
      </w:r>
    </w:p>
    <w:p w:rsidR="00312AA6" w:rsidRDefault="00A615FB" w:rsidP="003301AD">
      <w:pPr>
        <w:numPr>
          <w:ilvl w:val="0"/>
          <w:numId w:val="6"/>
        </w:numPr>
        <w:ind w:right="60" w:hanging="298"/>
        <w:jc w:val="both"/>
      </w:pPr>
      <w:r>
        <w:t xml:space="preserve">доля получателей услуг, удовлетворенных качеством предоставляемых образовательных услуг, — 95 процента; </w:t>
      </w:r>
    </w:p>
    <w:p w:rsidR="00312AA6" w:rsidRDefault="00A615FB" w:rsidP="003301AD">
      <w:pPr>
        <w:numPr>
          <w:ilvl w:val="0"/>
          <w:numId w:val="6"/>
        </w:numPr>
        <w:spacing w:after="283"/>
        <w:ind w:right="60" w:hanging="298"/>
        <w:jc w:val="both"/>
      </w:pPr>
      <w:r>
        <w:t xml:space="preserve">доля получателей услуг, которые готовы рекомендовать организацию родственникам и знакомым, — 97 процента. </w:t>
      </w:r>
    </w:p>
    <w:p w:rsidR="00312AA6" w:rsidRDefault="00A615FB" w:rsidP="003301AD">
      <w:pPr>
        <w:spacing w:after="276"/>
        <w:ind w:left="-5" w:right="60"/>
        <w:jc w:val="both"/>
      </w:pPr>
      <w:r>
        <w:t xml:space="preserve">Анкетирование родителей показало высокую степень удовлетворенности качеством предоставляемых услуг. </w:t>
      </w:r>
    </w:p>
    <w:p w:rsidR="00312AA6" w:rsidRDefault="00A615FB">
      <w:pPr>
        <w:spacing w:after="232" w:line="275" w:lineRule="auto"/>
        <w:ind w:left="-5" w:right="372"/>
        <w:jc w:val="both"/>
      </w:pPr>
      <w:r>
        <w:lastRenderedPageBreak/>
        <w:t xml:space="preserve">Вывод: в Детском саду выстроена четкая система методического контроля и анализа результативности </w:t>
      </w:r>
      <w:proofErr w:type="spellStart"/>
      <w:r>
        <w:t>воспитательно</w:t>
      </w:r>
      <w:proofErr w:type="spellEnd"/>
      <w:r>
        <w:t xml:space="preserve">-образовательного процесса по всем направлениям развития дошкольника и функционирования Детского сада в целом. </w:t>
      </w:r>
    </w:p>
    <w:p w:rsidR="00312AA6" w:rsidRDefault="00A615FB" w:rsidP="004D23B0">
      <w:pPr>
        <w:spacing w:after="256" w:line="259" w:lineRule="auto"/>
        <w:ind w:left="0" w:right="0" w:firstLine="0"/>
      </w:pPr>
      <w:r>
        <w:t xml:space="preserve">  </w:t>
      </w:r>
    </w:p>
    <w:p w:rsidR="00312AA6" w:rsidRDefault="00A615FB">
      <w:pPr>
        <w:spacing w:after="119" w:line="259" w:lineRule="auto"/>
        <w:ind w:left="-5" w:right="0"/>
      </w:pPr>
      <w:r>
        <w:rPr>
          <w:b/>
          <w:color w:val="252525"/>
          <w:sz w:val="42"/>
        </w:rPr>
        <w:t xml:space="preserve">Статистическая часть </w:t>
      </w:r>
    </w:p>
    <w:p w:rsidR="00312AA6" w:rsidRDefault="00A615FB">
      <w:pPr>
        <w:spacing w:after="280" w:line="259" w:lineRule="auto"/>
        <w:ind w:left="0" w:right="1282" w:firstLine="0"/>
        <w:jc w:val="right"/>
      </w:pPr>
      <w:r>
        <w:rPr>
          <w:b/>
        </w:rPr>
        <w:t>Результаты анализа показателей деятельности организации</w:t>
      </w:r>
      <w:r>
        <w:t xml:space="preserve"> </w:t>
      </w:r>
    </w:p>
    <w:p w:rsidR="00312AA6" w:rsidRDefault="00A615FB">
      <w:pPr>
        <w:ind w:left="-5" w:right="60"/>
      </w:pPr>
      <w:r>
        <w:t>Данные приведены по состоянию на 30.12.</w:t>
      </w:r>
      <w:r w:rsidR="00CB6EE7">
        <w:t>202</w:t>
      </w:r>
      <w:r w:rsidR="00236091">
        <w:t>3</w:t>
      </w:r>
      <w:r>
        <w:t xml:space="preserve">. </w:t>
      </w:r>
    </w:p>
    <w:tbl>
      <w:tblPr>
        <w:tblStyle w:val="TableGrid"/>
        <w:tblW w:w="9182" w:type="dxa"/>
        <w:tblInd w:w="-79" w:type="dxa"/>
        <w:tblCellMar>
          <w:top w:w="84" w:type="dxa"/>
          <w:left w:w="74" w:type="dxa"/>
          <w:bottom w:w="85" w:type="dxa"/>
          <w:right w:w="19" w:type="dxa"/>
        </w:tblCellMar>
        <w:tblLook w:val="04A0" w:firstRow="1" w:lastRow="0" w:firstColumn="1" w:lastColumn="0" w:noHBand="0" w:noVBand="1"/>
      </w:tblPr>
      <w:tblGrid>
        <w:gridCol w:w="5926"/>
        <w:gridCol w:w="1825"/>
        <w:gridCol w:w="1431"/>
      </w:tblGrid>
      <w:tr w:rsidR="00312AA6">
        <w:trPr>
          <w:trHeight w:val="720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Показатели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Единица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измерения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Количество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9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Образовательная деятельность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1079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5" w:right="195" w:firstLine="0"/>
              <w:jc w:val="both"/>
            </w:pPr>
            <w:r>
              <w:t>Общее количество воспитанников, которые обучаются по программе дошкольного образования,</w:t>
            </w:r>
            <w:r>
              <w:rPr>
                <w:sz w:val="22"/>
              </w:rPr>
              <w:t xml:space="preserve"> </w:t>
            </w:r>
            <w:r>
              <w:t xml:space="preserve">в том числе обучающиеся: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651D52" w:rsidP="00CB6EE7">
            <w:pPr>
              <w:spacing w:after="0" w:line="259" w:lineRule="auto"/>
              <w:ind w:left="0" w:right="0" w:firstLine="0"/>
            </w:pPr>
            <w:r>
              <w:t>4</w:t>
            </w:r>
            <w:r w:rsidR="00CB6EE7">
              <w:t>5</w:t>
            </w:r>
          </w:p>
        </w:tc>
      </w:tr>
      <w:tr w:rsidR="00312AA6">
        <w:trPr>
          <w:trHeight w:val="535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в режиме полного дня (8–12 часов)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 w:rsidP="00CB6EE7">
            <w:pPr>
              <w:spacing w:after="0" w:line="259" w:lineRule="auto"/>
              <w:ind w:left="0" w:right="0" w:firstLine="0"/>
            </w:pPr>
            <w:r>
              <w:t>4</w:t>
            </w:r>
            <w:r w:rsidR="00CB6EE7">
              <w:t>5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в режиме кратковременного пребывания (3–5 часов)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в семейной дошкольной 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994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278" w:firstLine="0"/>
              <w:jc w:val="both"/>
            </w:pPr>
            <w:r>
              <w:t xml:space="preserve">по форме семейного образования с </w:t>
            </w:r>
            <w:proofErr w:type="spellStart"/>
            <w:r>
              <w:t>психологопедагогическим</w:t>
            </w:r>
            <w:proofErr w:type="spellEnd"/>
            <w:r>
              <w:t xml:space="preserve"> сопровождением, которое организует Детский сад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716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6" w:firstLine="0"/>
            </w:pPr>
            <w:r>
              <w:t>Общее количество воспитанников в возрасте до трех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>
            <w:pPr>
              <w:spacing w:after="0" w:line="259" w:lineRule="auto"/>
              <w:ind w:left="0" w:right="0" w:firstLine="0"/>
            </w:pPr>
            <w:r>
              <w:t>12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715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110" w:firstLine="0"/>
              <w:jc w:val="both"/>
            </w:pPr>
            <w:r>
              <w:t>Общее количество воспитанников в возрасте от трех до восьми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>
            <w:pPr>
              <w:spacing w:after="0" w:line="259" w:lineRule="auto"/>
              <w:ind w:left="0" w:right="0" w:firstLine="0"/>
            </w:pPr>
            <w:r>
              <w:t>33</w:t>
            </w:r>
          </w:p>
        </w:tc>
      </w:tr>
      <w:tr w:rsidR="00312AA6">
        <w:trPr>
          <w:trHeight w:val="99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23" w:line="259" w:lineRule="auto"/>
              <w:ind w:left="5" w:right="0" w:firstLine="0"/>
            </w:pPr>
            <w:r>
              <w:t xml:space="preserve">Количество (удельный вес) детей от общей </w:t>
            </w:r>
          </w:p>
          <w:p w:rsidR="00312AA6" w:rsidRDefault="00A615FB">
            <w:pPr>
              <w:spacing w:after="0" w:line="259" w:lineRule="auto"/>
              <w:ind w:left="5" w:right="0" w:firstLine="0"/>
            </w:pPr>
            <w:r>
              <w:t>численности воспитанников, которые получают услуги присмотра и ухода, в том числе в группах: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7" w:right="0" w:firstLine="0"/>
            </w:pPr>
            <w:r>
              <w:t xml:space="preserve"> </w:t>
            </w:r>
          </w:p>
        </w:tc>
      </w:tr>
      <w:tr w:rsidR="00312AA6">
        <w:trPr>
          <w:trHeight w:val="443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8—12-часового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>
            <w:pPr>
              <w:spacing w:after="0" w:line="259" w:lineRule="auto"/>
              <w:ind w:left="0" w:right="0" w:firstLine="0"/>
            </w:pPr>
            <w:r>
              <w:t>45</w:t>
            </w:r>
            <w:r w:rsidR="00A615FB">
              <w:t xml:space="preserve"> (100%)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12—14-часового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Круглосуточного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989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627" w:firstLine="0"/>
              <w:jc w:val="both"/>
            </w:pPr>
            <w:r>
              <w:t>Численность (удельный вес) воспитанников с ОВЗ от общей численности воспитанников, которые получают услуги: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7" w:right="0" w:firstLine="0"/>
            </w:pPr>
            <w:r>
              <w:t xml:space="preserve"> </w:t>
            </w:r>
          </w:p>
        </w:tc>
      </w:tr>
      <w:tr w:rsidR="00312AA6">
        <w:trPr>
          <w:trHeight w:val="720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lastRenderedPageBreak/>
              <w:t>по коррекции недостатков физического, психического развития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715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обучению по образовательной программе дошкольного</w:t>
            </w:r>
            <w:r>
              <w:rPr>
                <w:sz w:val="22"/>
              </w:rPr>
              <w:t xml:space="preserve"> </w:t>
            </w:r>
            <w:r>
              <w:t>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присмотру и уходу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721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220" w:firstLine="0"/>
            </w:pPr>
            <w:r>
              <w:t>Средний показатель пропущенных по болезни дней на одного воспитанника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день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35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1157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880" w:firstLine="0"/>
              <w:jc w:val="both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>:</w:t>
            </w:r>
            <w:r>
              <w:rPr>
                <w:sz w:val="22"/>
              </w:rPr>
              <w:t xml:space="preserve"> </w:t>
            </w:r>
            <w:r>
              <w:t>с высшим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>
            <w:pPr>
              <w:spacing w:after="401" w:line="259" w:lineRule="auto"/>
              <w:ind w:left="0" w:right="0" w:firstLine="0"/>
            </w:pPr>
            <w:r>
              <w:t>7</w:t>
            </w:r>
          </w:p>
          <w:p w:rsidR="00312AA6" w:rsidRDefault="00A615F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  <w:jc w:val="both"/>
            </w:pPr>
            <w:r>
              <w:t xml:space="preserve">высшим образованием педагогической направленности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>
            <w:pPr>
              <w:spacing w:after="0" w:line="259" w:lineRule="auto"/>
              <w:ind w:left="0" w:right="0" w:firstLine="0"/>
            </w:pPr>
            <w:r>
              <w:t>0</w:t>
            </w:r>
            <w:r w:rsidR="00A615FB">
              <w:rPr>
                <w:sz w:val="22"/>
              </w:rPr>
              <w:t xml:space="preserve"> </w:t>
            </w:r>
          </w:p>
        </w:tc>
      </w:tr>
    </w:tbl>
    <w:p w:rsidR="00312AA6" w:rsidRDefault="00312AA6">
      <w:pPr>
        <w:spacing w:after="0" w:line="259" w:lineRule="auto"/>
        <w:ind w:left="-1440" w:right="10528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5926"/>
        <w:gridCol w:w="1825"/>
        <w:gridCol w:w="1431"/>
      </w:tblGrid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(профиля)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Средним профессиональным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</w:tr>
      <w:tr w:rsidR="00312AA6">
        <w:trPr>
          <w:trHeight w:val="715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  <w:jc w:val="both"/>
            </w:pPr>
            <w:r>
              <w:t>средним профессиональным образованием педагогической направленности (профиля)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>
            <w:pPr>
              <w:spacing w:after="0" w:line="259" w:lineRule="auto"/>
              <w:ind w:left="0" w:right="0" w:firstLine="0"/>
            </w:pPr>
            <w:r>
              <w:t>7</w:t>
            </w:r>
          </w:p>
        </w:tc>
      </w:tr>
      <w:tr w:rsidR="00312AA6">
        <w:trPr>
          <w:trHeight w:val="1544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350" w:firstLine="0"/>
              <w:jc w:val="both"/>
            </w:pPr>
            <w: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4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с высшей категорией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CB6EE7" w:rsidP="00CB6EE7">
            <w:pPr>
              <w:spacing w:after="0" w:line="259" w:lineRule="auto"/>
              <w:ind w:left="0" w:right="0" w:firstLine="0"/>
            </w:pPr>
            <w:r>
              <w:t>1</w:t>
            </w:r>
            <w:r w:rsidR="00A615FB">
              <w:t xml:space="preserve"> (</w:t>
            </w:r>
            <w:r>
              <w:t>7</w:t>
            </w:r>
            <w:r w:rsidR="00A615FB">
              <w:t>%)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первой категорией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 w:rsidP="00CB6EE7">
            <w:pPr>
              <w:spacing w:after="0" w:line="259" w:lineRule="auto"/>
              <w:ind w:left="0" w:right="0" w:firstLine="0"/>
            </w:pPr>
            <w:r>
              <w:t>1</w:t>
            </w:r>
            <w:r w:rsidR="00A615FB">
              <w:t xml:space="preserve"> (</w:t>
            </w:r>
            <w:r w:rsidR="00CB6EE7">
              <w:t>7</w:t>
            </w:r>
            <w:r w:rsidR="00A615FB">
              <w:t>%)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1266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701" w:firstLine="0"/>
              <w:jc w:val="both"/>
            </w:pPr>
            <w: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7" w:right="0" w:firstLine="0"/>
            </w:pPr>
            <w:r>
              <w:t xml:space="preserve"> </w:t>
            </w:r>
          </w:p>
        </w:tc>
      </w:tr>
      <w:tr w:rsidR="00312AA6">
        <w:trPr>
          <w:trHeight w:val="444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до 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>
            <w:pPr>
              <w:spacing w:after="0" w:line="259" w:lineRule="auto"/>
              <w:ind w:left="0" w:right="0" w:firstLine="0"/>
            </w:pPr>
            <w:r>
              <w:t>3</w:t>
            </w:r>
            <w:r w:rsidR="00A615FB">
              <w:t xml:space="preserve"> </w:t>
            </w:r>
            <w:r>
              <w:t>(42,8%)</w:t>
            </w:r>
          </w:p>
        </w:tc>
      </w:tr>
      <w:tr w:rsidR="00651D52">
        <w:trPr>
          <w:trHeight w:val="444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651D52">
            <w:pPr>
              <w:spacing w:after="0" w:line="259" w:lineRule="auto"/>
              <w:ind w:left="5" w:right="0" w:firstLine="0"/>
            </w:pPr>
            <w:r>
              <w:t>Более 10 лет</w:t>
            </w:r>
          </w:p>
        </w:tc>
        <w:tc>
          <w:tcPr>
            <w:tcW w:w="1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651D52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651D52">
            <w:pPr>
              <w:spacing w:after="0" w:line="259" w:lineRule="auto"/>
              <w:ind w:left="0" w:right="0" w:firstLine="0"/>
            </w:pPr>
            <w:r>
              <w:t>3 (42,8%)</w:t>
            </w:r>
          </w:p>
        </w:tc>
      </w:tr>
      <w:tr w:rsidR="00651D52">
        <w:trPr>
          <w:trHeight w:val="444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651D52">
            <w:pPr>
              <w:spacing w:after="0" w:line="259" w:lineRule="auto"/>
              <w:ind w:left="5" w:right="0" w:firstLine="0"/>
            </w:pPr>
            <w:r>
              <w:t>Более 20 лет</w:t>
            </w:r>
          </w:p>
        </w:tc>
        <w:tc>
          <w:tcPr>
            <w:tcW w:w="18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651D52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651D52">
            <w:pPr>
              <w:spacing w:after="0" w:line="259" w:lineRule="auto"/>
              <w:ind w:left="0" w:right="0" w:firstLine="0"/>
            </w:pPr>
            <w:r>
              <w:t>1 (14,4%)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больше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 w:rsidP="00651D52">
            <w:pPr>
              <w:spacing w:after="0" w:line="259" w:lineRule="auto"/>
              <w:ind w:left="0" w:right="0" w:firstLine="0"/>
            </w:pPr>
            <w:r>
              <w:t>0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99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726" w:firstLine="0"/>
              <w:jc w:val="both"/>
            </w:pPr>
            <w: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7" w:right="0" w:firstLine="0"/>
            </w:pPr>
            <w:r>
              <w:t xml:space="preserve"> </w:t>
            </w:r>
          </w:p>
        </w:tc>
      </w:tr>
      <w:tr w:rsidR="00312AA6">
        <w:trPr>
          <w:trHeight w:val="443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до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lastRenderedPageBreak/>
              <w:t>от 55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 w:rsidP="00651D52">
            <w:pPr>
              <w:spacing w:after="0" w:line="259" w:lineRule="auto"/>
              <w:ind w:left="0" w:right="0" w:firstLine="0"/>
            </w:pPr>
            <w:r>
              <w:t>2 (</w:t>
            </w:r>
            <w:r w:rsidR="00651D52">
              <w:t>28,6</w:t>
            </w:r>
            <w:r>
              <w:t>%)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1546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130" w:firstLine="0"/>
            </w:pPr>
            <w: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 w:rsidP="00651D52">
            <w:pPr>
              <w:spacing w:after="0" w:line="259" w:lineRule="auto"/>
              <w:ind w:left="0" w:right="0" w:firstLine="0"/>
            </w:pPr>
            <w:r>
              <w:t>2</w:t>
            </w:r>
            <w:r w:rsidR="00A615FB">
              <w:t>(</w:t>
            </w:r>
            <w:r>
              <w:t>28,6</w:t>
            </w:r>
            <w:r w:rsidR="00A615FB">
              <w:t>%)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1541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470" w:firstLine="0"/>
            </w:pPr>
            <w: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 w:rsidP="00651D52">
            <w:pPr>
              <w:spacing w:after="0" w:line="259" w:lineRule="auto"/>
              <w:ind w:left="0" w:right="0" w:firstLine="0"/>
            </w:pPr>
            <w:r>
              <w:t>6</w:t>
            </w:r>
            <w:r w:rsidR="00A615FB">
              <w:t xml:space="preserve"> (8</w:t>
            </w:r>
            <w:r>
              <w:t>5</w:t>
            </w:r>
            <w:r w:rsidR="00A615FB">
              <w:t>,</w:t>
            </w:r>
            <w:r>
              <w:t>7</w:t>
            </w:r>
            <w:r w:rsidR="00A615FB">
              <w:t>%)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64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Наличие в Детском саду: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7" w:right="0" w:firstLine="0"/>
            </w:pPr>
            <w:r>
              <w:t xml:space="preserve"> </w:t>
            </w:r>
          </w:p>
        </w:tc>
      </w:tr>
      <w:tr w:rsidR="00312AA6">
        <w:trPr>
          <w:trHeight w:val="420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Музыкального руководителя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Руководитель физического воспитания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>
            <w:pPr>
              <w:spacing w:after="0" w:line="259" w:lineRule="auto"/>
              <w:ind w:left="0" w:right="0" w:firstLine="0"/>
            </w:pPr>
            <w:r>
              <w:t>да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учителя-логопеда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>
            <w:pPr>
              <w:spacing w:after="0" w:line="259" w:lineRule="auto"/>
              <w:ind w:left="0" w:right="0" w:firstLine="0"/>
            </w:pPr>
            <w:r>
              <w:t>нет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учителя-дефектолога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D52" w:rsidRDefault="00A615FB">
            <w:pPr>
              <w:spacing w:after="0" w:line="259" w:lineRule="auto"/>
              <w:ind w:left="0" w:right="602" w:firstLine="0"/>
              <w:rPr>
                <w:sz w:val="22"/>
              </w:rPr>
            </w:pPr>
            <w:r>
              <w:t>нет</w:t>
            </w:r>
            <w:r>
              <w:rPr>
                <w:sz w:val="22"/>
              </w:rPr>
              <w:t xml:space="preserve"> </w:t>
            </w:r>
          </w:p>
          <w:p w:rsidR="00651D52" w:rsidRDefault="00651D52">
            <w:pPr>
              <w:spacing w:after="0" w:line="259" w:lineRule="auto"/>
              <w:ind w:left="0" w:right="602" w:firstLine="0"/>
              <w:rPr>
                <w:sz w:val="22"/>
              </w:rPr>
            </w:pPr>
          </w:p>
          <w:p w:rsidR="00312AA6" w:rsidRDefault="00A615FB">
            <w:pPr>
              <w:spacing w:after="0" w:line="259" w:lineRule="auto"/>
              <w:ind w:left="0" w:right="602" w:firstLine="0"/>
            </w:pPr>
            <w: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37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педагога-психолога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</w:tr>
      <w:tr w:rsidR="00312AA6">
        <w:trPr>
          <w:trHeight w:val="442"/>
        </w:trPr>
        <w:tc>
          <w:tcPr>
            <w:tcW w:w="9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Инфраструктура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720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Общая площадь помещений, в которых осуществляется</w:t>
            </w:r>
            <w:r>
              <w:rPr>
                <w:sz w:val="22"/>
              </w:rPr>
              <w:t xml:space="preserve"> </w:t>
            </w:r>
            <w:r>
              <w:t xml:space="preserve">образовательная деятельность, в расчете на одного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>
            <w:pPr>
              <w:spacing w:after="0" w:line="259" w:lineRule="auto"/>
              <w:ind w:left="0" w:right="0" w:firstLine="0"/>
            </w:pPr>
            <w:r>
              <w:t>15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воспитанника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</w:tr>
      <w:tr w:rsidR="00312AA6">
        <w:trPr>
          <w:trHeight w:val="720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Площадь помещений для дополнительных видов деятельности воспитанников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651D52">
            <w:pPr>
              <w:spacing w:after="0" w:line="259" w:lineRule="auto"/>
              <w:ind w:left="0" w:right="0" w:firstLine="0"/>
            </w:pPr>
            <w:r>
              <w:t>50</w:t>
            </w:r>
            <w:r w:rsidR="00A615FB">
              <w:rPr>
                <w:sz w:val="22"/>
              </w:rPr>
              <w:t xml:space="preserve"> </w:t>
            </w:r>
          </w:p>
        </w:tc>
      </w:tr>
      <w:tr w:rsidR="00312AA6">
        <w:trPr>
          <w:trHeight w:val="459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Наличие в Детском саду: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77" w:right="0" w:firstLine="0"/>
            </w:pPr>
            <w:r>
              <w:t xml:space="preserve"> </w:t>
            </w:r>
          </w:p>
        </w:tc>
      </w:tr>
      <w:tr w:rsidR="00312AA6">
        <w:trPr>
          <w:trHeight w:val="420"/>
        </w:trPr>
        <w:tc>
          <w:tcPr>
            <w:tcW w:w="5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Физкультурного зала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442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Музыкального зала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312AA6">
        <w:trPr>
          <w:trHeight w:val="994"/>
        </w:trPr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5" w:right="0" w:firstLine="0"/>
            </w:pPr>
            <w: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312AA6">
            <w:pPr>
              <w:spacing w:after="160" w:line="259" w:lineRule="auto"/>
              <w:ind w:left="0" w:right="0" w:firstLine="0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AA6" w:rsidRDefault="00A615FB">
            <w:pPr>
              <w:spacing w:after="0" w:line="259" w:lineRule="auto"/>
              <w:ind w:left="0" w:right="0" w:firstLine="0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</w:tbl>
    <w:p w:rsidR="00312AA6" w:rsidRDefault="00A615FB" w:rsidP="00651D52">
      <w:pPr>
        <w:spacing w:after="281"/>
        <w:ind w:left="-5" w:right="583"/>
        <w:jc w:val="both"/>
      </w:pPr>
      <w:r>
        <w:t xml:space="preserve">   Анализ показателей указывает на то, что Детский сад имеет достаточную инфраструктуру, которая соответствует требованиям</w:t>
      </w:r>
      <w:r w:rsidR="00236091">
        <w:t xml:space="preserve"> </w:t>
      </w:r>
      <w:r>
        <w:t>С</w:t>
      </w:r>
      <w:r w:rsidR="00236091">
        <w:t>аН</w:t>
      </w:r>
      <w:r>
        <w:t>П</w:t>
      </w:r>
      <w:r w:rsidR="00236091">
        <w:t>ин</w:t>
      </w:r>
      <w:bookmarkStart w:id="0" w:name="_GoBack"/>
      <w:bookmarkEnd w:id="0"/>
      <w:r>
        <w:t xml:space="preserve">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</w:t>
      </w:r>
    </w:p>
    <w:p w:rsidR="00312AA6" w:rsidRDefault="00A615FB" w:rsidP="00651D52">
      <w:pPr>
        <w:ind w:left="-5" w:right="60"/>
        <w:jc w:val="both"/>
      </w:pPr>
      <w:r>
        <w:t xml:space="preserve">     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 </w:t>
      </w:r>
    </w:p>
    <w:sectPr w:rsidR="00312AA6">
      <w:pgSz w:w="11909" w:h="16838"/>
      <w:pgMar w:top="573" w:right="1380" w:bottom="4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36"/>
    <w:multiLevelType w:val="hybridMultilevel"/>
    <w:tmpl w:val="5232A338"/>
    <w:lvl w:ilvl="0" w:tplc="3E5A83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C348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CE31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E8E22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E884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F08D9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07B3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A2F4A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643C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137BC"/>
    <w:multiLevelType w:val="hybridMultilevel"/>
    <w:tmpl w:val="A8B0007C"/>
    <w:lvl w:ilvl="0" w:tplc="EDE02890">
      <w:start w:val="2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20582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8DB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66A9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F1D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CE5BE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C803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0657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4E322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5275E"/>
    <w:multiLevelType w:val="hybridMultilevel"/>
    <w:tmpl w:val="E9FC2456"/>
    <w:lvl w:ilvl="0" w:tplc="5A78FF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9A11C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A93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ACF5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03E7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E00B9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2194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CD99E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FAD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7284F"/>
    <w:multiLevelType w:val="hybridMultilevel"/>
    <w:tmpl w:val="2B48B92A"/>
    <w:lvl w:ilvl="0" w:tplc="36BC5C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2FCB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CF6B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64CA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E323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1C9A02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2B9DA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CD76C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84988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05BBE"/>
    <w:multiLevelType w:val="hybridMultilevel"/>
    <w:tmpl w:val="AA24A19E"/>
    <w:lvl w:ilvl="0" w:tplc="A82AEBA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2AA3A4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5C78F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744A18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24B4C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0A92B4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856A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70BA4C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4CC2C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33AE9"/>
    <w:multiLevelType w:val="hybridMultilevel"/>
    <w:tmpl w:val="5A246C28"/>
    <w:lvl w:ilvl="0" w:tplc="987E9E1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4284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82F4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28C4A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C4C3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41BDE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B2423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21574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E8D8C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A2642"/>
    <w:multiLevelType w:val="hybridMultilevel"/>
    <w:tmpl w:val="CEECC64E"/>
    <w:lvl w:ilvl="0" w:tplc="45646EE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E60F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6E15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097C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D01E9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A374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F22E8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E4826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A2F68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3B624A"/>
    <w:multiLevelType w:val="hybridMultilevel"/>
    <w:tmpl w:val="FB022E0A"/>
    <w:lvl w:ilvl="0" w:tplc="96EE9B4E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29D7A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E0AFC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8066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0E5B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89BE4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63D0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26C0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A6748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52578"/>
    <w:multiLevelType w:val="hybridMultilevel"/>
    <w:tmpl w:val="2DDA4ACC"/>
    <w:lvl w:ilvl="0" w:tplc="F8AED7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AA55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893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D2721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2FF0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6E092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E3FEA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ED64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61F4C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13DC1"/>
    <w:multiLevelType w:val="hybridMultilevel"/>
    <w:tmpl w:val="AC861C98"/>
    <w:lvl w:ilvl="0" w:tplc="66B2528C">
      <w:start w:val="2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CE72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E2FB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4871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4360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864D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0FE4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8F188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2D75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716C44"/>
    <w:multiLevelType w:val="hybridMultilevel"/>
    <w:tmpl w:val="5F769380"/>
    <w:lvl w:ilvl="0" w:tplc="08CE228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88994">
      <w:start w:val="1"/>
      <w:numFmt w:val="lowerLetter"/>
      <w:lvlText w:val="%2"/>
      <w:lvlJc w:val="left"/>
      <w:pPr>
        <w:ind w:left="2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28CB6">
      <w:start w:val="1"/>
      <w:numFmt w:val="lowerRoman"/>
      <w:lvlText w:val="%3"/>
      <w:lvlJc w:val="left"/>
      <w:pPr>
        <w:ind w:left="3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A72A">
      <w:start w:val="1"/>
      <w:numFmt w:val="decimal"/>
      <w:lvlText w:val="%4"/>
      <w:lvlJc w:val="left"/>
      <w:pPr>
        <w:ind w:left="3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64B96">
      <w:start w:val="1"/>
      <w:numFmt w:val="lowerLetter"/>
      <w:lvlText w:val="%5"/>
      <w:lvlJc w:val="left"/>
      <w:pPr>
        <w:ind w:left="4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4459A">
      <w:start w:val="1"/>
      <w:numFmt w:val="lowerRoman"/>
      <w:lvlText w:val="%6"/>
      <w:lvlJc w:val="left"/>
      <w:pPr>
        <w:ind w:left="5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0C2A4">
      <w:start w:val="1"/>
      <w:numFmt w:val="decimal"/>
      <w:lvlText w:val="%7"/>
      <w:lvlJc w:val="left"/>
      <w:pPr>
        <w:ind w:left="6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68F8C">
      <w:start w:val="1"/>
      <w:numFmt w:val="lowerLetter"/>
      <w:lvlText w:val="%8"/>
      <w:lvlJc w:val="left"/>
      <w:pPr>
        <w:ind w:left="6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2971C">
      <w:start w:val="1"/>
      <w:numFmt w:val="lowerRoman"/>
      <w:lvlText w:val="%9"/>
      <w:lvlJc w:val="left"/>
      <w:pPr>
        <w:ind w:left="7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671851"/>
    <w:multiLevelType w:val="hybridMultilevel"/>
    <w:tmpl w:val="01D247BA"/>
    <w:lvl w:ilvl="0" w:tplc="36C0BB92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66988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E72D2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06FCE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00EE2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17E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A4E26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0C9E40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61300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6"/>
    <w:rsid w:val="000B066B"/>
    <w:rsid w:val="00236091"/>
    <w:rsid w:val="002C362C"/>
    <w:rsid w:val="00312AA6"/>
    <w:rsid w:val="003301AD"/>
    <w:rsid w:val="004A3D9A"/>
    <w:rsid w:val="004D23B0"/>
    <w:rsid w:val="00651D52"/>
    <w:rsid w:val="00893C73"/>
    <w:rsid w:val="008F257E"/>
    <w:rsid w:val="00A615FB"/>
    <w:rsid w:val="00C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CD7F"/>
  <w15:docId w15:val="{F0709647-2E4F-434B-BF1E-2CFE960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34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288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893C73"/>
    <w:pPr>
      <w:spacing w:after="200" w:line="276" w:lineRule="auto"/>
      <w:ind w:left="720" w:right="0" w:firstLine="0"/>
      <w:contextualSpacing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9</cp:revision>
  <dcterms:created xsi:type="dcterms:W3CDTF">2022-06-19T17:41:00Z</dcterms:created>
  <dcterms:modified xsi:type="dcterms:W3CDTF">2024-09-19T07:28:00Z</dcterms:modified>
</cp:coreProperties>
</file>