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4E2" w:rsidRDefault="006764E2"/>
    <w:p w:rsidR="008676B9" w:rsidRDefault="008676B9">
      <w:pPr>
        <w:rPr>
          <w:noProof/>
        </w:rPr>
      </w:pPr>
    </w:p>
    <w:p w:rsidR="008676B9" w:rsidRDefault="008676B9">
      <w:pPr>
        <w:rPr>
          <w:noProof/>
        </w:rPr>
      </w:pPr>
    </w:p>
    <w:p w:rsidR="00D55C11" w:rsidRDefault="00E3429F">
      <w:r>
        <w:rPr>
          <w:noProof/>
        </w:rPr>
        <w:drawing>
          <wp:inline distT="0" distB="0" distL="0" distR="0">
            <wp:extent cx="5940425" cy="8390969"/>
            <wp:effectExtent l="19050" t="0" r="3175" b="0"/>
            <wp:docPr id="3" name="Рисунок 2" descr="C:\Users\МОУ Новоуренская СоШ\Desktop\тит820240918_124744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ОУ Новоуренская СоШ\Desktop\тит820240918_124744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0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C11" w:rsidRDefault="00D55C11" w:rsidP="00D55C11"/>
    <w:p w:rsidR="00D55C11" w:rsidRPr="00E019D3" w:rsidRDefault="00D55C11" w:rsidP="00D55C11">
      <w:pPr>
        <w:pStyle w:val="a3"/>
        <w:numPr>
          <w:ilvl w:val="0"/>
          <w:numId w:val="2"/>
        </w:numPr>
        <w:jc w:val="center"/>
        <w:rPr>
          <w:b/>
          <w:szCs w:val="28"/>
        </w:rPr>
      </w:pPr>
      <w:r w:rsidRPr="00E019D3">
        <w:rPr>
          <w:b/>
          <w:szCs w:val="28"/>
        </w:rPr>
        <w:lastRenderedPageBreak/>
        <w:t>Пояснительная записка</w:t>
      </w:r>
    </w:p>
    <w:p w:rsidR="00D55C11" w:rsidRPr="00E019D3" w:rsidRDefault="00D55C11" w:rsidP="00D55C11">
      <w:pPr>
        <w:pStyle w:val="a3"/>
        <w:ind w:left="390"/>
        <w:rPr>
          <w:b/>
          <w:szCs w:val="28"/>
        </w:rPr>
      </w:pPr>
    </w:p>
    <w:p w:rsidR="00D55C11" w:rsidRPr="008676B9" w:rsidRDefault="00D55C11" w:rsidP="00D55C11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color w:val="FF0000"/>
          <w:szCs w:val="28"/>
        </w:rPr>
      </w:pPr>
      <w:r w:rsidRPr="008676B9">
        <w:rPr>
          <w:color w:val="000000"/>
          <w:szCs w:val="28"/>
        </w:rPr>
        <w:t xml:space="preserve">Рабочая программа учебного предмета </w:t>
      </w:r>
      <w:r w:rsidRPr="008676B9">
        <w:rPr>
          <w:szCs w:val="28"/>
        </w:rPr>
        <w:t xml:space="preserve">«Физическая культура » для  __8 класса </w:t>
      </w:r>
      <w:r w:rsidRPr="008676B9">
        <w:rPr>
          <w:color w:val="000000"/>
          <w:szCs w:val="28"/>
        </w:rPr>
        <w:t xml:space="preserve"> составлена на основе  следующих </w:t>
      </w:r>
      <w:r w:rsidRPr="008676B9">
        <w:rPr>
          <w:szCs w:val="28"/>
        </w:rPr>
        <w:t>нормативно-правовых документов:</w:t>
      </w:r>
    </w:p>
    <w:p w:rsidR="00D55C11" w:rsidRPr="008676B9" w:rsidRDefault="00D55C11" w:rsidP="00D55C11">
      <w:pPr>
        <w:numPr>
          <w:ilvl w:val="0"/>
          <w:numId w:val="1"/>
        </w:numPr>
        <w:spacing w:after="0" w:line="259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8676B9">
        <w:rPr>
          <w:rFonts w:ascii="Times New Roman" w:hAnsi="Times New Roman" w:cs="Times New Roman"/>
          <w:sz w:val="28"/>
          <w:szCs w:val="28"/>
        </w:rPr>
        <w:t>Федерального закона № 273-ФЗ 29.12.2012 года «Об образовании в РФ»</w:t>
      </w:r>
    </w:p>
    <w:p w:rsidR="00D55C11" w:rsidRPr="008676B9" w:rsidRDefault="00D55C11" w:rsidP="00D55C11">
      <w:pPr>
        <w:numPr>
          <w:ilvl w:val="0"/>
          <w:numId w:val="1"/>
        </w:numPr>
        <w:tabs>
          <w:tab w:val="left" w:pos="142"/>
        </w:tabs>
        <w:spacing w:after="0" w:line="259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76B9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Федеральная образовательная программа основного общего образования (Утверждена приказом Минпросвещения России от 18.05.2023 под № 370) – 7-9 КЛАССЫ</w:t>
      </w:r>
    </w:p>
    <w:p w:rsidR="00D55C11" w:rsidRPr="008676B9" w:rsidRDefault="00D55C11" w:rsidP="00D55C11">
      <w:pPr>
        <w:numPr>
          <w:ilvl w:val="0"/>
          <w:numId w:val="1"/>
        </w:numPr>
        <w:spacing w:after="0" w:line="259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8676B9">
        <w:rPr>
          <w:rFonts w:ascii="Times New Roman" w:hAnsi="Times New Roman" w:cs="Times New Roman"/>
          <w:sz w:val="28"/>
          <w:szCs w:val="28"/>
        </w:rPr>
        <w:t xml:space="preserve">Образовательной программы ООО МОУ Новоуренской СШ </w:t>
      </w:r>
      <w:r w:rsidR="004E168F">
        <w:rPr>
          <w:rFonts w:ascii="Times New Roman" w:hAnsi="Times New Roman" w:cs="Times New Roman"/>
          <w:sz w:val="28"/>
          <w:szCs w:val="28"/>
        </w:rPr>
        <w:t>им. Горячева</w:t>
      </w:r>
      <w:r w:rsidRPr="008676B9">
        <w:rPr>
          <w:rFonts w:ascii="Times New Roman" w:hAnsi="Times New Roman" w:cs="Times New Roman"/>
          <w:sz w:val="28"/>
          <w:szCs w:val="28"/>
        </w:rPr>
        <w:t>(Утверждена приказом директора школы №1</w:t>
      </w:r>
      <w:r w:rsidR="004E168F">
        <w:rPr>
          <w:rFonts w:ascii="Times New Roman" w:hAnsi="Times New Roman" w:cs="Times New Roman"/>
          <w:sz w:val="28"/>
          <w:szCs w:val="28"/>
        </w:rPr>
        <w:t>45</w:t>
      </w:r>
      <w:r w:rsidRPr="008676B9">
        <w:rPr>
          <w:rFonts w:ascii="Times New Roman" w:hAnsi="Times New Roman" w:cs="Times New Roman"/>
          <w:sz w:val="28"/>
          <w:szCs w:val="28"/>
        </w:rPr>
        <w:t>от2</w:t>
      </w:r>
      <w:r w:rsidR="004E168F">
        <w:rPr>
          <w:rFonts w:ascii="Times New Roman" w:hAnsi="Times New Roman" w:cs="Times New Roman"/>
          <w:sz w:val="28"/>
          <w:szCs w:val="28"/>
        </w:rPr>
        <w:t>7</w:t>
      </w:r>
      <w:r w:rsidRPr="008676B9">
        <w:rPr>
          <w:rFonts w:ascii="Times New Roman" w:hAnsi="Times New Roman" w:cs="Times New Roman"/>
          <w:sz w:val="28"/>
          <w:szCs w:val="28"/>
        </w:rPr>
        <w:t>.08.202</w:t>
      </w:r>
      <w:r w:rsidR="004E168F">
        <w:rPr>
          <w:rFonts w:ascii="Times New Roman" w:hAnsi="Times New Roman" w:cs="Times New Roman"/>
          <w:sz w:val="28"/>
          <w:szCs w:val="28"/>
        </w:rPr>
        <w:t>4</w:t>
      </w:r>
      <w:r w:rsidRPr="008676B9">
        <w:rPr>
          <w:rFonts w:ascii="Times New Roman" w:hAnsi="Times New Roman" w:cs="Times New Roman"/>
          <w:sz w:val="28"/>
          <w:szCs w:val="28"/>
        </w:rPr>
        <w:t>)</w:t>
      </w:r>
    </w:p>
    <w:p w:rsidR="00D55C11" w:rsidRPr="008676B9" w:rsidRDefault="00D55C11" w:rsidP="00D55C11">
      <w:pPr>
        <w:rPr>
          <w:rFonts w:ascii="Times New Roman" w:hAnsi="Times New Roman" w:cs="Times New Roman"/>
          <w:sz w:val="28"/>
          <w:szCs w:val="28"/>
        </w:rPr>
      </w:pPr>
      <w:r w:rsidRPr="008676B9">
        <w:rPr>
          <w:rFonts w:ascii="Times New Roman" w:hAnsi="Times New Roman" w:cs="Times New Roman"/>
          <w:b/>
          <w:sz w:val="28"/>
          <w:szCs w:val="28"/>
        </w:rPr>
        <w:t>1.2</w:t>
      </w:r>
      <w:r w:rsidRPr="008676B9">
        <w:rPr>
          <w:rFonts w:ascii="Times New Roman" w:hAnsi="Times New Roman" w:cs="Times New Roman"/>
          <w:sz w:val="28"/>
          <w:szCs w:val="28"/>
        </w:rPr>
        <w:t xml:space="preserve"> Место предмета в учебном плане.  </w:t>
      </w:r>
    </w:p>
    <w:p w:rsidR="00D55C11" w:rsidRPr="008676B9" w:rsidRDefault="00D55C11" w:rsidP="00D55C11">
      <w:pPr>
        <w:jc w:val="both"/>
        <w:rPr>
          <w:rFonts w:ascii="Times New Roman" w:hAnsi="Times New Roman" w:cs="Times New Roman"/>
          <w:sz w:val="28"/>
          <w:szCs w:val="28"/>
        </w:rPr>
      </w:pPr>
      <w:r w:rsidRPr="008676B9">
        <w:rPr>
          <w:rFonts w:ascii="Times New Roman" w:hAnsi="Times New Roman" w:cs="Times New Roman"/>
          <w:sz w:val="28"/>
          <w:szCs w:val="28"/>
        </w:rPr>
        <w:t>В соответствии с учебным планом школы на 202</w:t>
      </w:r>
      <w:r w:rsidR="008676B9" w:rsidRPr="008676B9">
        <w:rPr>
          <w:rFonts w:ascii="Times New Roman" w:hAnsi="Times New Roman" w:cs="Times New Roman"/>
          <w:sz w:val="28"/>
          <w:szCs w:val="28"/>
        </w:rPr>
        <w:t>4</w:t>
      </w:r>
      <w:r w:rsidRPr="008676B9">
        <w:rPr>
          <w:rFonts w:ascii="Times New Roman" w:hAnsi="Times New Roman" w:cs="Times New Roman"/>
          <w:sz w:val="28"/>
          <w:szCs w:val="28"/>
        </w:rPr>
        <w:t>-202</w:t>
      </w:r>
      <w:r w:rsidR="008676B9" w:rsidRPr="008676B9">
        <w:rPr>
          <w:rFonts w:ascii="Times New Roman" w:hAnsi="Times New Roman" w:cs="Times New Roman"/>
          <w:sz w:val="28"/>
          <w:szCs w:val="28"/>
        </w:rPr>
        <w:t>5</w:t>
      </w:r>
      <w:r w:rsidRPr="008676B9">
        <w:rPr>
          <w:rFonts w:ascii="Times New Roman" w:hAnsi="Times New Roman" w:cs="Times New Roman"/>
          <w:sz w:val="28"/>
          <w:szCs w:val="28"/>
        </w:rPr>
        <w:t xml:space="preserve"> учебный год на изучение физической культуре  в  </w:t>
      </w:r>
      <w:r w:rsidRPr="008676B9">
        <w:rPr>
          <w:rFonts w:ascii="Times New Roman" w:hAnsi="Times New Roman" w:cs="Times New Roman"/>
          <w:sz w:val="28"/>
          <w:szCs w:val="28"/>
          <w:u w:val="single"/>
        </w:rPr>
        <w:t>__8____</w:t>
      </w:r>
      <w:r w:rsidRPr="008676B9">
        <w:rPr>
          <w:rFonts w:ascii="Times New Roman" w:hAnsi="Times New Roman" w:cs="Times New Roman"/>
          <w:sz w:val="28"/>
          <w:szCs w:val="28"/>
        </w:rPr>
        <w:t xml:space="preserve"> классе отводится _</w:t>
      </w:r>
      <w:r w:rsidRPr="008676B9">
        <w:rPr>
          <w:rFonts w:ascii="Times New Roman" w:hAnsi="Times New Roman" w:cs="Times New Roman"/>
          <w:sz w:val="28"/>
          <w:szCs w:val="28"/>
          <w:u w:val="single"/>
        </w:rPr>
        <w:t>_2___</w:t>
      </w:r>
      <w:r w:rsidRPr="008676B9">
        <w:rPr>
          <w:rFonts w:ascii="Times New Roman" w:hAnsi="Times New Roman" w:cs="Times New Roman"/>
          <w:sz w:val="28"/>
          <w:szCs w:val="28"/>
        </w:rPr>
        <w:t xml:space="preserve"> час в неделю,  </w:t>
      </w:r>
      <w:r w:rsidRPr="008676B9">
        <w:rPr>
          <w:rFonts w:ascii="Times New Roman" w:hAnsi="Times New Roman" w:cs="Times New Roman"/>
          <w:sz w:val="28"/>
          <w:szCs w:val="28"/>
          <w:u w:val="single"/>
        </w:rPr>
        <w:t xml:space="preserve">___68___  </w:t>
      </w:r>
      <w:r w:rsidRPr="008676B9">
        <w:rPr>
          <w:rFonts w:ascii="Times New Roman" w:hAnsi="Times New Roman" w:cs="Times New Roman"/>
          <w:sz w:val="28"/>
          <w:szCs w:val="28"/>
        </w:rPr>
        <w:t>часов  в год</w:t>
      </w:r>
    </w:p>
    <w:p w:rsidR="00D55C11" w:rsidRPr="008676B9" w:rsidRDefault="00D55C11" w:rsidP="00D55C11">
      <w:pPr>
        <w:rPr>
          <w:rFonts w:ascii="Times New Roman" w:hAnsi="Times New Roman" w:cs="Times New Roman"/>
          <w:sz w:val="28"/>
          <w:szCs w:val="28"/>
        </w:rPr>
      </w:pPr>
      <w:r w:rsidRPr="008676B9">
        <w:rPr>
          <w:rFonts w:ascii="Times New Roman" w:hAnsi="Times New Roman" w:cs="Times New Roman"/>
          <w:b/>
          <w:sz w:val="28"/>
          <w:szCs w:val="28"/>
        </w:rPr>
        <w:t>1.3.</w:t>
      </w:r>
      <w:r w:rsidRPr="008676B9">
        <w:rPr>
          <w:rFonts w:ascii="Times New Roman" w:hAnsi="Times New Roman" w:cs="Times New Roman"/>
          <w:sz w:val="28"/>
          <w:szCs w:val="28"/>
        </w:rPr>
        <w:t xml:space="preserve"> УМК  </w:t>
      </w:r>
    </w:p>
    <w:p w:rsidR="00D55C11" w:rsidRPr="008676B9" w:rsidRDefault="00D55C11" w:rsidP="00D55C11">
      <w:pP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76B9">
        <w:rPr>
          <w:rFonts w:ascii="Times New Roman" w:hAnsi="Times New Roman" w:cs="Times New Roman"/>
          <w:i/>
          <w:sz w:val="28"/>
          <w:szCs w:val="28"/>
        </w:rPr>
        <w:t>1.3.1.    для учителя:</w:t>
      </w:r>
      <w:r w:rsidRPr="008676B9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Примерная  рабочая программа по физической культуре. Предметная линия учебников  5-9классов» М.Я. Виленский; В.И.Лях  Москва.: Просвещение,2019г. </w:t>
      </w:r>
      <w:r w:rsidRPr="008676B9">
        <w:rPr>
          <w:rFonts w:ascii="Times New Roman" w:hAnsi="Times New Roman" w:cs="Times New Roman"/>
          <w:sz w:val="28"/>
          <w:szCs w:val="28"/>
        </w:rPr>
        <w:t>Учебник для общеобразовательных учреждений. Физическая культура 8-9 класс, В.И Лях. Рекомендовано Министерством образования и науки Российской Федерации, 3-е издание, Москва «Просвещение» 2017. -256 с..</w:t>
      </w:r>
      <w:r w:rsidRPr="008676B9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676B9">
        <w:rPr>
          <w:rFonts w:ascii="Times New Roman" w:hAnsi="Times New Roman" w:cs="Times New Roman"/>
          <w:i/>
          <w:sz w:val="28"/>
          <w:szCs w:val="28"/>
        </w:rPr>
        <w:t>1.3.2.   для обучающихся:</w:t>
      </w:r>
      <w:r w:rsidRPr="008676B9">
        <w:rPr>
          <w:rFonts w:ascii="Times New Roman" w:hAnsi="Times New Roman" w:cs="Times New Roman"/>
          <w:sz w:val="28"/>
          <w:szCs w:val="28"/>
        </w:rPr>
        <w:t xml:space="preserve"> Учебник для общеобразовательных учреждений. Физическая культура 8-9 класс, В.И Лях. Рекомендовано Министерством образования и науки Российской Федерации, 3-е издание, Москва «Просвещение» 2017. -256 с..</w:t>
      </w:r>
      <w:r w:rsidRPr="008676B9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D55C11" w:rsidRPr="008676B9" w:rsidRDefault="00D55C11" w:rsidP="00D55C11">
      <w:pPr>
        <w:pStyle w:val="a4"/>
        <w:rPr>
          <w:rFonts w:ascii="Times New Roman" w:hAnsi="Times New Roman" w:cs="Times New Roman"/>
          <w:sz w:val="28"/>
          <w:szCs w:val="28"/>
          <w:lang w:bidi="ru-RU"/>
        </w:rPr>
      </w:pPr>
      <w:r w:rsidRPr="008676B9">
        <w:rPr>
          <w:rFonts w:ascii="Times New Roman" w:hAnsi="Times New Roman" w:cs="Times New Roman"/>
          <w:i/>
          <w:sz w:val="28"/>
          <w:szCs w:val="28"/>
        </w:rPr>
        <w:t>1.3.3.   электронные ресурсы:</w:t>
      </w:r>
      <w:r w:rsidRPr="008676B9">
        <w:rPr>
          <w:rFonts w:ascii="Times New Roman" w:hAnsi="Times New Roman" w:cs="Times New Roman"/>
          <w:sz w:val="28"/>
          <w:szCs w:val="28"/>
          <w:lang w:bidi="ru-RU"/>
        </w:rPr>
        <w:t xml:space="preserve"> Интернет-ресурсы по физической культуре</w:t>
      </w:r>
    </w:p>
    <w:p w:rsidR="00D55C11" w:rsidRPr="008676B9" w:rsidRDefault="00D55C11" w:rsidP="00D55C11">
      <w:pPr>
        <w:pStyle w:val="a4"/>
        <w:rPr>
          <w:rFonts w:ascii="Times New Roman" w:hAnsi="Times New Roman" w:cs="Times New Roman"/>
          <w:sz w:val="28"/>
          <w:szCs w:val="28"/>
          <w:lang w:bidi="ru-RU"/>
        </w:rPr>
      </w:pPr>
      <w:r w:rsidRPr="008676B9">
        <w:rPr>
          <w:rFonts w:ascii="Times New Roman" w:hAnsi="Times New Roman" w:cs="Times New Roman"/>
          <w:sz w:val="28"/>
          <w:szCs w:val="28"/>
          <w:lang w:bidi="ru-RU"/>
        </w:rPr>
        <w:t>http://www.it-n.ru/communities.aspx?cat_no=22924&amp;lib_no=32922&amp;tmpl=lib сеть  творческих  учителей/сообщество  учителей  физ.культуры</w:t>
      </w:r>
    </w:p>
    <w:p w:rsidR="00D55C11" w:rsidRPr="008676B9" w:rsidRDefault="00D55C11" w:rsidP="00D55C11">
      <w:pPr>
        <w:pStyle w:val="a4"/>
        <w:rPr>
          <w:rFonts w:ascii="Times New Roman" w:hAnsi="Times New Roman" w:cs="Times New Roman"/>
          <w:sz w:val="28"/>
          <w:szCs w:val="28"/>
          <w:lang w:bidi="ru-RU"/>
        </w:rPr>
      </w:pPr>
      <w:r w:rsidRPr="008676B9">
        <w:rPr>
          <w:rFonts w:ascii="Times New Roman" w:hAnsi="Times New Roman" w:cs="Times New Roman"/>
          <w:sz w:val="28"/>
          <w:szCs w:val="28"/>
          <w:lang w:bidi="ru-RU"/>
        </w:rPr>
        <w:t>http://www.trainer.h1.ru/ - сайт  учителя  физ.культуры</w:t>
      </w:r>
    </w:p>
    <w:p w:rsidR="00D55C11" w:rsidRPr="008676B9" w:rsidRDefault="00D55C11" w:rsidP="00D55C11">
      <w:pPr>
        <w:pStyle w:val="a4"/>
        <w:rPr>
          <w:rFonts w:ascii="Times New Roman" w:hAnsi="Times New Roman" w:cs="Times New Roman"/>
          <w:sz w:val="28"/>
          <w:szCs w:val="28"/>
          <w:lang w:bidi="ru-RU"/>
        </w:rPr>
      </w:pPr>
      <w:r w:rsidRPr="008676B9">
        <w:rPr>
          <w:rFonts w:ascii="Times New Roman" w:hAnsi="Times New Roman" w:cs="Times New Roman"/>
          <w:sz w:val="28"/>
          <w:szCs w:val="28"/>
          <w:lang w:bidi="ru-RU"/>
        </w:rPr>
        <w:t>http://zdd.1september.ru/ - газета  "Здоровье  детей"</w:t>
      </w:r>
    </w:p>
    <w:p w:rsidR="00D55C11" w:rsidRPr="008676B9" w:rsidRDefault="00D55C11" w:rsidP="00D55C11">
      <w:pPr>
        <w:pStyle w:val="a4"/>
        <w:rPr>
          <w:rFonts w:ascii="Times New Roman" w:hAnsi="Times New Roman" w:cs="Times New Roman"/>
          <w:sz w:val="28"/>
          <w:szCs w:val="28"/>
          <w:lang w:bidi="ru-RU"/>
        </w:rPr>
      </w:pPr>
      <w:r w:rsidRPr="008676B9">
        <w:rPr>
          <w:rFonts w:ascii="Times New Roman" w:hAnsi="Times New Roman" w:cs="Times New Roman"/>
          <w:sz w:val="28"/>
          <w:szCs w:val="28"/>
          <w:lang w:bidi="ru-RU"/>
        </w:rPr>
        <w:t xml:space="preserve"> http://spo.1september.ru/ - газета  "Спорт  в  школе"</w:t>
      </w:r>
    </w:p>
    <w:p w:rsidR="00D55C11" w:rsidRPr="008676B9" w:rsidRDefault="00D55C11" w:rsidP="00D55C11">
      <w:pPr>
        <w:widowControl w:val="0"/>
        <w:tabs>
          <w:tab w:val="left" w:pos="1005"/>
        </w:tabs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</w:pPr>
      <w:r w:rsidRPr="008676B9">
        <w:rPr>
          <w:rFonts w:ascii="Times New Roman" w:hAnsi="Times New Roman" w:cs="Times New Roman"/>
          <w:b/>
          <w:sz w:val="28"/>
          <w:szCs w:val="28"/>
        </w:rPr>
        <w:t>2. Планируемые результаты освоения учебного предмета, курса</w:t>
      </w:r>
    </w:p>
    <w:p w:rsidR="00D55C11" w:rsidRPr="008676B9" w:rsidRDefault="00D55C11" w:rsidP="00D55C1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8676B9">
        <w:rPr>
          <w:rFonts w:ascii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D55C11" w:rsidRPr="008676B9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8676B9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8676B9">
        <w:rPr>
          <w:rFonts w:ascii="Times New Roman" w:hAnsi="Times New Roman" w:cs="Times New Roman"/>
          <w:b/>
          <w:color w:val="000000"/>
          <w:sz w:val="28"/>
          <w:szCs w:val="28"/>
        </w:rPr>
        <w:t>личностные результаты:</w:t>
      </w:r>
    </w:p>
    <w:p w:rsidR="00D55C11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76B9">
        <w:rPr>
          <w:rFonts w:ascii="Times New Roman" w:hAnsi="Times New Roman" w:cs="Times New Roman"/>
          <w:color w:val="000000"/>
          <w:sz w:val="28"/>
          <w:szCs w:val="28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8676B9" w:rsidRPr="008676B9" w:rsidRDefault="008676B9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D55C11" w:rsidRPr="008676B9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8676B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D55C11" w:rsidRPr="008676B9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8676B9">
        <w:rPr>
          <w:rFonts w:ascii="Times New Roman" w:hAnsi="Times New Roman" w:cs="Times New Roman"/>
          <w:color w:val="000000"/>
          <w:sz w:val="28"/>
          <w:szCs w:val="28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D55C11" w:rsidRPr="00E019D3" w:rsidRDefault="00D55C11" w:rsidP="00D55C11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0" w:name="_Toc137567704"/>
      <w:bookmarkEnd w:id="0"/>
    </w:p>
    <w:p w:rsidR="00D55C11" w:rsidRPr="00E019D3" w:rsidRDefault="00D55C11" w:rsidP="00D55C11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D55C11" w:rsidRPr="00E019D3" w:rsidRDefault="00D55C11" w:rsidP="00D55C11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134720971"/>
      <w:bookmarkEnd w:id="1"/>
      <w:r w:rsidRPr="00E019D3">
        <w:rPr>
          <w:rFonts w:ascii="Times New Roman" w:hAnsi="Times New Roman" w:cs="Times New Roman"/>
          <w:color w:val="000000"/>
          <w:sz w:val="28"/>
          <w:szCs w:val="28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</w:t>
      </w:r>
      <w:r w:rsidRPr="00E019D3">
        <w:rPr>
          <w:rFonts w:ascii="Times New Roman" w:hAnsi="Times New Roman" w:cs="Times New Roman"/>
          <w:b/>
          <w:color w:val="000000"/>
          <w:sz w:val="28"/>
          <w:szCs w:val="28"/>
        </w:rPr>
        <w:t>универсальные познавательные учебные действия</w:t>
      </w:r>
      <w:r w:rsidRPr="00E019D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</w:t>
      </w:r>
      <w:r w:rsidRPr="00E019D3">
        <w:rPr>
          <w:rFonts w:ascii="Times New Roman" w:hAnsi="Times New Roman" w:cs="Times New Roman"/>
          <w:b/>
          <w:color w:val="000000"/>
          <w:sz w:val="28"/>
          <w:szCs w:val="28"/>
        </w:rPr>
        <w:t>универсальные коммуникативные учебные действия</w:t>
      </w:r>
      <w:r w:rsidRPr="00E019D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</w:t>
      </w:r>
      <w:r w:rsidRPr="00E019D3">
        <w:rPr>
          <w:rFonts w:ascii="Times New Roman" w:hAnsi="Times New Roman" w:cs="Times New Roman"/>
          <w:b/>
          <w:color w:val="000000"/>
          <w:sz w:val="28"/>
          <w:szCs w:val="28"/>
        </w:rPr>
        <w:t>универсальные регулятивные учебные действия</w:t>
      </w:r>
      <w:r w:rsidRPr="00E019D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55C11" w:rsidRPr="00E019D3" w:rsidRDefault="00D55C11" w:rsidP="00D55C11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D55C11" w:rsidRPr="00E019D3" w:rsidRDefault="00D55C11" w:rsidP="00D55C1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E019D3">
        <w:rPr>
          <w:rFonts w:ascii="Times New Roman" w:hAnsi="Times New Roman" w:cs="Times New Roman"/>
          <w:b/>
          <w:i/>
          <w:color w:val="000000"/>
          <w:sz w:val="28"/>
          <w:szCs w:val="28"/>
        </w:rPr>
        <w:t>в 8 классе</w:t>
      </w: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обучающийся научится: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>выполнять передвижение на лыжах одновременным бесшажным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>соблюдать правила безопасности в бассейне при выполнении плавательных упражнений;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>выполнять прыжки в воду со стартовой тумбы;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>выполнять технические элементы плавания кролем на груди в согласовании с дыханием;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демонстрировать и использовать технические действия спортивных игр: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D55C11" w:rsidRPr="00E019D3" w:rsidRDefault="00D55C11" w:rsidP="00D55C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color w:val="000000"/>
          <w:sz w:val="28"/>
          <w:szCs w:val="28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D55C11" w:rsidRPr="00E019D3" w:rsidRDefault="00D55C11" w:rsidP="00D55C1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D55C11" w:rsidRPr="00E019D3" w:rsidRDefault="00D55C11" w:rsidP="00D55C11">
      <w:pPr>
        <w:ind w:left="-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9D3">
        <w:rPr>
          <w:rFonts w:ascii="Times New Roman" w:hAnsi="Times New Roman" w:cs="Times New Roman"/>
          <w:b/>
          <w:sz w:val="28"/>
          <w:szCs w:val="28"/>
        </w:rPr>
        <w:t>3. Содержание учебного предмета</w:t>
      </w:r>
    </w:p>
    <w:p w:rsidR="00D55C11" w:rsidRPr="00E019D3" w:rsidRDefault="00D55C11" w:rsidP="00D55C11">
      <w:pPr>
        <w:ind w:left="-709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sz w:val="28"/>
          <w:szCs w:val="28"/>
        </w:rPr>
        <w:t>(__2___ ч в неделю, всего ___68_ ч, из них __0__- ч — резервное время)</w:t>
      </w:r>
    </w:p>
    <w:p w:rsidR="00D55C11" w:rsidRPr="00E019D3" w:rsidRDefault="00D55C11" w:rsidP="00D55C11">
      <w:pPr>
        <w:overflowPunct w:val="0"/>
        <w:autoSpaceDE w:val="0"/>
        <w:autoSpaceDN w:val="0"/>
        <w:adjustRightInd w:val="0"/>
        <w:ind w:left="-709" w:right="-314" w:firstLine="709"/>
        <w:jc w:val="center"/>
        <w:textAlignment w:val="baseline"/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</w:pPr>
      <w:r w:rsidRPr="00E019D3"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t>Знания о физической культуре  (на уроках в течение учебного года)</w:t>
      </w:r>
    </w:p>
    <w:p w:rsidR="00D55C11" w:rsidRPr="00E019D3" w:rsidRDefault="00D55C11" w:rsidP="00D55C11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E019D3"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t xml:space="preserve">История физической культуры. 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t>Олимпийские игры древности. Возрождение Олимпийских игр и олимпийского движения.</w:t>
      </w:r>
    </w:p>
    <w:p w:rsidR="00D55C11" w:rsidRPr="00E019D3" w:rsidRDefault="00D55C11" w:rsidP="00D55C11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t>История зарождения олимпийского движения в России. Олимпийское движение в России (СССР). Выдающиеся до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softHyphen/>
        <w:t>стижения отечественных спортсменов на Олимпийских играх. Характеристика видов спорта, входящих в программу Олимпийских игр. Физическая культура в современном обществе. 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D55C11" w:rsidRPr="00E019D3" w:rsidRDefault="00D55C11" w:rsidP="00D55C11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E019D3"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t xml:space="preserve">Физическая культура (основные понятия). 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t>Физическое развитие человека. Физическая подготовка и её связь с укреплением здо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softHyphen/>
        <w:t>ровья, развитием физических качеств. Организация и планирование самостоятельных занятий по развитию физических качеств. Техническая подготовка. Техника движений и её основные показатели. Всестороннее и гармоничное физическое развитие. Адаптивная физическая культура. Спортивная подготовка. Здоровье и здоровый образ жизни. Допинг. Концепция честного спорта. Профессионально-прикладная физическая подготовка.</w:t>
      </w:r>
    </w:p>
    <w:p w:rsidR="00D55C11" w:rsidRPr="00E019D3" w:rsidRDefault="00D55C11" w:rsidP="00D55C11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E019D3"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t xml:space="preserve">Физическая культура человека. 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t>Режим дня и его основ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softHyphen/>
        <w:t>ное содержание. Закаливание организма. Правила безопасности и гигиени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softHyphen/>
        <w:t>ческие требования. Влияние занятий физической культурой на формирование положительных качеств личности. Проведение самостоятельных занятий по коррекции осан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softHyphen/>
        <w:t>ки и телосложения. Восстановительный массаж. Проведение банных процедур. Первая помощь во время занятий физической культурой и спортом.</w:t>
      </w:r>
    </w:p>
    <w:p w:rsidR="00D55C11" w:rsidRPr="00E019D3" w:rsidRDefault="00D55C11" w:rsidP="00D55C11">
      <w:pPr>
        <w:suppressAutoHyphens/>
        <w:ind w:left="-709" w:right="-314" w:firstLine="709"/>
        <w:contextualSpacing/>
        <w:jc w:val="center"/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</w:pPr>
      <w:r w:rsidRPr="00E019D3"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t>Способы двигательной (физкультурной)   деятельности (на уроках в течение учебного года)</w:t>
      </w:r>
    </w:p>
    <w:p w:rsidR="00D55C11" w:rsidRPr="00E019D3" w:rsidRDefault="00D55C11" w:rsidP="00D55C11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E019D3"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t xml:space="preserve">Организация и проведение самостоятельных занятий физической культурой. 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t>Подготовка к занятиям физической культурой. Выбор упражнений и составление индивидуальных комп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softHyphen/>
        <w:t xml:space="preserve">лексов для утренней зарядки, физкультминуток и физкульт-пауз (подвижных перемен). Планирование занятий физической 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>подготовкой. Проведение самостоятельных занятий прикладной физи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softHyphen/>
        <w:t>ческой подготовкой. Организация досуга средствами физической культуры.</w:t>
      </w:r>
    </w:p>
    <w:p w:rsidR="00D55C11" w:rsidRPr="00E019D3" w:rsidRDefault="00D55C11" w:rsidP="00D55C11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E019D3"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t>Оценка эффективности занятий физической культу</w:t>
      </w:r>
      <w:r w:rsidRPr="00E019D3"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softHyphen/>
        <w:t xml:space="preserve">рой. 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t>Самонаблюдение и самоконтроль. Оценка эффективности занятий физкультурно-оздорови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softHyphen/>
        <w:t>тельной деятельностью. Оценка техники движений, способы выявления и устране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softHyphen/>
        <w:t>ния ошибок в технике выполнения упражнений (технических ошибок). Измерение резервов организма и состояния здоровья с по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softHyphen/>
        <w:t>мощью функциональных проб.</w:t>
      </w:r>
    </w:p>
    <w:p w:rsidR="00D55C11" w:rsidRPr="00E019D3" w:rsidRDefault="00D55C11" w:rsidP="00D55C11">
      <w:pPr>
        <w:suppressAutoHyphens/>
        <w:ind w:left="-709" w:right="-314" w:firstLine="709"/>
        <w:contextualSpacing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E019D3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Физическое совершенствование.</w:t>
      </w:r>
    </w:p>
    <w:p w:rsidR="00D55C11" w:rsidRPr="00E019D3" w:rsidRDefault="00D55C11" w:rsidP="00A97B71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E019D3"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t xml:space="preserve">Физкультурно-оздоровительная деятельность. 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t>Оздоро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softHyphen/>
        <w:t>вительные формы занятий в режиме учебного дня и учебной недели. Индивидуальные комплексы адаптивной (лечебной) и кор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softHyphen/>
        <w:t>ригирующей физической культуры.</w:t>
      </w:r>
    </w:p>
    <w:p w:rsidR="00D55C11" w:rsidRPr="00E019D3" w:rsidRDefault="00D55C11" w:rsidP="00D55C11">
      <w:pPr>
        <w:pStyle w:val="a4"/>
        <w:rPr>
          <w:rFonts w:ascii="Times New Roman" w:hAnsi="Times New Roman" w:cs="Times New Roman"/>
          <w:sz w:val="28"/>
          <w:szCs w:val="28"/>
        </w:rPr>
      </w:pPr>
      <w:r w:rsidRPr="00E019D3">
        <w:rPr>
          <w:rFonts w:ascii="Times New Roman" w:hAnsi="Times New Roman" w:cs="Times New Roman"/>
          <w:sz w:val="28"/>
          <w:szCs w:val="28"/>
        </w:rPr>
        <w:t>Спортивно-оздоровительная деятельность с общеразвивающей направленностью.</w:t>
      </w:r>
    </w:p>
    <w:p w:rsidR="00D55C11" w:rsidRPr="00E019D3" w:rsidRDefault="00D55C11" w:rsidP="00A97B71">
      <w:pPr>
        <w:suppressAutoHyphens/>
        <w:ind w:left="-709" w:right="-314"/>
        <w:contextualSpacing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E019D3">
        <w:rPr>
          <w:rFonts w:ascii="Times New Roman" w:eastAsia="Calibri" w:hAnsi="Times New Roman" w:cs="Times New Roman"/>
          <w:b/>
          <w:bCs/>
          <w:i/>
          <w:iCs/>
          <w:color w:val="00000A"/>
          <w:sz w:val="28"/>
          <w:szCs w:val="28"/>
        </w:rPr>
        <w:t xml:space="preserve">Лёгкая атлетика (23 ч.).  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t>Беговые упражнения. Развитие выносливости, силы, быст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softHyphen/>
        <w:t>роты, координации движений. Прыжковые упражнения. Метание малого мяча. Развитие гибко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softHyphen/>
        <w:t>сти, координации движений, силы, выносливости.</w:t>
      </w:r>
    </w:p>
    <w:p w:rsidR="00D55C11" w:rsidRPr="00E019D3" w:rsidRDefault="00D55C11" w:rsidP="00A97B71">
      <w:pPr>
        <w:suppressAutoHyphens/>
        <w:ind w:left="-709" w:right="-314"/>
        <w:contextualSpacing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E019D3">
        <w:rPr>
          <w:rFonts w:ascii="Times New Roman" w:eastAsia="Calibri" w:hAnsi="Times New Roman" w:cs="Times New Roman"/>
          <w:b/>
          <w:bCs/>
          <w:i/>
          <w:iCs/>
          <w:color w:val="00000A"/>
          <w:sz w:val="28"/>
          <w:szCs w:val="28"/>
        </w:rPr>
        <w:t xml:space="preserve">Спортивные игры (18 ч.). </w:t>
      </w:r>
      <w:r w:rsidRPr="00E019D3">
        <w:rPr>
          <w:rFonts w:ascii="Times New Roman" w:eastAsia="Calibri" w:hAnsi="Times New Roman" w:cs="Times New Roman"/>
          <w:i/>
          <w:iCs/>
          <w:color w:val="00000A"/>
          <w:sz w:val="28"/>
          <w:szCs w:val="28"/>
        </w:rPr>
        <w:t xml:space="preserve">Баскетбол. 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t>Игра по правилам. Развитие быстроты, силы, выносливости, ко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softHyphen/>
        <w:t>ординации движений.</w:t>
      </w:r>
      <w:r w:rsidRPr="00E019D3">
        <w:rPr>
          <w:rFonts w:ascii="Times New Roman" w:eastAsia="Calibri" w:hAnsi="Times New Roman" w:cs="Times New Roman"/>
          <w:i/>
          <w:iCs/>
          <w:color w:val="00000A"/>
          <w:sz w:val="28"/>
          <w:szCs w:val="28"/>
        </w:rPr>
        <w:t xml:space="preserve"> Волейбол. 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Игра по правилам. </w:t>
      </w:r>
      <w:r w:rsidRPr="00E019D3">
        <w:rPr>
          <w:rFonts w:ascii="Times New Roman" w:eastAsia="Calibri" w:hAnsi="Times New Roman" w:cs="Times New Roman"/>
          <w:i/>
          <w:iCs/>
          <w:color w:val="00000A"/>
          <w:sz w:val="28"/>
          <w:szCs w:val="28"/>
        </w:rPr>
        <w:t xml:space="preserve">Футбол. 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t>Игра по правилам. Развитие быстроты, силы, выносливости.</w:t>
      </w:r>
    </w:p>
    <w:p w:rsidR="00D55C11" w:rsidRPr="00E019D3" w:rsidRDefault="00D55C11" w:rsidP="00A97B71">
      <w:pPr>
        <w:suppressAutoHyphens/>
        <w:ind w:left="-709" w:right="-314"/>
        <w:contextualSpacing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E019D3">
        <w:rPr>
          <w:rFonts w:ascii="Times New Roman" w:eastAsia="Calibri" w:hAnsi="Times New Roman" w:cs="Times New Roman"/>
          <w:b/>
          <w:bCs/>
          <w:i/>
          <w:iCs/>
          <w:color w:val="00000A"/>
          <w:sz w:val="28"/>
          <w:szCs w:val="28"/>
        </w:rPr>
        <w:t xml:space="preserve">Гимнастика </w:t>
      </w:r>
      <w:r w:rsidRPr="00E019D3"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t xml:space="preserve">с </w:t>
      </w:r>
      <w:r w:rsidRPr="00E019D3">
        <w:rPr>
          <w:rFonts w:ascii="Times New Roman" w:eastAsia="Calibri" w:hAnsi="Times New Roman" w:cs="Times New Roman"/>
          <w:b/>
          <w:bCs/>
          <w:i/>
          <w:iCs/>
          <w:color w:val="00000A"/>
          <w:sz w:val="28"/>
          <w:szCs w:val="28"/>
        </w:rPr>
        <w:t xml:space="preserve">основами акробатики  (15 ч.). 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t>Организующие команды и приёмы. Акробатические упражнения и комбинации. Ритмическая гимнастика (девочки). Опорные прыжки. Упражнения и комбинации на гимнастическом бревне (де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softHyphen/>
        <w:t>вочки). Упражнения и комбинации на гимнастической переклади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softHyphen/>
        <w:t>не (мальчики). Упражнения и комбинации на гимнастических брусьях: упражнения на параллельных брусьях (мальчики); упражне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softHyphen/>
        <w:t>ния на разновысоких брусьях (девочки).</w:t>
      </w:r>
    </w:p>
    <w:p w:rsidR="00D55C11" w:rsidRPr="00E019D3" w:rsidRDefault="00D55C11" w:rsidP="00A97B71">
      <w:pPr>
        <w:suppressAutoHyphens/>
        <w:ind w:left="-709" w:right="-314"/>
        <w:contextualSpacing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E019D3">
        <w:rPr>
          <w:rFonts w:ascii="Times New Roman" w:eastAsia="Calibri" w:hAnsi="Times New Roman" w:cs="Times New Roman"/>
          <w:b/>
          <w:bCs/>
          <w:i/>
          <w:iCs/>
          <w:color w:val="00000A"/>
          <w:sz w:val="28"/>
          <w:szCs w:val="28"/>
        </w:rPr>
        <w:t xml:space="preserve">Лыжные гонки  (12 ч). 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t>Передвижения на лыжах. Развитие вынос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softHyphen/>
        <w:t>ливости, силы, координации движений, быстроты.</w:t>
      </w:r>
    </w:p>
    <w:p w:rsidR="00D55C11" w:rsidRPr="00E019D3" w:rsidRDefault="00D55C11" w:rsidP="00A97B71">
      <w:pPr>
        <w:suppressAutoHyphens/>
        <w:ind w:left="-709" w:right="-314"/>
        <w:contextualSpacing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E019D3"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t xml:space="preserve">Прикладно-ориентированная подготовка. 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t>Прикладно-ориентированные упражнения.</w:t>
      </w:r>
    </w:p>
    <w:p w:rsidR="00D55C11" w:rsidRPr="00E019D3" w:rsidRDefault="00D55C11" w:rsidP="00A97B71">
      <w:pPr>
        <w:suppressAutoHyphens/>
        <w:ind w:right="-314"/>
        <w:contextualSpacing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E019D3"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t xml:space="preserve">Упражнения общеразвивающей направленности. 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t>Обще</w:t>
      </w:r>
      <w:r w:rsidRPr="00E019D3">
        <w:rPr>
          <w:rFonts w:ascii="Times New Roman" w:eastAsia="Calibri" w:hAnsi="Times New Roman" w:cs="Times New Roman"/>
          <w:color w:val="00000A"/>
          <w:sz w:val="28"/>
          <w:szCs w:val="28"/>
        </w:rPr>
        <w:softHyphen/>
        <w:t>физическая подготовка.</w:t>
      </w:r>
    </w:p>
    <w:p w:rsidR="00D55C11" w:rsidRPr="00E019D3" w:rsidRDefault="00D55C11" w:rsidP="00D55C11">
      <w:pPr>
        <w:suppressAutoHyphens/>
        <w:ind w:left="-709"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019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связи с отсутствием материально-технической базы раздел программы  темы программы «Плавание» и «Гандбол» заменяется уроками  из разделов «Лёгкая  атлетика», </w:t>
      </w:r>
      <w:r w:rsidRPr="00E019D3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Pr="00E019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«Спортивные игры»  увеличивается количество учебных часов по лёгкой атлетике, по спортивным играм</w:t>
      </w:r>
    </w:p>
    <w:p w:rsidR="00D55C11" w:rsidRPr="00E019D3" w:rsidRDefault="00D55C11" w:rsidP="00D55C11">
      <w:pPr>
        <w:spacing w:line="240" w:lineRule="atLeast"/>
        <w:ind w:left="-709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5C11" w:rsidRPr="00E019D3" w:rsidRDefault="00D55C11" w:rsidP="00D55C11">
      <w:pPr>
        <w:spacing w:line="240" w:lineRule="atLeast"/>
        <w:ind w:left="-709"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E019D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4. Тематическое планирование</w:t>
      </w:r>
    </w:p>
    <w:p w:rsidR="00D55C11" w:rsidRPr="00E019D3" w:rsidRDefault="00D55C11" w:rsidP="00D55C11">
      <w:pPr>
        <w:spacing w:line="240" w:lineRule="atLeast"/>
        <w:ind w:left="-709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4536"/>
        <w:gridCol w:w="3827"/>
      </w:tblGrid>
      <w:tr w:rsidR="00D55C11" w:rsidRPr="00E019D3" w:rsidTr="009A0937">
        <w:trPr>
          <w:trHeight w:val="3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E019D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№  </w:t>
            </w:r>
            <w:r w:rsidRPr="00E019D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>п\п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E019D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>Наименование  раздела, темы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E019D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D55C11" w:rsidRPr="00E019D3" w:rsidTr="009A0937">
        <w:trPr>
          <w:trHeight w:val="1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E019D3" w:rsidP="009A0937">
            <w:pPr>
              <w:suppressAutoHyphens/>
              <w:spacing w:after="80"/>
              <w:ind w:left="-709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pacing w:after="60"/>
              <w:ind w:left="-709" w:firstLine="709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bCs/>
                <w:sz w:val="28"/>
                <w:szCs w:val="28"/>
              </w:rPr>
              <w:t>Легкая атлетика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01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23</w:t>
            </w:r>
          </w:p>
        </w:tc>
      </w:tr>
      <w:tr w:rsidR="00D55C11" w:rsidRPr="00E019D3" w:rsidTr="009A09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E019D3" w:rsidP="009A09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01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</w:t>
            </w:r>
          </w:p>
        </w:tc>
      </w:tr>
      <w:tr w:rsidR="00D55C11" w:rsidRPr="00E019D3" w:rsidTr="009A09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E019D3" w:rsidP="009A09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spacing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01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D55C11" w:rsidRPr="00E019D3" w:rsidTr="009A09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E019D3" w:rsidP="009A09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spacing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01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D55C11" w:rsidRPr="00E019D3" w:rsidTr="009A09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spacing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5C11" w:rsidRPr="00E019D3" w:rsidTr="009A0937">
        <w:trPr>
          <w:trHeight w:val="2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9D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019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68</w:t>
            </w:r>
          </w:p>
        </w:tc>
      </w:tr>
    </w:tbl>
    <w:p w:rsidR="00D55C11" w:rsidRPr="00E019D3" w:rsidRDefault="00D55C11" w:rsidP="00D55C11">
      <w:pPr>
        <w:rPr>
          <w:rFonts w:ascii="Times New Roman" w:hAnsi="Times New Roman" w:cs="Times New Roman"/>
          <w:sz w:val="28"/>
          <w:szCs w:val="28"/>
        </w:rPr>
      </w:pPr>
    </w:p>
    <w:p w:rsidR="00D55C11" w:rsidRPr="00E019D3" w:rsidRDefault="00D55C11" w:rsidP="00D55C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C11" w:rsidRPr="00E019D3" w:rsidRDefault="00D55C11" w:rsidP="00D55C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C11" w:rsidRPr="00E019D3" w:rsidRDefault="00D55C11" w:rsidP="00D55C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B71" w:rsidRDefault="00A97B71" w:rsidP="00E019D3">
      <w:pPr>
        <w:rPr>
          <w:rFonts w:ascii="Times New Roman" w:hAnsi="Times New Roman" w:cs="Times New Roman"/>
          <w:b/>
          <w:sz w:val="28"/>
          <w:szCs w:val="28"/>
        </w:rPr>
      </w:pPr>
    </w:p>
    <w:p w:rsidR="00E019D3" w:rsidRPr="00E019D3" w:rsidRDefault="00E019D3" w:rsidP="00E019D3">
      <w:pPr>
        <w:rPr>
          <w:rFonts w:ascii="Times New Roman" w:hAnsi="Times New Roman" w:cs="Times New Roman"/>
          <w:i/>
          <w:sz w:val="28"/>
          <w:szCs w:val="28"/>
        </w:rPr>
      </w:pPr>
    </w:p>
    <w:p w:rsidR="000D7992" w:rsidRDefault="000D7992" w:rsidP="00D55C11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D7992" w:rsidRDefault="000D7992" w:rsidP="00D55C11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55C11" w:rsidRPr="00E019D3" w:rsidRDefault="00D55C11" w:rsidP="00D55C1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019D3">
        <w:rPr>
          <w:rFonts w:ascii="Times New Roman" w:hAnsi="Times New Roman" w:cs="Times New Roman"/>
          <w:i/>
          <w:sz w:val="28"/>
          <w:szCs w:val="28"/>
        </w:rPr>
        <w:t>Приложение 1</w:t>
      </w:r>
    </w:p>
    <w:p w:rsidR="00D55C11" w:rsidRPr="00E019D3" w:rsidRDefault="00D55C11" w:rsidP="00D55C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C11" w:rsidRPr="00E019D3" w:rsidRDefault="00D55C11" w:rsidP="00D55C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9D3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учебного предмета</w:t>
      </w:r>
    </w:p>
    <w:p w:rsidR="00D55C11" w:rsidRPr="00E019D3" w:rsidRDefault="00D55C11" w:rsidP="00D55C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9D3">
        <w:rPr>
          <w:rFonts w:ascii="Times New Roman" w:hAnsi="Times New Roman" w:cs="Times New Roman"/>
          <w:b/>
          <w:sz w:val="28"/>
          <w:szCs w:val="28"/>
        </w:rPr>
        <w:t>«_Физическая культура»                                                                  8</w:t>
      </w:r>
      <w:r w:rsidRPr="00E019D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019D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5"/>
        <w:tblW w:w="11070" w:type="dxa"/>
        <w:tblInd w:w="-1326" w:type="dxa"/>
        <w:tblLayout w:type="fixed"/>
        <w:tblLook w:val="01E0"/>
      </w:tblPr>
      <w:tblGrid>
        <w:gridCol w:w="1178"/>
        <w:gridCol w:w="1049"/>
        <w:gridCol w:w="57"/>
        <w:gridCol w:w="992"/>
        <w:gridCol w:w="6377"/>
        <w:gridCol w:w="1417"/>
      </w:tblGrid>
      <w:tr w:rsidR="00D55C11" w:rsidRPr="00E019D3" w:rsidTr="009A0937">
        <w:trPr>
          <w:trHeight w:val="309"/>
        </w:trPr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6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6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55C11" w:rsidRPr="00E019D3" w:rsidTr="009A0937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Раздел:  </w:t>
            </w:r>
            <w:r w:rsidRPr="00E019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Легкая атлетика(8 часов)</w:t>
            </w:r>
          </w:p>
          <w:p w:rsidR="00D55C11" w:rsidRPr="00E019D3" w:rsidRDefault="00D55C11" w:rsidP="009A093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1/1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Овладение техникой спринтерского бега</w:t>
            </w: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D55C11" w:rsidRPr="00E019D3" w:rsidRDefault="00D55C11" w:rsidP="009A093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Правила поведения и техника безопасности на уроках легкой атлетики. </w:t>
            </w:r>
          </w:p>
          <w:p w:rsidR="00D55C11" w:rsidRPr="00E019D3" w:rsidRDefault="00D55C11" w:rsidP="009A093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Низкий старт до 30 м.– старт от 70 до 80 м.– до 70 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2/2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Причины возникновения травм и повреждений при занятиях физической культурой и спортом. Скоростной бег.</w:t>
            </w:r>
            <w:r w:rsidRPr="00E019D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Тест - бег на 30м.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3/3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019D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shd w:val="clear" w:color="auto" w:fill="FFFFFF"/>
              </w:rPr>
              <w:t>Овладение техникой длительного бега</w:t>
            </w: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55C11" w:rsidRPr="00E019D3" w:rsidRDefault="00D55C11" w:rsidP="009A093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Бег в равномерном темпе: мальчики до 20 мин., девочки до 15 мин.</w:t>
            </w:r>
            <w:r w:rsidRPr="00E019D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D55C11" w:rsidRPr="00E019D3" w:rsidRDefault="00D55C11" w:rsidP="009A093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Тест - наклон  вперед из положения стоя.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4/4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Бег  на выносливость 2000 м.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5/5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Овладение техникой прыжка в длину</w:t>
            </w:r>
          </w:p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Прыжки в длину с 11–13 шагов разбега.</w:t>
            </w:r>
          </w:p>
          <w:p w:rsidR="00D55C11" w:rsidRPr="00E019D3" w:rsidRDefault="00D55C11" w:rsidP="009A093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019D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Тест - прыжки в длину с  места.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6/6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Прыжки в длину с 11 – 13 шагов разбега. </w:t>
            </w:r>
          </w:p>
          <w:p w:rsidR="00D55C11" w:rsidRPr="00E019D3" w:rsidRDefault="00D55C11" w:rsidP="009A093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Тест- подтягивание  на перекладине 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7/7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Овладение техникой метания малого мяча в цель и на дальность.</w:t>
            </w:r>
          </w:p>
          <w:p w:rsidR="00D55C11" w:rsidRPr="00E019D3" w:rsidRDefault="00D55C11" w:rsidP="009A093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Метание теннисного мяча в горизонтальную цель и вертикальную цель.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8/8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Бросок набивного мяча (2 кг) двумя руками из различных исходных положений.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291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Раздел: Спортивные игры . ( 9 часов)</w:t>
            </w:r>
          </w:p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D55C11" w:rsidRPr="00E019D3" w:rsidTr="009A0937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b/>
                <w:sz w:val="28"/>
                <w:szCs w:val="28"/>
              </w:rPr>
              <w:t>Тема: Баскетбол (3часа)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9/1</w:t>
            </w:r>
          </w:p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техники безопасности на уроках спортивных игр (баскетбол). Закрепление техники передвижений, остановок, поворотов и стоек, техники лов ли и передачи  мяча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10/2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Закрепление техники ведения мяча. Броски одной и двумя руками в прыжке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11/3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Закрепление тактики </w:t>
            </w:r>
          </w:p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игры.</w:t>
            </w:r>
          </w:p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Нападение быстрым прорывом.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b/>
                <w:sz w:val="28"/>
                <w:szCs w:val="28"/>
              </w:rPr>
              <w:t>Тема: Волейбол (3 часа)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12/5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техники безопасности на уроках спортивных игр (волейбол). Совершенствование техники передвижений, остановок, поворотов и стоек.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13/6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Передача мяча над собой, во встречных колоннах. Игра по упрощённым правилам волейбола.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14/7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Отбивание мяча кулаком через сетку. Игра по упрощённым правилам</w:t>
            </w:r>
          </w:p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волейбола.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b/>
                <w:sz w:val="28"/>
                <w:szCs w:val="28"/>
              </w:rPr>
              <w:t>Тема: Футбол (3 часа)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15/9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техники безопасности на уроках спортивных игр (футбол). Совершенствование техники передвижений, остановок, поворотов и стоек,  техники ведения</w:t>
            </w:r>
          </w:p>
          <w:p w:rsidR="00D55C11" w:rsidRPr="00E019D3" w:rsidRDefault="00D55C11" w:rsidP="009A0937">
            <w:pPr>
              <w:shd w:val="clear" w:color="auto" w:fill="FFFFFF"/>
              <w:tabs>
                <w:tab w:val="center" w:pos="1292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мяча.</w:t>
            </w: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16/10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Удар по катящемуся мячу.</w:t>
            </w:r>
          </w:p>
          <w:p w:rsidR="00D55C11" w:rsidRPr="00E019D3" w:rsidRDefault="00D55C11" w:rsidP="009A093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Вбрасывание мяча из-за боковой линии с места и с шагом.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17/11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Вбрасывание мяча из-за боковой линии с места и с шагом. Игра по упрощённым правилам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Раздел: Гимнастика  (15 часов)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18/1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Освоение строевых упражнений</w:t>
            </w: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D55C11" w:rsidRPr="00E019D3" w:rsidRDefault="00D55C11" w:rsidP="009A093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техники безопасности на уроках гимнастики. Выполнение команд «Прямо!», повороты в движении направо, налево.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19/2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Техника выполнения равновесие на левой (правой) ноге.</w:t>
            </w:r>
          </w:p>
          <w:p w:rsidR="00D55C11" w:rsidRPr="00E019D3" w:rsidRDefault="00D55C11" w:rsidP="009A0937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кувырок вперёд группировкой, прыжком  и кувырок назад.</w:t>
            </w: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5C11" w:rsidRPr="00E019D3" w:rsidRDefault="00D55C11" w:rsidP="009A0937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20/3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7F7F7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Техника выполнения </w:t>
            </w:r>
            <w:r w:rsidRPr="00E019D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7F7F7"/>
              </w:rPr>
              <w:t>стойки на лопатках без рук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21/4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Техника выполнения «Мост» из положения стоя с помощью (д ),стойка на голове с помощью (м)</w:t>
            </w:r>
          </w:p>
          <w:p w:rsidR="00D55C11" w:rsidRPr="00E019D3" w:rsidRDefault="00D55C11" w:rsidP="009A0937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22/5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7F7F7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Техника выполнения </w:t>
            </w:r>
            <w:r w:rsidRPr="00E019D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7F7F7"/>
              </w:rPr>
              <w:t>сед углом ноги врозь.</w:t>
            </w:r>
          </w:p>
          <w:p w:rsidR="00D55C11" w:rsidRPr="00E019D3" w:rsidRDefault="00D55C11" w:rsidP="009A0937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7F7F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23/6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7F7F7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Техника выполнения </w:t>
            </w:r>
            <w:r w:rsidRPr="00E019D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7F7F7"/>
              </w:rPr>
              <w:t>прыжок 360 градусов</w:t>
            </w:r>
          </w:p>
          <w:p w:rsidR="00D55C11" w:rsidRPr="00E019D3" w:rsidRDefault="00D55C11" w:rsidP="009A0937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7F7F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24/7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Акробатические соединение из раннее изученных элементов. Зачет</w:t>
            </w:r>
          </w:p>
          <w:p w:rsidR="00D55C11" w:rsidRPr="00E019D3" w:rsidRDefault="00D55C11" w:rsidP="009A0937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25/8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019D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7F7F7"/>
              </w:rPr>
              <w:t>Гимнастические упражнения.</w:t>
            </w:r>
            <w:r w:rsidRPr="00E019D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Наклон вперед из положения, стоя – тест.</w:t>
            </w:r>
          </w:p>
          <w:p w:rsidR="00D55C11" w:rsidRPr="00E019D3" w:rsidRDefault="00D55C11" w:rsidP="009A0937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26/9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019D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7F7F7"/>
              </w:rPr>
              <w:t xml:space="preserve">Упражнения на гимнастической скамейке  с препятствием </w:t>
            </w:r>
            <w:r w:rsidRPr="00E019D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Подъем туловища из положения, лежа – зачет. </w:t>
            </w:r>
          </w:p>
          <w:p w:rsidR="00D55C11" w:rsidRPr="00E019D3" w:rsidRDefault="00D55C11" w:rsidP="009A0937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27/10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Разбег и отталкивание в опорных прыжках Совершенствование опорных прыжков ноги врозь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28/11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Лазанье по канату. Развитие силовой выносливости</w:t>
            </w:r>
            <w:r w:rsidRPr="00E019D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29/12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Махом одной и толчком другой подъём переворотом в упор.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30/13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7F7F7"/>
              </w:rPr>
            </w:pPr>
            <w:r w:rsidRPr="00E019D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7F7F7"/>
              </w:rPr>
              <w:t xml:space="preserve">Упражнения с гимнастической скамейке. </w:t>
            </w:r>
          </w:p>
          <w:p w:rsidR="00D55C11" w:rsidRPr="00E019D3" w:rsidRDefault="00D55C11" w:rsidP="009A0937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31/14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Прыжки через скакалку и вращение обруча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32/15</w:t>
            </w:r>
          </w:p>
          <w:p w:rsidR="00D55C11" w:rsidRPr="00E019D3" w:rsidRDefault="00D55C11" w:rsidP="009A093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AE7469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tooltip="Редактировать" w:history="1">
              <w:r w:rsidR="00D55C11" w:rsidRPr="00E019D3">
                <w:rPr>
                  <w:rStyle w:val="a6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Подтягивание в висе. Преодоление гимнастической полосы препятствия. 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Лыжная подготовка.  (</w:t>
            </w:r>
            <w:r w:rsidRPr="00E019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 часов)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33/1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Правила техники  безопасности на уроках лыжной  подготовки. </w:t>
            </w:r>
          </w:p>
          <w:p w:rsidR="00D55C11" w:rsidRPr="00E019D3" w:rsidRDefault="00D55C11" w:rsidP="009A093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Одновременный одношажный ход</w:t>
            </w:r>
          </w:p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(стартовый вариант).</w:t>
            </w:r>
          </w:p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34/2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Применение</w:t>
            </w:r>
          </w:p>
          <w:p w:rsidR="00D55C11" w:rsidRPr="00E019D3" w:rsidRDefault="00D55C11" w:rsidP="009A093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лыжных мазей.</w:t>
            </w:r>
          </w:p>
          <w:p w:rsidR="00D55C11" w:rsidRPr="00E019D3" w:rsidRDefault="00D55C11" w:rsidP="009A093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Одновременный одношажный ход</w:t>
            </w:r>
          </w:p>
          <w:p w:rsidR="00D55C11" w:rsidRPr="00E019D3" w:rsidRDefault="00D55C11" w:rsidP="009A093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(стартовый вариант).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35/3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Техника одновременного одношажного хода. </w:t>
            </w:r>
            <w:hyperlink r:id="rId7" w:tooltip="синонимы к слову проходить" w:history="1">
              <w:r w:rsidRPr="00E019D3">
                <w:rPr>
                  <w:rStyle w:val="a6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Пройти</w:t>
              </w:r>
            </w:hyperlink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дистанцию 2 км.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36/4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самостоятельного выполнения упражнений и</w:t>
            </w: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 xml:space="preserve"> домашних заданий. Коньковый ход.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37/5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Подъём в гору скользящим шагом. Игра «Гонки с преследованием».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38/6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Торможение и поворот «плугом». «Гонки с выбыванием», «Гонки с преследованием».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39/7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Поворот на месте махом. Игры: «Биатлон».</w:t>
            </w: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 xml:space="preserve"> Прохождение дистанции </w:t>
            </w:r>
          </w:p>
          <w:p w:rsidR="00D55C11" w:rsidRPr="00E019D3" w:rsidRDefault="00D55C11" w:rsidP="009A093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 xml:space="preserve"> 2 км со средней скоростью.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40/8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Поворот на месте махом. Игры: «Биатлон».</w:t>
            </w: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 xml:space="preserve"> Прохождение дистанции </w:t>
            </w:r>
          </w:p>
          <w:p w:rsidR="00D55C11" w:rsidRPr="00E019D3" w:rsidRDefault="00D55C11" w:rsidP="009A093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 xml:space="preserve"> 3 км со средней скоростью.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41/9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Прохождение дистанции 3 км</w:t>
            </w: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 xml:space="preserve"> со средней скоростью.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42/10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Прохождение дистанции 4,5 км с соревновательной скоростью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43/11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Прохождение дистанции 4,5 км на выносливость.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44/12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Соревнования на дистанции </w:t>
            </w: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мальчики  - 3 км.</w:t>
            </w:r>
          </w:p>
          <w:p w:rsidR="00D55C11" w:rsidRPr="00E019D3" w:rsidRDefault="00D55C11" w:rsidP="009A093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девочки – 2 км.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E019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Раздел: Спортивные игры . ( 9 часов) </w:t>
            </w:r>
          </w:p>
        </w:tc>
      </w:tr>
      <w:tr w:rsidR="00D55C11" w:rsidRPr="00E019D3" w:rsidTr="009A0937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b/>
                <w:sz w:val="28"/>
                <w:szCs w:val="28"/>
              </w:rPr>
              <w:t>Тема: Баскетбол (3 часа)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45/1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техники безопасности на уроках спортивных игр (баскетбол). Закрепление техники передвижений, остановок, поворотов</w:t>
            </w:r>
          </w:p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стоек, техники лов-</w:t>
            </w:r>
          </w:p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 и передач мяча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662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46/2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Закрепление техники вырывания и выбивания мяча, перехвата. Позиционное нападение и личная защита в игровых взаимодействиях на одну корзину.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47/3</w:t>
            </w:r>
          </w:p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Закрепление тактики </w:t>
            </w:r>
          </w:p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игры. Нападение быстрым прорывом.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Тема: Волейбол  (3 часа)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48/5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техники безопасности. Совершенствование техники передвижений, остановок, поворотов и стоек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49/6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Передача мяча над собой, во встречных колоннах. Отбивание мяча кулаком через сетку.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50/7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Игра по упрощённым правилам волейбола.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C11" w:rsidRPr="00E019D3" w:rsidTr="009A0937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b/>
                <w:sz w:val="28"/>
                <w:szCs w:val="28"/>
              </w:rPr>
              <w:t>Тема: Футбол ( 3 часа)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51/9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техники безопасности. Совершенствование техники передвижений, остановок, поворотов и стоек,  техники ведения</w:t>
            </w:r>
          </w:p>
          <w:p w:rsidR="00D55C11" w:rsidRPr="00E019D3" w:rsidRDefault="00D55C11" w:rsidP="009A0937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мяча.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52/10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Совершенствование техники владения</w:t>
            </w:r>
          </w:p>
          <w:p w:rsidR="00D55C11" w:rsidRPr="00E019D3" w:rsidRDefault="00D55C11" w:rsidP="009A093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мячом.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53/11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Совершенствование тактики игры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b/>
                <w:sz w:val="28"/>
                <w:szCs w:val="28"/>
              </w:rPr>
              <w:t>Раздел Легкая атлетика 15 часов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54/1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Овладение техникой прыжка в высоту.</w:t>
            </w: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D55C11" w:rsidRPr="00E019D3" w:rsidRDefault="00D55C11" w:rsidP="009A0937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поведения и техника безопасности  при прыжках в высоту. Совершенствование техники  прыжка  в высоту способом «перешагивание».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55/2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Совершенствование техники  прыжка  в высоту способом «перешагивание».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56/3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Переход через планку и приземление в прыжках в высоту.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57/4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Овладение техникой спринтерского бега</w:t>
            </w: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D55C11" w:rsidRPr="00E019D3" w:rsidRDefault="00D55C11" w:rsidP="009A093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Правила поведения и техника безопасности на уроках легкой атлетики. Высокий старт от 30 до 40 м.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58/5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Профилактика травматизма на уроках легкой атлетики.</w:t>
            </w:r>
          </w:p>
          <w:p w:rsidR="00D55C11" w:rsidRPr="00E019D3" w:rsidRDefault="00D55C11" w:rsidP="009A093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Высокий старт от 30 до 40 м.  Бег с ускорением.</w:t>
            </w:r>
            <w:r w:rsidRPr="00E019D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D55C11" w:rsidRPr="00E019D3" w:rsidRDefault="00D55C11" w:rsidP="009A093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Тест - бег на 30м.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59/6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Скоростной бег до 60 м.</w:t>
            </w:r>
            <w:r w:rsidRPr="00E019D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D55C11" w:rsidRPr="00E019D3" w:rsidRDefault="00D55C11" w:rsidP="009A093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Тест - наклон  вперед из положения стоя.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60/7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Скоростной бег до 60 м.</w:t>
            </w:r>
            <w:r w:rsidRPr="00E019D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Бег на результат 60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61/8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019D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shd w:val="clear" w:color="auto" w:fill="FFFFFF"/>
              </w:rPr>
              <w:t>Овладение техникой длительного бега</w:t>
            </w: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55C11" w:rsidRPr="00E019D3" w:rsidRDefault="00D55C11" w:rsidP="009A093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Бег в равномерном темпе.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62/9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Бег в равномерном темпе.: мальчики до 20 мин., девочки до 15 мин.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63/10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Бег на выносливость 2000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64/11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Овладение техникой прыжка в длину</w:t>
            </w: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5C11" w:rsidRPr="00E019D3" w:rsidRDefault="00D55C11" w:rsidP="009A093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Прыжки в длину с 9 – 11 шагов разбега.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65/12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Прыжки в длину с 9 – 11 шагов разбега на результат.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66/13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Преодоление полосы препятствия</w:t>
            </w:r>
            <w:r w:rsidRPr="00E019D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Тест - прыжки в длину с  места.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67/14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Овладение техникой метания малого мяча в цель и на дальность.</w:t>
            </w: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D55C11" w:rsidRPr="00E019D3" w:rsidRDefault="00D55C11" w:rsidP="009A0937">
            <w:pPr>
              <w:suppressAutoHyphens/>
              <w:spacing w:line="264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Метание мяча в цель.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5C11" w:rsidRPr="00E019D3" w:rsidTr="009A0937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68/15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11" w:rsidRPr="00E019D3" w:rsidRDefault="00D55C11" w:rsidP="009A0937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11" w:rsidRPr="00E019D3" w:rsidRDefault="00D55C11" w:rsidP="009A093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Метание мяча на дальность.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11" w:rsidRPr="00E019D3" w:rsidRDefault="00D55C11" w:rsidP="009A0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D55C11" w:rsidRPr="00E019D3" w:rsidRDefault="00D55C11" w:rsidP="00D55C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C11" w:rsidRPr="00E019D3" w:rsidRDefault="00D55C11" w:rsidP="00D55C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C11" w:rsidRPr="00E019D3" w:rsidRDefault="00D55C11" w:rsidP="00D55C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C11" w:rsidRPr="00E019D3" w:rsidRDefault="00D55C11" w:rsidP="00D55C11">
      <w:pPr>
        <w:rPr>
          <w:rFonts w:ascii="Times New Roman" w:hAnsi="Times New Roman" w:cs="Times New Roman"/>
          <w:sz w:val="28"/>
          <w:szCs w:val="28"/>
        </w:rPr>
      </w:pPr>
    </w:p>
    <w:p w:rsidR="00D55C11" w:rsidRPr="00E019D3" w:rsidRDefault="00D55C11" w:rsidP="00D55C11">
      <w:pPr>
        <w:rPr>
          <w:rFonts w:ascii="Times New Roman" w:hAnsi="Times New Roman" w:cs="Times New Roman"/>
          <w:sz w:val="28"/>
          <w:szCs w:val="28"/>
        </w:rPr>
      </w:pPr>
    </w:p>
    <w:p w:rsidR="00D55C11" w:rsidRPr="00E019D3" w:rsidRDefault="00D55C11">
      <w:pPr>
        <w:rPr>
          <w:rFonts w:ascii="Times New Roman" w:hAnsi="Times New Roman" w:cs="Times New Roman"/>
          <w:sz w:val="28"/>
          <w:szCs w:val="28"/>
        </w:rPr>
      </w:pPr>
    </w:p>
    <w:sectPr w:rsidR="00D55C11" w:rsidRPr="00E019D3" w:rsidSect="008676B9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>
    <w:useFELayout/>
  </w:compat>
  <w:rsids>
    <w:rsidRoot w:val="00D55C11"/>
    <w:rsid w:val="000D7992"/>
    <w:rsid w:val="0021062E"/>
    <w:rsid w:val="00277D82"/>
    <w:rsid w:val="00356E64"/>
    <w:rsid w:val="00482C31"/>
    <w:rsid w:val="004E168F"/>
    <w:rsid w:val="0066118D"/>
    <w:rsid w:val="006764E2"/>
    <w:rsid w:val="00852C6C"/>
    <w:rsid w:val="008676B9"/>
    <w:rsid w:val="00A97B71"/>
    <w:rsid w:val="00AE7469"/>
    <w:rsid w:val="00C93719"/>
    <w:rsid w:val="00CB5EE3"/>
    <w:rsid w:val="00D55C11"/>
    <w:rsid w:val="00E019D3"/>
    <w:rsid w:val="00E34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C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No Spacing"/>
    <w:qFormat/>
    <w:rsid w:val="00D55C11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rsid w:val="00D55C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D55C1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styleId="a6">
    <w:name w:val="Hyperlink"/>
    <w:basedOn w:val="a0"/>
    <w:uiPriority w:val="99"/>
    <w:semiHidden/>
    <w:unhideWhenUsed/>
    <w:rsid w:val="00D55C1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10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06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rtaslov.ru/%D1%81%D0%B8%D0%BD%D0%BE%D0%BD%D0%B8%D0%BC%D1%8B-%D0%BA-%D1%81%D0%BB%D0%BE%D0%B2%D1%83/%D0%BF%D1%80%D0%BE%D1%85%D0%BE%D0%B4%D0%B8%D1%82%D1%8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3535</Words>
  <Characters>20150</Characters>
  <Application>Microsoft Office Word</Application>
  <DocSecurity>0</DocSecurity>
  <Lines>167</Lines>
  <Paragraphs>47</Paragraphs>
  <ScaleCrop>false</ScaleCrop>
  <Company/>
  <LinksUpToDate>false</LinksUpToDate>
  <CharactersWithSpaces>23638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Новоуренская СоШ</dc:creator>
  <cp:keywords/>
  <dc:description/>
  <cp:lastModifiedBy>МОУ Новоуренская СоШ</cp:lastModifiedBy>
  <cp:revision>15</cp:revision>
  <cp:lastPrinted>2024-09-05T13:43:00Z</cp:lastPrinted>
  <dcterms:created xsi:type="dcterms:W3CDTF">2023-09-26T05:50:00Z</dcterms:created>
  <dcterms:modified xsi:type="dcterms:W3CDTF">2024-09-18T09:00:00Z</dcterms:modified>
</cp:coreProperties>
</file>